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84D" w:rsidRPr="006A6D0A" w:rsidRDefault="0049284D" w:rsidP="0049284D">
      <w:pPr>
        <w:spacing w:before="100" w:beforeAutospacing="1" w:after="0" w:line="240" w:lineRule="auto"/>
        <w:ind w:left="5103" w:firstLine="636"/>
        <w:jc w:val="right"/>
        <w:outlineLvl w:val="3"/>
        <w:rPr>
          <w:rFonts w:ascii="Cambria" w:eastAsia="Times New Roman" w:hAnsi="Cambria"/>
          <w:bCs/>
          <w:sz w:val="24"/>
          <w:szCs w:val="24"/>
          <w:lang w:eastAsia="ru-RU"/>
        </w:rPr>
      </w:pPr>
      <w:r w:rsidRPr="006A6D0A">
        <w:rPr>
          <w:rFonts w:ascii="Cambria" w:eastAsia="Times New Roman" w:hAnsi="Cambria"/>
          <w:bCs/>
          <w:sz w:val="24"/>
          <w:szCs w:val="24"/>
          <w:lang w:eastAsia="ru-RU"/>
        </w:rPr>
        <w:t>УТВЕРЖДАЮ</w:t>
      </w:r>
    </w:p>
    <w:p w:rsidR="0049284D" w:rsidRPr="006A6D0A" w:rsidRDefault="0049284D" w:rsidP="0049284D">
      <w:pPr>
        <w:keepNext/>
        <w:spacing w:after="0" w:line="240" w:lineRule="auto"/>
        <w:jc w:val="right"/>
        <w:outlineLvl w:val="4"/>
        <w:rPr>
          <w:rFonts w:ascii="Cambria" w:eastAsia="Times New Roman" w:hAnsi="Cambria"/>
          <w:bCs/>
          <w:iCs/>
          <w:sz w:val="24"/>
          <w:szCs w:val="20"/>
          <w:lang w:eastAsia="ru-RU"/>
        </w:rPr>
      </w:pPr>
      <w:r w:rsidRPr="006A6D0A">
        <w:rPr>
          <w:rFonts w:ascii="Cambria" w:eastAsia="Times New Roman" w:hAnsi="Cambria"/>
          <w:bCs/>
          <w:iCs/>
          <w:sz w:val="24"/>
          <w:szCs w:val="20"/>
          <w:lang w:eastAsia="ru-RU"/>
        </w:rPr>
        <w:t>Директор МБОУ ___________/А.В. Захаров/</w:t>
      </w:r>
    </w:p>
    <w:p w:rsidR="0049284D" w:rsidRPr="006A6D0A" w:rsidRDefault="0049284D" w:rsidP="0049284D">
      <w:pPr>
        <w:spacing w:after="0" w:line="276" w:lineRule="auto"/>
        <w:ind w:left="5705" w:firstLine="34"/>
        <w:jc w:val="right"/>
        <w:rPr>
          <w:rFonts w:ascii="Cambria" w:eastAsia="Times New Roman" w:hAnsi="Cambria"/>
          <w:bCs/>
          <w:lang w:eastAsia="ru-RU"/>
        </w:rPr>
      </w:pPr>
    </w:p>
    <w:p w:rsidR="0049284D" w:rsidRPr="006A6D0A" w:rsidRDefault="0049284D" w:rsidP="0049284D">
      <w:pPr>
        <w:spacing w:after="0" w:line="276" w:lineRule="auto"/>
        <w:ind w:left="5705" w:firstLine="34"/>
        <w:jc w:val="right"/>
        <w:rPr>
          <w:rFonts w:ascii="Cambria" w:eastAsia="Times New Roman" w:hAnsi="Cambria"/>
          <w:bCs/>
          <w:sz w:val="24"/>
          <w:szCs w:val="24"/>
          <w:lang w:eastAsia="ru-RU"/>
        </w:rPr>
      </w:pPr>
      <w:r w:rsidRPr="006A6D0A">
        <w:rPr>
          <w:rFonts w:ascii="Cambria" w:eastAsia="Times New Roman" w:hAnsi="Cambria"/>
          <w:bCs/>
          <w:sz w:val="24"/>
          <w:szCs w:val="24"/>
          <w:lang w:eastAsia="ru-RU"/>
        </w:rPr>
        <w:t>«</w:t>
      </w:r>
      <w:r w:rsidRPr="006A6D0A">
        <w:rPr>
          <w:rFonts w:ascii="Cambria" w:eastAsia="Times New Roman" w:hAnsi="Cambria"/>
          <w:bCs/>
          <w:sz w:val="24"/>
          <w:szCs w:val="24"/>
          <w:u w:val="single"/>
          <w:lang w:eastAsia="ru-RU"/>
        </w:rPr>
        <w:t>01</w:t>
      </w:r>
      <w:r w:rsidRPr="006A6D0A">
        <w:rPr>
          <w:rFonts w:ascii="Cambria" w:eastAsia="Times New Roman" w:hAnsi="Cambria"/>
          <w:bCs/>
          <w:sz w:val="24"/>
          <w:szCs w:val="24"/>
          <w:lang w:eastAsia="ru-RU"/>
        </w:rPr>
        <w:t xml:space="preserve">»  </w:t>
      </w:r>
      <w:r w:rsidRPr="006A6D0A">
        <w:rPr>
          <w:rFonts w:ascii="Cambria" w:eastAsia="Times New Roman" w:hAnsi="Cambria"/>
          <w:bCs/>
          <w:sz w:val="24"/>
          <w:szCs w:val="24"/>
          <w:u w:val="single"/>
          <w:lang w:val="sah-RU" w:eastAsia="ru-RU"/>
        </w:rPr>
        <w:t>сентября</w:t>
      </w:r>
      <w:r w:rsidRPr="006A6D0A">
        <w:rPr>
          <w:rFonts w:ascii="Cambria" w:eastAsia="Times New Roman" w:hAnsi="Cambria"/>
          <w:bCs/>
          <w:sz w:val="24"/>
          <w:szCs w:val="24"/>
          <w:lang w:eastAsia="ru-RU"/>
        </w:rPr>
        <w:t>_ 20</w:t>
      </w:r>
      <w:r w:rsidRPr="006A6D0A">
        <w:rPr>
          <w:rFonts w:ascii="Cambria" w:eastAsia="Times New Roman" w:hAnsi="Cambria"/>
          <w:bCs/>
          <w:sz w:val="24"/>
          <w:szCs w:val="24"/>
          <w:u w:val="single"/>
          <w:lang w:eastAsia="ru-RU"/>
        </w:rPr>
        <w:t>1</w:t>
      </w:r>
      <w:r w:rsidR="006A6D0A" w:rsidRPr="006A6D0A">
        <w:rPr>
          <w:rFonts w:ascii="Cambria" w:eastAsia="Times New Roman" w:hAnsi="Cambria"/>
          <w:bCs/>
          <w:sz w:val="24"/>
          <w:szCs w:val="24"/>
          <w:u w:val="single"/>
          <w:lang w:val="sah-RU" w:eastAsia="ru-RU"/>
        </w:rPr>
        <w:t>8</w:t>
      </w:r>
      <w:r w:rsidRPr="006A6D0A">
        <w:rPr>
          <w:rFonts w:ascii="Cambria" w:eastAsia="Times New Roman" w:hAnsi="Cambria"/>
          <w:bCs/>
          <w:sz w:val="24"/>
          <w:szCs w:val="24"/>
          <w:lang w:eastAsia="ru-RU"/>
        </w:rPr>
        <w:t xml:space="preserve"> г.</w:t>
      </w:r>
    </w:p>
    <w:p w:rsidR="0049284D" w:rsidRPr="0049284D" w:rsidRDefault="0049284D" w:rsidP="0049284D">
      <w:pPr>
        <w:spacing w:before="100" w:beforeAutospacing="1" w:after="0" w:line="240" w:lineRule="auto"/>
        <w:ind w:left="5103" w:firstLine="636"/>
        <w:jc w:val="right"/>
        <w:outlineLvl w:val="3"/>
        <w:rPr>
          <w:rFonts w:ascii="Times New Roman" w:eastAsia="Times New Roman" w:hAnsi="Times New Roman"/>
          <w:b/>
          <w:sz w:val="24"/>
          <w:szCs w:val="24"/>
          <w:lang w:eastAsia="ru-RU"/>
        </w:rPr>
      </w:pPr>
      <w:r w:rsidRPr="0049284D">
        <w:rPr>
          <w:rFonts w:ascii="Times New Roman" w:eastAsia="Times New Roman" w:hAnsi="Times New Roman"/>
          <w:bCs/>
          <w:sz w:val="24"/>
          <w:szCs w:val="24"/>
          <w:lang w:eastAsia="ru-RU"/>
        </w:rPr>
        <w:t xml:space="preserve">                                                                                   </w:t>
      </w:r>
    </w:p>
    <w:p w:rsidR="0049284D" w:rsidRPr="0049284D" w:rsidRDefault="0049284D" w:rsidP="0049284D">
      <w:pPr>
        <w:spacing w:after="0" w:line="276" w:lineRule="auto"/>
        <w:ind w:firstLine="709"/>
        <w:rPr>
          <w:rFonts w:eastAsia="Times New Roman"/>
          <w:bCs/>
          <w:lang w:eastAsia="ru-RU"/>
        </w:rPr>
      </w:pPr>
    </w:p>
    <w:p w:rsidR="0049284D" w:rsidRDefault="0049284D" w:rsidP="0049284D">
      <w:pPr>
        <w:spacing w:before="100" w:beforeAutospacing="1" w:after="100" w:afterAutospacing="1" w:line="240" w:lineRule="auto"/>
        <w:ind w:firstLine="709"/>
        <w:outlineLvl w:val="1"/>
        <w:rPr>
          <w:rFonts w:ascii="Times New Roman" w:eastAsia="Times New Roman" w:hAnsi="Times New Roman"/>
          <w:bCs/>
          <w:i/>
          <w:iCs/>
          <w:sz w:val="36"/>
          <w:szCs w:val="36"/>
          <w:lang w:eastAsia="ru-RU"/>
        </w:rPr>
      </w:pPr>
    </w:p>
    <w:p w:rsidR="000A4238" w:rsidRPr="0049284D" w:rsidRDefault="000A4238" w:rsidP="0049284D">
      <w:pPr>
        <w:spacing w:before="100" w:beforeAutospacing="1" w:after="100" w:afterAutospacing="1" w:line="240" w:lineRule="auto"/>
        <w:ind w:firstLine="709"/>
        <w:outlineLvl w:val="1"/>
        <w:rPr>
          <w:rFonts w:ascii="Times New Roman" w:eastAsia="Times New Roman" w:hAnsi="Times New Roman"/>
          <w:bCs/>
          <w:i/>
          <w:iCs/>
          <w:sz w:val="36"/>
          <w:szCs w:val="36"/>
          <w:lang w:eastAsia="ru-RU"/>
        </w:rPr>
      </w:pPr>
    </w:p>
    <w:p w:rsidR="0049284D" w:rsidRPr="0049284D" w:rsidRDefault="0049284D" w:rsidP="0049284D">
      <w:pPr>
        <w:spacing w:before="100" w:beforeAutospacing="1" w:after="100" w:afterAutospacing="1" w:line="240" w:lineRule="auto"/>
        <w:ind w:firstLine="709"/>
        <w:outlineLvl w:val="1"/>
        <w:rPr>
          <w:rFonts w:ascii="Times New Roman" w:eastAsia="Times New Roman" w:hAnsi="Times New Roman"/>
          <w:bCs/>
          <w:i/>
          <w:iCs/>
          <w:sz w:val="36"/>
          <w:szCs w:val="36"/>
          <w:lang w:eastAsia="ru-RU"/>
        </w:rPr>
      </w:pPr>
    </w:p>
    <w:p w:rsidR="0049284D" w:rsidRPr="0049284D" w:rsidRDefault="0049284D" w:rsidP="0049284D">
      <w:pPr>
        <w:spacing w:before="100" w:beforeAutospacing="1" w:after="100" w:afterAutospacing="1" w:line="240" w:lineRule="auto"/>
        <w:outlineLvl w:val="1"/>
        <w:rPr>
          <w:rFonts w:ascii="Times New Roman" w:eastAsia="Times New Roman" w:hAnsi="Times New Roman"/>
          <w:bCs/>
          <w:i/>
          <w:iCs/>
          <w:sz w:val="36"/>
          <w:szCs w:val="36"/>
          <w:lang w:eastAsia="ru-RU"/>
        </w:rPr>
      </w:pPr>
    </w:p>
    <w:p w:rsidR="0049284D" w:rsidRPr="006A6D0A" w:rsidRDefault="000A4238" w:rsidP="0049284D">
      <w:pPr>
        <w:spacing w:before="100" w:beforeAutospacing="1" w:after="100" w:afterAutospacing="1" w:line="240" w:lineRule="auto"/>
        <w:ind w:firstLine="709"/>
        <w:jc w:val="center"/>
        <w:outlineLvl w:val="1"/>
        <w:rPr>
          <w:rFonts w:ascii="Cambria" w:eastAsia="Times New Roman" w:hAnsi="Cambria"/>
          <w:b/>
          <w:bCs/>
          <w:sz w:val="56"/>
          <w:szCs w:val="56"/>
          <w:lang w:eastAsia="ru-RU"/>
        </w:rPr>
      </w:pPr>
      <w:r>
        <w:rPr>
          <w:rFonts w:ascii="Cambria" w:eastAsia="Times New Roman" w:hAnsi="Cambria"/>
          <w:b/>
          <w:bCs/>
          <w:sz w:val="56"/>
          <w:szCs w:val="56"/>
          <w:lang w:eastAsia="ru-RU"/>
        </w:rPr>
        <w:t xml:space="preserve">ПУБЛИЧНЫЙ </w:t>
      </w:r>
      <w:r w:rsidR="0049284D" w:rsidRPr="006A6D0A">
        <w:rPr>
          <w:rFonts w:ascii="Cambria" w:eastAsia="Times New Roman" w:hAnsi="Cambria"/>
          <w:b/>
          <w:bCs/>
          <w:sz w:val="56"/>
          <w:szCs w:val="56"/>
          <w:lang w:eastAsia="ru-RU"/>
        </w:rPr>
        <w:t xml:space="preserve">ОТЧЕТ </w:t>
      </w:r>
    </w:p>
    <w:p w:rsidR="0049284D" w:rsidRPr="006A6D0A" w:rsidRDefault="006A6D0A" w:rsidP="0049284D">
      <w:pPr>
        <w:spacing w:after="0" w:line="240" w:lineRule="auto"/>
        <w:jc w:val="center"/>
        <w:rPr>
          <w:rFonts w:ascii="Cambria" w:eastAsia="Times New Roman" w:hAnsi="Cambria"/>
          <w:bCs/>
          <w:sz w:val="28"/>
          <w:szCs w:val="28"/>
          <w:lang w:eastAsia="ru-RU"/>
        </w:rPr>
      </w:pPr>
      <w:r w:rsidRPr="006A6D0A">
        <w:rPr>
          <w:rFonts w:ascii="Cambria" w:eastAsia="Times New Roman" w:hAnsi="Cambria"/>
          <w:bCs/>
          <w:sz w:val="28"/>
          <w:szCs w:val="28"/>
          <w:lang w:eastAsia="ru-RU"/>
        </w:rPr>
        <w:t>м</w:t>
      </w:r>
      <w:r w:rsidR="0049284D" w:rsidRPr="006A6D0A">
        <w:rPr>
          <w:rFonts w:ascii="Cambria" w:eastAsia="Times New Roman" w:hAnsi="Cambria"/>
          <w:bCs/>
          <w:sz w:val="28"/>
          <w:szCs w:val="28"/>
          <w:lang w:eastAsia="ru-RU"/>
        </w:rPr>
        <w:t>униципального  бюджетного общеобразовательного учреждения</w:t>
      </w:r>
    </w:p>
    <w:p w:rsidR="0049284D" w:rsidRPr="006A6D0A" w:rsidRDefault="0049284D" w:rsidP="0049284D">
      <w:pPr>
        <w:spacing w:after="0" w:line="276" w:lineRule="auto"/>
        <w:jc w:val="center"/>
        <w:rPr>
          <w:rFonts w:ascii="Cambria" w:eastAsia="Times New Roman" w:hAnsi="Cambria"/>
          <w:bCs/>
          <w:sz w:val="28"/>
          <w:szCs w:val="28"/>
          <w:u w:val="single"/>
          <w:lang w:eastAsia="ru-RU"/>
        </w:rPr>
      </w:pPr>
      <w:r w:rsidRPr="006A6D0A">
        <w:rPr>
          <w:rFonts w:ascii="Cambria" w:eastAsia="Times New Roman" w:hAnsi="Cambria"/>
          <w:bCs/>
          <w:sz w:val="28"/>
          <w:szCs w:val="28"/>
          <w:u w:val="single"/>
          <w:lang w:eastAsia="ru-RU"/>
        </w:rPr>
        <w:t>«Верхневилюйская СОШ №1 им. И. Барахова</w:t>
      </w:r>
    </w:p>
    <w:p w:rsidR="0049284D" w:rsidRPr="006A6D0A" w:rsidRDefault="0049284D" w:rsidP="0049284D">
      <w:pPr>
        <w:spacing w:after="0" w:line="276" w:lineRule="auto"/>
        <w:jc w:val="center"/>
        <w:rPr>
          <w:rFonts w:ascii="Cambria" w:eastAsia="Times New Roman" w:hAnsi="Cambria"/>
          <w:sz w:val="28"/>
          <w:szCs w:val="28"/>
          <w:u w:val="single"/>
          <w:lang w:eastAsia="ru-RU"/>
        </w:rPr>
      </w:pPr>
      <w:r w:rsidRPr="006A6D0A">
        <w:rPr>
          <w:rFonts w:ascii="Cambria" w:eastAsia="Times New Roman" w:hAnsi="Cambria"/>
          <w:bCs/>
          <w:sz w:val="28"/>
          <w:szCs w:val="28"/>
          <w:u w:val="single"/>
          <w:lang w:eastAsia="ru-RU"/>
        </w:rPr>
        <w:t>с углубленным изучением отдельных предметов»</w:t>
      </w:r>
    </w:p>
    <w:p w:rsidR="0049284D" w:rsidRPr="006A6D0A" w:rsidRDefault="0049284D" w:rsidP="0049284D">
      <w:pPr>
        <w:spacing w:after="0" w:line="276" w:lineRule="auto"/>
        <w:jc w:val="center"/>
        <w:rPr>
          <w:rFonts w:ascii="Cambria" w:eastAsia="Times New Roman" w:hAnsi="Cambria"/>
          <w:sz w:val="28"/>
          <w:szCs w:val="28"/>
          <w:u w:val="single"/>
          <w:lang w:eastAsia="ru-RU"/>
        </w:rPr>
      </w:pPr>
      <w:r w:rsidRPr="006A6D0A">
        <w:rPr>
          <w:rFonts w:ascii="Cambria" w:eastAsia="Times New Roman" w:hAnsi="Cambria"/>
          <w:sz w:val="28"/>
          <w:szCs w:val="28"/>
          <w:u w:val="single"/>
          <w:lang w:eastAsia="ru-RU"/>
        </w:rPr>
        <w:t>муниципального района «Верхневилюйский улус (район)»</w:t>
      </w:r>
    </w:p>
    <w:p w:rsidR="0049284D" w:rsidRPr="006A6D0A" w:rsidRDefault="0049284D" w:rsidP="0049284D">
      <w:pPr>
        <w:spacing w:after="0" w:line="276" w:lineRule="auto"/>
        <w:jc w:val="center"/>
        <w:rPr>
          <w:rFonts w:ascii="Cambria" w:eastAsia="Times New Roman" w:hAnsi="Cambria"/>
          <w:bCs/>
          <w:sz w:val="28"/>
          <w:szCs w:val="28"/>
          <w:u w:val="single"/>
          <w:lang w:val="sah-RU" w:eastAsia="ru-RU"/>
        </w:rPr>
      </w:pPr>
      <w:r w:rsidRPr="006A6D0A">
        <w:rPr>
          <w:rFonts w:ascii="Cambria" w:eastAsia="Times New Roman" w:hAnsi="Cambria"/>
          <w:sz w:val="28"/>
          <w:szCs w:val="28"/>
          <w:u w:val="single"/>
          <w:lang w:eastAsia="ru-RU"/>
        </w:rPr>
        <w:t>Республики Саха (Якутия)»</w:t>
      </w:r>
    </w:p>
    <w:p w:rsidR="0049284D" w:rsidRPr="006A6D0A" w:rsidRDefault="0049284D" w:rsidP="0049284D">
      <w:pPr>
        <w:spacing w:after="0" w:line="276" w:lineRule="auto"/>
        <w:ind w:firstLine="709"/>
        <w:rPr>
          <w:rFonts w:eastAsia="Times New Roman"/>
          <w:bCs/>
          <w:lang w:eastAsia="ru-RU"/>
        </w:rPr>
      </w:pPr>
    </w:p>
    <w:p w:rsidR="0049284D" w:rsidRPr="0049284D" w:rsidRDefault="0049284D" w:rsidP="0049284D">
      <w:pPr>
        <w:spacing w:after="200" w:line="276" w:lineRule="auto"/>
        <w:ind w:firstLine="709"/>
        <w:rPr>
          <w:rFonts w:eastAsia="Times New Roman"/>
          <w:bCs/>
          <w:lang w:eastAsia="ru-RU"/>
        </w:rPr>
      </w:pPr>
    </w:p>
    <w:p w:rsidR="0049284D" w:rsidRPr="0049284D" w:rsidRDefault="0049284D" w:rsidP="0049284D">
      <w:pPr>
        <w:spacing w:after="200" w:line="276" w:lineRule="auto"/>
        <w:ind w:firstLine="709"/>
        <w:rPr>
          <w:rFonts w:eastAsia="Times New Roman"/>
          <w:bCs/>
          <w:lang w:eastAsia="ru-RU"/>
        </w:rPr>
      </w:pPr>
    </w:p>
    <w:p w:rsidR="0049284D" w:rsidRPr="0049284D" w:rsidRDefault="0049284D" w:rsidP="0049284D">
      <w:pPr>
        <w:shd w:val="clear" w:color="auto" w:fill="FFFFFF"/>
        <w:spacing w:after="200" w:line="276" w:lineRule="auto"/>
        <w:jc w:val="center"/>
        <w:rPr>
          <w:rFonts w:eastAsia="Times New Roman"/>
          <w:bCs/>
          <w:lang w:eastAsia="ru-RU"/>
        </w:rPr>
      </w:pPr>
    </w:p>
    <w:p w:rsidR="0049284D" w:rsidRPr="0049284D" w:rsidRDefault="0049284D" w:rsidP="0049284D">
      <w:pPr>
        <w:shd w:val="clear" w:color="auto" w:fill="FFFFFF"/>
        <w:spacing w:after="200" w:line="276" w:lineRule="auto"/>
        <w:jc w:val="center"/>
        <w:rPr>
          <w:rFonts w:eastAsia="Times New Roman"/>
          <w:bCs/>
          <w:lang w:eastAsia="ru-RU"/>
        </w:rPr>
      </w:pPr>
    </w:p>
    <w:p w:rsidR="0049284D" w:rsidRPr="0049284D" w:rsidRDefault="0049284D" w:rsidP="0049284D">
      <w:pPr>
        <w:shd w:val="clear" w:color="auto" w:fill="FFFFFF"/>
        <w:spacing w:after="200" w:line="276" w:lineRule="auto"/>
        <w:jc w:val="center"/>
        <w:rPr>
          <w:rFonts w:eastAsia="Times New Roman"/>
          <w:bCs/>
          <w:lang w:eastAsia="ru-RU"/>
        </w:rPr>
      </w:pPr>
    </w:p>
    <w:p w:rsidR="0049284D" w:rsidRPr="0049284D" w:rsidRDefault="0049284D" w:rsidP="0049284D">
      <w:pPr>
        <w:shd w:val="clear" w:color="auto" w:fill="FFFFFF"/>
        <w:spacing w:after="200" w:line="276" w:lineRule="auto"/>
        <w:jc w:val="center"/>
        <w:rPr>
          <w:rFonts w:eastAsia="Times New Roman"/>
          <w:bCs/>
          <w:lang w:eastAsia="ru-RU"/>
        </w:rPr>
      </w:pPr>
    </w:p>
    <w:p w:rsidR="0049284D" w:rsidRPr="0049284D" w:rsidRDefault="0049284D" w:rsidP="0049284D">
      <w:pPr>
        <w:shd w:val="clear" w:color="auto" w:fill="FFFFFF"/>
        <w:spacing w:after="200" w:line="276" w:lineRule="auto"/>
        <w:jc w:val="center"/>
        <w:rPr>
          <w:rFonts w:eastAsia="Times New Roman"/>
          <w:bCs/>
          <w:lang w:eastAsia="ru-RU"/>
        </w:rPr>
      </w:pPr>
    </w:p>
    <w:p w:rsidR="0049284D" w:rsidRPr="0049284D" w:rsidRDefault="0049284D" w:rsidP="0049284D">
      <w:pPr>
        <w:shd w:val="clear" w:color="auto" w:fill="FFFFFF"/>
        <w:spacing w:after="0" w:line="276" w:lineRule="auto"/>
        <w:rPr>
          <w:rFonts w:eastAsia="Times New Roman"/>
          <w:bCs/>
          <w:lang w:val="sah-RU" w:eastAsia="ru-RU"/>
        </w:rPr>
      </w:pPr>
    </w:p>
    <w:p w:rsidR="0049284D" w:rsidRPr="0049284D" w:rsidRDefault="0049284D" w:rsidP="0049284D">
      <w:pPr>
        <w:shd w:val="clear" w:color="auto" w:fill="FFFFFF"/>
        <w:spacing w:after="0" w:line="276" w:lineRule="auto"/>
        <w:jc w:val="center"/>
        <w:rPr>
          <w:rFonts w:eastAsia="Times New Roman"/>
          <w:bCs/>
          <w:lang w:eastAsia="ru-RU"/>
        </w:rPr>
      </w:pPr>
    </w:p>
    <w:p w:rsidR="0049284D" w:rsidRPr="0049284D" w:rsidRDefault="0049284D" w:rsidP="0049284D">
      <w:pPr>
        <w:shd w:val="clear" w:color="auto" w:fill="FFFFFF"/>
        <w:spacing w:after="0" w:line="276" w:lineRule="auto"/>
        <w:jc w:val="center"/>
        <w:rPr>
          <w:rFonts w:eastAsia="Times New Roman"/>
          <w:bCs/>
          <w:lang w:val="sah-RU" w:eastAsia="ru-RU"/>
        </w:rPr>
      </w:pPr>
    </w:p>
    <w:p w:rsidR="0049284D" w:rsidRPr="0049284D" w:rsidRDefault="0049284D" w:rsidP="0049284D">
      <w:pPr>
        <w:shd w:val="clear" w:color="auto" w:fill="FFFFFF"/>
        <w:spacing w:after="0" w:line="276" w:lineRule="auto"/>
        <w:jc w:val="center"/>
        <w:rPr>
          <w:rFonts w:ascii="Times New Roman" w:eastAsia="Times New Roman" w:hAnsi="Times New Roman"/>
          <w:bCs/>
          <w:sz w:val="24"/>
          <w:szCs w:val="24"/>
          <w:lang w:val="sah-RU" w:eastAsia="ru-RU"/>
        </w:rPr>
      </w:pPr>
    </w:p>
    <w:p w:rsidR="0049284D" w:rsidRPr="0049284D" w:rsidRDefault="0049284D" w:rsidP="0049284D">
      <w:pPr>
        <w:shd w:val="clear" w:color="auto" w:fill="FFFFFF"/>
        <w:spacing w:after="0" w:line="276" w:lineRule="auto"/>
        <w:jc w:val="center"/>
        <w:rPr>
          <w:rFonts w:ascii="Times New Roman" w:eastAsia="Times New Roman" w:hAnsi="Times New Roman"/>
          <w:bCs/>
          <w:sz w:val="24"/>
          <w:szCs w:val="24"/>
          <w:lang w:val="sah-RU" w:eastAsia="ru-RU"/>
        </w:rPr>
      </w:pPr>
    </w:p>
    <w:p w:rsidR="0049284D" w:rsidRPr="0049284D" w:rsidRDefault="0049284D" w:rsidP="0049284D">
      <w:pPr>
        <w:shd w:val="clear" w:color="auto" w:fill="FFFFFF"/>
        <w:spacing w:after="0" w:line="276" w:lineRule="auto"/>
        <w:jc w:val="center"/>
        <w:rPr>
          <w:rFonts w:ascii="Times New Roman" w:eastAsia="Times New Roman" w:hAnsi="Times New Roman"/>
          <w:bCs/>
          <w:sz w:val="24"/>
          <w:szCs w:val="24"/>
          <w:lang w:val="sah-RU" w:eastAsia="ru-RU"/>
        </w:rPr>
      </w:pPr>
    </w:p>
    <w:p w:rsidR="006A6D0A" w:rsidRDefault="006A6D0A" w:rsidP="0049284D">
      <w:pPr>
        <w:shd w:val="clear" w:color="auto" w:fill="FFFFFF"/>
        <w:spacing w:after="0" w:line="276" w:lineRule="auto"/>
        <w:jc w:val="center"/>
        <w:rPr>
          <w:rFonts w:ascii="Cambria" w:eastAsia="Times New Roman" w:hAnsi="Cambria"/>
          <w:bCs/>
          <w:sz w:val="24"/>
          <w:szCs w:val="24"/>
          <w:lang w:eastAsia="ru-RU"/>
        </w:rPr>
      </w:pPr>
    </w:p>
    <w:p w:rsidR="000C2F51" w:rsidRDefault="000C2F51" w:rsidP="0049284D">
      <w:pPr>
        <w:shd w:val="clear" w:color="auto" w:fill="FFFFFF"/>
        <w:spacing w:after="0" w:line="276" w:lineRule="auto"/>
        <w:jc w:val="center"/>
        <w:rPr>
          <w:rFonts w:ascii="Cambria" w:eastAsia="Times New Roman" w:hAnsi="Cambria"/>
          <w:bCs/>
          <w:sz w:val="24"/>
          <w:szCs w:val="24"/>
          <w:lang w:eastAsia="ru-RU"/>
        </w:rPr>
      </w:pPr>
    </w:p>
    <w:p w:rsidR="0049284D" w:rsidRPr="006A6D0A" w:rsidRDefault="0049284D" w:rsidP="0049284D">
      <w:pPr>
        <w:shd w:val="clear" w:color="auto" w:fill="FFFFFF"/>
        <w:spacing w:after="0" w:line="276" w:lineRule="auto"/>
        <w:jc w:val="center"/>
        <w:rPr>
          <w:rFonts w:ascii="Cambria" w:eastAsia="Times New Roman" w:hAnsi="Cambria"/>
          <w:bCs/>
          <w:sz w:val="24"/>
          <w:szCs w:val="24"/>
          <w:lang w:val="sah-RU" w:eastAsia="ru-RU"/>
        </w:rPr>
      </w:pPr>
      <w:r w:rsidRPr="006A6D0A">
        <w:rPr>
          <w:rFonts w:ascii="Cambria" w:eastAsia="Times New Roman" w:hAnsi="Cambria"/>
          <w:bCs/>
          <w:sz w:val="24"/>
          <w:szCs w:val="24"/>
          <w:lang w:eastAsia="ru-RU"/>
        </w:rPr>
        <w:t>Верхневилюйск, 201</w:t>
      </w:r>
      <w:r w:rsidR="006A6D0A" w:rsidRPr="006A6D0A">
        <w:rPr>
          <w:rFonts w:ascii="Cambria" w:eastAsia="Times New Roman" w:hAnsi="Cambria"/>
          <w:bCs/>
          <w:sz w:val="24"/>
          <w:szCs w:val="24"/>
          <w:lang w:val="sah-RU" w:eastAsia="ru-RU"/>
        </w:rPr>
        <w:t>8</w:t>
      </w:r>
    </w:p>
    <w:p w:rsidR="0049284D" w:rsidRDefault="0049284D" w:rsidP="005A4BC8">
      <w:pPr>
        <w:tabs>
          <w:tab w:val="left" w:pos="851"/>
        </w:tabs>
        <w:spacing w:before="100" w:beforeAutospacing="1" w:after="0" w:line="360" w:lineRule="atLeast"/>
        <w:jc w:val="center"/>
        <w:rPr>
          <w:rFonts w:ascii="Cambria" w:eastAsia="Times New Roman" w:hAnsi="Cambria"/>
          <w:b/>
          <w:bCs/>
          <w:color w:val="000000"/>
          <w:sz w:val="24"/>
          <w:szCs w:val="24"/>
        </w:rPr>
      </w:pPr>
      <w:r w:rsidRPr="006A6D0A">
        <w:rPr>
          <w:rFonts w:ascii="Cambria" w:eastAsia="Times New Roman" w:hAnsi="Cambria"/>
          <w:color w:val="000000"/>
          <w:szCs w:val="24"/>
        </w:rPr>
        <w:lastRenderedPageBreak/>
        <w:t> </w:t>
      </w:r>
      <w:r w:rsidRPr="006A6D0A">
        <w:rPr>
          <w:rFonts w:ascii="Cambria" w:eastAsia="Times New Roman" w:hAnsi="Cambria"/>
          <w:b/>
          <w:bCs/>
          <w:color w:val="000000"/>
          <w:sz w:val="24"/>
          <w:szCs w:val="24"/>
        </w:rPr>
        <w:t>Содержание</w:t>
      </w:r>
    </w:p>
    <w:p w:rsidR="00306D0B" w:rsidRPr="00306D0B" w:rsidRDefault="00306D0B" w:rsidP="00306D0B">
      <w:pPr>
        <w:tabs>
          <w:tab w:val="left" w:pos="851"/>
        </w:tabs>
        <w:spacing w:after="0" w:line="240" w:lineRule="auto"/>
        <w:jc w:val="center"/>
        <w:rPr>
          <w:rFonts w:ascii="Cambria" w:eastAsia="Times New Roman" w:hAnsi="Cambria"/>
          <w:b/>
          <w:bCs/>
          <w:color w:val="000000"/>
          <w:sz w:val="24"/>
          <w:szCs w:val="24"/>
          <w:lang w:val="sah-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5"/>
        <w:gridCol w:w="656"/>
      </w:tblGrid>
      <w:tr w:rsidR="005B575C" w:rsidRPr="006A6D0A" w:rsidTr="005B575C">
        <w:tc>
          <w:tcPr>
            <w:tcW w:w="8665" w:type="dxa"/>
            <w:shd w:val="clear" w:color="auto" w:fill="auto"/>
            <w:hideMark/>
          </w:tcPr>
          <w:p w:rsidR="0049284D" w:rsidRPr="00306D0B" w:rsidRDefault="0049284D" w:rsidP="00306D0B">
            <w:pPr>
              <w:spacing w:after="0" w:line="240" w:lineRule="auto"/>
              <w:ind w:left="34"/>
              <w:rPr>
                <w:rFonts w:ascii="Cambria" w:eastAsia="Times New Roman" w:hAnsi="Cambria"/>
                <w:sz w:val="24"/>
                <w:szCs w:val="24"/>
                <w:lang w:val="sah-RU"/>
              </w:rPr>
            </w:pPr>
            <w:r w:rsidRPr="006A6D0A">
              <w:rPr>
                <w:rFonts w:ascii="Cambria" w:eastAsia="Times New Roman" w:hAnsi="Cambria"/>
                <w:sz w:val="24"/>
                <w:szCs w:val="24"/>
              </w:rPr>
              <w:t>Общие сведения об организации                       </w:t>
            </w:r>
          </w:p>
        </w:tc>
        <w:tc>
          <w:tcPr>
            <w:tcW w:w="656" w:type="dxa"/>
            <w:shd w:val="clear" w:color="auto" w:fill="auto"/>
            <w:hideMark/>
          </w:tcPr>
          <w:p w:rsidR="0049284D" w:rsidRPr="006A6D0A" w:rsidRDefault="0049284D" w:rsidP="005B575C">
            <w:pPr>
              <w:spacing w:after="0" w:line="240" w:lineRule="auto"/>
              <w:jc w:val="center"/>
              <w:rPr>
                <w:rFonts w:ascii="Cambria" w:eastAsia="Times New Roman" w:hAnsi="Cambria"/>
                <w:sz w:val="24"/>
                <w:szCs w:val="24"/>
              </w:rPr>
            </w:pPr>
            <w:r w:rsidRPr="006A6D0A">
              <w:rPr>
                <w:rFonts w:ascii="Cambria" w:eastAsia="Times New Roman" w:hAnsi="Cambria"/>
                <w:sz w:val="24"/>
                <w:szCs w:val="24"/>
              </w:rPr>
              <w:t>3</w:t>
            </w:r>
          </w:p>
        </w:tc>
      </w:tr>
      <w:tr w:rsidR="005B575C" w:rsidRPr="006A6D0A" w:rsidTr="005609E4">
        <w:trPr>
          <w:trHeight w:val="2501"/>
        </w:trPr>
        <w:tc>
          <w:tcPr>
            <w:tcW w:w="8665" w:type="dxa"/>
            <w:shd w:val="clear" w:color="auto" w:fill="auto"/>
            <w:hideMark/>
          </w:tcPr>
          <w:p w:rsidR="0049284D" w:rsidRPr="005A4BC8" w:rsidRDefault="0049284D" w:rsidP="005B575C">
            <w:pPr>
              <w:pStyle w:val="a3"/>
              <w:numPr>
                <w:ilvl w:val="0"/>
                <w:numId w:val="1"/>
              </w:numPr>
              <w:spacing w:after="0" w:line="240" w:lineRule="auto"/>
              <w:ind w:left="426" w:hanging="392"/>
              <w:jc w:val="both"/>
              <w:rPr>
                <w:rFonts w:ascii="Cambria" w:hAnsi="Cambria"/>
                <w:sz w:val="24"/>
                <w:szCs w:val="24"/>
                <w:lang w:val="en-US"/>
              </w:rPr>
            </w:pPr>
            <w:r w:rsidRPr="004B3D93">
              <w:rPr>
                <w:rFonts w:ascii="Cambria" w:hAnsi="Cambria"/>
                <w:sz w:val="24"/>
                <w:szCs w:val="24"/>
                <w:lang w:val="ru-RU"/>
              </w:rPr>
              <w:t xml:space="preserve">Система управления организацией </w:t>
            </w:r>
          </w:p>
          <w:p w:rsidR="0049284D" w:rsidRPr="004B3D93" w:rsidRDefault="005A4BC8" w:rsidP="005609E4">
            <w:pPr>
              <w:pStyle w:val="a3"/>
              <w:spacing w:after="0" w:line="240" w:lineRule="auto"/>
              <w:ind w:left="851" w:hanging="425"/>
              <w:jc w:val="both"/>
              <w:rPr>
                <w:rFonts w:ascii="Times New Roman" w:hAnsi="Times New Roman"/>
                <w:sz w:val="24"/>
                <w:szCs w:val="24"/>
                <w:lang w:val="ru-RU"/>
              </w:rPr>
            </w:pPr>
            <w:r w:rsidRPr="004B3D93">
              <w:rPr>
                <w:rFonts w:ascii="Cambria" w:hAnsi="Cambria"/>
                <w:sz w:val="24"/>
                <w:szCs w:val="24"/>
                <w:lang w:val="ru-RU"/>
              </w:rPr>
              <w:t xml:space="preserve">1.1. </w:t>
            </w:r>
            <w:r w:rsidR="0049284D" w:rsidRPr="004B3D93">
              <w:rPr>
                <w:rFonts w:ascii="Times New Roman" w:hAnsi="Times New Roman"/>
                <w:sz w:val="24"/>
                <w:szCs w:val="24"/>
                <w:lang w:val="ru-RU"/>
              </w:rPr>
              <w:t>Организационно-правовое обеспечение образовательной деятельности</w:t>
            </w:r>
          </w:p>
          <w:p w:rsidR="0049284D" w:rsidRPr="004B3D93" w:rsidRDefault="005A4BC8" w:rsidP="005609E4">
            <w:pPr>
              <w:pStyle w:val="a3"/>
              <w:spacing w:after="0" w:line="240" w:lineRule="auto"/>
              <w:ind w:left="851" w:hanging="425"/>
              <w:jc w:val="both"/>
              <w:rPr>
                <w:rFonts w:ascii="Times New Roman" w:hAnsi="Times New Roman"/>
                <w:sz w:val="24"/>
                <w:szCs w:val="24"/>
                <w:lang w:val="ru-RU"/>
              </w:rPr>
            </w:pPr>
            <w:r w:rsidRPr="004B3D93">
              <w:rPr>
                <w:rFonts w:ascii="Times New Roman" w:hAnsi="Times New Roman"/>
                <w:sz w:val="24"/>
                <w:szCs w:val="24"/>
                <w:lang w:val="ru-RU"/>
              </w:rPr>
              <w:t>1.2.</w:t>
            </w:r>
            <w:r w:rsidR="0049284D" w:rsidRPr="004B3D93">
              <w:rPr>
                <w:rFonts w:ascii="Times New Roman" w:hAnsi="Times New Roman"/>
                <w:sz w:val="24"/>
                <w:szCs w:val="24"/>
                <w:lang w:val="ru-RU"/>
              </w:rPr>
              <w:t>Соответствие собственной нормативной и организационно-распорядительной документации действующим законодательствам РФ, РС (Я) и Уставу</w:t>
            </w:r>
          </w:p>
          <w:p w:rsidR="0049284D" w:rsidRPr="004B3D93" w:rsidRDefault="005A4BC8" w:rsidP="005609E4">
            <w:pPr>
              <w:pStyle w:val="a3"/>
              <w:spacing w:after="0" w:line="240" w:lineRule="auto"/>
              <w:ind w:left="851" w:hanging="425"/>
              <w:jc w:val="both"/>
              <w:rPr>
                <w:rFonts w:ascii="Times New Roman" w:hAnsi="Times New Roman"/>
                <w:sz w:val="24"/>
                <w:szCs w:val="24"/>
                <w:lang w:val="ru-RU"/>
              </w:rPr>
            </w:pPr>
            <w:r w:rsidRPr="004B3D93">
              <w:rPr>
                <w:rFonts w:ascii="Times New Roman" w:hAnsi="Times New Roman"/>
                <w:sz w:val="24"/>
                <w:szCs w:val="24"/>
                <w:lang w:val="ru-RU"/>
              </w:rPr>
              <w:t xml:space="preserve">1.3. </w:t>
            </w:r>
            <w:r w:rsidR="0049284D" w:rsidRPr="004B3D93">
              <w:rPr>
                <w:rFonts w:ascii="Times New Roman" w:hAnsi="Times New Roman"/>
                <w:sz w:val="24"/>
                <w:szCs w:val="24"/>
                <w:lang w:val="ru-RU"/>
              </w:rPr>
              <w:t>Организация взаимодействия структурных подразделений, реализация принципа коллегиальности органов общественного управления</w:t>
            </w:r>
          </w:p>
          <w:p w:rsidR="0049284D" w:rsidRPr="004B3D93" w:rsidRDefault="005A4BC8" w:rsidP="005609E4">
            <w:pPr>
              <w:pStyle w:val="a3"/>
              <w:spacing w:after="0" w:line="240" w:lineRule="auto"/>
              <w:ind w:left="851" w:hanging="425"/>
              <w:jc w:val="both"/>
              <w:rPr>
                <w:rFonts w:ascii="Times New Roman" w:hAnsi="Times New Roman"/>
                <w:sz w:val="24"/>
                <w:szCs w:val="24"/>
                <w:lang w:val="ru-RU"/>
              </w:rPr>
            </w:pPr>
            <w:r w:rsidRPr="004B3D93">
              <w:rPr>
                <w:rFonts w:ascii="Times New Roman" w:hAnsi="Times New Roman"/>
                <w:sz w:val="24"/>
                <w:szCs w:val="24"/>
                <w:lang w:val="ru-RU"/>
              </w:rPr>
              <w:t xml:space="preserve">1.4. </w:t>
            </w:r>
            <w:r w:rsidR="0049284D" w:rsidRPr="004B3D93">
              <w:rPr>
                <w:rFonts w:ascii="Times New Roman" w:hAnsi="Times New Roman"/>
                <w:sz w:val="24"/>
                <w:szCs w:val="24"/>
                <w:lang w:val="ru-RU"/>
              </w:rPr>
              <w:t>Структура управляющей системы</w:t>
            </w:r>
          </w:p>
          <w:p w:rsidR="0049284D" w:rsidRPr="004B3D93" w:rsidRDefault="005A4BC8" w:rsidP="005609E4">
            <w:pPr>
              <w:pStyle w:val="a3"/>
              <w:spacing w:after="0" w:line="240" w:lineRule="auto"/>
              <w:ind w:left="851" w:hanging="425"/>
              <w:jc w:val="both"/>
              <w:rPr>
                <w:rFonts w:ascii="Cambria" w:hAnsi="Cambria"/>
                <w:sz w:val="24"/>
                <w:szCs w:val="24"/>
                <w:lang w:val="ru-RU"/>
              </w:rPr>
            </w:pPr>
            <w:r w:rsidRPr="004B3D93">
              <w:rPr>
                <w:rFonts w:ascii="Times New Roman" w:hAnsi="Times New Roman"/>
                <w:sz w:val="24"/>
                <w:szCs w:val="24"/>
                <w:lang w:val="ru-RU"/>
              </w:rPr>
              <w:t xml:space="preserve">1.5. </w:t>
            </w:r>
            <w:r w:rsidR="0049284D" w:rsidRPr="004B3D93">
              <w:rPr>
                <w:rFonts w:ascii="Times New Roman" w:hAnsi="Times New Roman"/>
                <w:sz w:val="24"/>
                <w:szCs w:val="24"/>
                <w:lang w:val="ru-RU"/>
              </w:rPr>
              <w:t>Инновационная деятельность</w:t>
            </w:r>
          </w:p>
        </w:tc>
        <w:tc>
          <w:tcPr>
            <w:tcW w:w="656" w:type="dxa"/>
            <w:shd w:val="clear" w:color="auto" w:fill="auto"/>
            <w:hideMark/>
          </w:tcPr>
          <w:p w:rsidR="004B3D93" w:rsidRDefault="004B3D93" w:rsidP="004B3D93">
            <w:pPr>
              <w:spacing w:after="0" w:line="240" w:lineRule="auto"/>
              <w:rPr>
                <w:rFonts w:ascii="Cambria" w:eastAsia="Times New Roman" w:hAnsi="Cambria"/>
                <w:sz w:val="24"/>
                <w:szCs w:val="24"/>
              </w:rPr>
            </w:pPr>
          </w:p>
          <w:p w:rsidR="0049284D" w:rsidRPr="006A6D0A" w:rsidRDefault="0049284D" w:rsidP="004B3D93">
            <w:pPr>
              <w:spacing w:after="0" w:line="240" w:lineRule="auto"/>
              <w:jc w:val="center"/>
              <w:rPr>
                <w:rFonts w:ascii="Cambria" w:eastAsia="Times New Roman" w:hAnsi="Cambria"/>
                <w:sz w:val="24"/>
                <w:szCs w:val="24"/>
              </w:rPr>
            </w:pPr>
            <w:r w:rsidRPr="006A6D0A">
              <w:rPr>
                <w:rFonts w:ascii="Cambria" w:eastAsia="Times New Roman" w:hAnsi="Cambria"/>
                <w:sz w:val="24"/>
                <w:szCs w:val="24"/>
              </w:rPr>
              <w:t>4</w:t>
            </w:r>
          </w:p>
          <w:p w:rsidR="0049284D" w:rsidRPr="006A6D0A" w:rsidRDefault="0049284D" w:rsidP="004B3D93">
            <w:pPr>
              <w:spacing w:after="0" w:line="240" w:lineRule="auto"/>
              <w:jc w:val="center"/>
              <w:rPr>
                <w:rFonts w:ascii="Cambria" w:eastAsia="Times New Roman" w:hAnsi="Cambria"/>
                <w:sz w:val="24"/>
                <w:szCs w:val="24"/>
              </w:rPr>
            </w:pPr>
            <w:r w:rsidRPr="006A6D0A">
              <w:rPr>
                <w:rFonts w:ascii="Cambria" w:eastAsia="Times New Roman" w:hAnsi="Cambria"/>
                <w:sz w:val="24"/>
                <w:szCs w:val="24"/>
              </w:rPr>
              <w:t>5</w:t>
            </w:r>
          </w:p>
          <w:p w:rsidR="0049284D" w:rsidRPr="006A6D0A" w:rsidRDefault="0049284D" w:rsidP="004B3D93">
            <w:pPr>
              <w:spacing w:after="0" w:line="240" w:lineRule="auto"/>
              <w:jc w:val="center"/>
              <w:rPr>
                <w:rFonts w:ascii="Cambria" w:eastAsia="Times New Roman" w:hAnsi="Cambria"/>
                <w:sz w:val="24"/>
                <w:szCs w:val="24"/>
              </w:rPr>
            </w:pPr>
          </w:p>
          <w:p w:rsidR="0049284D" w:rsidRPr="006A6D0A" w:rsidRDefault="0049284D" w:rsidP="004B3D93">
            <w:pPr>
              <w:spacing w:after="0" w:line="240" w:lineRule="auto"/>
              <w:jc w:val="center"/>
              <w:rPr>
                <w:rFonts w:ascii="Cambria" w:eastAsia="Times New Roman" w:hAnsi="Cambria"/>
                <w:sz w:val="24"/>
                <w:szCs w:val="24"/>
              </w:rPr>
            </w:pPr>
          </w:p>
          <w:p w:rsidR="0049284D" w:rsidRDefault="0049284D" w:rsidP="004B3D93">
            <w:pPr>
              <w:spacing w:after="0" w:line="240" w:lineRule="auto"/>
              <w:jc w:val="center"/>
              <w:rPr>
                <w:rFonts w:ascii="Cambria" w:eastAsia="Times New Roman" w:hAnsi="Cambria"/>
                <w:sz w:val="24"/>
                <w:szCs w:val="24"/>
              </w:rPr>
            </w:pPr>
            <w:r w:rsidRPr="006A6D0A">
              <w:rPr>
                <w:rFonts w:ascii="Cambria" w:eastAsia="Times New Roman" w:hAnsi="Cambria"/>
                <w:sz w:val="24"/>
                <w:szCs w:val="24"/>
              </w:rPr>
              <w:t>6</w:t>
            </w:r>
          </w:p>
          <w:p w:rsidR="004B3D93" w:rsidRDefault="004B3D93" w:rsidP="004B3D93">
            <w:pPr>
              <w:spacing w:after="0" w:line="240" w:lineRule="auto"/>
              <w:jc w:val="center"/>
              <w:rPr>
                <w:rFonts w:ascii="Cambria" w:eastAsia="Times New Roman" w:hAnsi="Cambria"/>
                <w:sz w:val="24"/>
                <w:szCs w:val="24"/>
              </w:rPr>
            </w:pPr>
          </w:p>
          <w:p w:rsidR="004B3D93" w:rsidRDefault="004B3D93" w:rsidP="004B3D93">
            <w:pPr>
              <w:spacing w:after="0" w:line="240" w:lineRule="auto"/>
              <w:jc w:val="center"/>
              <w:rPr>
                <w:rFonts w:ascii="Cambria" w:eastAsia="Times New Roman" w:hAnsi="Cambria"/>
                <w:sz w:val="24"/>
                <w:szCs w:val="24"/>
              </w:rPr>
            </w:pPr>
          </w:p>
          <w:p w:rsidR="0049284D" w:rsidRPr="006A6D0A" w:rsidRDefault="00A94BC4" w:rsidP="005609E4">
            <w:pPr>
              <w:spacing w:after="0" w:line="240" w:lineRule="auto"/>
              <w:jc w:val="center"/>
              <w:rPr>
                <w:rFonts w:ascii="Cambria" w:eastAsia="Times New Roman" w:hAnsi="Cambria"/>
                <w:sz w:val="24"/>
                <w:szCs w:val="24"/>
              </w:rPr>
            </w:pPr>
            <w:r>
              <w:rPr>
                <w:rFonts w:ascii="Cambria" w:eastAsia="Times New Roman" w:hAnsi="Cambria"/>
                <w:sz w:val="24"/>
                <w:szCs w:val="24"/>
              </w:rPr>
              <w:t>7</w:t>
            </w:r>
          </w:p>
        </w:tc>
      </w:tr>
      <w:tr w:rsidR="005B575C" w:rsidRPr="006A6D0A" w:rsidTr="00306D0B">
        <w:trPr>
          <w:trHeight w:val="3356"/>
        </w:trPr>
        <w:tc>
          <w:tcPr>
            <w:tcW w:w="8665" w:type="dxa"/>
            <w:tcBorders>
              <w:bottom w:val="single" w:sz="4" w:space="0" w:color="auto"/>
            </w:tcBorders>
            <w:shd w:val="clear" w:color="auto" w:fill="auto"/>
            <w:hideMark/>
          </w:tcPr>
          <w:p w:rsidR="0049284D" w:rsidRPr="006A6D0A" w:rsidRDefault="0049284D" w:rsidP="005B575C">
            <w:pPr>
              <w:spacing w:after="0" w:line="240" w:lineRule="auto"/>
              <w:jc w:val="both"/>
              <w:rPr>
                <w:rFonts w:ascii="Cambria" w:eastAsia="Times New Roman" w:hAnsi="Cambria"/>
                <w:sz w:val="24"/>
                <w:szCs w:val="24"/>
                <w:lang w:val="sah-RU"/>
              </w:rPr>
            </w:pPr>
            <w:r w:rsidRPr="006A6D0A">
              <w:rPr>
                <w:rFonts w:ascii="Cambria" w:eastAsia="Times New Roman" w:hAnsi="Cambria"/>
                <w:sz w:val="24"/>
                <w:szCs w:val="24"/>
                <w:lang w:val="en-US"/>
              </w:rPr>
              <w:t>II</w:t>
            </w:r>
            <w:r w:rsidRPr="006A6D0A">
              <w:rPr>
                <w:rFonts w:ascii="Cambria" w:eastAsia="Times New Roman" w:hAnsi="Cambria"/>
                <w:sz w:val="24"/>
                <w:szCs w:val="24"/>
              </w:rPr>
              <w:t xml:space="preserve">.    Образовательная деятельность </w:t>
            </w:r>
          </w:p>
          <w:p w:rsidR="0049284D" w:rsidRPr="006A6D0A" w:rsidRDefault="0049284D" w:rsidP="005B575C">
            <w:pPr>
              <w:spacing w:after="0" w:line="240" w:lineRule="auto"/>
              <w:ind w:left="426"/>
              <w:jc w:val="both"/>
              <w:rPr>
                <w:rFonts w:ascii="Cambria" w:eastAsia="Times New Roman" w:hAnsi="Cambria"/>
                <w:sz w:val="24"/>
                <w:szCs w:val="24"/>
              </w:rPr>
            </w:pPr>
            <w:r w:rsidRPr="006A6D0A">
              <w:rPr>
                <w:rFonts w:ascii="Cambria" w:eastAsia="Times New Roman" w:hAnsi="Cambria"/>
                <w:sz w:val="24"/>
                <w:szCs w:val="24"/>
              </w:rPr>
              <w:t>2.1. Организация образовательного процесса</w:t>
            </w:r>
          </w:p>
          <w:p w:rsidR="0049284D" w:rsidRPr="006A6D0A" w:rsidRDefault="0049284D" w:rsidP="00726FDC">
            <w:pPr>
              <w:spacing w:after="0" w:line="240" w:lineRule="auto"/>
              <w:ind w:left="426"/>
              <w:jc w:val="both"/>
              <w:rPr>
                <w:rFonts w:ascii="Cambria" w:eastAsia="Times New Roman" w:hAnsi="Cambria"/>
                <w:sz w:val="24"/>
                <w:szCs w:val="24"/>
              </w:rPr>
            </w:pPr>
            <w:r w:rsidRPr="006A6D0A">
              <w:rPr>
                <w:rFonts w:ascii="Cambria" w:eastAsia="Times New Roman" w:hAnsi="Cambria"/>
                <w:sz w:val="24"/>
                <w:szCs w:val="24"/>
              </w:rPr>
              <w:t>2.2. Выполнение образовательных программ</w:t>
            </w:r>
          </w:p>
          <w:p w:rsidR="0049284D" w:rsidRDefault="00726FDC" w:rsidP="005B575C">
            <w:pPr>
              <w:pStyle w:val="22"/>
              <w:shd w:val="clear" w:color="auto" w:fill="auto"/>
              <w:spacing w:line="240" w:lineRule="auto"/>
              <w:ind w:left="426"/>
              <w:jc w:val="both"/>
              <w:rPr>
                <w:rFonts w:ascii="Cambria" w:hAnsi="Cambria"/>
                <w:sz w:val="24"/>
                <w:szCs w:val="24"/>
                <w:lang w:val="en-US" w:eastAsia="en-US"/>
              </w:rPr>
            </w:pPr>
            <w:r>
              <w:rPr>
                <w:rFonts w:ascii="Cambria" w:hAnsi="Cambria"/>
                <w:sz w:val="24"/>
                <w:szCs w:val="24"/>
                <w:lang w:val="ru-RU" w:eastAsia="en-US"/>
              </w:rPr>
              <w:t>2.3</w:t>
            </w:r>
            <w:r w:rsidR="0049284D" w:rsidRPr="004B3D93">
              <w:rPr>
                <w:rFonts w:ascii="Cambria" w:hAnsi="Cambria"/>
                <w:sz w:val="24"/>
                <w:szCs w:val="24"/>
                <w:lang w:val="ru-RU" w:eastAsia="en-US"/>
              </w:rPr>
              <w:t>. Формы образования общеобразовательной организации</w:t>
            </w:r>
          </w:p>
          <w:p w:rsidR="0062482E" w:rsidRDefault="0062482E" w:rsidP="005B575C">
            <w:pPr>
              <w:pStyle w:val="22"/>
              <w:shd w:val="clear" w:color="auto" w:fill="auto"/>
              <w:spacing w:line="240" w:lineRule="auto"/>
              <w:ind w:left="426"/>
              <w:jc w:val="both"/>
              <w:rPr>
                <w:rFonts w:ascii="Cambria" w:hAnsi="Cambria"/>
                <w:sz w:val="24"/>
                <w:szCs w:val="24"/>
                <w:lang w:val="ru-RU" w:eastAsia="en-US"/>
              </w:rPr>
            </w:pPr>
            <w:r w:rsidRPr="0062482E">
              <w:rPr>
                <w:rFonts w:ascii="Cambria" w:hAnsi="Cambria"/>
                <w:sz w:val="24"/>
                <w:szCs w:val="24"/>
                <w:lang w:val="ru-RU" w:eastAsia="en-US"/>
              </w:rPr>
              <w:t>2</w:t>
            </w:r>
            <w:r>
              <w:rPr>
                <w:rFonts w:ascii="Cambria" w:hAnsi="Cambria"/>
                <w:sz w:val="24"/>
                <w:szCs w:val="24"/>
                <w:lang w:val="sah-RU" w:eastAsia="en-US"/>
              </w:rPr>
              <w:t>.</w:t>
            </w:r>
            <w:r>
              <w:rPr>
                <w:rFonts w:ascii="Cambria" w:hAnsi="Cambria"/>
                <w:sz w:val="24"/>
                <w:szCs w:val="24"/>
                <w:lang w:val="ru-RU" w:eastAsia="en-US"/>
              </w:rPr>
              <w:t>4. Анализ реализации ФГОС на уровне НОО (</w:t>
            </w:r>
            <w:r w:rsidR="00143AEC">
              <w:rPr>
                <w:rFonts w:ascii="Cambria" w:hAnsi="Cambria"/>
                <w:sz w:val="24"/>
                <w:szCs w:val="24"/>
                <w:lang w:val="en-US" w:eastAsia="en-US"/>
              </w:rPr>
              <w:t>I</w:t>
            </w:r>
            <w:r>
              <w:rPr>
                <w:rFonts w:ascii="Cambria" w:hAnsi="Cambria"/>
                <w:sz w:val="24"/>
                <w:szCs w:val="24"/>
                <w:lang w:val="ru-RU" w:eastAsia="en-US"/>
              </w:rPr>
              <w:t xml:space="preserve"> –</w:t>
            </w:r>
            <w:r w:rsidR="00170765">
              <w:rPr>
                <w:rFonts w:ascii="Cambria" w:hAnsi="Cambria"/>
                <w:sz w:val="24"/>
                <w:szCs w:val="24"/>
                <w:lang w:val="en-US" w:eastAsia="en-US"/>
              </w:rPr>
              <w:t>IV</w:t>
            </w:r>
            <w:r>
              <w:rPr>
                <w:rFonts w:ascii="Cambria" w:hAnsi="Cambria"/>
                <w:sz w:val="24"/>
                <w:szCs w:val="24"/>
                <w:lang w:val="ru-RU" w:eastAsia="en-US"/>
              </w:rPr>
              <w:t xml:space="preserve"> </w:t>
            </w:r>
            <w:r w:rsidR="00143AEC">
              <w:rPr>
                <w:rFonts w:ascii="Cambria" w:hAnsi="Cambria"/>
                <w:sz w:val="24"/>
                <w:szCs w:val="24"/>
                <w:lang w:val="ru-RU" w:eastAsia="en-US"/>
              </w:rPr>
              <w:t>классы</w:t>
            </w:r>
            <w:r>
              <w:rPr>
                <w:rFonts w:ascii="Cambria" w:hAnsi="Cambria"/>
                <w:sz w:val="24"/>
                <w:szCs w:val="24"/>
                <w:lang w:val="ru-RU" w:eastAsia="en-US"/>
              </w:rPr>
              <w:t>)</w:t>
            </w:r>
          </w:p>
          <w:p w:rsidR="00143AEC" w:rsidRPr="00170765" w:rsidRDefault="00143AEC" w:rsidP="005B575C">
            <w:pPr>
              <w:pStyle w:val="22"/>
              <w:shd w:val="clear" w:color="auto" w:fill="auto"/>
              <w:spacing w:line="240" w:lineRule="auto"/>
              <w:ind w:left="426"/>
              <w:jc w:val="both"/>
              <w:rPr>
                <w:rFonts w:ascii="Cambria" w:hAnsi="Cambria"/>
                <w:sz w:val="24"/>
                <w:szCs w:val="24"/>
                <w:lang w:val="sah-RU" w:eastAsia="en-US"/>
              </w:rPr>
            </w:pPr>
            <w:r>
              <w:rPr>
                <w:rFonts w:ascii="Cambria" w:hAnsi="Cambria"/>
                <w:sz w:val="24"/>
                <w:szCs w:val="24"/>
                <w:lang w:val="ru-RU" w:eastAsia="en-US"/>
              </w:rPr>
              <w:t xml:space="preserve">2.5. Индивидуальный учет достижений учащихся </w:t>
            </w:r>
            <w:r w:rsidR="00170765">
              <w:rPr>
                <w:rFonts w:ascii="Cambria" w:hAnsi="Cambria"/>
                <w:sz w:val="24"/>
                <w:szCs w:val="24"/>
                <w:lang w:val="ru-RU" w:eastAsia="en-US"/>
              </w:rPr>
              <w:t>(</w:t>
            </w:r>
            <w:r w:rsidR="00170765">
              <w:rPr>
                <w:rFonts w:ascii="Cambria" w:hAnsi="Cambria"/>
                <w:sz w:val="24"/>
                <w:szCs w:val="24"/>
                <w:lang w:val="en-US" w:eastAsia="en-US"/>
              </w:rPr>
              <w:t>I</w:t>
            </w:r>
            <w:r w:rsidR="00170765" w:rsidRPr="00170765">
              <w:rPr>
                <w:rFonts w:ascii="Cambria" w:hAnsi="Cambria"/>
                <w:sz w:val="24"/>
                <w:szCs w:val="24"/>
                <w:lang w:val="ru-RU" w:eastAsia="en-US"/>
              </w:rPr>
              <w:t xml:space="preserve"> – </w:t>
            </w:r>
            <w:r w:rsidR="00170765">
              <w:rPr>
                <w:rFonts w:ascii="Cambria" w:hAnsi="Cambria"/>
                <w:sz w:val="24"/>
                <w:szCs w:val="24"/>
                <w:lang w:val="en-US" w:eastAsia="en-US"/>
              </w:rPr>
              <w:t>IV</w:t>
            </w:r>
            <w:r w:rsidR="00170765" w:rsidRPr="00170765">
              <w:rPr>
                <w:rFonts w:ascii="Cambria" w:hAnsi="Cambria"/>
                <w:sz w:val="24"/>
                <w:szCs w:val="24"/>
                <w:lang w:val="ru-RU" w:eastAsia="en-US"/>
              </w:rPr>
              <w:t xml:space="preserve"> </w:t>
            </w:r>
            <w:r w:rsidR="00170765">
              <w:rPr>
                <w:rFonts w:ascii="Cambria" w:hAnsi="Cambria"/>
                <w:sz w:val="24"/>
                <w:szCs w:val="24"/>
                <w:lang w:val="sah-RU" w:eastAsia="en-US"/>
              </w:rPr>
              <w:t xml:space="preserve">кл.) </w:t>
            </w:r>
            <w:r>
              <w:rPr>
                <w:rFonts w:ascii="Cambria" w:hAnsi="Cambria"/>
                <w:sz w:val="24"/>
                <w:szCs w:val="24"/>
                <w:lang w:val="ru-RU" w:eastAsia="en-US"/>
              </w:rPr>
              <w:t>по направл</w:t>
            </w:r>
            <w:r w:rsidR="00170765">
              <w:rPr>
                <w:rFonts w:ascii="Cambria" w:hAnsi="Cambria"/>
                <w:sz w:val="24"/>
                <w:szCs w:val="24"/>
                <w:lang w:val="sah-RU" w:eastAsia="en-US"/>
              </w:rPr>
              <w:t>.</w:t>
            </w:r>
          </w:p>
          <w:p w:rsidR="00143AEC" w:rsidRDefault="00143AEC" w:rsidP="005B575C">
            <w:pPr>
              <w:pStyle w:val="22"/>
              <w:shd w:val="clear" w:color="auto" w:fill="auto"/>
              <w:spacing w:line="240" w:lineRule="auto"/>
              <w:ind w:left="426"/>
              <w:jc w:val="both"/>
              <w:rPr>
                <w:rFonts w:ascii="Cambria" w:hAnsi="Cambria"/>
                <w:sz w:val="24"/>
                <w:szCs w:val="24"/>
                <w:lang w:val="ru-RU" w:eastAsia="en-US"/>
              </w:rPr>
            </w:pPr>
            <w:r>
              <w:rPr>
                <w:rFonts w:ascii="Cambria" w:hAnsi="Cambria"/>
                <w:sz w:val="24"/>
                <w:szCs w:val="24"/>
                <w:lang w:val="ru-RU" w:eastAsia="en-US"/>
              </w:rPr>
              <w:t>2.6. Анализ реализации ФГОС на уровне ООО (</w:t>
            </w:r>
            <w:r w:rsidR="00170765">
              <w:rPr>
                <w:rFonts w:ascii="Cambria" w:hAnsi="Cambria"/>
                <w:sz w:val="24"/>
                <w:szCs w:val="24"/>
                <w:lang w:val="en-US" w:eastAsia="en-US"/>
              </w:rPr>
              <w:t>V</w:t>
            </w:r>
            <w:r w:rsidR="00170765" w:rsidRPr="00170765">
              <w:rPr>
                <w:rFonts w:ascii="Cambria" w:hAnsi="Cambria"/>
                <w:sz w:val="24"/>
                <w:szCs w:val="24"/>
                <w:lang w:val="ru-RU" w:eastAsia="en-US"/>
              </w:rPr>
              <w:t xml:space="preserve"> - </w:t>
            </w:r>
            <w:r w:rsidR="00170765">
              <w:rPr>
                <w:rFonts w:ascii="Cambria" w:hAnsi="Cambria"/>
                <w:sz w:val="24"/>
                <w:szCs w:val="24"/>
                <w:lang w:val="en-US" w:eastAsia="en-US"/>
              </w:rPr>
              <w:t>VII</w:t>
            </w:r>
            <w:r>
              <w:rPr>
                <w:rFonts w:ascii="Cambria" w:hAnsi="Cambria"/>
                <w:sz w:val="24"/>
                <w:szCs w:val="24"/>
                <w:lang w:val="ru-RU" w:eastAsia="en-US"/>
              </w:rPr>
              <w:t xml:space="preserve"> классы)</w:t>
            </w:r>
          </w:p>
          <w:p w:rsidR="00143AEC" w:rsidRDefault="00143AEC" w:rsidP="005B575C">
            <w:pPr>
              <w:pStyle w:val="22"/>
              <w:shd w:val="clear" w:color="auto" w:fill="auto"/>
              <w:spacing w:line="240" w:lineRule="auto"/>
              <w:ind w:left="426"/>
              <w:jc w:val="both"/>
              <w:rPr>
                <w:rFonts w:ascii="Cambria" w:hAnsi="Cambria"/>
                <w:sz w:val="24"/>
                <w:szCs w:val="24"/>
                <w:lang w:val="ru-RU" w:eastAsia="en-US"/>
              </w:rPr>
            </w:pPr>
            <w:r>
              <w:rPr>
                <w:rFonts w:ascii="Cambria" w:hAnsi="Cambria"/>
                <w:sz w:val="24"/>
                <w:szCs w:val="24"/>
                <w:lang w:val="ru-RU" w:eastAsia="en-US"/>
              </w:rPr>
              <w:t>2.7. Индивидуа</w:t>
            </w:r>
            <w:r w:rsidR="00170765">
              <w:rPr>
                <w:rFonts w:ascii="Cambria" w:hAnsi="Cambria"/>
                <w:sz w:val="24"/>
                <w:szCs w:val="24"/>
                <w:lang w:val="ru-RU" w:eastAsia="en-US"/>
              </w:rPr>
              <w:t>льный учет достижений учащихся (</w:t>
            </w:r>
            <w:r w:rsidR="00170765">
              <w:rPr>
                <w:rFonts w:ascii="Cambria" w:hAnsi="Cambria"/>
                <w:sz w:val="24"/>
                <w:szCs w:val="24"/>
                <w:lang w:val="en-US" w:eastAsia="en-US"/>
              </w:rPr>
              <w:t>V</w:t>
            </w:r>
            <w:r w:rsidR="00170765" w:rsidRPr="00170765">
              <w:rPr>
                <w:rFonts w:ascii="Cambria" w:hAnsi="Cambria"/>
                <w:sz w:val="24"/>
                <w:szCs w:val="24"/>
                <w:lang w:val="ru-RU" w:eastAsia="en-US"/>
              </w:rPr>
              <w:t xml:space="preserve"> – </w:t>
            </w:r>
            <w:r w:rsidR="00170765">
              <w:rPr>
                <w:rFonts w:ascii="Cambria" w:hAnsi="Cambria"/>
                <w:sz w:val="24"/>
                <w:szCs w:val="24"/>
                <w:lang w:val="en-US" w:eastAsia="en-US"/>
              </w:rPr>
              <w:t>VII</w:t>
            </w:r>
            <w:r w:rsidR="00170765" w:rsidRPr="00170765">
              <w:rPr>
                <w:rFonts w:ascii="Cambria" w:hAnsi="Cambria"/>
                <w:sz w:val="24"/>
                <w:szCs w:val="24"/>
                <w:lang w:val="ru-RU" w:eastAsia="en-US"/>
              </w:rPr>
              <w:t xml:space="preserve"> </w:t>
            </w:r>
            <w:r>
              <w:rPr>
                <w:rFonts w:ascii="Cambria" w:hAnsi="Cambria"/>
                <w:sz w:val="24"/>
                <w:szCs w:val="24"/>
                <w:lang w:val="ru-RU" w:eastAsia="en-US"/>
              </w:rPr>
              <w:t>кл.</w:t>
            </w:r>
            <w:r w:rsidR="00170765" w:rsidRPr="00170765">
              <w:rPr>
                <w:rFonts w:ascii="Cambria" w:hAnsi="Cambria"/>
                <w:sz w:val="24"/>
                <w:szCs w:val="24"/>
                <w:lang w:val="ru-RU" w:eastAsia="en-US"/>
              </w:rPr>
              <w:t>)</w:t>
            </w:r>
            <w:r>
              <w:rPr>
                <w:rFonts w:ascii="Cambria" w:hAnsi="Cambria"/>
                <w:sz w:val="24"/>
                <w:szCs w:val="24"/>
                <w:lang w:val="ru-RU" w:eastAsia="en-US"/>
              </w:rPr>
              <w:t xml:space="preserve"> по направл.</w:t>
            </w:r>
          </w:p>
          <w:p w:rsidR="00143AEC" w:rsidRDefault="00143AEC" w:rsidP="00306D0B">
            <w:pPr>
              <w:pStyle w:val="22"/>
              <w:shd w:val="clear" w:color="auto" w:fill="auto"/>
              <w:spacing w:line="240" w:lineRule="auto"/>
              <w:ind w:left="426"/>
              <w:jc w:val="both"/>
              <w:rPr>
                <w:rFonts w:ascii="Cambria" w:hAnsi="Cambria"/>
                <w:sz w:val="24"/>
                <w:szCs w:val="24"/>
                <w:lang w:val="ru-RU" w:eastAsia="en-US"/>
              </w:rPr>
            </w:pPr>
            <w:r>
              <w:rPr>
                <w:rFonts w:ascii="Cambria" w:hAnsi="Cambria"/>
                <w:sz w:val="24"/>
                <w:szCs w:val="24"/>
                <w:lang w:val="ru-RU" w:eastAsia="en-US"/>
              </w:rPr>
              <w:t>2.8. Анализ ВПР</w:t>
            </w:r>
          </w:p>
          <w:p w:rsidR="00143AEC" w:rsidRPr="00143AEC" w:rsidRDefault="00143AEC" w:rsidP="00143AEC">
            <w:pPr>
              <w:pStyle w:val="22"/>
              <w:shd w:val="clear" w:color="auto" w:fill="auto"/>
              <w:spacing w:line="240" w:lineRule="auto"/>
              <w:jc w:val="both"/>
              <w:rPr>
                <w:rFonts w:ascii="Cambria" w:hAnsi="Cambria"/>
                <w:sz w:val="24"/>
                <w:szCs w:val="24"/>
                <w:lang w:val="sah-RU" w:eastAsia="en-US"/>
              </w:rPr>
            </w:pPr>
            <w:r>
              <w:rPr>
                <w:rFonts w:ascii="Cambria" w:hAnsi="Cambria"/>
                <w:sz w:val="24"/>
                <w:szCs w:val="24"/>
                <w:lang w:val="en-US" w:eastAsia="en-US"/>
              </w:rPr>
              <w:t>Iii</w:t>
            </w:r>
            <w:r w:rsidRPr="00143AEC">
              <w:rPr>
                <w:rFonts w:ascii="Cambria" w:hAnsi="Cambria"/>
                <w:sz w:val="24"/>
                <w:szCs w:val="24"/>
                <w:lang w:val="ru-RU" w:eastAsia="en-US"/>
              </w:rPr>
              <w:t>.</w:t>
            </w:r>
            <w:r>
              <w:rPr>
                <w:rFonts w:ascii="Cambria" w:hAnsi="Cambria"/>
                <w:sz w:val="24"/>
                <w:szCs w:val="24"/>
                <w:lang w:val="sah-RU" w:eastAsia="en-US"/>
              </w:rPr>
              <w:t xml:space="preserve"> Особенности учебного плана и образовательного процесса</w:t>
            </w:r>
          </w:p>
          <w:p w:rsidR="0049284D" w:rsidRPr="006A6D0A" w:rsidRDefault="00143AEC" w:rsidP="005B575C">
            <w:pPr>
              <w:spacing w:after="0" w:line="240" w:lineRule="auto"/>
              <w:ind w:left="426"/>
              <w:jc w:val="both"/>
              <w:rPr>
                <w:rFonts w:ascii="Cambria" w:eastAsia="Times New Roman" w:hAnsi="Cambria"/>
                <w:sz w:val="24"/>
                <w:szCs w:val="24"/>
              </w:rPr>
            </w:pPr>
            <w:r>
              <w:rPr>
                <w:rFonts w:ascii="Cambria" w:eastAsia="Times New Roman" w:hAnsi="Cambria"/>
                <w:sz w:val="24"/>
                <w:szCs w:val="24"/>
              </w:rPr>
              <w:t>3</w:t>
            </w:r>
            <w:r w:rsidR="00170765">
              <w:rPr>
                <w:rFonts w:ascii="Cambria" w:eastAsia="Times New Roman" w:hAnsi="Cambria"/>
                <w:sz w:val="24"/>
                <w:szCs w:val="24"/>
              </w:rPr>
              <w:t>.</w:t>
            </w:r>
            <w:r w:rsidR="00170765" w:rsidRPr="00170765">
              <w:rPr>
                <w:rFonts w:ascii="Cambria" w:eastAsia="Times New Roman" w:hAnsi="Cambria"/>
                <w:sz w:val="24"/>
                <w:szCs w:val="24"/>
              </w:rPr>
              <w:t>1</w:t>
            </w:r>
            <w:r w:rsidR="0049284D" w:rsidRPr="006A6D0A">
              <w:rPr>
                <w:rFonts w:ascii="Cambria" w:eastAsia="Times New Roman" w:hAnsi="Cambria"/>
                <w:sz w:val="24"/>
                <w:szCs w:val="24"/>
              </w:rPr>
              <w:t>. О раздельно-параллельном обучении</w:t>
            </w:r>
          </w:p>
          <w:p w:rsidR="0049284D" w:rsidRPr="006A6D0A" w:rsidRDefault="00143AEC" w:rsidP="005B575C">
            <w:pPr>
              <w:spacing w:after="0" w:line="240" w:lineRule="auto"/>
              <w:ind w:left="426"/>
              <w:jc w:val="both"/>
              <w:rPr>
                <w:rFonts w:ascii="Cambria" w:eastAsia="Times New Roman" w:hAnsi="Cambria"/>
                <w:sz w:val="24"/>
                <w:szCs w:val="24"/>
              </w:rPr>
            </w:pPr>
            <w:r>
              <w:rPr>
                <w:rFonts w:ascii="Cambria" w:eastAsia="Times New Roman" w:hAnsi="Cambria"/>
                <w:sz w:val="24"/>
                <w:szCs w:val="24"/>
              </w:rPr>
              <w:t>3</w:t>
            </w:r>
            <w:r w:rsidR="00170765">
              <w:rPr>
                <w:rFonts w:ascii="Cambria" w:eastAsia="Times New Roman" w:hAnsi="Cambria"/>
                <w:sz w:val="24"/>
                <w:szCs w:val="24"/>
              </w:rPr>
              <w:t>.</w:t>
            </w:r>
            <w:r w:rsidR="00170765" w:rsidRPr="00170765">
              <w:rPr>
                <w:rFonts w:ascii="Cambria" w:eastAsia="Times New Roman" w:hAnsi="Cambria"/>
                <w:sz w:val="24"/>
                <w:szCs w:val="24"/>
              </w:rPr>
              <w:t>2</w:t>
            </w:r>
            <w:r w:rsidR="0049284D" w:rsidRPr="006A6D0A">
              <w:rPr>
                <w:rFonts w:ascii="Cambria" w:eastAsia="Times New Roman" w:hAnsi="Cambria"/>
                <w:sz w:val="24"/>
                <w:szCs w:val="24"/>
              </w:rPr>
              <w:t>. Фирменный класс при СВФУ</w:t>
            </w:r>
          </w:p>
          <w:p w:rsidR="0049284D" w:rsidRPr="00143AEC" w:rsidRDefault="00143AEC" w:rsidP="00143AEC">
            <w:pPr>
              <w:spacing w:after="0" w:line="240" w:lineRule="auto"/>
              <w:ind w:left="426"/>
              <w:jc w:val="both"/>
              <w:rPr>
                <w:rFonts w:ascii="Cambria" w:hAnsi="Cambria"/>
                <w:sz w:val="24"/>
                <w:szCs w:val="24"/>
              </w:rPr>
            </w:pPr>
            <w:r>
              <w:rPr>
                <w:rFonts w:ascii="Cambria" w:hAnsi="Cambria"/>
                <w:sz w:val="24"/>
                <w:szCs w:val="24"/>
              </w:rPr>
              <w:t>3</w:t>
            </w:r>
            <w:r w:rsidR="00170765">
              <w:rPr>
                <w:rFonts w:ascii="Cambria" w:hAnsi="Cambria"/>
                <w:sz w:val="24"/>
                <w:szCs w:val="24"/>
              </w:rPr>
              <w:t>.</w:t>
            </w:r>
            <w:r w:rsidR="00170765">
              <w:rPr>
                <w:rFonts w:ascii="Cambria" w:hAnsi="Cambria"/>
                <w:sz w:val="24"/>
                <w:szCs w:val="24"/>
                <w:lang w:val="en-US"/>
              </w:rPr>
              <w:t>3</w:t>
            </w:r>
            <w:r w:rsidR="0049284D" w:rsidRPr="006A6D0A">
              <w:rPr>
                <w:rFonts w:ascii="Cambria" w:hAnsi="Cambria"/>
                <w:sz w:val="24"/>
                <w:szCs w:val="24"/>
              </w:rPr>
              <w:t>. Реализация профильного обучения</w:t>
            </w:r>
          </w:p>
        </w:tc>
        <w:tc>
          <w:tcPr>
            <w:tcW w:w="656" w:type="dxa"/>
            <w:shd w:val="clear" w:color="auto" w:fill="auto"/>
            <w:hideMark/>
          </w:tcPr>
          <w:p w:rsidR="00726FDC" w:rsidRDefault="00726FDC" w:rsidP="005B575C">
            <w:pPr>
              <w:spacing w:after="0" w:line="240" w:lineRule="auto"/>
              <w:jc w:val="center"/>
              <w:rPr>
                <w:rFonts w:ascii="Cambria" w:eastAsia="Times New Roman" w:hAnsi="Cambria"/>
                <w:sz w:val="24"/>
                <w:szCs w:val="24"/>
              </w:rPr>
            </w:pPr>
          </w:p>
          <w:p w:rsidR="0049284D" w:rsidRDefault="0049284D" w:rsidP="00306D0B">
            <w:pPr>
              <w:spacing w:after="0" w:line="240" w:lineRule="auto"/>
              <w:jc w:val="center"/>
              <w:rPr>
                <w:rFonts w:ascii="Cambria" w:eastAsia="Times New Roman" w:hAnsi="Cambria"/>
                <w:sz w:val="24"/>
                <w:szCs w:val="24"/>
              </w:rPr>
            </w:pPr>
            <w:r w:rsidRPr="006A6D0A">
              <w:rPr>
                <w:rFonts w:ascii="Cambria" w:eastAsia="Times New Roman" w:hAnsi="Cambria"/>
                <w:sz w:val="24"/>
                <w:szCs w:val="24"/>
              </w:rPr>
              <w:t>9</w:t>
            </w:r>
          </w:p>
          <w:p w:rsidR="00726FDC" w:rsidRDefault="00726FDC" w:rsidP="005B575C">
            <w:pPr>
              <w:spacing w:after="0" w:line="240" w:lineRule="auto"/>
              <w:jc w:val="center"/>
              <w:rPr>
                <w:rFonts w:ascii="Cambria" w:eastAsia="Times New Roman" w:hAnsi="Cambria"/>
                <w:sz w:val="24"/>
                <w:szCs w:val="24"/>
              </w:rPr>
            </w:pPr>
            <w:r>
              <w:rPr>
                <w:rFonts w:ascii="Cambria" w:eastAsia="Times New Roman" w:hAnsi="Cambria"/>
                <w:sz w:val="24"/>
                <w:szCs w:val="24"/>
              </w:rPr>
              <w:t>15</w:t>
            </w:r>
          </w:p>
          <w:p w:rsidR="00726FDC" w:rsidRDefault="00726FDC" w:rsidP="005B575C">
            <w:pPr>
              <w:spacing w:after="0" w:line="240" w:lineRule="auto"/>
              <w:jc w:val="center"/>
              <w:rPr>
                <w:rFonts w:ascii="Cambria" w:eastAsia="Times New Roman" w:hAnsi="Cambria"/>
                <w:sz w:val="24"/>
                <w:szCs w:val="24"/>
              </w:rPr>
            </w:pPr>
            <w:r>
              <w:rPr>
                <w:rFonts w:ascii="Cambria" w:eastAsia="Times New Roman" w:hAnsi="Cambria"/>
                <w:sz w:val="24"/>
                <w:szCs w:val="24"/>
              </w:rPr>
              <w:t>16</w:t>
            </w:r>
          </w:p>
          <w:p w:rsidR="00143AEC" w:rsidRDefault="00143AEC" w:rsidP="005B575C">
            <w:pPr>
              <w:spacing w:after="0" w:line="240" w:lineRule="auto"/>
              <w:jc w:val="center"/>
              <w:rPr>
                <w:rFonts w:ascii="Cambria" w:eastAsia="Times New Roman" w:hAnsi="Cambria"/>
                <w:sz w:val="24"/>
                <w:szCs w:val="24"/>
              </w:rPr>
            </w:pPr>
            <w:r>
              <w:rPr>
                <w:rFonts w:ascii="Cambria" w:eastAsia="Times New Roman" w:hAnsi="Cambria"/>
                <w:sz w:val="24"/>
                <w:szCs w:val="24"/>
              </w:rPr>
              <w:t>17</w:t>
            </w:r>
          </w:p>
          <w:p w:rsidR="00143AEC" w:rsidRDefault="00143AEC" w:rsidP="005B575C">
            <w:pPr>
              <w:spacing w:after="0" w:line="240" w:lineRule="auto"/>
              <w:jc w:val="center"/>
              <w:rPr>
                <w:rFonts w:ascii="Cambria" w:eastAsia="Times New Roman" w:hAnsi="Cambria"/>
                <w:sz w:val="24"/>
                <w:szCs w:val="24"/>
              </w:rPr>
            </w:pPr>
            <w:r>
              <w:rPr>
                <w:rFonts w:ascii="Cambria" w:eastAsia="Times New Roman" w:hAnsi="Cambria"/>
                <w:sz w:val="24"/>
                <w:szCs w:val="24"/>
              </w:rPr>
              <w:t>25</w:t>
            </w:r>
          </w:p>
          <w:p w:rsidR="00143AEC" w:rsidRDefault="00143AEC" w:rsidP="005B575C">
            <w:pPr>
              <w:spacing w:after="0" w:line="240" w:lineRule="auto"/>
              <w:jc w:val="center"/>
              <w:rPr>
                <w:rFonts w:ascii="Cambria" w:eastAsia="Times New Roman" w:hAnsi="Cambria"/>
                <w:sz w:val="24"/>
                <w:szCs w:val="24"/>
              </w:rPr>
            </w:pPr>
            <w:r>
              <w:rPr>
                <w:rFonts w:ascii="Cambria" w:eastAsia="Times New Roman" w:hAnsi="Cambria"/>
                <w:sz w:val="24"/>
                <w:szCs w:val="24"/>
              </w:rPr>
              <w:t>51</w:t>
            </w:r>
          </w:p>
          <w:p w:rsidR="00143AEC" w:rsidRDefault="00143AEC" w:rsidP="005B575C">
            <w:pPr>
              <w:spacing w:after="0" w:line="240" w:lineRule="auto"/>
              <w:jc w:val="center"/>
              <w:rPr>
                <w:rFonts w:ascii="Cambria" w:eastAsia="Times New Roman" w:hAnsi="Cambria"/>
                <w:sz w:val="24"/>
                <w:szCs w:val="24"/>
              </w:rPr>
            </w:pPr>
            <w:r>
              <w:rPr>
                <w:rFonts w:ascii="Cambria" w:eastAsia="Times New Roman" w:hAnsi="Cambria"/>
                <w:sz w:val="24"/>
                <w:szCs w:val="24"/>
              </w:rPr>
              <w:t>55</w:t>
            </w:r>
          </w:p>
          <w:p w:rsidR="00143AEC" w:rsidRDefault="00143AEC" w:rsidP="005B575C">
            <w:pPr>
              <w:spacing w:after="0" w:line="240" w:lineRule="auto"/>
              <w:jc w:val="center"/>
              <w:rPr>
                <w:rFonts w:ascii="Cambria" w:eastAsia="Times New Roman" w:hAnsi="Cambria"/>
                <w:sz w:val="24"/>
                <w:szCs w:val="24"/>
              </w:rPr>
            </w:pPr>
            <w:r>
              <w:rPr>
                <w:rFonts w:ascii="Cambria" w:eastAsia="Times New Roman" w:hAnsi="Cambria"/>
                <w:sz w:val="24"/>
                <w:szCs w:val="24"/>
              </w:rPr>
              <w:t>64</w:t>
            </w:r>
          </w:p>
          <w:p w:rsidR="00143AEC" w:rsidRPr="006A6D0A" w:rsidRDefault="00143AEC" w:rsidP="005B575C">
            <w:pPr>
              <w:spacing w:after="0" w:line="240" w:lineRule="auto"/>
              <w:jc w:val="center"/>
              <w:rPr>
                <w:rFonts w:ascii="Cambria" w:eastAsia="Times New Roman" w:hAnsi="Cambria"/>
                <w:sz w:val="24"/>
                <w:szCs w:val="24"/>
              </w:rPr>
            </w:pPr>
          </w:p>
          <w:p w:rsidR="00143AEC" w:rsidRDefault="00143AEC" w:rsidP="00306D0B">
            <w:pPr>
              <w:spacing w:after="0" w:line="240" w:lineRule="auto"/>
              <w:jc w:val="center"/>
              <w:rPr>
                <w:rFonts w:ascii="Cambria" w:eastAsia="Times New Roman" w:hAnsi="Cambria"/>
                <w:sz w:val="24"/>
                <w:szCs w:val="24"/>
              </w:rPr>
            </w:pPr>
            <w:r>
              <w:rPr>
                <w:rFonts w:ascii="Cambria" w:eastAsia="Times New Roman" w:hAnsi="Cambria"/>
                <w:sz w:val="24"/>
                <w:szCs w:val="24"/>
              </w:rPr>
              <w:t>79</w:t>
            </w:r>
          </w:p>
          <w:p w:rsidR="00143AEC" w:rsidRDefault="00143AEC" w:rsidP="005B575C">
            <w:pPr>
              <w:spacing w:after="0" w:line="240" w:lineRule="auto"/>
              <w:jc w:val="center"/>
              <w:rPr>
                <w:rFonts w:ascii="Cambria" w:eastAsia="Times New Roman" w:hAnsi="Cambria"/>
                <w:sz w:val="24"/>
                <w:szCs w:val="24"/>
              </w:rPr>
            </w:pPr>
            <w:r>
              <w:rPr>
                <w:rFonts w:ascii="Cambria" w:eastAsia="Times New Roman" w:hAnsi="Cambria"/>
                <w:sz w:val="24"/>
                <w:szCs w:val="24"/>
              </w:rPr>
              <w:t>83</w:t>
            </w:r>
          </w:p>
          <w:p w:rsidR="0049284D" w:rsidRPr="006A6D0A" w:rsidRDefault="00143AEC" w:rsidP="00306D0B">
            <w:pPr>
              <w:spacing w:after="0" w:line="240" w:lineRule="auto"/>
              <w:jc w:val="center"/>
              <w:rPr>
                <w:rFonts w:ascii="Cambria" w:eastAsia="Times New Roman" w:hAnsi="Cambria"/>
                <w:sz w:val="24"/>
                <w:szCs w:val="24"/>
              </w:rPr>
            </w:pPr>
            <w:r>
              <w:rPr>
                <w:rFonts w:ascii="Cambria" w:eastAsia="Times New Roman" w:hAnsi="Cambria"/>
                <w:sz w:val="24"/>
                <w:szCs w:val="24"/>
              </w:rPr>
              <w:t>103</w:t>
            </w:r>
          </w:p>
        </w:tc>
      </w:tr>
      <w:tr w:rsidR="005B575C" w:rsidRPr="006A6D0A" w:rsidTr="005B575C">
        <w:trPr>
          <w:trHeight w:val="746"/>
        </w:trPr>
        <w:tc>
          <w:tcPr>
            <w:tcW w:w="8665" w:type="dxa"/>
            <w:shd w:val="clear" w:color="auto" w:fill="auto"/>
            <w:hideMark/>
          </w:tcPr>
          <w:p w:rsidR="0049284D" w:rsidRDefault="0049284D" w:rsidP="00170765">
            <w:pPr>
              <w:pStyle w:val="22"/>
              <w:spacing w:line="240" w:lineRule="auto"/>
              <w:jc w:val="both"/>
              <w:rPr>
                <w:rFonts w:ascii="Cambria" w:hAnsi="Cambria"/>
                <w:sz w:val="24"/>
                <w:szCs w:val="24"/>
                <w:lang w:val="sah-RU" w:eastAsia="en-US"/>
              </w:rPr>
            </w:pPr>
            <w:r w:rsidRPr="006A6D0A">
              <w:rPr>
                <w:rFonts w:ascii="Cambria" w:hAnsi="Cambria"/>
                <w:sz w:val="24"/>
                <w:szCs w:val="24"/>
                <w:lang w:val="en-US" w:eastAsia="en-US"/>
              </w:rPr>
              <w:t>IV</w:t>
            </w:r>
            <w:r w:rsidRPr="004B3D93">
              <w:rPr>
                <w:rFonts w:ascii="Cambria" w:hAnsi="Cambria"/>
                <w:sz w:val="24"/>
                <w:szCs w:val="24"/>
                <w:lang w:val="ru-RU" w:eastAsia="en-US"/>
              </w:rPr>
              <w:t xml:space="preserve">.  </w:t>
            </w:r>
            <w:r w:rsidR="00170765">
              <w:rPr>
                <w:rFonts w:ascii="Cambria" w:hAnsi="Cambria"/>
                <w:sz w:val="24"/>
                <w:szCs w:val="24"/>
                <w:lang w:val="sah-RU" w:eastAsia="en-US"/>
              </w:rPr>
              <w:t>Результаты качества образования</w:t>
            </w:r>
          </w:p>
          <w:p w:rsidR="00170765" w:rsidRDefault="00170765" w:rsidP="00170765">
            <w:pPr>
              <w:pStyle w:val="22"/>
              <w:spacing w:line="240" w:lineRule="auto"/>
              <w:ind w:left="426"/>
              <w:jc w:val="both"/>
              <w:rPr>
                <w:rFonts w:ascii="Cambria" w:hAnsi="Cambria"/>
                <w:sz w:val="24"/>
                <w:szCs w:val="24"/>
                <w:lang w:val="sah-RU" w:eastAsia="en-US"/>
              </w:rPr>
            </w:pPr>
            <w:r>
              <w:rPr>
                <w:rFonts w:ascii="Cambria" w:hAnsi="Cambria"/>
                <w:sz w:val="24"/>
                <w:szCs w:val="24"/>
                <w:lang w:val="sah-RU" w:eastAsia="en-US"/>
              </w:rPr>
              <w:t>4.1. Успеваемость и качесто по школе</w:t>
            </w:r>
          </w:p>
          <w:p w:rsidR="00170765" w:rsidRDefault="00170765" w:rsidP="00170765">
            <w:pPr>
              <w:pStyle w:val="22"/>
              <w:spacing w:line="240" w:lineRule="auto"/>
              <w:ind w:left="426"/>
              <w:jc w:val="both"/>
              <w:rPr>
                <w:rFonts w:ascii="Cambria" w:hAnsi="Cambria"/>
                <w:sz w:val="24"/>
                <w:szCs w:val="24"/>
                <w:lang w:val="ru-RU"/>
              </w:rPr>
            </w:pPr>
            <w:r>
              <w:rPr>
                <w:rFonts w:ascii="Cambria" w:hAnsi="Cambria"/>
                <w:sz w:val="24"/>
                <w:szCs w:val="24"/>
                <w:lang w:val="sah-RU" w:eastAsia="en-US"/>
              </w:rPr>
              <w:t xml:space="preserve">4.2. </w:t>
            </w:r>
            <w:r w:rsidRPr="006A6D0A">
              <w:rPr>
                <w:rFonts w:ascii="Cambria" w:hAnsi="Cambria"/>
                <w:sz w:val="24"/>
                <w:szCs w:val="24"/>
              </w:rPr>
              <w:t>Итоги ЕГЭ: поэлементный анализ</w:t>
            </w:r>
          </w:p>
          <w:p w:rsidR="00170765" w:rsidRPr="00170765" w:rsidRDefault="00170765" w:rsidP="00170765">
            <w:pPr>
              <w:pStyle w:val="22"/>
              <w:spacing w:line="240" w:lineRule="auto"/>
              <w:ind w:left="426"/>
              <w:jc w:val="both"/>
              <w:rPr>
                <w:rFonts w:ascii="Cambria" w:hAnsi="Cambria"/>
                <w:sz w:val="24"/>
                <w:szCs w:val="24"/>
                <w:lang w:val="ru-RU" w:eastAsia="en-US"/>
              </w:rPr>
            </w:pPr>
            <w:r>
              <w:rPr>
                <w:rFonts w:ascii="Cambria" w:hAnsi="Cambria"/>
                <w:sz w:val="24"/>
                <w:szCs w:val="24"/>
                <w:lang w:val="ru-RU"/>
              </w:rPr>
              <w:t xml:space="preserve">4.3. </w:t>
            </w:r>
            <w:r w:rsidRPr="006A6D0A">
              <w:rPr>
                <w:rFonts w:ascii="Cambria" w:hAnsi="Cambria"/>
                <w:sz w:val="24"/>
                <w:szCs w:val="24"/>
              </w:rPr>
              <w:t>Итоги ОГЭ: поэлементный анализ</w:t>
            </w:r>
          </w:p>
        </w:tc>
        <w:tc>
          <w:tcPr>
            <w:tcW w:w="656" w:type="dxa"/>
            <w:shd w:val="clear" w:color="auto" w:fill="auto"/>
            <w:hideMark/>
          </w:tcPr>
          <w:p w:rsidR="00170765" w:rsidRDefault="00170765" w:rsidP="00170765">
            <w:pPr>
              <w:spacing w:after="0" w:line="240" w:lineRule="auto"/>
              <w:rPr>
                <w:rFonts w:ascii="Cambria" w:eastAsia="Times New Roman" w:hAnsi="Cambria"/>
                <w:sz w:val="24"/>
                <w:szCs w:val="24"/>
              </w:rPr>
            </w:pPr>
          </w:p>
          <w:p w:rsidR="0049284D" w:rsidRDefault="00170765" w:rsidP="00170765">
            <w:pPr>
              <w:spacing w:after="0" w:line="240" w:lineRule="auto"/>
              <w:rPr>
                <w:rFonts w:ascii="Cambria" w:eastAsia="Times New Roman" w:hAnsi="Cambria"/>
                <w:sz w:val="24"/>
                <w:szCs w:val="24"/>
              </w:rPr>
            </w:pPr>
            <w:r>
              <w:rPr>
                <w:rFonts w:ascii="Cambria" w:eastAsia="Times New Roman" w:hAnsi="Cambria"/>
                <w:sz w:val="24"/>
                <w:szCs w:val="24"/>
              </w:rPr>
              <w:t>104</w:t>
            </w:r>
          </w:p>
          <w:p w:rsidR="00170765" w:rsidRDefault="00170765" w:rsidP="00170765">
            <w:pPr>
              <w:spacing w:after="0" w:line="240" w:lineRule="auto"/>
              <w:rPr>
                <w:rFonts w:ascii="Cambria" w:eastAsia="Times New Roman" w:hAnsi="Cambria"/>
                <w:sz w:val="24"/>
                <w:szCs w:val="24"/>
              </w:rPr>
            </w:pPr>
            <w:r>
              <w:rPr>
                <w:rFonts w:ascii="Cambria" w:eastAsia="Times New Roman" w:hAnsi="Cambria"/>
                <w:sz w:val="24"/>
                <w:szCs w:val="24"/>
              </w:rPr>
              <w:t>106</w:t>
            </w:r>
          </w:p>
          <w:p w:rsidR="0049284D" w:rsidRPr="006A6D0A" w:rsidRDefault="00170765" w:rsidP="00170765">
            <w:pPr>
              <w:spacing w:after="0" w:line="240" w:lineRule="auto"/>
              <w:rPr>
                <w:rFonts w:ascii="Cambria" w:eastAsia="Times New Roman" w:hAnsi="Cambria"/>
                <w:sz w:val="24"/>
                <w:szCs w:val="24"/>
              </w:rPr>
            </w:pPr>
            <w:r>
              <w:rPr>
                <w:rFonts w:ascii="Cambria" w:eastAsia="Times New Roman" w:hAnsi="Cambria"/>
                <w:sz w:val="24"/>
                <w:szCs w:val="24"/>
              </w:rPr>
              <w:t>127</w:t>
            </w:r>
          </w:p>
        </w:tc>
      </w:tr>
      <w:tr w:rsidR="005B575C" w:rsidRPr="006A6D0A" w:rsidTr="005B575C">
        <w:trPr>
          <w:trHeight w:val="505"/>
        </w:trPr>
        <w:tc>
          <w:tcPr>
            <w:tcW w:w="8665" w:type="dxa"/>
            <w:shd w:val="clear" w:color="auto" w:fill="auto"/>
            <w:hideMark/>
          </w:tcPr>
          <w:p w:rsidR="0049284D" w:rsidRDefault="00170765" w:rsidP="005B575C">
            <w:pPr>
              <w:pStyle w:val="22"/>
              <w:spacing w:line="240" w:lineRule="auto"/>
              <w:jc w:val="both"/>
              <w:rPr>
                <w:rFonts w:ascii="Cambria" w:hAnsi="Cambria"/>
                <w:sz w:val="24"/>
                <w:szCs w:val="24"/>
                <w:lang w:val="ru-RU" w:eastAsia="en-US"/>
              </w:rPr>
            </w:pPr>
            <w:r>
              <w:rPr>
                <w:rFonts w:ascii="Cambria" w:hAnsi="Cambria"/>
                <w:sz w:val="24"/>
                <w:szCs w:val="24"/>
                <w:lang w:val="en-US" w:eastAsia="en-US"/>
              </w:rPr>
              <w:t>V</w:t>
            </w:r>
            <w:r w:rsidR="0049284D" w:rsidRPr="004B3D93">
              <w:rPr>
                <w:rFonts w:ascii="Cambria" w:hAnsi="Cambria"/>
                <w:sz w:val="24"/>
                <w:szCs w:val="24"/>
                <w:lang w:val="ru-RU" w:eastAsia="en-US"/>
              </w:rPr>
              <w:t>. Воспитательная деятельность</w:t>
            </w:r>
          </w:p>
          <w:p w:rsidR="00170765" w:rsidRDefault="00170765" w:rsidP="00170765">
            <w:pPr>
              <w:pStyle w:val="22"/>
              <w:spacing w:line="240" w:lineRule="auto"/>
              <w:ind w:left="426"/>
              <w:jc w:val="both"/>
              <w:rPr>
                <w:rFonts w:ascii="Cambria" w:hAnsi="Cambria"/>
                <w:sz w:val="24"/>
                <w:szCs w:val="24"/>
                <w:lang w:val="ru-RU" w:eastAsia="en-US"/>
              </w:rPr>
            </w:pPr>
            <w:r>
              <w:rPr>
                <w:rFonts w:ascii="Cambria" w:hAnsi="Cambria"/>
                <w:sz w:val="24"/>
                <w:szCs w:val="24"/>
                <w:lang w:val="ru-RU" w:eastAsia="en-US"/>
              </w:rPr>
              <w:t>5</w:t>
            </w:r>
            <w:r>
              <w:rPr>
                <w:rFonts w:ascii="Cambria" w:hAnsi="Cambria"/>
                <w:sz w:val="24"/>
                <w:szCs w:val="24"/>
                <w:lang w:val="sah-RU" w:eastAsia="en-US"/>
              </w:rPr>
              <w:t>.</w:t>
            </w:r>
            <w:r>
              <w:rPr>
                <w:rFonts w:ascii="Cambria" w:hAnsi="Cambria"/>
                <w:sz w:val="24"/>
                <w:szCs w:val="24"/>
                <w:lang w:val="ru-RU" w:eastAsia="en-US"/>
              </w:rPr>
              <w:t>1. Анализ по направлениям воспитательной работы</w:t>
            </w:r>
          </w:p>
          <w:p w:rsidR="00170765" w:rsidRDefault="00170765" w:rsidP="00170765">
            <w:pPr>
              <w:pStyle w:val="22"/>
              <w:spacing w:line="240" w:lineRule="auto"/>
              <w:ind w:left="426"/>
              <w:jc w:val="both"/>
              <w:rPr>
                <w:rFonts w:ascii="Cambria" w:hAnsi="Cambria"/>
                <w:sz w:val="24"/>
                <w:szCs w:val="24"/>
                <w:lang w:val="ru-RU" w:eastAsia="en-US"/>
              </w:rPr>
            </w:pPr>
            <w:r>
              <w:rPr>
                <w:rFonts w:ascii="Cambria" w:hAnsi="Cambria"/>
                <w:sz w:val="24"/>
                <w:szCs w:val="24"/>
                <w:lang w:val="ru-RU" w:eastAsia="en-US"/>
              </w:rPr>
              <w:t>5.2. Анализ работы СПС</w:t>
            </w:r>
          </w:p>
          <w:p w:rsidR="00170765" w:rsidRPr="00170765" w:rsidRDefault="00170765" w:rsidP="00170765">
            <w:pPr>
              <w:pStyle w:val="22"/>
              <w:spacing w:line="240" w:lineRule="auto"/>
              <w:ind w:left="426"/>
              <w:jc w:val="both"/>
              <w:rPr>
                <w:rFonts w:ascii="Cambria" w:hAnsi="Cambria"/>
                <w:sz w:val="24"/>
                <w:szCs w:val="24"/>
                <w:lang w:val="ru-RU" w:eastAsia="en-US"/>
              </w:rPr>
            </w:pPr>
            <w:r>
              <w:rPr>
                <w:rFonts w:ascii="Cambria" w:hAnsi="Cambria"/>
                <w:sz w:val="24"/>
                <w:szCs w:val="24"/>
                <w:lang w:val="ru-RU" w:eastAsia="en-US"/>
              </w:rPr>
              <w:t>5.3. Состояние здоровья обучающихся</w:t>
            </w:r>
          </w:p>
        </w:tc>
        <w:tc>
          <w:tcPr>
            <w:tcW w:w="656" w:type="dxa"/>
            <w:shd w:val="clear" w:color="auto" w:fill="auto"/>
            <w:hideMark/>
          </w:tcPr>
          <w:p w:rsidR="00170765" w:rsidRDefault="00170765" w:rsidP="005B575C">
            <w:pPr>
              <w:spacing w:after="0" w:line="240" w:lineRule="auto"/>
              <w:jc w:val="center"/>
              <w:rPr>
                <w:rFonts w:ascii="Cambria" w:eastAsia="Times New Roman" w:hAnsi="Cambria"/>
                <w:sz w:val="24"/>
                <w:szCs w:val="24"/>
              </w:rPr>
            </w:pPr>
          </w:p>
          <w:p w:rsidR="0049284D" w:rsidRDefault="00170765" w:rsidP="005B575C">
            <w:pPr>
              <w:spacing w:after="0" w:line="240" w:lineRule="auto"/>
              <w:jc w:val="center"/>
              <w:rPr>
                <w:rFonts w:ascii="Cambria" w:eastAsia="Times New Roman" w:hAnsi="Cambria"/>
                <w:sz w:val="24"/>
                <w:szCs w:val="24"/>
              </w:rPr>
            </w:pPr>
            <w:r>
              <w:rPr>
                <w:rFonts w:ascii="Cambria" w:eastAsia="Times New Roman" w:hAnsi="Cambria"/>
                <w:sz w:val="24"/>
                <w:szCs w:val="24"/>
              </w:rPr>
              <w:t>147</w:t>
            </w:r>
          </w:p>
          <w:p w:rsidR="00170765" w:rsidRDefault="00170765" w:rsidP="005B575C">
            <w:pPr>
              <w:spacing w:after="0" w:line="240" w:lineRule="auto"/>
              <w:jc w:val="center"/>
              <w:rPr>
                <w:rFonts w:ascii="Cambria" w:eastAsia="Times New Roman" w:hAnsi="Cambria"/>
                <w:sz w:val="24"/>
                <w:szCs w:val="24"/>
              </w:rPr>
            </w:pPr>
            <w:r>
              <w:rPr>
                <w:rFonts w:ascii="Cambria" w:eastAsia="Times New Roman" w:hAnsi="Cambria"/>
                <w:sz w:val="24"/>
                <w:szCs w:val="24"/>
              </w:rPr>
              <w:t>161</w:t>
            </w:r>
          </w:p>
          <w:p w:rsidR="00170765" w:rsidRPr="006A6D0A" w:rsidRDefault="00170765" w:rsidP="005B575C">
            <w:pPr>
              <w:spacing w:after="0" w:line="240" w:lineRule="auto"/>
              <w:jc w:val="center"/>
              <w:rPr>
                <w:rFonts w:ascii="Cambria" w:eastAsia="Times New Roman" w:hAnsi="Cambria"/>
                <w:sz w:val="24"/>
                <w:szCs w:val="24"/>
              </w:rPr>
            </w:pPr>
            <w:r>
              <w:rPr>
                <w:rFonts w:ascii="Cambria" w:eastAsia="Times New Roman" w:hAnsi="Cambria"/>
                <w:sz w:val="24"/>
                <w:szCs w:val="24"/>
              </w:rPr>
              <w:t>162</w:t>
            </w:r>
          </w:p>
        </w:tc>
      </w:tr>
      <w:tr w:rsidR="005B575C" w:rsidRPr="006A6D0A" w:rsidTr="005B575C">
        <w:trPr>
          <w:trHeight w:val="226"/>
        </w:trPr>
        <w:tc>
          <w:tcPr>
            <w:tcW w:w="8665" w:type="dxa"/>
            <w:shd w:val="clear" w:color="auto" w:fill="auto"/>
            <w:hideMark/>
          </w:tcPr>
          <w:p w:rsidR="00183F88" w:rsidRDefault="00183F88" w:rsidP="005B575C">
            <w:pPr>
              <w:spacing w:after="0" w:line="240" w:lineRule="auto"/>
              <w:rPr>
                <w:rFonts w:ascii="Cambria" w:hAnsi="Cambria"/>
                <w:sz w:val="24"/>
                <w:szCs w:val="24"/>
              </w:rPr>
            </w:pPr>
            <w:r>
              <w:rPr>
                <w:rFonts w:ascii="Cambria" w:hAnsi="Cambria"/>
                <w:sz w:val="24"/>
                <w:szCs w:val="24"/>
                <w:lang w:val="en-US"/>
              </w:rPr>
              <w:t>VI</w:t>
            </w:r>
            <w:r w:rsidRPr="00183F88">
              <w:rPr>
                <w:rFonts w:ascii="Cambria" w:hAnsi="Cambria"/>
                <w:sz w:val="24"/>
                <w:szCs w:val="24"/>
              </w:rPr>
              <w:t xml:space="preserve">. </w:t>
            </w:r>
            <w:r>
              <w:rPr>
                <w:rFonts w:ascii="Cambria" w:hAnsi="Cambria"/>
                <w:sz w:val="24"/>
                <w:szCs w:val="24"/>
              </w:rPr>
              <w:t xml:space="preserve"> Достижения школы</w:t>
            </w:r>
          </w:p>
          <w:p w:rsidR="0049284D" w:rsidRDefault="00183F88" w:rsidP="00183F88">
            <w:pPr>
              <w:spacing w:after="0" w:line="240" w:lineRule="auto"/>
              <w:ind w:left="426" w:hanging="426"/>
              <w:rPr>
                <w:rFonts w:ascii="Cambria" w:hAnsi="Cambria"/>
                <w:sz w:val="24"/>
                <w:szCs w:val="24"/>
              </w:rPr>
            </w:pPr>
            <w:r>
              <w:rPr>
                <w:rFonts w:ascii="Cambria" w:hAnsi="Cambria"/>
                <w:sz w:val="24"/>
                <w:szCs w:val="24"/>
              </w:rPr>
              <w:t xml:space="preserve">        6.1. </w:t>
            </w:r>
            <w:r w:rsidR="0049284D" w:rsidRPr="006A6D0A">
              <w:rPr>
                <w:rFonts w:ascii="Cambria" w:hAnsi="Cambria"/>
                <w:sz w:val="24"/>
                <w:szCs w:val="24"/>
              </w:rPr>
              <w:t xml:space="preserve">   Учет индивидуальных достижений учащихся на НПК, олимпиадах, конкурсах, спортивных соревнованиях</w:t>
            </w:r>
          </w:p>
          <w:p w:rsidR="0049284D" w:rsidRPr="00183F88" w:rsidRDefault="00183F88" w:rsidP="00183F88">
            <w:pPr>
              <w:spacing w:after="0" w:line="240" w:lineRule="auto"/>
              <w:ind w:left="426"/>
              <w:rPr>
                <w:rFonts w:ascii="Cambria" w:hAnsi="Cambria"/>
                <w:sz w:val="24"/>
                <w:szCs w:val="24"/>
              </w:rPr>
            </w:pPr>
            <w:r>
              <w:rPr>
                <w:rFonts w:ascii="Cambria" w:hAnsi="Cambria"/>
                <w:sz w:val="24"/>
                <w:szCs w:val="24"/>
              </w:rPr>
              <w:t>6.2. Обладатели Премий, лучшие учащиеся школы.</w:t>
            </w:r>
          </w:p>
        </w:tc>
        <w:tc>
          <w:tcPr>
            <w:tcW w:w="656" w:type="dxa"/>
            <w:shd w:val="clear" w:color="auto" w:fill="auto"/>
            <w:hideMark/>
          </w:tcPr>
          <w:p w:rsidR="0049284D" w:rsidRDefault="0049284D" w:rsidP="005B575C">
            <w:pPr>
              <w:spacing w:after="0" w:line="240" w:lineRule="auto"/>
              <w:jc w:val="center"/>
              <w:rPr>
                <w:rFonts w:ascii="Cambria" w:eastAsia="Times New Roman" w:hAnsi="Cambria"/>
                <w:sz w:val="24"/>
                <w:szCs w:val="24"/>
              </w:rPr>
            </w:pPr>
          </w:p>
          <w:p w:rsidR="00183F88" w:rsidRDefault="00183F88" w:rsidP="005B575C">
            <w:pPr>
              <w:spacing w:after="0" w:line="240" w:lineRule="auto"/>
              <w:jc w:val="center"/>
              <w:rPr>
                <w:rFonts w:ascii="Cambria" w:eastAsia="Times New Roman" w:hAnsi="Cambria"/>
                <w:sz w:val="24"/>
                <w:szCs w:val="24"/>
              </w:rPr>
            </w:pPr>
            <w:r>
              <w:rPr>
                <w:rFonts w:ascii="Cambria" w:eastAsia="Times New Roman" w:hAnsi="Cambria"/>
                <w:sz w:val="24"/>
                <w:szCs w:val="24"/>
              </w:rPr>
              <w:t>166</w:t>
            </w:r>
          </w:p>
          <w:p w:rsidR="00183F88" w:rsidRDefault="00183F88" w:rsidP="005B575C">
            <w:pPr>
              <w:spacing w:after="0" w:line="240" w:lineRule="auto"/>
              <w:jc w:val="center"/>
              <w:rPr>
                <w:rFonts w:ascii="Cambria" w:eastAsia="Times New Roman" w:hAnsi="Cambria"/>
                <w:sz w:val="24"/>
                <w:szCs w:val="24"/>
              </w:rPr>
            </w:pPr>
          </w:p>
          <w:p w:rsidR="00183F88" w:rsidRPr="006A6D0A" w:rsidRDefault="00183F88" w:rsidP="005B575C">
            <w:pPr>
              <w:spacing w:after="0" w:line="240" w:lineRule="auto"/>
              <w:jc w:val="center"/>
              <w:rPr>
                <w:rFonts w:ascii="Cambria" w:eastAsia="Times New Roman" w:hAnsi="Cambria"/>
                <w:sz w:val="24"/>
                <w:szCs w:val="24"/>
              </w:rPr>
            </w:pPr>
            <w:r>
              <w:rPr>
                <w:rFonts w:ascii="Cambria" w:eastAsia="Times New Roman" w:hAnsi="Cambria"/>
                <w:sz w:val="24"/>
                <w:szCs w:val="24"/>
              </w:rPr>
              <w:t>178</w:t>
            </w:r>
          </w:p>
        </w:tc>
      </w:tr>
      <w:tr w:rsidR="005B575C" w:rsidRPr="006A6D0A" w:rsidTr="005B575C">
        <w:trPr>
          <w:trHeight w:val="440"/>
        </w:trPr>
        <w:tc>
          <w:tcPr>
            <w:tcW w:w="8665" w:type="dxa"/>
            <w:shd w:val="clear" w:color="auto" w:fill="auto"/>
            <w:hideMark/>
          </w:tcPr>
          <w:p w:rsidR="0049284D" w:rsidRPr="006A6D0A" w:rsidRDefault="00183F88" w:rsidP="005B575C">
            <w:pPr>
              <w:spacing w:after="0" w:line="240" w:lineRule="auto"/>
              <w:rPr>
                <w:rFonts w:ascii="Cambria" w:hAnsi="Cambria"/>
                <w:sz w:val="24"/>
                <w:szCs w:val="24"/>
              </w:rPr>
            </w:pPr>
            <w:r>
              <w:rPr>
                <w:rFonts w:ascii="Cambria" w:hAnsi="Cambria"/>
                <w:sz w:val="24"/>
                <w:szCs w:val="24"/>
                <w:lang w:val="en-US"/>
              </w:rPr>
              <w:t>VII</w:t>
            </w:r>
            <w:r w:rsidR="0049284D" w:rsidRPr="006A6D0A">
              <w:rPr>
                <w:rFonts w:ascii="Cambria" w:hAnsi="Cambria"/>
                <w:sz w:val="24"/>
                <w:szCs w:val="24"/>
              </w:rPr>
              <w:t>.   Качество кадрового состава</w:t>
            </w:r>
          </w:p>
        </w:tc>
        <w:tc>
          <w:tcPr>
            <w:tcW w:w="656" w:type="dxa"/>
            <w:shd w:val="clear" w:color="auto" w:fill="auto"/>
            <w:hideMark/>
          </w:tcPr>
          <w:p w:rsidR="0049284D" w:rsidRPr="006A6D0A" w:rsidRDefault="00183F88" w:rsidP="005B575C">
            <w:pPr>
              <w:spacing w:after="0" w:line="240" w:lineRule="auto"/>
              <w:jc w:val="center"/>
              <w:rPr>
                <w:rFonts w:ascii="Cambria" w:eastAsia="Times New Roman" w:hAnsi="Cambria"/>
                <w:sz w:val="24"/>
                <w:szCs w:val="24"/>
              </w:rPr>
            </w:pPr>
            <w:r>
              <w:rPr>
                <w:rFonts w:ascii="Cambria" w:eastAsia="Times New Roman" w:hAnsi="Cambria"/>
                <w:sz w:val="24"/>
                <w:szCs w:val="24"/>
              </w:rPr>
              <w:t>179</w:t>
            </w:r>
          </w:p>
        </w:tc>
      </w:tr>
      <w:tr w:rsidR="00183F88" w:rsidRPr="006A6D0A" w:rsidTr="005B575C">
        <w:trPr>
          <w:trHeight w:val="440"/>
        </w:trPr>
        <w:tc>
          <w:tcPr>
            <w:tcW w:w="8665" w:type="dxa"/>
            <w:shd w:val="clear" w:color="auto" w:fill="auto"/>
            <w:hideMark/>
          </w:tcPr>
          <w:p w:rsidR="00183F88" w:rsidRPr="00183F88" w:rsidRDefault="00183F88" w:rsidP="005B575C">
            <w:pPr>
              <w:spacing w:after="0" w:line="240" w:lineRule="auto"/>
              <w:rPr>
                <w:rFonts w:ascii="Cambria" w:hAnsi="Cambria"/>
                <w:sz w:val="24"/>
                <w:szCs w:val="24"/>
              </w:rPr>
            </w:pPr>
            <w:r>
              <w:rPr>
                <w:rFonts w:ascii="Cambria" w:hAnsi="Cambria"/>
                <w:sz w:val="24"/>
                <w:szCs w:val="24"/>
                <w:lang w:val="en-US"/>
              </w:rPr>
              <w:t>VIII</w:t>
            </w:r>
            <w:r w:rsidRPr="00183F88">
              <w:rPr>
                <w:rFonts w:ascii="Cambria" w:hAnsi="Cambria"/>
                <w:sz w:val="24"/>
                <w:szCs w:val="24"/>
              </w:rPr>
              <w:t>. Обеспечение условий безопасности</w:t>
            </w:r>
            <w:r>
              <w:rPr>
                <w:rFonts w:ascii="Cambria" w:hAnsi="Cambria"/>
                <w:sz w:val="24"/>
                <w:szCs w:val="24"/>
              </w:rPr>
              <w:t xml:space="preserve">. </w:t>
            </w:r>
          </w:p>
        </w:tc>
        <w:tc>
          <w:tcPr>
            <w:tcW w:w="656" w:type="dxa"/>
            <w:shd w:val="clear" w:color="auto" w:fill="auto"/>
            <w:hideMark/>
          </w:tcPr>
          <w:p w:rsidR="00183F88" w:rsidRDefault="00183F88" w:rsidP="005B575C">
            <w:pPr>
              <w:spacing w:after="0" w:line="240" w:lineRule="auto"/>
              <w:jc w:val="center"/>
              <w:rPr>
                <w:rFonts w:ascii="Cambria" w:eastAsia="Times New Roman" w:hAnsi="Cambria"/>
                <w:sz w:val="24"/>
                <w:szCs w:val="24"/>
              </w:rPr>
            </w:pPr>
            <w:r>
              <w:rPr>
                <w:rFonts w:ascii="Cambria" w:eastAsia="Times New Roman" w:hAnsi="Cambria"/>
                <w:sz w:val="24"/>
                <w:szCs w:val="24"/>
              </w:rPr>
              <w:t>191</w:t>
            </w:r>
          </w:p>
        </w:tc>
      </w:tr>
      <w:tr w:rsidR="005B575C" w:rsidRPr="006A6D0A" w:rsidTr="005B575C">
        <w:trPr>
          <w:trHeight w:val="501"/>
        </w:trPr>
        <w:tc>
          <w:tcPr>
            <w:tcW w:w="8665" w:type="dxa"/>
            <w:shd w:val="clear" w:color="auto" w:fill="auto"/>
            <w:hideMark/>
          </w:tcPr>
          <w:p w:rsidR="0049284D" w:rsidRDefault="00183F88" w:rsidP="00183F88">
            <w:pPr>
              <w:spacing w:after="0" w:line="240" w:lineRule="auto"/>
              <w:ind w:left="426" w:hanging="426"/>
              <w:jc w:val="both"/>
              <w:rPr>
                <w:rFonts w:ascii="Cambria" w:hAnsi="Cambria"/>
                <w:sz w:val="24"/>
                <w:szCs w:val="24"/>
              </w:rPr>
            </w:pPr>
            <w:r w:rsidRPr="006A6D0A">
              <w:rPr>
                <w:rFonts w:ascii="Cambria" w:hAnsi="Cambria"/>
                <w:sz w:val="24"/>
                <w:szCs w:val="24"/>
                <w:lang w:val="en-US"/>
              </w:rPr>
              <w:t>I</w:t>
            </w:r>
            <w:r w:rsidR="0049284D" w:rsidRPr="006A6D0A">
              <w:rPr>
                <w:rFonts w:ascii="Cambria" w:hAnsi="Cambria"/>
                <w:sz w:val="24"/>
                <w:szCs w:val="24"/>
                <w:lang w:val="en-US"/>
              </w:rPr>
              <w:t>X</w:t>
            </w:r>
            <w:r w:rsidR="0049284D" w:rsidRPr="006A6D0A">
              <w:rPr>
                <w:rFonts w:ascii="Cambria" w:hAnsi="Cambria"/>
                <w:sz w:val="24"/>
                <w:szCs w:val="24"/>
              </w:rPr>
              <w:t>.  Материально-техническая база школы</w:t>
            </w:r>
          </w:p>
          <w:p w:rsidR="00183F88" w:rsidRDefault="00183F88" w:rsidP="00183F88">
            <w:pPr>
              <w:spacing w:after="0" w:line="240" w:lineRule="auto"/>
              <w:ind w:left="426"/>
              <w:jc w:val="both"/>
              <w:rPr>
                <w:rFonts w:ascii="Cambria" w:hAnsi="Cambria"/>
                <w:sz w:val="24"/>
                <w:szCs w:val="24"/>
              </w:rPr>
            </w:pPr>
            <w:r>
              <w:rPr>
                <w:rFonts w:ascii="Cambria" w:hAnsi="Cambria"/>
                <w:sz w:val="24"/>
                <w:szCs w:val="24"/>
              </w:rPr>
              <w:t>9.1. Анализ работы в школьной библиотеке;</w:t>
            </w:r>
          </w:p>
          <w:p w:rsidR="00183F88" w:rsidRPr="006A6D0A" w:rsidRDefault="00183F88" w:rsidP="00183F88">
            <w:pPr>
              <w:spacing w:after="0" w:line="240" w:lineRule="auto"/>
              <w:ind w:left="426"/>
              <w:jc w:val="both"/>
              <w:rPr>
                <w:rFonts w:ascii="Cambria" w:hAnsi="Cambria"/>
                <w:sz w:val="24"/>
                <w:szCs w:val="24"/>
              </w:rPr>
            </w:pPr>
            <w:r>
              <w:rPr>
                <w:rFonts w:ascii="Cambria" w:hAnsi="Cambria"/>
                <w:sz w:val="24"/>
                <w:szCs w:val="24"/>
              </w:rPr>
              <w:t>9.2. Информационное обеспечениеОП (оснащенность оргтехникой)</w:t>
            </w:r>
          </w:p>
        </w:tc>
        <w:tc>
          <w:tcPr>
            <w:tcW w:w="656" w:type="dxa"/>
            <w:shd w:val="clear" w:color="auto" w:fill="auto"/>
            <w:hideMark/>
          </w:tcPr>
          <w:p w:rsidR="0049284D" w:rsidRDefault="00183F88" w:rsidP="005B575C">
            <w:pPr>
              <w:spacing w:after="0" w:line="240" w:lineRule="auto"/>
              <w:jc w:val="center"/>
              <w:rPr>
                <w:rFonts w:ascii="Cambria" w:eastAsia="Times New Roman" w:hAnsi="Cambria"/>
                <w:sz w:val="24"/>
                <w:szCs w:val="24"/>
              </w:rPr>
            </w:pPr>
            <w:r>
              <w:rPr>
                <w:rFonts w:ascii="Cambria" w:eastAsia="Times New Roman" w:hAnsi="Cambria"/>
                <w:sz w:val="24"/>
                <w:szCs w:val="24"/>
              </w:rPr>
              <w:t>191</w:t>
            </w:r>
          </w:p>
          <w:p w:rsidR="00183F88" w:rsidRDefault="00183F88" w:rsidP="005B575C">
            <w:pPr>
              <w:spacing w:after="0" w:line="240" w:lineRule="auto"/>
              <w:jc w:val="center"/>
              <w:rPr>
                <w:rFonts w:ascii="Cambria" w:eastAsia="Times New Roman" w:hAnsi="Cambria"/>
                <w:sz w:val="24"/>
                <w:szCs w:val="24"/>
              </w:rPr>
            </w:pPr>
            <w:r>
              <w:rPr>
                <w:rFonts w:ascii="Cambria" w:eastAsia="Times New Roman" w:hAnsi="Cambria"/>
                <w:sz w:val="24"/>
                <w:szCs w:val="24"/>
              </w:rPr>
              <w:t>192</w:t>
            </w:r>
          </w:p>
          <w:p w:rsidR="00183F88" w:rsidRPr="006A6D0A" w:rsidRDefault="00183F88" w:rsidP="005B575C">
            <w:pPr>
              <w:spacing w:after="0" w:line="240" w:lineRule="auto"/>
              <w:jc w:val="center"/>
              <w:rPr>
                <w:rFonts w:ascii="Cambria" w:eastAsia="Times New Roman" w:hAnsi="Cambria"/>
                <w:sz w:val="24"/>
                <w:szCs w:val="24"/>
              </w:rPr>
            </w:pPr>
            <w:r>
              <w:rPr>
                <w:rFonts w:ascii="Cambria" w:eastAsia="Times New Roman" w:hAnsi="Cambria"/>
                <w:sz w:val="24"/>
                <w:szCs w:val="24"/>
              </w:rPr>
              <w:t>199</w:t>
            </w:r>
          </w:p>
        </w:tc>
      </w:tr>
      <w:tr w:rsidR="005B575C" w:rsidRPr="006A6D0A" w:rsidTr="005B575C">
        <w:trPr>
          <w:trHeight w:val="258"/>
        </w:trPr>
        <w:tc>
          <w:tcPr>
            <w:tcW w:w="8665" w:type="dxa"/>
            <w:shd w:val="clear" w:color="auto" w:fill="auto"/>
            <w:hideMark/>
          </w:tcPr>
          <w:p w:rsidR="0049284D" w:rsidRPr="006A6D0A" w:rsidRDefault="00183F88" w:rsidP="00306D0B">
            <w:pPr>
              <w:tabs>
                <w:tab w:val="left" w:pos="426"/>
              </w:tabs>
              <w:spacing w:after="0" w:line="240" w:lineRule="auto"/>
              <w:ind w:left="426" w:hanging="426"/>
              <w:jc w:val="both"/>
              <w:rPr>
                <w:rFonts w:ascii="Cambria" w:hAnsi="Cambria"/>
                <w:sz w:val="24"/>
                <w:szCs w:val="24"/>
                <w:lang w:val="sah-RU"/>
              </w:rPr>
            </w:pPr>
            <w:r>
              <w:rPr>
                <w:rFonts w:ascii="Cambria" w:hAnsi="Cambria"/>
                <w:sz w:val="24"/>
                <w:szCs w:val="24"/>
                <w:lang w:val="en-US"/>
              </w:rPr>
              <w:t>X</w:t>
            </w:r>
            <w:r w:rsidR="00306D0B">
              <w:rPr>
                <w:rFonts w:ascii="Cambria" w:hAnsi="Cambria"/>
                <w:sz w:val="24"/>
                <w:szCs w:val="24"/>
              </w:rPr>
              <w:t xml:space="preserve">. </w:t>
            </w:r>
            <w:r w:rsidR="0049284D" w:rsidRPr="006A6D0A">
              <w:rPr>
                <w:rFonts w:ascii="Cambria" w:hAnsi="Cambria"/>
                <w:sz w:val="24"/>
                <w:szCs w:val="24"/>
              </w:rPr>
              <w:t>Показатели оценки деятельности и качества образовательной деятельности школы, реализующей основные образовательные программы агротехнологического направлени</w:t>
            </w:r>
          </w:p>
        </w:tc>
        <w:tc>
          <w:tcPr>
            <w:tcW w:w="656" w:type="dxa"/>
            <w:shd w:val="clear" w:color="auto" w:fill="auto"/>
            <w:hideMark/>
          </w:tcPr>
          <w:p w:rsidR="0049284D" w:rsidRPr="006A6D0A" w:rsidRDefault="00183F88" w:rsidP="005B575C">
            <w:pPr>
              <w:spacing w:after="0" w:line="240" w:lineRule="auto"/>
              <w:jc w:val="center"/>
              <w:rPr>
                <w:rFonts w:ascii="Cambria" w:eastAsia="Times New Roman" w:hAnsi="Cambria"/>
                <w:sz w:val="24"/>
                <w:szCs w:val="24"/>
              </w:rPr>
            </w:pPr>
            <w:r>
              <w:rPr>
                <w:rFonts w:ascii="Cambria" w:eastAsia="Times New Roman" w:hAnsi="Cambria"/>
                <w:sz w:val="24"/>
                <w:szCs w:val="24"/>
              </w:rPr>
              <w:t>203</w:t>
            </w:r>
          </w:p>
        </w:tc>
      </w:tr>
      <w:tr w:rsidR="00306D0B" w:rsidRPr="006A6D0A" w:rsidTr="005B575C">
        <w:trPr>
          <w:trHeight w:val="258"/>
        </w:trPr>
        <w:tc>
          <w:tcPr>
            <w:tcW w:w="8665" w:type="dxa"/>
            <w:shd w:val="clear" w:color="auto" w:fill="auto"/>
            <w:hideMark/>
          </w:tcPr>
          <w:p w:rsidR="00306D0B" w:rsidRPr="00306D0B" w:rsidRDefault="00306D0B" w:rsidP="00306D0B">
            <w:pPr>
              <w:spacing w:after="0" w:line="240" w:lineRule="auto"/>
              <w:rPr>
                <w:rFonts w:ascii="Cambria" w:hAnsi="Cambria"/>
                <w:sz w:val="24"/>
                <w:szCs w:val="24"/>
              </w:rPr>
            </w:pPr>
            <w:r>
              <w:rPr>
                <w:rFonts w:ascii="Cambria" w:hAnsi="Cambria"/>
                <w:sz w:val="24"/>
                <w:szCs w:val="24"/>
                <w:lang w:val="en-US"/>
              </w:rPr>
              <w:t>XI</w:t>
            </w:r>
            <w:r w:rsidRPr="00306D0B">
              <w:rPr>
                <w:rFonts w:ascii="Cambria" w:hAnsi="Cambria"/>
                <w:sz w:val="24"/>
                <w:szCs w:val="24"/>
              </w:rPr>
              <w:t xml:space="preserve">. </w:t>
            </w:r>
            <w:r>
              <w:rPr>
                <w:rFonts w:ascii="Cambria" w:hAnsi="Cambria"/>
                <w:sz w:val="24"/>
                <w:szCs w:val="24"/>
              </w:rPr>
              <w:t xml:space="preserve"> Общие показатели деятельности шклы</w:t>
            </w:r>
          </w:p>
        </w:tc>
        <w:tc>
          <w:tcPr>
            <w:tcW w:w="656" w:type="dxa"/>
            <w:shd w:val="clear" w:color="auto" w:fill="auto"/>
            <w:hideMark/>
          </w:tcPr>
          <w:p w:rsidR="00306D0B" w:rsidRDefault="00306D0B" w:rsidP="005B575C">
            <w:pPr>
              <w:spacing w:after="0" w:line="240" w:lineRule="auto"/>
              <w:jc w:val="center"/>
              <w:rPr>
                <w:rFonts w:ascii="Cambria" w:eastAsia="Times New Roman" w:hAnsi="Cambria"/>
                <w:sz w:val="24"/>
                <w:szCs w:val="24"/>
              </w:rPr>
            </w:pPr>
            <w:r>
              <w:rPr>
                <w:rFonts w:ascii="Cambria" w:eastAsia="Times New Roman" w:hAnsi="Cambria"/>
                <w:sz w:val="24"/>
                <w:szCs w:val="24"/>
              </w:rPr>
              <w:t>209</w:t>
            </w:r>
          </w:p>
        </w:tc>
      </w:tr>
      <w:tr w:rsidR="00306D0B" w:rsidRPr="006A6D0A" w:rsidTr="005B575C">
        <w:trPr>
          <w:trHeight w:val="258"/>
        </w:trPr>
        <w:tc>
          <w:tcPr>
            <w:tcW w:w="8665" w:type="dxa"/>
            <w:shd w:val="clear" w:color="auto" w:fill="auto"/>
            <w:hideMark/>
          </w:tcPr>
          <w:p w:rsidR="00306D0B" w:rsidRPr="00306D0B" w:rsidRDefault="00306D0B" w:rsidP="00306D0B">
            <w:pPr>
              <w:spacing w:after="0" w:line="240" w:lineRule="auto"/>
              <w:jc w:val="both"/>
              <w:rPr>
                <w:rFonts w:ascii="Cambria" w:hAnsi="Cambria"/>
                <w:sz w:val="24"/>
                <w:szCs w:val="24"/>
                <w:lang w:val="sah-RU"/>
              </w:rPr>
            </w:pPr>
            <w:r>
              <w:rPr>
                <w:rFonts w:ascii="Cambria" w:hAnsi="Cambria"/>
                <w:sz w:val="24"/>
                <w:szCs w:val="24"/>
                <w:lang w:val="en-US"/>
              </w:rPr>
              <w:t>XII</w:t>
            </w:r>
            <w:r>
              <w:rPr>
                <w:rFonts w:ascii="Cambria" w:hAnsi="Cambria"/>
                <w:sz w:val="24"/>
                <w:szCs w:val="24"/>
                <w:lang w:val="sah-RU"/>
              </w:rPr>
              <w:t>.  Анализ ВШК</w:t>
            </w:r>
          </w:p>
        </w:tc>
        <w:tc>
          <w:tcPr>
            <w:tcW w:w="656" w:type="dxa"/>
            <w:shd w:val="clear" w:color="auto" w:fill="auto"/>
            <w:hideMark/>
          </w:tcPr>
          <w:p w:rsidR="00306D0B" w:rsidRPr="00306D0B" w:rsidRDefault="00306D0B" w:rsidP="005B575C">
            <w:pPr>
              <w:spacing w:after="0" w:line="240" w:lineRule="auto"/>
              <w:jc w:val="center"/>
              <w:rPr>
                <w:rFonts w:ascii="Cambria" w:eastAsia="Times New Roman" w:hAnsi="Cambria"/>
                <w:sz w:val="24"/>
                <w:szCs w:val="24"/>
              </w:rPr>
            </w:pPr>
            <w:r>
              <w:rPr>
                <w:rFonts w:ascii="Cambria" w:eastAsia="Times New Roman" w:hAnsi="Cambria"/>
                <w:sz w:val="24"/>
                <w:szCs w:val="24"/>
              </w:rPr>
              <w:t>212</w:t>
            </w:r>
          </w:p>
        </w:tc>
      </w:tr>
      <w:tr w:rsidR="005B575C" w:rsidRPr="006A6D0A" w:rsidTr="005B575C">
        <w:trPr>
          <w:trHeight w:val="269"/>
        </w:trPr>
        <w:tc>
          <w:tcPr>
            <w:tcW w:w="8665" w:type="dxa"/>
            <w:shd w:val="clear" w:color="auto" w:fill="auto"/>
            <w:hideMark/>
          </w:tcPr>
          <w:p w:rsidR="0049284D" w:rsidRPr="006A6D0A" w:rsidRDefault="0049284D" w:rsidP="005B575C">
            <w:pPr>
              <w:spacing w:after="0" w:line="240" w:lineRule="auto"/>
              <w:jc w:val="both"/>
              <w:rPr>
                <w:rFonts w:ascii="Cambria" w:hAnsi="Cambria"/>
                <w:sz w:val="24"/>
                <w:szCs w:val="24"/>
                <w:lang w:val="sah-RU"/>
              </w:rPr>
            </w:pPr>
            <w:r w:rsidRPr="006A6D0A">
              <w:rPr>
                <w:rFonts w:ascii="Cambria" w:hAnsi="Cambria"/>
                <w:sz w:val="24"/>
                <w:szCs w:val="24"/>
                <w:lang w:val="en-US"/>
              </w:rPr>
              <w:t>XIII</w:t>
            </w:r>
            <w:r w:rsidRPr="006A6D0A">
              <w:rPr>
                <w:rFonts w:ascii="Cambria" w:hAnsi="Cambria"/>
                <w:sz w:val="24"/>
                <w:szCs w:val="24"/>
              </w:rPr>
              <w:t>.</w:t>
            </w:r>
            <w:r w:rsidRPr="006A6D0A">
              <w:rPr>
                <w:rFonts w:ascii="Cambria" w:hAnsi="Cambria"/>
                <w:sz w:val="24"/>
                <w:szCs w:val="24"/>
                <w:lang w:val="sah-RU"/>
              </w:rPr>
              <w:t xml:space="preserve"> Выводы</w:t>
            </w:r>
            <w:r w:rsidR="00306D0B">
              <w:rPr>
                <w:rFonts w:ascii="Cambria" w:hAnsi="Cambria"/>
                <w:sz w:val="24"/>
                <w:szCs w:val="24"/>
                <w:lang w:val="sah-RU"/>
              </w:rPr>
              <w:t xml:space="preserve"> и задачи на новый учебный год.</w:t>
            </w:r>
          </w:p>
          <w:p w:rsidR="0049284D" w:rsidRPr="006A6D0A" w:rsidRDefault="0049284D" w:rsidP="005B575C">
            <w:pPr>
              <w:spacing w:after="0" w:line="240" w:lineRule="auto"/>
              <w:jc w:val="both"/>
              <w:rPr>
                <w:rFonts w:ascii="Cambria" w:hAnsi="Cambria"/>
                <w:sz w:val="24"/>
                <w:szCs w:val="24"/>
                <w:lang w:val="sah-RU"/>
              </w:rPr>
            </w:pPr>
          </w:p>
        </w:tc>
        <w:tc>
          <w:tcPr>
            <w:tcW w:w="656" w:type="dxa"/>
            <w:shd w:val="clear" w:color="auto" w:fill="auto"/>
            <w:hideMark/>
          </w:tcPr>
          <w:p w:rsidR="0049284D" w:rsidRPr="006A6D0A" w:rsidRDefault="00306D0B" w:rsidP="005B575C">
            <w:pPr>
              <w:spacing w:after="0" w:line="240" w:lineRule="auto"/>
              <w:jc w:val="center"/>
              <w:rPr>
                <w:rFonts w:ascii="Cambria" w:eastAsia="Times New Roman" w:hAnsi="Cambria"/>
                <w:sz w:val="24"/>
                <w:szCs w:val="24"/>
                <w:lang w:val="sah-RU"/>
              </w:rPr>
            </w:pPr>
            <w:r>
              <w:rPr>
                <w:rFonts w:ascii="Cambria" w:eastAsia="Times New Roman" w:hAnsi="Cambria"/>
                <w:sz w:val="24"/>
                <w:szCs w:val="24"/>
                <w:lang w:val="sah-RU"/>
              </w:rPr>
              <w:t>215</w:t>
            </w:r>
          </w:p>
        </w:tc>
      </w:tr>
    </w:tbl>
    <w:p w:rsidR="004B3D93" w:rsidRDefault="004B3D93" w:rsidP="0049284D">
      <w:pPr>
        <w:spacing w:after="0" w:line="240" w:lineRule="auto"/>
        <w:jc w:val="center"/>
        <w:rPr>
          <w:rFonts w:ascii="Times New Roman" w:eastAsia="Times New Roman" w:hAnsi="Times New Roman"/>
          <w:b/>
          <w:bCs/>
          <w:color w:val="000000"/>
          <w:sz w:val="24"/>
          <w:szCs w:val="24"/>
          <w:lang w:eastAsia="ru-RU"/>
        </w:rPr>
      </w:pPr>
    </w:p>
    <w:p w:rsidR="0049284D" w:rsidRPr="0049284D" w:rsidRDefault="0049284D" w:rsidP="0049284D">
      <w:pPr>
        <w:spacing w:after="0" w:line="240" w:lineRule="auto"/>
        <w:jc w:val="center"/>
        <w:rPr>
          <w:rFonts w:ascii="Times New Roman" w:eastAsia="Times New Roman" w:hAnsi="Times New Roman"/>
          <w:b/>
          <w:bCs/>
          <w:color w:val="000000"/>
          <w:sz w:val="24"/>
          <w:szCs w:val="24"/>
          <w:lang w:val="sah-RU" w:eastAsia="ru-RU"/>
        </w:rPr>
      </w:pPr>
      <w:r w:rsidRPr="0049284D">
        <w:rPr>
          <w:rFonts w:ascii="Times New Roman" w:eastAsia="Times New Roman" w:hAnsi="Times New Roman"/>
          <w:b/>
          <w:bCs/>
          <w:color w:val="000000"/>
          <w:sz w:val="24"/>
          <w:szCs w:val="24"/>
          <w:lang w:eastAsia="ru-RU"/>
        </w:rPr>
        <w:lastRenderedPageBreak/>
        <w:t>ОБЩИЕ СВЕДЕНИЯ ОБ ОРГАНИЗАЦИИ</w:t>
      </w: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6946"/>
      </w:tblGrid>
      <w:tr w:rsidR="0049284D" w:rsidRPr="0049284D" w:rsidTr="00234F7F">
        <w:trPr>
          <w:trHeight w:val="801"/>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Полное наименование</w:t>
            </w:r>
          </w:p>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 xml:space="preserve">(по Уставу ОО) </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xml:space="preserve">Муниципальное бюджетное общеобразовательное учреждение «Верхневилюйская средняя общеобразовательная школа №1 </w:t>
            </w:r>
          </w:p>
          <w:p w:rsidR="00E11CBA"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им. И. Барахова с углубленным изучением отдельных предметов»</w:t>
            </w:r>
          </w:p>
        </w:tc>
      </w:tr>
      <w:tr w:rsidR="0049284D" w:rsidRPr="0049284D" w:rsidTr="00234F7F">
        <w:trPr>
          <w:trHeight w:val="351"/>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Сокращённое наименование</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МБОУ «Верхневилюйская СОШ №1 им. И. Барахова»</w:t>
            </w:r>
          </w:p>
        </w:tc>
      </w:tr>
      <w:tr w:rsidR="0049284D" w:rsidRPr="0049284D" w:rsidTr="00234F7F">
        <w:trPr>
          <w:trHeight w:val="273"/>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 xml:space="preserve">Тип </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Общеобразовательное учреждение</w:t>
            </w:r>
          </w:p>
        </w:tc>
      </w:tr>
      <w:tr w:rsidR="0049284D" w:rsidRPr="0049284D" w:rsidTr="00234F7F">
        <w:trPr>
          <w:trHeight w:val="251"/>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 xml:space="preserve">Вид </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Средняя общеобразовательная школа с углубленным изучением отдельных предметов</w:t>
            </w:r>
          </w:p>
        </w:tc>
      </w:tr>
      <w:tr w:rsidR="0049284D" w:rsidRPr="0049284D" w:rsidTr="00234F7F">
        <w:trPr>
          <w:trHeight w:val="244"/>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Организационно-правовая форма</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Муниципальное бюджетное</w:t>
            </w:r>
          </w:p>
        </w:tc>
      </w:tr>
      <w:tr w:rsidR="0049284D" w:rsidRPr="0049284D" w:rsidTr="00E11CBA">
        <w:trPr>
          <w:trHeight w:val="51"/>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ИНН/КПП</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1407004561/140701001</w:t>
            </w:r>
          </w:p>
        </w:tc>
      </w:tr>
      <w:tr w:rsidR="0049284D" w:rsidRPr="0049284D" w:rsidTr="00234F7F">
        <w:trPr>
          <w:trHeight w:val="205"/>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ОГРН</w:t>
            </w:r>
            <w:r w:rsidRPr="0049284D">
              <w:rPr>
                <w:rFonts w:ascii="Times New Roman" w:eastAsia="Times New Roman" w:hAnsi="Times New Roman"/>
                <w:kern w:val="24"/>
                <w:sz w:val="24"/>
                <w:szCs w:val="24"/>
                <w:lang w:eastAsia="ru-RU"/>
              </w:rPr>
              <w:t>/</w:t>
            </w:r>
            <w:r w:rsidRPr="0049284D">
              <w:rPr>
                <w:rFonts w:ascii="Times New Roman" w:eastAsia="Times New Roman" w:hAnsi="Times New Roman"/>
                <w:b/>
                <w:kern w:val="24"/>
                <w:sz w:val="24"/>
                <w:szCs w:val="24"/>
                <w:lang w:eastAsia="ru-RU"/>
              </w:rPr>
              <w:t>ГРН</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val="sah-RU" w:eastAsia="ru-RU"/>
              </w:rPr>
            </w:pPr>
            <w:r w:rsidRPr="0049284D">
              <w:rPr>
                <w:rFonts w:ascii="Times New Roman" w:eastAsia="Times New Roman" w:hAnsi="Times New Roman"/>
                <w:sz w:val="23"/>
                <w:szCs w:val="23"/>
                <w:lang w:eastAsia="ru-RU"/>
              </w:rPr>
              <w:t>1021400590749/</w:t>
            </w:r>
            <w:r w:rsidRPr="0049284D">
              <w:rPr>
                <w:rFonts w:ascii="Times New Roman" w:eastAsia="Times New Roman" w:hAnsi="Times New Roman"/>
                <w:kern w:val="24"/>
                <w:sz w:val="23"/>
                <w:szCs w:val="23"/>
                <w:lang w:eastAsia="ru-RU"/>
              </w:rPr>
              <w:t xml:space="preserve"> 21</w:t>
            </w:r>
            <w:r w:rsidRPr="0049284D">
              <w:rPr>
                <w:rFonts w:ascii="Times New Roman" w:eastAsia="Times New Roman" w:hAnsi="Times New Roman"/>
                <w:kern w:val="24"/>
                <w:sz w:val="23"/>
                <w:szCs w:val="23"/>
                <w:lang w:val="sah-RU" w:eastAsia="ru-RU"/>
              </w:rPr>
              <w:t>3</w:t>
            </w:r>
            <w:r w:rsidRPr="0049284D">
              <w:rPr>
                <w:rFonts w:ascii="Times New Roman" w:eastAsia="Times New Roman" w:hAnsi="Times New Roman"/>
                <w:kern w:val="24"/>
                <w:sz w:val="23"/>
                <w:szCs w:val="23"/>
                <w:lang w:eastAsia="ru-RU"/>
              </w:rPr>
              <w:t>14</w:t>
            </w:r>
            <w:r w:rsidRPr="0049284D">
              <w:rPr>
                <w:rFonts w:ascii="Times New Roman" w:eastAsia="Times New Roman" w:hAnsi="Times New Roman"/>
                <w:kern w:val="24"/>
                <w:sz w:val="23"/>
                <w:szCs w:val="23"/>
                <w:lang w:val="sah-RU" w:eastAsia="ru-RU"/>
              </w:rPr>
              <w:t>45</w:t>
            </w:r>
            <w:r w:rsidRPr="0049284D">
              <w:rPr>
                <w:rFonts w:ascii="Times New Roman" w:eastAsia="Times New Roman" w:hAnsi="Times New Roman"/>
                <w:kern w:val="24"/>
                <w:sz w:val="23"/>
                <w:szCs w:val="23"/>
                <w:lang w:eastAsia="ru-RU"/>
              </w:rPr>
              <w:t>00</w:t>
            </w:r>
            <w:r w:rsidRPr="0049284D">
              <w:rPr>
                <w:rFonts w:ascii="Times New Roman" w:eastAsia="Times New Roman" w:hAnsi="Times New Roman"/>
                <w:kern w:val="24"/>
                <w:sz w:val="23"/>
                <w:szCs w:val="23"/>
                <w:lang w:val="sah-RU" w:eastAsia="ru-RU"/>
              </w:rPr>
              <w:t>7142</w:t>
            </w:r>
          </w:p>
        </w:tc>
      </w:tr>
      <w:tr w:rsidR="0049284D" w:rsidRPr="0049284D" w:rsidTr="00234F7F">
        <w:trPr>
          <w:trHeight w:val="198"/>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Свидетельство о землепользовании</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xml:space="preserve">Серия 14-14/008 №14/008/003/2015-169/1, </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дата регистрации: 03.03.2015</w:t>
            </w:r>
          </w:p>
        </w:tc>
      </w:tr>
      <w:tr w:rsidR="0049284D" w:rsidRPr="0049284D" w:rsidTr="00234F7F">
        <w:trPr>
          <w:trHeight w:val="276"/>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 xml:space="preserve">Руководитель </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Захаров Анатолий Викторович</w:t>
            </w:r>
          </w:p>
        </w:tc>
      </w:tr>
      <w:tr w:rsidR="0049284D" w:rsidRPr="0049284D" w:rsidTr="00234F7F">
        <w:trPr>
          <w:trHeight w:val="276"/>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 xml:space="preserve">Почтовый, юридический адрес </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xml:space="preserve">Республика Саха (Якутия), 678230                             </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с. Верхневилюйск, улица Школьная, д. 1</w:t>
            </w:r>
          </w:p>
        </w:tc>
      </w:tr>
      <w:tr w:rsidR="0049284D" w:rsidRPr="0049284D" w:rsidTr="00234F7F">
        <w:trPr>
          <w:trHeight w:val="363"/>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 xml:space="preserve">Код района, телефон, </w:t>
            </w:r>
          </w:p>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e-mail, web-site</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xml:space="preserve">8 (411-33) 4-21-87, 4-34-83                </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verv1sch@mail.ru,    сайт: verv1sch.ucoz.ru</w:t>
            </w:r>
          </w:p>
        </w:tc>
      </w:tr>
      <w:tr w:rsidR="0049284D" w:rsidRPr="0049284D" w:rsidTr="00234F7F">
        <w:trPr>
          <w:trHeight w:val="132"/>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Лицензия на право ведения образовательной деятельности</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Рег. № 0767, Серия 14101 № 0000591</w:t>
            </w:r>
            <w:r w:rsidR="00E11CBA">
              <w:rPr>
                <w:rFonts w:ascii="Times New Roman" w:eastAsia="Times New Roman" w:hAnsi="Times New Roman"/>
                <w:sz w:val="23"/>
                <w:szCs w:val="23"/>
                <w:lang w:eastAsia="ru-RU"/>
              </w:rPr>
              <w:t xml:space="preserve">. </w:t>
            </w:r>
            <w:r w:rsidRPr="0049284D">
              <w:rPr>
                <w:rFonts w:ascii="Times New Roman" w:eastAsia="Times New Roman" w:hAnsi="Times New Roman"/>
                <w:sz w:val="23"/>
                <w:szCs w:val="23"/>
                <w:lang w:eastAsia="ru-RU"/>
              </w:rPr>
              <w:t>Приказ Министра образования Республики Саха (Якутия)  В. Гуляева от 18.03.2015 г.</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Срок действия – бессрочно</w:t>
            </w:r>
          </w:p>
        </w:tc>
      </w:tr>
      <w:tr w:rsidR="0049284D" w:rsidRPr="0049284D" w:rsidTr="00234F7F">
        <w:trPr>
          <w:trHeight w:val="283"/>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 xml:space="preserve">Уровень реализуемых программ </w:t>
            </w:r>
          </w:p>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(в соответствии с лицензией)</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xml:space="preserve">Начальное общее: </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общеобразовательная программа начального общего образования;</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xml:space="preserve"> Основное общее:</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общеобразовательная программа основного общего образования;</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общеобразовательная программа, обеспечивающая углу</w:t>
            </w:r>
            <w:r w:rsidR="00117E5B">
              <w:rPr>
                <w:rFonts w:ascii="Times New Roman" w:eastAsia="Times New Roman" w:hAnsi="Times New Roman"/>
                <w:sz w:val="23"/>
                <w:szCs w:val="23"/>
                <w:lang w:eastAsia="ru-RU"/>
              </w:rPr>
              <w:t>бленную подготовку по отдельным предметам</w:t>
            </w:r>
            <w:r w:rsidRPr="0049284D">
              <w:rPr>
                <w:rFonts w:ascii="Times New Roman" w:eastAsia="Times New Roman" w:hAnsi="Times New Roman"/>
                <w:sz w:val="23"/>
                <w:szCs w:val="23"/>
                <w:lang w:eastAsia="ru-RU"/>
              </w:rPr>
              <w:t>;</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программы дополнительного изучения предметов агропрофилированного направления</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Среднее общее:</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общеобразовательная программа среднего (полного) общего образования;</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xml:space="preserve">- общеобразовательная программа, обеспечивающая углубленную подготовку по </w:t>
            </w:r>
            <w:r w:rsidR="00117E5B">
              <w:rPr>
                <w:rFonts w:ascii="Times New Roman" w:eastAsia="Times New Roman" w:hAnsi="Times New Roman"/>
                <w:sz w:val="23"/>
                <w:szCs w:val="23"/>
                <w:lang w:eastAsia="ru-RU"/>
              </w:rPr>
              <w:t xml:space="preserve">отдельным </w:t>
            </w:r>
            <w:r w:rsidRPr="0049284D">
              <w:rPr>
                <w:rFonts w:ascii="Times New Roman" w:eastAsia="Times New Roman" w:hAnsi="Times New Roman"/>
                <w:sz w:val="23"/>
                <w:szCs w:val="23"/>
                <w:lang w:eastAsia="ru-RU"/>
              </w:rPr>
              <w:t>предметам;</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программы профильного обучения социально-экономического, агротехнологического направлений.</w:t>
            </w:r>
          </w:p>
          <w:p w:rsidR="0049284D" w:rsidRPr="0049284D" w:rsidRDefault="00A63C3D" w:rsidP="0049284D">
            <w:pPr>
              <w:spacing w:after="0" w:line="240"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 программа </w:t>
            </w:r>
            <w:r w:rsidR="0049284D" w:rsidRPr="0049284D">
              <w:rPr>
                <w:rFonts w:ascii="Times New Roman" w:eastAsia="Times New Roman" w:hAnsi="Times New Roman"/>
                <w:sz w:val="23"/>
                <w:szCs w:val="23"/>
                <w:lang w:eastAsia="ru-RU"/>
              </w:rPr>
              <w:t>профессиональной под</w:t>
            </w:r>
            <w:r>
              <w:rPr>
                <w:rFonts w:ascii="Times New Roman" w:eastAsia="Times New Roman" w:hAnsi="Times New Roman"/>
                <w:sz w:val="23"/>
                <w:szCs w:val="23"/>
                <w:lang w:eastAsia="ru-RU"/>
              </w:rPr>
              <w:t>готовки: «Тракторист-машинист»</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xml:space="preserve">Программы дополнительного образования следующих направленностей: </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агроэкологической</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художественно-эстетической</w:t>
            </w:r>
          </w:p>
          <w:p w:rsidR="0049284D" w:rsidRP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спортивно-оздоровительной</w:t>
            </w:r>
          </w:p>
          <w:p w:rsidR="0049284D" w:rsidRDefault="0049284D" w:rsidP="0049284D">
            <w:pPr>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 гражданско-патриотической</w:t>
            </w:r>
          </w:p>
          <w:p w:rsidR="00E11CBA" w:rsidRPr="0049284D" w:rsidRDefault="00E11CBA" w:rsidP="0049284D">
            <w:pPr>
              <w:spacing w:after="0" w:line="240" w:lineRule="auto"/>
              <w:rPr>
                <w:rFonts w:ascii="Times New Roman" w:eastAsia="Times New Roman" w:hAnsi="Times New Roman"/>
                <w:sz w:val="24"/>
                <w:szCs w:val="24"/>
                <w:lang w:eastAsia="ru-RU"/>
              </w:rPr>
            </w:pPr>
          </w:p>
        </w:tc>
      </w:tr>
      <w:tr w:rsidR="0049284D" w:rsidRPr="0049284D" w:rsidTr="00234F7F">
        <w:trPr>
          <w:trHeight w:val="132"/>
        </w:trPr>
        <w:tc>
          <w:tcPr>
            <w:tcW w:w="3119" w:type="dxa"/>
            <w:vAlign w:val="center"/>
          </w:tcPr>
          <w:p w:rsidR="0049284D" w:rsidRPr="0049284D" w:rsidRDefault="0049284D" w:rsidP="0049284D">
            <w:pPr>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Свидетельство о государственной аккредитации</w:t>
            </w:r>
          </w:p>
        </w:tc>
        <w:tc>
          <w:tcPr>
            <w:tcW w:w="6946" w:type="dxa"/>
            <w:vAlign w:val="center"/>
          </w:tcPr>
          <w:p w:rsidR="0049284D" w:rsidRPr="0049284D" w:rsidRDefault="0049284D" w:rsidP="0049284D">
            <w:pPr>
              <w:spacing w:after="0" w:line="240" w:lineRule="auto"/>
              <w:rPr>
                <w:rFonts w:ascii="Times New Roman" w:eastAsia="Times New Roman" w:hAnsi="Times New Roman"/>
                <w:sz w:val="23"/>
                <w:szCs w:val="23"/>
                <w:lang w:val="sah-RU" w:eastAsia="ru-RU"/>
              </w:rPr>
            </w:pPr>
            <w:r w:rsidRPr="0049284D">
              <w:rPr>
                <w:rFonts w:ascii="Times New Roman" w:eastAsia="Times New Roman" w:hAnsi="Times New Roman"/>
                <w:sz w:val="23"/>
                <w:szCs w:val="23"/>
                <w:lang w:eastAsia="ru-RU"/>
              </w:rPr>
              <w:t>№ 0</w:t>
            </w:r>
            <w:r w:rsidRPr="0049284D">
              <w:rPr>
                <w:rFonts w:ascii="Times New Roman" w:eastAsia="Times New Roman" w:hAnsi="Times New Roman"/>
                <w:sz w:val="23"/>
                <w:szCs w:val="23"/>
                <w:lang w:val="sah-RU" w:eastAsia="ru-RU"/>
              </w:rPr>
              <w:t>634</w:t>
            </w:r>
            <w:r w:rsidRPr="0049284D">
              <w:rPr>
                <w:rFonts w:ascii="Times New Roman" w:eastAsia="Times New Roman" w:hAnsi="Times New Roman"/>
                <w:sz w:val="23"/>
                <w:szCs w:val="23"/>
                <w:lang w:eastAsia="ru-RU"/>
              </w:rPr>
              <w:t xml:space="preserve"> от </w:t>
            </w:r>
            <w:r w:rsidRPr="0049284D">
              <w:rPr>
                <w:rFonts w:ascii="Times New Roman" w:eastAsia="Times New Roman" w:hAnsi="Times New Roman"/>
                <w:sz w:val="23"/>
                <w:szCs w:val="23"/>
                <w:lang w:val="sah-RU" w:eastAsia="ru-RU"/>
              </w:rPr>
              <w:t>06</w:t>
            </w:r>
            <w:r w:rsidRPr="0049284D">
              <w:rPr>
                <w:rFonts w:ascii="Times New Roman" w:eastAsia="Times New Roman" w:hAnsi="Times New Roman"/>
                <w:sz w:val="23"/>
                <w:szCs w:val="23"/>
                <w:lang w:eastAsia="ru-RU"/>
              </w:rPr>
              <w:t>.05.201</w:t>
            </w:r>
            <w:r w:rsidRPr="0049284D">
              <w:rPr>
                <w:rFonts w:ascii="Times New Roman" w:eastAsia="Times New Roman" w:hAnsi="Times New Roman"/>
                <w:sz w:val="23"/>
                <w:szCs w:val="23"/>
                <w:lang w:val="sah-RU" w:eastAsia="ru-RU"/>
              </w:rPr>
              <w:t>6</w:t>
            </w:r>
            <w:r w:rsidRPr="0049284D">
              <w:rPr>
                <w:rFonts w:ascii="Times New Roman" w:eastAsia="Times New Roman" w:hAnsi="Times New Roman"/>
                <w:sz w:val="23"/>
                <w:szCs w:val="23"/>
                <w:lang w:eastAsia="ru-RU"/>
              </w:rPr>
              <w:t xml:space="preserve"> г. серия 14А0</w:t>
            </w:r>
            <w:r w:rsidRPr="0049284D">
              <w:rPr>
                <w:rFonts w:ascii="Times New Roman" w:eastAsia="Times New Roman" w:hAnsi="Times New Roman"/>
                <w:sz w:val="23"/>
                <w:szCs w:val="23"/>
                <w:lang w:val="sah-RU" w:eastAsia="ru-RU"/>
              </w:rPr>
              <w:t>2</w:t>
            </w:r>
            <w:r w:rsidRPr="0049284D">
              <w:rPr>
                <w:rFonts w:ascii="Times New Roman" w:eastAsia="Times New Roman" w:hAnsi="Times New Roman"/>
                <w:sz w:val="23"/>
                <w:szCs w:val="23"/>
                <w:lang w:eastAsia="ru-RU"/>
              </w:rPr>
              <w:t xml:space="preserve"> № 0000</w:t>
            </w:r>
            <w:r w:rsidRPr="0049284D">
              <w:rPr>
                <w:rFonts w:ascii="Times New Roman" w:eastAsia="Times New Roman" w:hAnsi="Times New Roman"/>
                <w:sz w:val="23"/>
                <w:szCs w:val="23"/>
                <w:lang w:val="sah-RU" w:eastAsia="ru-RU"/>
              </w:rPr>
              <w:t>527</w:t>
            </w:r>
            <w:r w:rsidRPr="0049284D">
              <w:rPr>
                <w:rFonts w:ascii="Times New Roman" w:eastAsia="Times New Roman" w:hAnsi="Times New Roman"/>
                <w:sz w:val="23"/>
                <w:szCs w:val="23"/>
                <w:lang w:eastAsia="ru-RU"/>
              </w:rPr>
              <w:t xml:space="preserve">. Приказ Министра образования Республики Саха (Якутия) </w:t>
            </w:r>
            <w:r w:rsidRPr="0049284D">
              <w:rPr>
                <w:rFonts w:ascii="Times New Roman" w:eastAsia="Times New Roman" w:hAnsi="Times New Roman"/>
                <w:sz w:val="23"/>
                <w:szCs w:val="23"/>
                <w:lang w:val="sah-RU" w:eastAsia="ru-RU"/>
              </w:rPr>
              <w:t>Габышевой</w:t>
            </w:r>
            <w:r w:rsidRPr="0049284D">
              <w:rPr>
                <w:rFonts w:ascii="Times New Roman" w:eastAsia="Times New Roman" w:hAnsi="Times New Roman"/>
                <w:sz w:val="23"/>
                <w:szCs w:val="23"/>
                <w:lang w:eastAsia="ru-RU"/>
              </w:rPr>
              <w:t xml:space="preserve"> </w:t>
            </w:r>
            <w:r w:rsidRPr="0049284D">
              <w:rPr>
                <w:rFonts w:ascii="Times New Roman" w:eastAsia="Times New Roman" w:hAnsi="Times New Roman"/>
                <w:sz w:val="23"/>
                <w:szCs w:val="23"/>
                <w:lang w:val="sah-RU" w:eastAsia="ru-RU"/>
              </w:rPr>
              <w:t>Ф.В.</w:t>
            </w:r>
            <w:r w:rsidRPr="0049284D">
              <w:rPr>
                <w:rFonts w:ascii="Times New Roman" w:eastAsia="Times New Roman" w:hAnsi="Times New Roman"/>
                <w:sz w:val="23"/>
                <w:szCs w:val="23"/>
                <w:lang w:eastAsia="ru-RU"/>
              </w:rPr>
              <w:t xml:space="preserve"> от </w:t>
            </w:r>
            <w:r w:rsidRPr="0049284D">
              <w:rPr>
                <w:rFonts w:ascii="Times New Roman" w:eastAsia="Times New Roman" w:hAnsi="Times New Roman"/>
                <w:sz w:val="23"/>
                <w:szCs w:val="23"/>
                <w:lang w:val="sah-RU" w:eastAsia="ru-RU"/>
              </w:rPr>
              <w:t>06</w:t>
            </w:r>
            <w:r w:rsidRPr="0049284D">
              <w:rPr>
                <w:rFonts w:ascii="Times New Roman" w:eastAsia="Times New Roman" w:hAnsi="Times New Roman"/>
                <w:sz w:val="23"/>
                <w:szCs w:val="23"/>
                <w:lang w:eastAsia="ru-RU"/>
              </w:rPr>
              <w:t>.05.201</w:t>
            </w:r>
            <w:r w:rsidRPr="0049284D">
              <w:rPr>
                <w:rFonts w:ascii="Times New Roman" w:eastAsia="Times New Roman" w:hAnsi="Times New Roman"/>
                <w:sz w:val="23"/>
                <w:szCs w:val="23"/>
                <w:lang w:val="sah-RU" w:eastAsia="ru-RU"/>
              </w:rPr>
              <w:t>6</w:t>
            </w:r>
            <w:r w:rsidRPr="0049284D">
              <w:rPr>
                <w:rFonts w:ascii="Times New Roman" w:eastAsia="Times New Roman" w:hAnsi="Times New Roman"/>
                <w:sz w:val="23"/>
                <w:szCs w:val="23"/>
                <w:lang w:eastAsia="ru-RU"/>
              </w:rPr>
              <w:t xml:space="preserve"> г. № </w:t>
            </w:r>
            <w:r w:rsidRPr="0049284D">
              <w:rPr>
                <w:rFonts w:ascii="Times New Roman" w:eastAsia="Times New Roman" w:hAnsi="Times New Roman"/>
                <w:sz w:val="23"/>
                <w:szCs w:val="23"/>
                <w:lang w:val="sah-RU" w:eastAsia="ru-RU"/>
              </w:rPr>
              <w:t>Д</w:t>
            </w:r>
            <w:r w:rsidRPr="0049284D">
              <w:rPr>
                <w:rFonts w:ascii="Times New Roman" w:eastAsia="Times New Roman" w:hAnsi="Times New Roman"/>
                <w:sz w:val="23"/>
                <w:szCs w:val="23"/>
                <w:lang w:eastAsia="ru-RU"/>
              </w:rPr>
              <w:t>0</w:t>
            </w:r>
            <w:r w:rsidRPr="0049284D">
              <w:rPr>
                <w:rFonts w:ascii="Times New Roman" w:eastAsia="Times New Roman" w:hAnsi="Times New Roman"/>
                <w:sz w:val="23"/>
                <w:szCs w:val="23"/>
                <w:lang w:val="sah-RU" w:eastAsia="ru-RU"/>
              </w:rPr>
              <w:t>8</w:t>
            </w:r>
            <w:r w:rsidRPr="0049284D">
              <w:rPr>
                <w:rFonts w:ascii="Times New Roman" w:eastAsia="Times New Roman" w:hAnsi="Times New Roman"/>
                <w:sz w:val="23"/>
                <w:szCs w:val="23"/>
                <w:lang w:eastAsia="ru-RU"/>
              </w:rPr>
              <w:t>-</w:t>
            </w:r>
            <w:r w:rsidRPr="0049284D">
              <w:rPr>
                <w:rFonts w:ascii="Times New Roman" w:eastAsia="Times New Roman" w:hAnsi="Times New Roman"/>
                <w:sz w:val="23"/>
                <w:szCs w:val="23"/>
                <w:lang w:val="sah-RU" w:eastAsia="ru-RU"/>
              </w:rPr>
              <w:t>05</w:t>
            </w:r>
            <w:r w:rsidRPr="0049284D">
              <w:rPr>
                <w:rFonts w:ascii="Times New Roman" w:eastAsia="Times New Roman" w:hAnsi="Times New Roman"/>
                <w:sz w:val="23"/>
                <w:szCs w:val="23"/>
                <w:lang w:eastAsia="ru-RU"/>
              </w:rPr>
              <w:t>/</w:t>
            </w:r>
            <w:r w:rsidRPr="0049284D">
              <w:rPr>
                <w:rFonts w:ascii="Times New Roman" w:eastAsia="Times New Roman" w:hAnsi="Times New Roman"/>
                <w:sz w:val="23"/>
                <w:szCs w:val="23"/>
                <w:lang w:val="sah-RU" w:eastAsia="ru-RU"/>
              </w:rPr>
              <w:t>27</w:t>
            </w:r>
            <w:r w:rsidRPr="0049284D">
              <w:rPr>
                <w:rFonts w:ascii="Times New Roman" w:eastAsia="Times New Roman" w:hAnsi="Times New Roman"/>
                <w:sz w:val="23"/>
                <w:szCs w:val="23"/>
                <w:lang w:eastAsia="ru-RU"/>
              </w:rPr>
              <w:t xml:space="preserve">. Срок действия </w:t>
            </w:r>
            <w:r w:rsidRPr="0049284D">
              <w:rPr>
                <w:rFonts w:ascii="Times New Roman" w:eastAsia="Times New Roman" w:hAnsi="Times New Roman"/>
                <w:b/>
                <w:sz w:val="23"/>
                <w:szCs w:val="23"/>
                <w:lang w:eastAsia="ru-RU"/>
              </w:rPr>
              <w:t>до 30.05.2025 г.</w:t>
            </w:r>
          </w:p>
        </w:tc>
      </w:tr>
      <w:tr w:rsidR="0049284D" w:rsidRPr="0049284D" w:rsidTr="00234F7F">
        <w:trPr>
          <w:trHeight w:val="132"/>
        </w:trPr>
        <w:tc>
          <w:tcPr>
            <w:tcW w:w="3119" w:type="dxa"/>
            <w:vAlign w:val="center"/>
          </w:tcPr>
          <w:p w:rsidR="0049284D" w:rsidRPr="0049284D" w:rsidRDefault="0049284D" w:rsidP="0049284D">
            <w:pPr>
              <w:tabs>
                <w:tab w:val="left" w:pos="3960"/>
              </w:tabs>
              <w:spacing w:after="0" w:line="240" w:lineRule="auto"/>
              <w:rPr>
                <w:rFonts w:ascii="Times New Roman" w:eastAsia="Times New Roman" w:hAnsi="Times New Roman"/>
                <w:b/>
                <w:sz w:val="24"/>
                <w:szCs w:val="24"/>
                <w:lang w:eastAsia="ru-RU"/>
              </w:rPr>
            </w:pPr>
            <w:r w:rsidRPr="0049284D">
              <w:rPr>
                <w:rFonts w:ascii="Times New Roman" w:eastAsia="Times New Roman" w:hAnsi="Times New Roman"/>
                <w:b/>
                <w:sz w:val="24"/>
                <w:szCs w:val="24"/>
                <w:lang w:eastAsia="ru-RU"/>
              </w:rPr>
              <w:t>Устав  МБОУ</w:t>
            </w:r>
          </w:p>
        </w:tc>
        <w:tc>
          <w:tcPr>
            <w:tcW w:w="6946" w:type="dxa"/>
            <w:vAlign w:val="center"/>
          </w:tcPr>
          <w:p w:rsidR="0049284D" w:rsidRPr="0049284D" w:rsidRDefault="0049284D" w:rsidP="0049284D">
            <w:pPr>
              <w:tabs>
                <w:tab w:val="left" w:pos="3960"/>
              </w:tabs>
              <w:spacing w:after="0" w:line="240" w:lineRule="auto"/>
              <w:rPr>
                <w:rFonts w:ascii="Times New Roman" w:eastAsia="Times New Roman" w:hAnsi="Times New Roman"/>
                <w:sz w:val="23"/>
                <w:szCs w:val="23"/>
                <w:lang w:eastAsia="ru-RU"/>
              </w:rPr>
            </w:pPr>
            <w:r w:rsidRPr="0049284D">
              <w:rPr>
                <w:rFonts w:ascii="Times New Roman" w:eastAsia="Times New Roman" w:hAnsi="Times New Roman"/>
                <w:sz w:val="23"/>
                <w:szCs w:val="23"/>
                <w:lang w:eastAsia="ru-RU"/>
              </w:rPr>
              <w:t>утвержден постановлением администрации муниципального района «Верхневилюйский улус (район)» от 26 февраля 2015 г. № 211</w:t>
            </w:r>
          </w:p>
        </w:tc>
      </w:tr>
    </w:tbl>
    <w:p w:rsidR="00E11CBA" w:rsidRDefault="00E11CBA" w:rsidP="00E11CBA">
      <w:pPr>
        <w:spacing w:after="0" w:line="240" w:lineRule="auto"/>
        <w:jc w:val="both"/>
        <w:rPr>
          <w:rFonts w:ascii="Times New Roman" w:eastAsia="Times New Roman" w:hAnsi="Times New Roman"/>
          <w:color w:val="000000"/>
          <w:sz w:val="24"/>
          <w:szCs w:val="24"/>
          <w:lang w:eastAsia="ru-RU"/>
        </w:rPr>
      </w:pPr>
    </w:p>
    <w:p w:rsidR="00E11CBA" w:rsidRDefault="0049284D" w:rsidP="00E11CBA">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lastRenderedPageBreak/>
        <w:t>Школа основана в 1876 году.</w:t>
      </w:r>
    </w:p>
    <w:p w:rsidR="0049284D" w:rsidRPr="00E11CBA" w:rsidRDefault="0049284D" w:rsidP="00E11CBA">
      <w:pPr>
        <w:spacing w:after="0" w:line="240" w:lineRule="auto"/>
        <w:jc w:val="both"/>
        <w:rPr>
          <w:rFonts w:ascii="Times New Roman" w:eastAsia="Times New Roman" w:hAnsi="Times New Roman"/>
          <w:b/>
          <w:bCs/>
          <w:color w:val="000000"/>
          <w:sz w:val="24"/>
          <w:szCs w:val="24"/>
          <w:lang w:val="sah-RU" w:eastAsia="ru-RU"/>
        </w:rPr>
      </w:pPr>
      <w:r w:rsidRPr="0049284D">
        <w:rPr>
          <w:rFonts w:ascii="Times New Roman" w:hAnsi="Times New Roman"/>
          <w:sz w:val="24"/>
          <w:szCs w:val="24"/>
        </w:rPr>
        <w:t>Учредитель</w:t>
      </w:r>
      <w:r w:rsidRPr="0049284D">
        <w:rPr>
          <w:rFonts w:ascii="Times New Roman" w:hAnsi="Times New Roman"/>
          <w:b/>
          <w:sz w:val="24"/>
          <w:szCs w:val="24"/>
        </w:rPr>
        <w:t xml:space="preserve"> </w:t>
      </w:r>
      <w:r w:rsidRPr="0049284D">
        <w:rPr>
          <w:rFonts w:ascii="Times New Roman" w:hAnsi="Times New Roman"/>
          <w:sz w:val="24"/>
          <w:szCs w:val="24"/>
        </w:rPr>
        <w:t>– Глава МР «Верхневилюйский улус (район)»</w:t>
      </w:r>
    </w:p>
    <w:p w:rsidR="0049284D" w:rsidRPr="0049284D" w:rsidRDefault="0049284D" w:rsidP="00E11CBA">
      <w:pPr>
        <w:spacing w:after="0" w:line="240"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 xml:space="preserve">Здание школы типовое (проекта 60-х годов), введено в эксплуатацию в1987 г., общая площадь школы 5590, 26 квадратных метров, площадь УПМ – 244,63 кв/м. Площадь земельного участка – 18 779,04 кв/м </w:t>
      </w:r>
    </w:p>
    <w:p w:rsidR="0049284D" w:rsidRPr="0049284D" w:rsidRDefault="0049284D" w:rsidP="0049284D">
      <w:pPr>
        <w:spacing w:after="0" w:line="240" w:lineRule="auto"/>
        <w:jc w:val="center"/>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Площадь коридоров, рекреаций, лестничных площадок школы по этажам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9"/>
        <w:gridCol w:w="3393"/>
        <w:gridCol w:w="2977"/>
        <w:gridCol w:w="1701"/>
      </w:tblGrid>
      <w:tr w:rsidR="005B575C" w:rsidRPr="006A6D0A" w:rsidTr="005B575C">
        <w:tc>
          <w:tcPr>
            <w:tcW w:w="929" w:type="dxa"/>
            <w:shd w:val="clear" w:color="auto" w:fill="auto"/>
          </w:tcPr>
          <w:p w:rsidR="0049284D" w:rsidRPr="006A6D0A" w:rsidRDefault="0049284D" w:rsidP="005B575C">
            <w:pPr>
              <w:spacing w:after="0" w:line="240" w:lineRule="auto"/>
              <w:jc w:val="both"/>
              <w:rPr>
                <w:rFonts w:ascii="Times New Roman" w:eastAsia="Times New Roman" w:hAnsi="Times New Roman"/>
                <w:b/>
                <w:sz w:val="24"/>
                <w:szCs w:val="24"/>
                <w:lang w:eastAsia="ru-RU"/>
              </w:rPr>
            </w:pPr>
            <w:r w:rsidRPr="006A6D0A">
              <w:rPr>
                <w:rFonts w:ascii="Times New Roman" w:eastAsia="Times New Roman" w:hAnsi="Times New Roman"/>
                <w:b/>
                <w:sz w:val="24"/>
                <w:szCs w:val="24"/>
                <w:lang w:eastAsia="ru-RU"/>
              </w:rPr>
              <w:t>Этажи</w:t>
            </w:r>
          </w:p>
        </w:tc>
        <w:tc>
          <w:tcPr>
            <w:tcW w:w="3393" w:type="dxa"/>
            <w:shd w:val="clear" w:color="auto" w:fill="auto"/>
          </w:tcPr>
          <w:p w:rsidR="0049284D" w:rsidRPr="006A6D0A" w:rsidRDefault="0049284D" w:rsidP="005B575C">
            <w:pPr>
              <w:spacing w:after="0" w:line="240" w:lineRule="auto"/>
              <w:jc w:val="both"/>
              <w:rPr>
                <w:rFonts w:ascii="Times New Roman" w:eastAsia="Times New Roman" w:hAnsi="Times New Roman"/>
                <w:b/>
                <w:sz w:val="24"/>
                <w:szCs w:val="24"/>
                <w:lang w:eastAsia="ru-RU"/>
              </w:rPr>
            </w:pPr>
            <w:r w:rsidRPr="006A6D0A">
              <w:rPr>
                <w:rFonts w:ascii="Times New Roman" w:eastAsia="Times New Roman" w:hAnsi="Times New Roman"/>
                <w:b/>
                <w:sz w:val="24"/>
                <w:szCs w:val="24"/>
                <w:lang w:eastAsia="ru-RU"/>
              </w:rPr>
              <w:t>Коридоры, рекреации, лестничные площадки</w:t>
            </w:r>
          </w:p>
        </w:tc>
        <w:tc>
          <w:tcPr>
            <w:tcW w:w="2977" w:type="dxa"/>
            <w:shd w:val="clear" w:color="auto" w:fill="auto"/>
          </w:tcPr>
          <w:p w:rsidR="0049284D" w:rsidRPr="006A6D0A" w:rsidRDefault="0049284D" w:rsidP="005B575C">
            <w:pPr>
              <w:spacing w:after="0" w:line="240" w:lineRule="auto"/>
              <w:jc w:val="both"/>
              <w:rPr>
                <w:rFonts w:ascii="Times New Roman" w:eastAsia="Times New Roman" w:hAnsi="Times New Roman"/>
                <w:b/>
                <w:sz w:val="24"/>
                <w:szCs w:val="24"/>
                <w:lang w:eastAsia="ru-RU"/>
              </w:rPr>
            </w:pPr>
            <w:r w:rsidRPr="006A6D0A">
              <w:rPr>
                <w:rFonts w:ascii="Times New Roman" w:eastAsia="Times New Roman" w:hAnsi="Times New Roman"/>
                <w:b/>
                <w:sz w:val="24"/>
                <w:szCs w:val="24"/>
                <w:lang w:eastAsia="ru-RU"/>
              </w:rPr>
              <w:t>Классные помещения, спортзал, актовый зал</w:t>
            </w:r>
          </w:p>
        </w:tc>
        <w:tc>
          <w:tcPr>
            <w:tcW w:w="1701" w:type="dxa"/>
            <w:shd w:val="clear" w:color="auto" w:fill="auto"/>
          </w:tcPr>
          <w:p w:rsidR="0049284D" w:rsidRPr="006A6D0A" w:rsidRDefault="0049284D" w:rsidP="005B575C">
            <w:pPr>
              <w:spacing w:after="0" w:line="240" w:lineRule="auto"/>
              <w:jc w:val="both"/>
              <w:rPr>
                <w:rFonts w:ascii="Times New Roman" w:eastAsia="Times New Roman" w:hAnsi="Times New Roman"/>
                <w:b/>
                <w:sz w:val="24"/>
                <w:szCs w:val="24"/>
                <w:lang w:eastAsia="ru-RU"/>
              </w:rPr>
            </w:pPr>
            <w:r w:rsidRPr="006A6D0A">
              <w:rPr>
                <w:rFonts w:ascii="Times New Roman" w:eastAsia="Times New Roman" w:hAnsi="Times New Roman"/>
                <w:b/>
                <w:sz w:val="24"/>
                <w:szCs w:val="24"/>
                <w:lang w:eastAsia="ru-RU"/>
              </w:rPr>
              <w:t>Столовая</w:t>
            </w:r>
          </w:p>
        </w:tc>
      </w:tr>
      <w:tr w:rsidR="005B575C" w:rsidRPr="006A6D0A" w:rsidTr="005B575C">
        <w:tc>
          <w:tcPr>
            <w:tcW w:w="929" w:type="dxa"/>
            <w:vMerge w:val="restart"/>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val="en-US" w:eastAsia="ru-RU"/>
              </w:rPr>
              <w:t>I</w:t>
            </w:r>
          </w:p>
        </w:tc>
        <w:tc>
          <w:tcPr>
            <w:tcW w:w="3393"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553, 61 кв/м</w:t>
            </w:r>
          </w:p>
        </w:tc>
        <w:tc>
          <w:tcPr>
            <w:tcW w:w="2977"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857, 35 кв/м</w:t>
            </w:r>
          </w:p>
        </w:tc>
        <w:tc>
          <w:tcPr>
            <w:tcW w:w="1701"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240, 38  кв/м</w:t>
            </w:r>
          </w:p>
        </w:tc>
      </w:tr>
      <w:tr w:rsidR="005B575C" w:rsidRPr="006A6D0A" w:rsidTr="005B575C">
        <w:tc>
          <w:tcPr>
            <w:tcW w:w="929" w:type="dxa"/>
            <w:vMerge/>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p>
        </w:tc>
        <w:tc>
          <w:tcPr>
            <w:tcW w:w="3393"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1816 м3</w:t>
            </w:r>
          </w:p>
        </w:tc>
        <w:tc>
          <w:tcPr>
            <w:tcW w:w="2977"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2 812 м3</w:t>
            </w:r>
          </w:p>
        </w:tc>
        <w:tc>
          <w:tcPr>
            <w:tcW w:w="1701"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787, 2 м3</w:t>
            </w:r>
          </w:p>
        </w:tc>
      </w:tr>
      <w:tr w:rsidR="005B575C" w:rsidRPr="006A6D0A" w:rsidTr="005B575C">
        <w:tc>
          <w:tcPr>
            <w:tcW w:w="929" w:type="dxa"/>
            <w:vMerge w:val="restart"/>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val="en-US" w:eastAsia="ru-RU"/>
              </w:rPr>
            </w:pPr>
            <w:r w:rsidRPr="006A6D0A">
              <w:rPr>
                <w:rFonts w:ascii="Times New Roman" w:eastAsia="Times New Roman" w:hAnsi="Times New Roman"/>
                <w:sz w:val="24"/>
                <w:szCs w:val="24"/>
                <w:lang w:val="en-US" w:eastAsia="ru-RU"/>
              </w:rPr>
              <w:t>II</w:t>
            </w:r>
          </w:p>
        </w:tc>
        <w:tc>
          <w:tcPr>
            <w:tcW w:w="3393"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369, 97 кв/м</w:t>
            </w:r>
          </w:p>
        </w:tc>
        <w:tc>
          <w:tcPr>
            <w:tcW w:w="2977"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1 199, 52 кв/м</w:t>
            </w:r>
          </w:p>
        </w:tc>
        <w:tc>
          <w:tcPr>
            <w:tcW w:w="1701"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p>
        </w:tc>
      </w:tr>
      <w:tr w:rsidR="005B575C" w:rsidRPr="006A6D0A" w:rsidTr="005B575C">
        <w:tc>
          <w:tcPr>
            <w:tcW w:w="929" w:type="dxa"/>
            <w:vMerge/>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p>
        </w:tc>
        <w:tc>
          <w:tcPr>
            <w:tcW w:w="3393"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1 295 м3</w:t>
            </w:r>
          </w:p>
        </w:tc>
        <w:tc>
          <w:tcPr>
            <w:tcW w:w="2977"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4 200 м3</w:t>
            </w:r>
          </w:p>
        </w:tc>
        <w:tc>
          <w:tcPr>
            <w:tcW w:w="1701"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p>
        </w:tc>
      </w:tr>
      <w:tr w:rsidR="005B575C" w:rsidRPr="006A6D0A" w:rsidTr="005B575C">
        <w:tc>
          <w:tcPr>
            <w:tcW w:w="929" w:type="dxa"/>
            <w:vMerge w:val="restart"/>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val="en-US" w:eastAsia="ru-RU"/>
              </w:rPr>
              <w:t>III</w:t>
            </w:r>
          </w:p>
        </w:tc>
        <w:tc>
          <w:tcPr>
            <w:tcW w:w="3393"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310, 87 кв/м</w:t>
            </w:r>
          </w:p>
        </w:tc>
        <w:tc>
          <w:tcPr>
            <w:tcW w:w="2977"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1 024, 96 кв/м</w:t>
            </w:r>
          </w:p>
        </w:tc>
        <w:tc>
          <w:tcPr>
            <w:tcW w:w="1701"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p>
        </w:tc>
      </w:tr>
      <w:tr w:rsidR="005B575C" w:rsidRPr="006A6D0A" w:rsidTr="005B575C">
        <w:tc>
          <w:tcPr>
            <w:tcW w:w="929" w:type="dxa"/>
            <w:vMerge/>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p>
        </w:tc>
        <w:tc>
          <w:tcPr>
            <w:tcW w:w="3393"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1 026 м3</w:t>
            </w:r>
          </w:p>
        </w:tc>
        <w:tc>
          <w:tcPr>
            <w:tcW w:w="2977"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r w:rsidRPr="006A6D0A">
              <w:rPr>
                <w:rFonts w:ascii="Times New Roman" w:eastAsia="Times New Roman" w:hAnsi="Times New Roman"/>
                <w:sz w:val="24"/>
                <w:szCs w:val="24"/>
                <w:lang w:eastAsia="ru-RU"/>
              </w:rPr>
              <w:t>3 383 м3</w:t>
            </w:r>
          </w:p>
        </w:tc>
        <w:tc>
          <w:tcPr>
            <w:tcW w:w="1701" w:type="dxa"/>
            <w:shd w:val="clear" w:color="auto" w:fill="auto"/>
          </w:tcPr>
          <w:p w:rsidR="0049284D" w:rsidRPr="006A6D0A" w:rsidRDefault="0049284D" w:rsidP="005B575C">
            <w:pPr>
              <w:spacing w:after="0" w:line="240" w:lineRule="auto"/>
              <w:jc w:val="both"/>
              <w:rPr>
                <w:rFonts w:ascii="Times New Roman" w:eastAsia="Times New Roman" w:hAnsi="Times New Roman"/>
                <w:sz w:val="24"/>
                <w:szCs w:val="24"/>
                <w:lang w:eastAsia="ru-RU"/>
              </w:rPr>
            </w:pPr>
          </w:p>
        </w:tc>
      </w:tr>
    </w:tbl>
    <w:p w:rsidR="0049284D" w:rsidRPr="0049284D" w:rsidRDefault="0049284D" w:rsidP="0049284D">
      <w:pPr>
        <w:spacing w:after="0" w:line="240" w:lineRule="auto"/>
        <w:jc w:val="both"/>
        <w:rPr>
          <w:rFonts w:ascii="Times New Roman" w:eastAsia="Times New Roman" w:hAnsi="Times New Roman"/>
          <w:sz w:val="24"/>
          <w:szCs w:val="24"/>
          <w:lang w:eastAsia="ru-RU"/>
        </w:rPr>
      </w:pPr>
    </w:p>
    <w:p w:rsidR="0049284D" w:rsidRPr="0049284D" w:rsidRDefault="0049284D" w:rsidP="0049284D">
      <w:pPr>
        <w:spacing w:after="0" w:line="240" w:lineRule="auto"/>
        <w:jc w:val="both"/>
        <w:rPr>
          <w:rFonts w:ascii="Times New Roman" w:eastAsia="Times New Roman" w:hAnsi="Times New Roman"/>
          <w:color w:val="000000"/>
          <w:sz w:val="26"/>
          <w:szCs w:val="26"/>
          <w:lang w:val="sah-RU" w:eastAsia="ru-RU"/>
        </w:rPr>
      </w:pPr>
      <w:r w:rsidRPr="0049284D">
        <w:rPr>
          <w:rFonts w:ascii="Times New Roman" w:eastAsia="Times New Roman" w:hAnsi="Times New Roman"/>
          <w:color w:val="000000"/>
          <w:sz w:val="26"/>
          <w:szCs w:val="26"/>
          <w:lang w:eastAsia="ru-RU"/>
        </w:rPr>
        <w:t>            В ходе самообследования деятельности МБОУ «Верхневилюйская СОШ №1 им. И. Барахова» проведен анализ  показателей деятельности, сделаны выводы по основным направлениям работы учреждения.</w:t>
      </w:r>
    </w:p>
    <w:p w:rsidR="0049284D" w:rsidRDefault="0049284D" w:rsidP="0049284D">
      <w:pPr>
        <w:spacing w:after="0" w:line="240" w:lineRule="auto"/>
        <w:jc w:val="both"/>
        <w:rPr>
          <w:rFonts w:ascii="Times New Roman" w:eastAsia="Times New Roman" w:hAnsi="Times New Roman"/>
          <w:color w:val="000000"/>
          <w:sz w:val="24"/>
          <w:szCs w:val="24"/>
          <w:lang w:val="sah-RU" w:eastAsia="ru-RU"/>
        </w:rPr>
      </w:pPr>
    </w:p>
    <w:p w:rsidR="00E11CBA" w:rsidRPr="0049284D" w:rsidRDefault="00E11CBA" w:rsidP="00E11CBA">
      <w:pPr>
        <w:spacing w:after="0" w:line="240" w:lineRule="auto"/>
        <w:jc w:val="both"/>
        <w:rPr>
          <w:rFonts w:ascii="Times New Roman" w:eastAsia="Times New Roman" w:hAnsi="Times New Roman"/>
          <w:color w:val="000000"/>
          <w:sz w:val="24"/>
          <w:szCs w:val="24"/>
          <w:lang w:val="sah-RU" w:eastAsia="ru-RU"/>
        </w:rPr>
      </w:pPr>
    </w:p>
    <w:p w:rsidR="0049284D" w:rsidRPr="0049284D" w:rsidRDefault="0049284D" w:rsidP="0049284D">
      <w:pPr>
        <w:numPr>
          <w:ilvl w:val="0"/>
          <w:numId w:val="2"/>
        </w:numPr>
        <w:spacing w:after="200" w:line="276" w:lineRule="auto"/>
        <w:contextualSpacing/>
        <w:jc w:val="center"/>
        <w:rPr>
          <w:rFonts w:ascii="Times New Roman" w:eastAsia="Times New Roman" w:hAnsi="Times New Roman"/>
          <w:b/>
          <w:bCs/>
          <w:color w:val="C00000"/>
          <w:sz w:val="24"/>
          <w:szCs w:val="24"/>
          <w:lang w:val="sah-RU" w:eastAsia="ru-RU"/>
        </w:rPr>
      </w:pPr>
      <w:r w:rsidRPr="0049284D">
        <w:rPr>
          <w:rFonts w:ascii="Times New Roman" w:eastAsia="Times New Roman" w:hAnsi="Times New Roman"/>
          <w:b/>
          <w:bCs/>
          <w:color w:val="C00000"/>
          <w:sz w:val="24"/>
          <w:szCs w:val="24"/>
          <w:lang w:eastAsia="ru-RU"/>
        </w:rPr>
        <w:t xml:space="preserve">СИСТЕМА УПРАВЛЕНИЯ ОРГАНИЗАЦИЕЙ </w:t>
      </w:r>
    </w:p>
    <w:p w:rsidR="0049284D" w:rsidRPr="0049284D" w:rsidRDefault="0049284D" w:rsidP="0049284D">
      <w:pPr>
        <w:spacing w:after="0" w:line="276" w:lineRule="auto"/>
        <w:jc w:val="both"/>
        <w:rPr>
          <w:rFonts w:ascii="Times New Roman" w:eastAsia="Times New Roman" w:hAnsi="Times New Roman"/>
          <w:b/>
          <w:i/>
          <w:color w:val="000000"/>
          <w:sz w:val="24"/>
          <w:szCs w:val="24"/>
          <w:lang w:val="sah-RU" w:eastAsia="ru-RU"/>
        </w:rPr>
      </w:pPr>
      <w:r w:rsidRPr="0049284D">
        <w:rPr>
          <w:rFonts w:ascii="Times New Roman" w:eastAsia="Times New Roman" w:hAnsi="Times New Roman"/>
          <w:b/>
          <w:i/>
          <w:color w:val="000000"/>
          <w:sz w:val="24"/>
          <w:szCs w:val="24"/>
          <w:lang w:eastAsia="ru-RU"/>
        </w:rPr>
        <w:t>1.1.Организационно-правовое обеспечение образовательной деятельности</w:t>
      </w:r>
    </w:p>
    <w:p w:rsidR="0049284D" w:rsidRPr="0049284D" w:rsidRDefault="0049284D" w:rsidP="0049284D">
      <w:pPr>
        <w:spacing w:after="0" w:line="240" w:lineRule="auto"/>
        <w:jc w:val="both"/>
        <w:rPr>
          <w:rFonts w:ascii="Times New Roman" w:eastAsia="Times New Roman" w:hAnsi="Times New Roman"/>
          <w:sz w:val="25"/>
          <w:szCs w:val="25"/>
          <w:lang w:eastAsia="ru-RU"/>
        </w:rPr>
      </w:pPr>
      <w:r w:rsidRPr="0049284D">
        <w:rPr>
          <w:rFonts w:ascii="Times New Roman" w:eastAsia="Times New Roman" w:hAnsi="Times New Roman"/>
          <w:color w:val="000000"/>
          <w:sz w:val="25"/>
          <w:szCs w:val="25"/>
          <w:lang w:eastAsia="ru-RU"/>
        </w:rPr>
        <w:t>        </w:t>
      </w:r>
      <w:r w:rsidRPr="0049284D">
        <w:rPr>
          <w:rFonts w:ascii="Times New Roman" w:eastAsia="Times New Roman" w:hAnsi="Times New Roman"/>
          <w:color w:val="000000"/>
          <w:sz w:val="25"/>
          <w:szCs w:val="25"/>
          <w:lang w:eastAsia="ru-RU"/>
        </w:rPr>
        <w:tab/>
        <w:t xml:space="preserve">Образовательная деятельность МБОУ «Верхневилюйская СОШ №1 им. И. Барахова» осуществляется на основании лицензии, выданной </w:t>
      </w:r>
      <w:r w:rsidRPr="0049284D">
        <w:rPr>
          <w:rFonts w:ascii="Times New Roman" w:eastAsia="Times New Roman" w:hAnsi="Times New Roman"/>
          <w:sz w:val="25"/>
          <w:szCs w:val="25"/>
          <w:lang w:eastAsia="ru-RU"/>
        </w:rPr>
        <w:t>Приказом Министра образования Республики Саха (Якутия)  В. Гуляевым</w:t>
      </w:r>
      <w:r w:rsidRPr="0049284D">
        <w:rPr>
          <w:rFonts w:ascii="Times New Roman" w:eastAsia="Times New Roman" w:hAnsi="Times New Roman"/>
          <w:color w:val="000000"/>
          <w:sz w:val="25"/>
          <w:szCs w:val="25"/>
          <w:lang w:eastAsia="ru-RU"/>
        </w:rPr>
        <w:t>   </w:t>
      </w:r>
      <w:r w:rsidRPr="0049284D">
        <w:rPr>
          <w:rFonts w:ascii="Times New Roman" w:eastAsia="Times New Roman" w:hAnsi="Times New Roman"/>
          <w:sz w:val="25"/>
          <w:szCs w:val="25"/>
          <w:lang w:eastAsia="ru-RU"/>
        </w:rPr>
        <w:t xml:space="preserve">серии 14101 № 0000591 от 18.03.2015 г. </w:t>
      </w:r>
      <w:r w:rsidRPr="0049284D">
        <w:rPr>
          <w:rFonts w:ascii="Times New Roman" w:eastAsia="Times New Roman" w:hAnsi="Times New Roman"/>
          <w:color w:val="000000"/>
          <w:sz w:val="25"/>
          <w:szCs w:val="25"/>
          <w:lang w:eastAsia="ru-RU"/>
        </w:rPr>
        <w:t>Срок действия лицензии – бессрочно. В соответствии с лицензией школа осуществляет образовательную деятельность по общеобразовательным программам начального общего, основного общего и среднего общего образования.</w:t>
      </w:r>
    </w:p>
    <w:p w:rsidR="0049284D" w:rsidRPr="0049284D" w:rsidRDefault="0049284D" w:rsidP="0049284D">
      <w:pPr>
        <w:spacing w:after="0" w:line="240" w:lineRule="auto"/>
        <w:jc w:val="both"/>
        <w:rPr>
          <w:rFonts w:ascii="Times New Roman" w:eastAsia="Times New Roman" w:hAnsi="Times New Roman"/>
          <w:color w:val="000000"/>
          <w:sz w:val="25"/>
          <w:szCs w:val="25"/>
          <w:lang w:eastAsia="ru-RU"/>
        </w:rPr>
      </w:pPr>
      <w:r w:rsidRPr="0049284D">
        <w:rPr>
          <w:rFonts w:ascii="Times New Roman" w:eastAsia="Times New Roman" w:hAnsi="Times New Roman"/>
          <w:color w:val="000000"/>
          <w:sz w:val="25"/>
          <w:szCs w:val="25"/>
          <w:lang w:eastAsia="ru-RU"/>
        </w:rPr>
        <w:t xml:space="preserve">    </w:t>
      </w:r>
      <w:r w:rsidRPr="0049284D">
        <w:rPr>
          <w:rFonts w:ascii="Times New Roman" w:eastAsia="Times New Roman" w:hAnsi="Times New Roman"/>
          <w:color w:val="000000"/>
          <w:sz w:val="25"/>
          <w:szCs w:val="25"/>
          <w:lang w:eastAsia="ru-RU"/>
        </w:rPr>
        <w:tab/>
        <w:t xml:space="preserve">Выдача документов об образовании лицам, успешно прошедшим государственную итоговую аттестацию осуществляется МБОУ «Верхневилюйская СОШ №1 им. И. Барахова» на основании свидетельства о государственной аккредитации </w:t>
      </w:r>
      <w:r w:rsidRPr="0049284D">
        <w:rPr>
          <w:rFonts w:ascii="Times New Roman" w:eastAsia="Times New Roman" w:hAnsi="Times New Roman"/>
          <w:sz w:val="25"/>
          <w:szCs w:val="25"/>
          <w:lang w:eastAsia="ru-RU"/>
        </w:rPr>
        <w:t>№ 0</w:t>
      </w:r>
      <w:r w:rsidRPr="0049284D">
        <w:rPr>
          <w:rFonts w:ascii="Times New Roman" w:eastAsia="Times New Roman" w:hAnsi="Times New Roman"/>
          <w:sz w:val="25"/>
          <w:szCs w:val="25"/>
          <w:lang w:val="sah-RU" w:eastAsia="ru-RU"/>
        </w:rPr>
        <w:t>634</w:t>
      </w:r>
      <w:r w:rsidRPr="0049284D">
        <w:rPr>
          <w:rFonts w:ascii="Times New Roman" w:eastAsia="Times New Roman" w:hAnsi="Times New Roman"/>
          <w:sz w:val="25"/>
          <w:szCs w:val="25"/>
          <w:lang w:eastAsia="ru-RU"/>
        </w:rPr>
        <w:t xml:space="preserve"> от </w:t>
      </w:r>
      <w:r w:rsidRPr="0049284D">
        <w:rPr>
          <w:rFonts w:ascii="Times New Roman" w:eastAsia="Times New Roman" w:hAnsi="Times New Roman"/>
          <w:sz w:val="25"/>
          <w:szCs w:val="25"/>
          <w:lang w:val="sah-RU" w:eastAsia="ru-RU"/>
        </w:rPr>
        <w:t>06</w:t>
      </w:r>
      <w:r w:rsidRPr="0049284D">
        <w:rPr>
          <w:rFonts w:ascii="Times New Roman" w:eastAsia="Times New Roman" w:hAnsi="Times New Roman"/>
          <w:sz w:val="25"/>
          <w:szCs w:val="25"/>
          <w:lang w:eastAsia="ru-RU"/>
        </w:rPr>
        <w:t>.05.201</w:t>
      </w:r>
      <w:r w:rsidRPr="0049284D">
        <w:rPr>
          <w:rFonts w:ascii="Times New Roman" w:eastAsia="Times New Roman" w:hAnsi="Times New Roman"/>
          <w:sz w:val="25"/>
          <w:szCs w:val="25"/>
          <w:lang w:val="sah-RU" w:eastAsia="ru-RU"/>
        </w:rPr>
        <w:t>6</w:t>
      </w:r>
      <w:r w:rsidRPr="0049284D">
        <w:rPr>
          <w:rFonts w:ascii="Times New Roman" w:eastAsia="Times New Roman" w:hAnsi="Times New Roman"/>
          <w:sz w:val="25"/>
          <w:szCs w:val="25"/>
          <w:lang w:eastAsia="ru-RU"/>
        </w:rPr>
        <w:t xml:space="preserve"> г. сери</w:t>
      </w:r>
      <w:r w:rsidRPr="0049284D">
        <w:rPr>
          <w:rFonts w:ascii="Times New Roman" w:eastAsia="Times New Roman" w:hAnsi="Times New Roman"/>
          <w:sz w:val="25"/>
          <w:szCs w:val="25"/>
          <w:lang w:val="sah-RU" w:eastAsia="ru-RU"/>
        </w:rPr>
        <w:t>и</w:t>
      </w:r>
      <w:r w:rsidRPr="0049284D">
        <w:rPr>
          <w:rFonts w:ascii="Times New Roman" w:eastAsia="Times New Roman" w:hAnsi="Times New Roman"/>
          <w:sz w:val="25"/>
          <w:szCs w:val="25"/>
          <w:lang w:eastAsia="ru-RU"/>
        </w:rPr>
        <w:t xml:space="preserve"> 14А0</w:t>
      </w:r>
      <w:r w:rsidRPr="0049284D">
        <w:rPr>
          <w:rFonts w:ascii="Times New Roman" w:eastAsia="Times New Roman" w:hAnsi="Times New Roman"/>
          <w:sz w:val="25"/>
          <w:szCs w:val="25"/>
          <w:lang w:val="sah-RU" w:eastAsia="ru-RU"/>
        </w:rPr>
        <w:t>2</w:t>
      </w:r>
      <w:r w:rsidRPr="0049284D">
        <w:rPr>
          <w:rFonts w:ascii="Times New Roman" w:eastAsia="Times New Roman" w:hAnsi="Times New Roman"/>
          <w:sz w:val="25"/>
          <w:szCs w:val="25"/>
          <w:lang w:eastAsia="ru-RU"/>
        </w:rPr>
        <w:t xml:space="preserve"> № 0000</w:t>
      </w:r>
      <w:r w:rsidRPr="0049284D">
        <w:rPr>
          <w:rFonts w:ascii="Times New Roman" w:eastAsia="Times New Roman" w:hAnsi="Times New Roman"/>
          <w:sz w:val="25"/>
          <w:szCs w:val="25"/>
          <w:lang w:val="sah-RU" w:eastAsia="ru-RU"/>
        </w:rPr>
        <w:t>527, выданный</w:t>
      </w:r>
      <w:r w:rsidRPr="0049284D">
        <w:rPr>
          <w:rFonts w:ascii="Times New Roman" w:eastAsia="Times New Roman" w:hAnsi="Times New Roman"/>
          <w:sz w:val="25"/>
          <w:szCs w:val="25"/>
          <w:lang w:eastAsia="ru-RU"/>
        </w:rPr>
        <w:t xml:space="preserve"> Приказ</w:t>
      </w:r>
      <w:r w:rsidRPr="0049284D">
        <w:rPr>
          <w:rFonts w:ascii="Times New Roman" w:eastAsia="Times New Roman" w:hAnsi="Times New Roman"/>
          <w:sz w:val="25"/>
          <w:szCs w:val="25"/>
          <w:lang w:val="sah-RU" w:eastAsia="ru-RU"/>
        </w:rPr>
        <w:t>ом</w:t>
      </w:r>
      <w:r w:rsidRPr="0049284D">
        <w:rPr>
          <w:rFonts w:ascii="Times New Roman" w:eastAsia="Times New Roman" w:hAnsi="Times New Roman"/>
          <w:sz w:val="25"/>
          <w:szCs w:val="25"/>
          <w:lang w:eastAsia="ru-RU"/>
        </w:rPr>
        <w:t xml:space="preserve"> Министра образования Республики Саха (Якутия) </w:t>
      </w:r>
      <w:r w:rsidRPr="0049284D">
        <w:rPr>
          <w:rFonts w:ascii="Times New Roman" w:eastAsia="Times New Roman" w:hAnsi="Times New Roman"/>
          <w:sz w:val="25"/>
          <w:szCs w:val="25"/>
          <w:lang w:val="sah-RU" w:eastAsia="ru-RU"/>
        </w:rPr>
        <w:t>Габышевой</w:t>
      </w:r>
      <w:r w:rsidRPr="0049284D">
        <w:rPr>
          <w:rFonts w:ascii="Times New Roman" w:eastAsia="Times New Roman" w:hAnsi="Times New Roman"/>
          <w:sz w:val="25"/>
          <w:szCs w:val="25"/>
          <w:lang w:eastAsia="ru-RU"/>
        </w:rPr>
        <w:t xml:space="preserve"> </w:t>
      </w:r>
      <w:r w:rsidRPr="0049284D">
        <w:rPr>
          <w:rFonts w:ascii="Times New Roman" w:eastAsia="Times New Roman" w:hAnsi="Times New Roman"/>
          <w:sz w:val="25"/>
          <w:szCs w:val="25"/>
          <w:lang w:val="sah-RU" w:eastAsia="ru-RU"/>
        </w:rPr>
        <w:t>Ф.В.</w:t>
      </w:r>
      <w:r w:rsidRPr="0049284D">
        <w:rPr>
          <w:rFonts w:ascii="Times New Roman" w:eastAsia="Times New Roman" w:hAnsi="Times New Roman"/>
          <w:sz w:val="25"/>
          <w:szCs w:val="25"/>
          <w:lang w:eastAsia="ru-RU"/>
        </w:rPr>
        <w:t xml:space="preserve"> от </w:t>
      </w:r>
      <w:r w:rsidRPr="0049284D">
        <w:rPr>
          <w:rFonts w:ascii="Times New Roman" w:eastAsia="Times New Roman" w:hAnsi="Times New Roman"/>
          <w:sz w:val="25"/>
          <w:szCs w:val="25"/>
          <w:lang w:val="sah-RU" w:eastAsia="ru-RU"/>
        </w:rPr>
        <w:t>06</w:t>
      </w:r>
      <w:r w:rsidRPr="0049284D">
        <w:rPr>
          <w:rFonts w:ascii="Times New Roman" w:eastAsia="Times New Roman" w:hAnsi="Times New Roman"/>
          <w:sz w:val="25"/>
          <w:szCs w:val="25"/>
          <w:lang w:eastAsia="ru-RU"/>
        </w:rPr>
        <w:t>.05.201</w:t>
      </w:r>
      <w:r w:rsidRPr="0049284D">
        <w:rPr>
          <w:rFonts w:ascii="Times New Roman" w:eastAsia="Times New Roman" w:hAnsi="Times New Roman"/>
          <w:sz w:val="25"/>
          <w:szCs w:val="25"/>
          <w:lang w:val="sah-RU" w:eastAsia="ru-RU"/>
        </w:rPr>
        <w:t>6</w:t>
      </w:r>
      <w:r w:rsidRPr="0049284D">
        <w:rPr>
          <w:rFonts w:ascii="Times New Roman" w:eastAsia="Times New Roman" w:hAnsi="Times New Roman"/>
          <w:sz w:val="25"/>
          <w:szCs w:val="25"/>
          <w:lang w:eastAsia="ru-RU"/>
        </w:rPr>
        <w:t xml:space="preserve"> г. № </w:t>
      </w:r>
      <w:r w:rsidRPr="0049284D">
        <w:rPr>
          <w:rFonts w:ascii="Times New Roman" w:eastAsia="Times New Roman" w:hAnsi="Times New Roman"/>
          <w:sz w:val="25"/>
          <w:szCs w:val="25"/>
          <w:lang w:val="sah-RU" w:eastAsia="ru-RU"/>
        </w:rPr>
        <w:t>Д</w:t>
      </w:r>
      <w:r w:rsidRPr="0049284D">
        <w:rPr>
          <w:rFonts w:ascii="Times New Roman" w:eastAsia="Times New Roman" w:hAnsi="Times New Roman"/>
          <w:sz w:val="25"/>
          <w:szCs w:val="25"/>
          <w:lang w:eastAsia="ru-RU"/>
        </w:rPr>
        <w:t>0</w:t>
      </w:r>
      <w:r w:rsidRPr="0049284D">
        <w:rPr>
          <w:rFonts w:ascii="Times New Roman" w:eastAsia="Times New Roman" w:hAnsi="Times New Roman"/>
          <w:sz w:val="25"/>
          <w:szCs w:val="25"/>
          <w:lang w:val="sah-RU" w:eastAsia="ru-RU"/>
        </w:rPr>
        <w:t>8</w:t>
      </w:r>
      <w:r w:rsidRPr="0049284D">
        <w:rPr>
          <w:rFonts w:ascii="Times New Roman" w:eastAsia="Times New Roman" w:hAnsi="Times New Roman"/>
          <w:sz w:val="25"/>
          <w:szCs w:val="25"/>
          <w:lang w:eastAsia="ru-RU"/>
        </w:rPr>
        <w:t>-</w:t>
      </w:r>
      <w:r w:rsidRPr="0049284D">
        <w:rPr>
          <w:rFonts w:ascii="Times New Roman" w:eastAsia="Times New Roman" w:hAnsi="Times New Roman"/>
          <w:sz w:val="25"/>
          <w:szCs w:val="25"/>
          <w:lang w:val="sah-RU" w:eastAsia="ru-RU"/>
        </w:rPr>
        <w:t>05</w:t>
      </w:r>
      <w:r w:rsidRPr="0049284D">
        <w:rPr>
          <w:rFonts w:ascii="Times New Roman" w:eastAsia="Times New Roman" w:hAnsi="Times New Roman"/>
          <w:sz w:val="25"/>
          <w:szCs w:val="25"/>
          <w:lang w:eastAsia="ru-RU"/>
        </w:rPr>
        <w:t>/</w:t>
      </w:r>
      <w:r w:rsidRPr="0049284D">
        <w:rPr>
          <w:rFonts w:ascii="Times New Roman" w:eastAsia="Times New Roman" w:hAnsi="Times New Roman"/>
          <w:sz w:val="25"/>
          <w:szCs w:val="25"/>
          <w:lang w:val="sah-RU" w:eastAsia="ru-RU"/>
        </w:rPr>
        <w:t>27</w:t>
      </w:r>
      <w:r w:rsidRPr="0049284D">
        <w:rPr>
          <w:rFonts w:ascii="Times New Roman" w:eastAsia="Times New Roman" w:hAnsi="Times New Roman"/>
          <w:sz w:val="25"/>
          <w:szCs w:val="25"/>
          <w:lang w:eastAsia="ru-RU"/>
        </w:rPr>
        <w:t>. Срок действия до 30.05.2025 г.</w:t>
      </w:r>
    </w:p>
    <w:p w:rsidR="0049284D" w:rsidRPr="0049284D" w:rsidRDefault="0049284D" w:rsidP="0049284D">
      <w:pPr>
        <w:spacing w:after="0" w:line="240" w:lineRule="auto"/>
        <w:jc w:val="both"/>
        <w:rPr>
          <w:rFonts w:ascii="Times New Roman" w:eastAsia="Times New Roman" w:hAnsi="Times New Roman"/>
          <w:color w:val="000000"/>
          <w:sz w:val="25"/>
          <w:szCs w:val="25"/>
          <w:lang w:eastAsia="ru-RU"/>
        </w:rPr>
      </w:pPr>
      <w:r w:rsidRPr="0049284D">
        <w:rPr>
          <w:rFonts w:ascii="Times New Roman" w:eastAsia="Times New Roman" w:hAnsi="Times New Roman"/>
          <w:color w:val="000000"/>
          <w:sz w:val="25"/>
          <w:szCs w:val="25"/>
          <w:lang w:eastAsia="ru-RU"/>
        </w:rPr>
        <w:t xml:space="preserve">    </w:t>
      </w:r>
      <w:r w:rsidRPr="0049284D">
        <w:rPr>
          <w:rFonts w:ascii="Times New Roman" w:eastAsia="Times New Roman" w:hAnsi="Times New Roman"/>
          <w:color w:val="000000"/>
          <w:sz w:val="25"/>
          <w:szCs w:val="25"/>
          <w:lang w:eastAsia="ru-RU"/>
        </w:rPr>
        <w:tab/>
        <w:t>Условия функционирования МБОУ «Верхневилюйская СОШ №1 им. И. Барахова» как образовательного учреждения и юридического лица подтверждены свидетельством о постановке на учёт в налоговом органе 14 № 002</w:t>
      </w:r>
      <w:r w:rsidRPr="0049284D">
        <w:rPr>
          <w:rFonts w:ascii="Times New Roman" w:eastAsia="Times New Roman" w:hAnsi="Times New Roman"/>
          <w:color w:val="000000"/>
          <w:sz w:val="25"/>
          <w:szCs w:val="25"/>
          <w:lang w:val="sah-RU" w:eastAsia="ru-RU"/>
        </w:rPr>
        <w:t>129065</w:t>
      </w:r>
      <w:r w:rsidRPr="0049284D">
        <w:rPr>
          <w:rFonts w:ascii="Times New Roman" w:eastAsia="Times New Roman" w:hAnsi="Times New Roman"/>
          <w:color w:val="000000"/>
          <w:sz w:val="25"/>
          <w:szCs w:val="25"/>
          <w:lang w:eastAsia="ru-RU"/>
        </w:rPr>
        <w:t xml:space="preserve">  от 05 января 2001</w:t>
      </w:r>
      <w:r w:rsidRPr="0049284D">
        <w:rPr>
          <w:rFonts w:ascii="Times New Roman" w:eastAsia="Times New Roman" w:hAnsi="Times New Roman"/>
          <w:color w:val="000000"/>
          <w:sz w:val="25"/>
          <w:szCs w:val="25"/>
          <w:lang w:val="sah-RU" w:eastAsia="ru-RU"/>
        </w:rPr>
        <w:t xml:space="preserve"> </w:t>
      </w:r>
      <w:r w:rsidRPr="0049284D">
        <w:rPr>
          <w:rFonts w:ascii="Times New Roman" w:eastAsia="Times New Roman" w:hAnsi="Times New Roman"/>
          <w:color w:val="000000"/>
          <w:sz w:val="25"/>
          <w:szCs w:val="25"/>
          <w:lang w:eastAsia="ru-RU"/>
        </w:rPr>
        <w:t>года; свидетельством № 002007305</w:t>
      </w:r>
      <w:r w:rsidRPr="0049284D">
        <w:rPr>
          <w:rFonts w:ascii="Times New Roman" w:eastAsia="Times New Roman" w:hAnsi="Times New Roman"/>
          <w:color w:val="000000"/>
          <w:sz w:val="25"/>
          <w:szCs w:val="25"/>
          <w:lang w:val="sah-RU" w:eastAsia="ru-RU"/>
        </w:rPr>
        <w:t xml:space="preserve"> </w:t>
      </w:r>
      <w:r w:rsidRPr="0049284D">
        <w:rPr>
          <w:rFonts w:ascii="Times New Roman" w:eastAsia="Times New Roman" w:hAnsi="Times New Roman"/>
          <w:color w:val="000000"/>
          <w:sz w:val="25"/>
          <w:szCs w:val="25"/>
          <w:lang w:eastAsia="ru-RU"/>
        </w:rPr>
        <w:t>от 17.05.13 о государственной регистрации (перерегистрации) юридического лица, выданным Администрацией МР «Верхневилюйский улус (район)»</w:t>
      </w:r>
    </w:p>
    <w:p w:rsidR="0049284D" w:rsidRPr="0049284D" w:rsidRDefault="0049284D" w:rsidP="0049284D">
      <w:pPr>
        <w:spacing w:after="0" w:line="240" w:lineRule="auto"/>
        <w:jc w:val="both"/>
        <w:rPr>
          <w:rFonts w:ascii="Times New Roman" w:eastAsia="Times New Roman" w:hAnsi="Times New Roman"/>
          <w:color w:val="000000"/>
          <w:sz w:val="25"/>
          <w:szCs w:val="25"/>
          <w:lang w:eastAsia="ru-RU"/>
        </w:rPr>
      </w:pPr>
      <w:r w:rsidRPr="0049284D">
        <w:rPr>
          <w:rFonts w:ascii="Times New Roman" w:eastAsia="Times New Roman" w:hAnsi="Times New Roman"/>
          <w:color w:val="000000"/>
          <w:sz w:val="25"/>
          <w:szCs w:val="25"/>
          <w:lang w:eastAsia="ru-RU"/>
        </w:rPr>
        <w:t xml:space="preserve">    </w:t>
      </w:r>
      <w:r w:rsidRPr="0049284D">
        <w:rPr>
          <w:rFonts w:ascii="Times New Roman" w:eastAsia="Times New Roman" w:hAnsi="Times New Roman"/>
          <w:color w:val="000000"/>
          <w:sz w:val="25"/>
          <w:szCs w:val="25"/>
          <w:lang w:eastAsia="ru-RU"/>
        </w:rPr>
        <w:tab/>
        <w:t xml:space="preserve">Социально-бытовое обеспечение обучающихся и сотрудников МБОУ «Верхневилюйская СОШ №1 им. И. Барахова» соответствует действующим государственным социальным нормативам и требованиям. Безопасные условия организации образовательного процесса подтверждаются санитарно-эпидемиологическим заключением Роспотребнадзора </w:t>
      </w:r>
      <w:r w:rsidRPr="0049284D">
        <w:rPr>
          <w:rFonts w:ascii="Times New Roman" w:eastAsia="Times New Roman" w:hAnsi="Times New Roman"/>
          <w:sz w:val="25"/>
          <w:szCs w:val="25"/>
          <w:lang w:eastAsia="ru-RU"/>
        </w:rPr>
        <w:t>№ 14.12.01.000.М.000011.04.09 от 16.04.2009</w:t>
      </w:r>
    </w:p>
    <w:p w:rsidR="0049284D" w:rsidRPr="0049284D" w:rsidRDefault="0049284D" w:rsidP="0049284D">
      <w:pPr>
        <w:spacing w:after="0" w:line="240" w:lineRule="auto"/>
        <w:jc w:val="both"/>
        <w:rPr>
          <w:rFonts w:ascii="Times New Roman" w:eastAsia="Times New Roman" w:hAnsi="Times New Roman"/>
          <w:sz w:val="25"/>
          <w:szCs w:val="25"/>
          <w:lang w:eastAsia="ru-RU"/>
        </w:rPr>
      </w:pPr>
      <w:r w:rsidRPr="0049284D">
        <w:rPr>
          <w:rFonts w:ascii="Times New Roman" w:eastAsia="Times New Roman" w:hAnsi="Times New Roman"/>
          <w:color w:val="000000"/>
          <w:sz w:val="25"/>
          <w:szCs w:val="25"/>
          <w:lang w:eastAsia="ru-RU"/>
        </w:rPr>
        <w:t xml:space="preserve">    </w:t>
      </w:r>
      <w:r w:rsidRPr="0049284D">
        <w:rPr>
          <w:rFonts w:ascii="Times New Roman" w:eastAsia="Times New Roman" w:hAnsi="Times New Roman"/>
          <w:color w:val="000000"/>
          <w:sz w:val="25"/>
          <w:szCs w:val="25"/>
          <w:lang w:eastAsia="ru-RU"/>
        </w:rPr>
        <w:tab/>
        <w:t>Утверждён перечень недвижимого имущества, закреплённого на праве оперативного управления за МБОУ «Верхневилюйская СОШ №1 им. И. Барахова»</w:t>
      </w:r>
      <w:r w:rsidRPr="0049284D">
        <w:rPr>
          <w:rFonts w:ascii="Times New Roman" w:eastAsia="Times New Roman" w:hAnsi="Times New Roman"/>
          <w:sz w:val="25"/>
          <w:szCs w:val="25"/>
          <w:lang w:eastAsia="ru-RU"/>
        </w:rPr>
        <w:t xml:space="preserve"> (Постановление Администрации МР «Верхневилюйский улус (район)»      № 211 от 26.02.15. Свидетельство №14АА833029).</w:t>
      </w:r>
    </w:p>
    <w:p w:rsidR="0049284D" w:rsidRDefault="0049284D" w:rsidP="0049284D">
      <w:pPr>
        <w:spacing w:after="0" w:line="276" w:lineRule="auto"/>
        <w:ind w:firstLine="708"/>
        <w:jc w:val="both"/>
        <w:rPr>
          <w:rFonts w:ascii="Times New Roman" w:eastAsia="Times New Roman" w:hAnsi="Times New Roman"/>
          <w:b/>
          <w:i/>
          <w:sz w:val="24"/>
          <w:szCs w:val="24"/>
          <w:lang w:eastAsia="ru-RU"/>
        </w:rPr>
      </w:pPr>
      <w:r w:rsidRPr="0049284D">
        <w:rPr>
          <w:rFonts w:ascii="Times New Roman" w:eastAsia="Times New Roman" w:hAnsi="Times New Roman"/>
          <w:b/>
          <w:i/>
          <w:sz w:val="24"/>
          <w:szCs w:val="24"/>
          <w:lang w:val="sah-RU" w:eastAsia="ru-RU"/>
        </w:rPr>
        <w:lastRenderedPageBreak/>
        <w:t xml:space="preserve">1.2. </w:t>
      </w:r>
      <w:r w:rsidRPr="0049284D">
        <w:rPr>
          <w:rFonts w:ascii="Times New Roman" w:eastAsia="Times New Roman" w:hAnsi="Times New Roman"/>
          <w:b/>
          <w:i/>
          <w:sz w:val="24"/>
          <w:szCs w:val="24"/>
          <w:lang w:eastAsia="ru-RU"/>
        </w:rPr>
        <w:t>Соответствие собственной нормативной и организационно-распорядительной документации действующему законодательству РФ и Уставу</w:t>
      </w:r>
    </w:p>
    <w:p w:rsidR="0049284D" w:rsidRPr="0049284D" w:rsidRDefault="0049284D" w:rsidP="0049284D">
      <w:pPr>
        <w:spacing w:after="0" w:line="276" w:lineRule="auto"/>
        <w:ind w:firstLine="708"/>
        <w:jc w:val="both"/>
        <w:rPr>
          <w:rFonts w:ascii="Times New Roman" w:eastAsia="Times New Roman" w:hAnsi="Times New Roman"/>
          <w:b/>
          <w:i/>
          <w:sz w:val="24"/>
          <w:szCs w:val="24"/>
          <w:lang w:eastAsia="ru-RU"/>
        </w:rPr>
      </w:pPr>
    </w:p>
    <w:p w:rsidR="0049284D" w:rsidRPr="0049284D" w:rsidRDefault="0049284D" w:rsidP="0049284D">
      <w:pPr>
        <w:spacing w:after="0" w:line="240" w:lineRule="auto"/>
        <w:ind w:firstLine="708"/>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Образовательная деятельность МБОУ «Верхневилюйская СОШ №1 им. И. Барахова» осуществляется на основании Федерального Закона от 12 января 1996 года № 7-ФЗ «О некоммерческих организациях», Федерального закона Российской Федерации от 29.12.2012 № 273-ФЗ «Об образовании в Российской Федерации», нормативных правовых актов Российской Федерации: Конституции РФ (РС (Я), Федеральных законов, указаний и распоряжений Президента РФ, Главы РС (Я), постановлений и распоряжений  Правительств РФ и РС (Я),  иных правовых актов Российской Федерации и Республики Саха (Якутия).   МБОУ «Верхневилюйская СОШ №1 им. И. Барахова» также в своей деятельности руководствуется решениями органов управления образованием, муниципальными правовыми актами, договором с Учредителем, Уставом школы. Педагогический коллектив организует образовательный процесс на основе нормативно-правовой базы,  программы развития, образовательных программ, коллективного договора, плана работы школы, приказов директора, положений, инструкций, графиков, которые в полной мере регламентируют деятельность МБОУ «Верхневилюйская СОШ №1 им. И. Барахова».</w:t>
      </w:r>
    </w:p>
    <w:p w:rsidR="0049284D" w:rsidRPr="0049284D" w:rsidRDefault="0049284D" w:rsidP="0049284D">
      <w:pPr>
        <w:spacing w:after="0" w:line="240" w:lineRule="auto"/>
        <w:jc w:val="both"/>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          Устав Школы утверждён Постановлением администрации муниципального района «Верхневилюйский улус (район)» от 26 февраля 2015 г. № 211  «О переименовании муниципального общеобразовательного учреждения МБОУ «Верхневилюйская СОШ №1 им. И. Барахова» и утверждении Устава муниципального бюджетного общеобразовательного учреждения «Верхневилюйская СОШ №1 им. И. Барахова» в новой редакции»,  зарегистрирован в установленном порядке в МИФНС по РС (Я)  №3 от 10.03.2015 года.</w:t>
      </w:r>
    </w:p>
    <w:p w:rsidR="0049284D" w:rsidRPr="0049284D" w:rsidRDefault="0049284D" w:rsidP="0049284D">
      <w:pPr>
        <w:spacing w:after="0" w:line="240" w:lineRule="auto"/>
        <w:jc w:val="both"/>
        <w:rPr>
          <w:rFonts w:ascii="Times New Roman" w:eastAsia="Times New Roman" w:hAnsi="Times New Roman"/>
          <w:b/>
          <w:i/>
          <w:color w:val="000000"/>
          <w:sz w:val="24"/>
          <w:szCs w:val="24"/>
          <w:lang w:eastAsia="ru-RU"/>
        </w:rPr>
      </w:pPr>
    </w:p>
    <w:p w:rsidR="0049284D" w:rsidRPr="0049284D" w:rsidRDefault="0049284D" w:rsidP="0049284D">
      <w:pPr>
        <w:spacing w:after="0" w:line="276" w:lineRule="auto"/>
        <w:jc w:val="both"/>
        <w:rPr>
          <w:rFonts w:ascii="Times New Roman" w:eastAsia="Times New Roman" w:hAnsi="Times New Roman"/>
          <w:b/>
          <w:i/>
          <w:color w:val="000000"/>
          <w:sz w:val="24"/>
          <w:szCs w:val="24"/>
          <w:lang w:eastAsia="ru-RU"/>
        </w:rPr>
      </w:pPr>
      <w:r w:rsidRPr="0049284D">
        <w:rPr>
          <w:rFonts w:ascii="Times New Roman" w:eastAsia="Times New Roman" w:hAnsi="Times New Roman"/>
          <w:b/>
          <w:i/>
          <w:color w:val="000000"/>
          <w:sz w:val="24"/>
          <w:szCs w:val="24"/>
          <w:lang w:eastAsia="ru-RU"/>
        </w:rPr>
        <w:t>1.3. Организация взаимодействия структурных подразделений, реализация принципа коллегиальности органов общественного управления</w:t>
      </w:r>
    </w:p>
    <w:p w:rsidR="0049284D" w:rsidRPr="0049284D" w:rsidRDefault="0049284D" w:rsidP="0049284D">
      <w:pPr>
        <w:spacing w:after="0" w:line="240" w:lineRule="auto"/>
        <w:jc w:val="both"/>
        <w:rPr>
          <w:rFonts w:ascii="Times New Roman" w:eastAsia="Times New Roman" w:hAnsi="Times New Roman"/>
          <w:b/>
          <w:i/>
          <w:sz w:val="24"/>
          <w:szCs w:val="24"/>
          <w:lang w:eastAsia="ru-RU"/>
        </w:rPr>
      </w:pP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Устав регламентирует организацию образовательной деятельности МБОУ «Верхневилюйская СОШ №1 им. И. Барахова», определяет уровни компетентности органов самоуправления.</w:t>
      </w: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Органами самоуправления Школы являются:</w:t>
      </w: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 </w:t>
      </w:r>
      <w:r w:rsidRPr="0049284D">
        <w:rPr>
          <w:rFonts w:ascii="Times New Roman" w:eastAsia="Times New Roman" w:hAnsi="Times New Roman"/>
          <w:color w:val="000000"/>
          <w:sz w:val="24"/>
          <w:szCs w:val="24"/>
          <w:lang w:val="sah-RU" w:eastAsia="ru-RU"/>
        </w:rPr>
        <w:t>О</w:t>
      </w:r>
      <w:r w:rsidRPr="0049284D">
        <w:rPr>
          <w:rFonts w:ascii="Times New Roman" w:eastAsia="Times New Roman" w:hAnsi="Times New Roman"/>
          <w:color w:val="000000"/>
          <w:sz w:val="24"/>
          <w:szCs w:val="24"/>
          <w:lang w:eastAsia="ru-RU"/>
        </w:rPr>
        <w:t>бщешкольная конференция;</w:t>
      </w: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Совет Школы;</w:t>
      </w: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Педагогический совет;</w:t>
      </w: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 </w:t>
      </w:r>
      <w:r w:rsidRPr="0049284D">
        <w:rPr>
          <w:rFonts w:ascii="Times New Roman" w:eastAsia="Times New Roman" w:hAnsi="Times New Roman"/>
          <w:color w:val="000000"/>
          <w:sz w:val="24"/>
          <w:szCs w:val="24"/>
          <w:lang w:val="sah-RU" w:eastAsia="ru-RU"/>
        </w:rPr>
        <w:t>О</w:t>
      </w:r>
      <w:r w:rsidRPr="0049284D">
        <w:rPr>
          <w:rFonts w:ascii="Times New Roman" w:eastAsia="Times New Roman" w:hAnsi="Times New Roman"/>
          <w:color w:val="000000"/>
          <w:sz w:val="24"/>
          <w:szCs w:val="24"/>
          <w:lang w:eastAsia="ru-RU"/>
        </w:rPr>
        <w:t>бщее собрание трудового коллектива.</w:t>
      </w: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Высшим органом самоуправления Школой является общешкольная конференция.</w:t>
      </w: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Участники образовательного процесса наделены реальными полномочиями в процессе управления образовательным учреждением. Информирование о работе органов самоуправления осуществляется через стенды, школьную газету «Бараховец», официальный сайт образовательной организации в информационно-телекоммуникационной сети «Интернет».</w:t>
      </w: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p>
    <w:p w:rsidR="0049284D" w:rsidRPr="0049284D" w:rsidRDefault="0049284D" w:rsidP="0049284D">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b/>
          <w:i/>
          <w:color w:val="000000"/>
          <w:sz w:val="24"/>
          <w:szCs w:val="24"/>
          <w:lang w:eastAsia="ru-RU"/>
        </w:rPr>
        <w:t xml:space="preserve">1.4.Структура управляющей системы Верхневилюйской СОШ №1 </w:t>
      </w:r>
      <w:r w:rsidRPr="0049284D">
        <w:rPr>
          <w:rFonts w:ascii="Times New Roman" w:eastAsia="Times New Roman" w:hAnsi="Times New Roman"/>
          <w:color w:val="000000"/>
          <w:sz w:val="24"/>
          <w:szCs w:val="24"/>
          <w:lang w:eastAsia="ru-RU"/>
        </w:rPr>
        <w:t>представлена четырьмя уровнями управления.</w:t>
      </w:r>
    </w:p>
    <w:p w:rsidR="0049284D" w:rsidRPr="00C73C63" w:rsidRDefault="0049284D" w:rsidP="00C73C63">
      <w:pPr>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Первый уровень — директор школы, заместители директора школы по УР, </w:t>
      </w:r>
      <w:r w:rsidR="00C73C63">
        <w:rPr>
          <w:rFonts w:ascii="Times New Roman" w:eastAsia="Times New Roman" w:hAnsi="Times New Roman"/>
          <w:color w:val="000000"/>
          <w:sz w:val="24"/>
          <w:szCs w:val="24"/>
          <w:lang w:eastAsia="ru-RU"/>
        </w:rPr>
        <w:t>УМР</w:t>
      </w:r>
      <w:r w:rsidR="00741CF3">
        <w:rPr>
          <w:rFonts w:ascii="Times New Roman" w:eastAsia="Times New Roman" w:hAnsi="Times New Roman"/>
          <w:color w:val="000000"/>
          <w:sz w:val="24"/>
          <w:szCs w:val="24"/>
          <w:lang w:eastAsia="ru-RU"/>
        </w:rPr>
        <w:t xml:space="preserve">, </w:t>
      </w:r>
      <w:r w:rsidRPr="0049284D">
        <w:rPr>
          <w:rFonts w:ascii="Times New Roman" w:eastAsia="Times New Roman" w:hAnsi="Times New Roman"/>
          <w:color w:val="000000"/>
          <w:sz w:val="24"/>
          <w:szCs w:val="24"/>
          <w:lang w:eastAsia="ru-RU"/>
        </w:rPr>
        <w:t>ВР</w:t>
      </w:r>
      <w:r w:rsidR="00C73C63">
        <w:rPr>
          <w:rFonts w:ascii="Times New Roman" w:eastAsia="Times New Roman" w:hAnsi="Times New Roman"/>
          <w:color w:val="000000"/>
          <w:sz w:val="24"/>
          <w:szCs w:val="24"/>
          <w:lang w:eastAsia="ru-RU"/>
        </w:rPr>
        <w:t>.</w:t>
      </w:r>
      <w:r w:rsidRPr="0049284D">
        <w:rPr>
          <w:rFonts w:ascii="Times New Roman" w:eastAsia="Times New Roman" w:hAnsi="Times New Roman"/>
          <w:color w:val="000000"/>
          <w:sz w:val="24"/>
          <w:szCs w:val="24"/>
          <w:lang w:val="sah-RU" w:eastAsia="ru-RU"/>
        </w:rPr>
        <w:t xml:space="preserve"> </w:t>
      </w:r>
      <w:r w:rsidR="00C73C63">
        <w:rPr>
          <w:rFonts w:ascii="Times New Roman" w:eastAsia="Times New Roman" w:hAnsi="Times New Roman"/>
          <w:color w:val="000000"/>
          <w:sz w:val="24"/>
          <w:szCs w:val="24"/>
          <w:lang w:val="sah-RU" w:eastAsia="ru-RU"/>
        </w:rPr>
        <w:t xml:space="preserve">Второй уровень </w:t>
      </w:r>
      <w:r w:rsidR="00C73C63" w:rsidRPr="0049284D">
        <w:rPr>
          <w:rFonts w:ascii="Times New Roman" w:eastAsia="Times New Roman" w:hAnsi="Times New Roman"/>
          <w:color w:val="000000"/>
          <w:sz w:val="24"/>
          <w:szCs w:val="24"/>
          <w:lang w:eastAsia="ru-RU"/>
        </w:rPr>
        <w:t>—</w:t>
      </w:r>
      <w:r w:rsidR="00C73C63">
        <w:rPr>
          <w:rFonts w:ascii="Times New Roman" w:eastAsia="Times New Roman" w:hAnsi="Times New Roman"/>
          <w:color w:val="000000"/>
          <w:sz w:val="24"/>
          <w:szCs w:val="24"/>
          <w:lang w:eastAsia="ru-RU"/>
        </w:rPr>
        <w:t xml:space="preserve"> </w:t>
      </w:r>
      <w:r w:rsidRPr="0049284D">
        <w:rPr>
          <w:rFonts w:ascii="Times New Roman" w:eastAsia="Times New Roman" w:hAnsi="Times New Roman"/>
          <w:color w:val="000000"/>
          <w:sz w:val="24"/>
          <w:szCs w:val="24"/>
          <w:lang w:eastAsia="ru-RU"/>
        </w:rPr>
        <w:t>социально-психологическая служба, педагоги ДО, руководитель учебно-производственной</w:t>
      </w:r>
      <w:r w:rsidR="00C73C63">
        <w:rPr>
          <w:rFonts w:ascii="Times New Roman" w:eastAsia="Times New Roman" w:hAnsi="Times New Roman"/>
          <w:color w:val="000000"/>
          <w:sz w:val="24"/>
          <w:szCs w:val="24"/>
          <w:lang w:eastAsia="ru-RU"/>
        </w:rPr>
        <w:t xml:space="preserve"> </w:t>
      </w:r>
      <w:r w:rsidRPr="00C73C63">
        <w:rPr>
          <w:rFonts w:ascii="Times New Roman" w:hAnsi="Times New Roman"/>
          <w:color w:val="000000"/>
          <w:sz w:val="24"/>
          <w:szCs w:val="24"/>
        </w:rPr>
        <w:t>деятельностью, руководитель НОУ, руководители МО, а также органы и объединения (</w:t>
      </w:r>
      <w:r w:rsidR="00C73C63">
        <w:rPr>
          <w:rFonts w:ascii="Times New Roman" w:hAnsi="Times New Roman"/>
          <w:color w:val="000000"/>
          <w:sz w:val="24"/>
          <w:szCs w:val="24"/>
        </w:rPr>
        <w:t xml:space="preserve">органы, </w:t>
      </w:r>
      <w:r w:rsidRPr="00C73C63">
        <w:rPr>
          <w:rFonts w:ascii="Times New Roman" w:hAnsi="Times New Roman"/>
          <w:color w:val="000000"/>
          <w:sz w:val="24"/>
          <w:szCs w:val="24"/>
        </w:rPr>
        <w:t>участвующие в самоуправлении</w:t>
      </w:r>
      <w:r w:rsidR="00A63C3D">
        <w:rPr>
          <w:rFonts w:ascii="Times New Roman" w:hAnsi="Times New Roman"/>
          <w:color w:val="000000"/>
          <w:sz w:val="24"/>
          <w:szCs w:val="24"/>
        </w:rPr>
        <w:t>)</w:t>
      </w:r>
      <w:r w:rsidRPr="00C73C63">
        <w:rPr>
          <w:rFonts w:ascii="Times New Roman" w:hAnsi="Times New Roman"/>
          <w:color w:val="000000"/>
          <w:sz w:val="24"/>
          <w:szCs w:val="24"/>
        </w:rPr>
        <w:t>.</w:t>
      </w:r>
    </w:p>
    <w:p w:rsidR="0049284D" w:rsidRDefault="0049284D" w:rsidP="0049284D">
      <w:pPr>
        <w:pStyle w:val="a6"/>
        <w:spacing w:before="0" w:beforeAutospacing="0" w:after="0" w:afterAutospacing="0"/>
        <w:ind w:firstLine="708"/>
        <w:jc w:val="both"/>
        <w:rPr>
          <w:color w:val="000000"/>
        </w:rPr>
      </w:pPr>
      <w:r w:rsidRPr="00616D5D">
        <w:rPr>
          <w:color w:val="000000"/>
        </w:rPr>
        <w:t xml:space="preserve">Третий уровень — учителя, классные руководители, заведующий хозяйственной частью, выполняющие управленческие функции по отношению к учащимся и родителям, </w:t>
      </w:r>
      <w:r w:rsidRPr="00616D5D">
        <w:rPr>
          <w:color w:val="000000"/>
        </w:rPr>
        <w:lastRenderedPageBreak/>
        <w:t>детским объединениям, кружкам в системе внеучебной деятельности. К этому уровню отно</w:t>
      </w:r>
      <w:r w:rsidRPr="00616D5D">
        <w:rPr>
          <w:color w:val="000000"/>
          <w:lang w:val="sah-RU"/>
        </w:rPr>
        <w:t>с</w:t>
      </w:r>
      <w:r w:rsidRPr="00616D5D">
        <w:rPr>
          <w:color w:val="000000"/>
        </w:rPr>
        <w:t xml:space="preserve">ятся и педагоги, взаимодействующие с органами общественного управления и самоуправления, с учреждениями дополнительного образования. </w:t>
      </w:r>
    </w:p>
    <w:p w:rsidR="0049284D" w:rsidRDefault="0049284D" w:rsidP="0049284D">
      <w:pPr>
        <w:pStyle w:val="a6"/>
        <w:spacing w:before="0" w:beforeAutospacing="0" w:after="0" w:afterAutospacing="0"/>
        <w:ind w:firstLine="708"/>
        <w:jc w:val="both"/>
        <w:rPr>
          <w:color w:val="000000"/>
          <w:sz w:val="28"/>
          <w:szCs w:val="28"/>
        </w:rPr>
      </w:pPr>
      <w:r w:rsidRPr="00616D5D">
        <w:rPr>
          <w:color w:val="000000"/>
        </w:rPr>
        <w:t>Четвертый уровень — учащиеся, органы классного и общешкольного ученического самоуправления. Выделение данного уровня подчеркивает субъект-субъектный характер отношений между учителями и учениками: ученик, являясь объектом взаимодействия, в то же время выступает и субъектом своего развития</w:t>
      </w:r>
      <w:r w:rsidRPr="009B470E">
        <w:rPr>
          <w:color w:val="000000"/>
          <w:sz w:val="28"/>
          <w:szCs w:val="28"/>
        </w:rPr>
        <w:t>.</w:t>
      </w:r>
    </w:p>
    <w:p w:rsidR="00C73C63" w:rsidRPr="00616D5D" w:rsidRDefault="001576FE" w:rsidP="0049284D">
      <w:pPr>
        <w:pStyle w:val="a6"/>
        <w:spacing w:before="0" w:beforeAutospacing="0" w:after="0" w:afterAutospacing="0"/>
        <w:ind w:firstLine="708"/>
        <w:jc w:val="both"/>
        <w:rPr>
          <w:color w:val="000000"/>
        </w:rPr>
      </w:pPr>
      <w:r w:rsidRPr="001576F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3.55pt;margin-top:9.3pt;width:455.6pt;height:622.05pt;z-index:-251658752" wrapcoords="-17 0 -17 21588 21600 21588 21600 0 -17 0">
            <v:imagedata r:id="rId7" o:title="Р"/>
            <w10:wrap type="tight"/>
          </v:shape>
        </w:pict>
      </w:r>
    </w:p>
    <w:p w:rsidR="0049284D" w:rsidRDefault="0049284D" w:rsidP="00F353F7">
      <w:pPr>
        <w:numPr>
          <w:ilvl w:val="1"/>
          <w:numId w:val="3"/>
        </w:numPr>
        <w:spacing w:after="0" w:line="276" w:lineRule="auto"/>
        <w:contextualSpacing/>
        <w:jc w:val="both"/>
        <w:rPr>
          <w:rFonts w:ascii="Times New Roman" w:eastAsia="Times New Roman" w:hAnsi="Times New Roman"/>
          <w:b/>
          <w:i/>
          <w:color w:val="000000"/>
          <w:sz w:val="24"/>
          <w:szCs w:val="24"/>
          <w:lang w:eastAsia="ru-RU"/>
        </w:rPr>
      </w:pPr>
      <w:r w:rsidRPr="0049284D">
        <w:rPr>
          <w:rFonts w:ascii="Times New Roman" w:eastAsia="Times New Roman" w:hAnsi="Times New Roman"/>
          <w:b/>
          <w:i/>
          <w:color w:val="000000"/>
          <w:sz w:val="24"/>
          <w:szCs w:val="24"/>
          <w:lang w:eastAsia="ru-RU"/>
        </w:rPr>
        <w:lastRenderedPageBreak/>
        <w:t>Инновационная деятельность образовательной организации</w:t>
      </w:r>
    </w:p>
    <w:p w:rsidR="005C787E" w:rsidRPr="00F353F7" w:rsidRDefault="005C787E" w:rsidP="005C787E">
      <w:pPr>
        <w:spacing w:after="0" w:line="276" w:lineRule="auto"/>
        <w:ind w:left="1080"/>
        <w:contextualSpacing/>
        <w:jc w:val="both"/>
        <w:rPr>
          <w:rFonts w:ascii="Times New Roman" w:eastAsia="Times New Roman" w:hAnsi="Times New Roman"/>
          <w:b/>
          <w:i/>
          <w:color w:val="000000"/>
          <w:sz w:val="24"/>
          <w:szCs w:val="24"/>
          <w:lang w:eastAsia="ru-RU"/>
        </w:rPr>
      </w:pPr>
    </w:p>
    <w:p w:rsidR="00E11CBA" w:rsidRDefault="00E11CBA" w:rsidP="00E11CBA">
      <w:pPr>
        <w:pStyle w:val="33"/>
        <w:keepNext/>
        <w:keepLines/>
        <w:shd w:val="clear" w:color="auto" w:fill="auto"/>
        <w:spacing w:after="0" w:line="240" w:lineRule="auto"/>
        <w:ind w:right="20"/>
        <w:jc w:val="right"/>
        <w:rPr>
          <w:sz w:val="24"/>
          <w:szCs w:val="24"/>
        </w:rPr>
      </w:pPr>
      <w:bookmarkStart w:id="0" w:name="bookmark2"/>
      <w:r w:rsidRPr="00E11CBA">
        <w:rPr>
          <w:sz w:val="24"/>
          <w:szCs w:val="24"/>
        </w:rPr>
        <w:t xml:space="preserve">«Жизнь - это всегда движение вперед, </w:t>
      </w:r>
    </w:p>
    <w:p w:rsidR="00E11CBA" w:rsidRDefault="00E11CBA" w:rsidP="00E11CBA">
      <w:pPr>
        <w:pStyle w:val="33"/>
        <w:keepNext/>
        <w:keepLines/>
        <w:shd w:val="clear" w:color="auto" w:fill="auto"/>
        <w:spacing w:after="0" w:line="240" w:lineRule="auto"/>
        <w:ind w:right="20"/>
        <w:jc w:val="right"/>
        <w:rPr>
          <w:sz w:val="24"/>
          <w:szCs w:val="24"/>
        </w:rPr>
      </w:pPr>
      <w:r w:rsidRPr="00E11CBA">
        <w:rPr>
          <w:sz w:val="24"/>
          <w:szCs w:val="24"/>
        </w:rPr>
        <w:t>и нужно знать не только то, что делать сегодня,</w:t>
      </w:r>
      <w:bookmarkStart w:id="1" w:name="bookmark3"/>
      <w:bookmarkEnd w:id="0"/>
      <w:r w:rsidRPr="00E11CBA">
        <w:rPr>
          <w:sz w:val="24"/>
          <w:szCs w:val="24"/>
        </w:rPr>
        <w:t xml:space="preserve"> </w:t>
      </w:r>
    </w:p>
    <w:p w:rsidR="00E11CBA" w:rsidRPr="00E11CBA" w:rsidRDefault="00E11CBA" w:rsidP="00E11CBA">
      <w:pPr>
        <w:pStyle w:val="33"/>
        <w:keepNext/>
        <w:keepLines/>
        <w:shd w:val="clear" w:color="auto" w:fill="auto"/>
        <w:spacing w:after="0" w:line="240" w:lineRule="auto"/>
        <w:ind w:right="20"/>
        <w:jc w:val="right"/>
        <w:rPr>
          <w:sz w:val="24"/>
          <w:szCs w:val="24"/>
        </w:rPr>
      </w:pPr>
      <w:r w:rsidRPr="00E11CBA">
        <w:rPr>
          <w:sz w:val="24"/>
          <w:szCs w:val="24"/>
        </w:rPr>
        <w:t>но и куда идти завтра»</w:t>
      </w:r>
      <w:bookmarkEnd w:id="1"/>
    </w:p>
    <w:p w:rsidR="0049284D" w:rsidRPr="0049284D" w:rsidRDefault="0049284D" w:rsidP="005C787E">
      <w:pPr>
        <w:spacing w:after="0" w:line="240" w:lineRule="auto"/>
        <w:jc w:val="both"/>
        <w:rPr>
          <w:rFonts w:ascii="Times New Roman" w:eastAsia="Times New Roman" w:hAnsi="Times New Roman"/>
          <w:sz w:val="24"/>
          <w:szCs w:val="24"/>
          <w:lang w:eastAsia="ru-RU"/>
        </w:rPr>
      </w:pPr>
    </w:p>
    <w:tbl>
      <w:tblPr>
        <w:tblpPr w:leftFromText="180" w:rightFromText="180" w:vertAnchor="text" w:horzAnchor="margin" w:tblpX="-338" w:tblpY="4"/>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9213"/>
      </w:tblGrid>
      <w:tr w:rsidR="005B575C" w:rsidRPr="00EE09CD" w:rsidTr="00137E69">
        <w:trPr>
          <w:trHeight w:val="497"/>
        </w:trPr>
        <w:tc>
          <w:tcPr>
            <w:tcW w:w="709" w:type="dxa"/>
            <w:shd w:val="clear" w:color="auto" w:fill="auto"/>
          </w:tcPr>
          <w:p w:rsidR="0049284D" w:rsidRPr="00EE09CD" w:rsidRDefault="0049284D" w:rsidP="00137E69">
            <w:pPr>
              <w:autoSpaceDE w:val="0"/>
              <w:autoSpaceDN w:val="0"/>
              <w:adjustRightInd w:val="0"/>
              <w:spacing w:after="0" w:line="240" w:lineRule="auto"/>
              <w:ind w:left="-142" w:right="-143" w:hanging="21"/>
              <w:jc w:val="center"/>
              <w:rPr>
                <w:rFonts w:ascii="Times New Roman" w:eastAsia="Times New Roman" w:hAnsi="Times New Roman"/>
                <w:b/>
                <w:bCs/>
                <w:sz w:val="24"/>
                <w:szCs w:val="24"/>
                <w:lang w:eastAsia="ru-RU"/>
              </w:rPr>
            </w:pPr>
            <w:r w:rsidRPr="00EE09CD">
              <w:rPr>
                <w:rFonts w:ascii="Times New Roman" w:eastAsia="Times New Roman" w:hAnsi="Times New Roman"/>
                <w:b/>
                <w:bCs/>
                <w:sz w:val="24"/>
                <w:szCs w:val="24"/>
                <w:lang w:eastAsia="ru-RU"/>
              </w:rPr>
              <w:t>с</w:t>
            </w:r>
          </w:p>
          <w:p w:rsidR="0049284D" w:rsidRPr="00EE09CD" w:rsidRDefault="0049284D" w:rsidP="00137E69">
            <w:pPr>
              <w:autoSpaceDE w:val="0"/>
              <w:autoSpaceDN w:val="0"/>
              <w:adjustRightInd w:val="0"/>
              <w:spacing w:after="0" w:line="240" w:lineRule="auto"/>
              <w:ind w:left="-142" w:right="-143" w:hanging="21"/>
              <w:rPr>
                <w:rFonts w:ascii="Times New Roman" w:eastAsia="Times New Roman" w:hAnsi="Times New Roman"/>
                <w:b/>
                <w:bCs/>
                <w:sz w:val="24"/>
                <w:szCs w:val="24"/>
                <w:lang w:eastAsia="ru-RU"/>
              </w:rPr>
            </w:pPr>
            <w:r w:rsidRPr="00EE09CD">
              <w:rPr>
                <w:rFonts w:ascii="Times New Roman" w:eastAsia="Times New Roman" w:hAnsi="Times New Roman"/>
                <w:b/>
                <w:bCs/>
                <w:sz w:val="24"/>
                <w:szCs w:val="24"/>
                <w:lang w:eastAsia="ru-RU"/>
              </w:rPr>
              <w:t xml:space="preserve"> 2007</w:t>
            </w: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 xml:space="preserve">Одно из 65-ти пилотных ОУ РС (Я) по введению нового бюджетного финансирования и новой системы оплаты труда. </w:t>
            </w:r>
          </w:p>
        </w:tc>
      </w:tr>
      <w:tr w:rsidR="005B575C" w:rsidRPr="00EE09CD" w:rsidTr="00137E69">
        <w:trPr>
          <w:trHeight w:val="236"/>
        </w:trPr>
        <w:tc>
          <w:tcPr>
            <w:tcW w:w="709" w:type="dxa"/>
            <w:vMerge w:val="restart"/>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bCs/>
                <w:sz w:val="24"/>
                <w:szCs w:val="24"/>
                <w:lang w:eastAsia="ru-RU"/>
              </w:rPr>
              <w:t>2007</w:t>
            </w: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Введено обучение на основе индивидуальных учебных планов (ИУП) в старших классах</w:t>
            </w:r>
          </w:p>
        </w:tc>
      </w:tr>
      <w:tr w:rsidR="005B575C" w:rsidRPr="00EE09CD" w:rsidTr="00137E69">
        <w:trPr>
          <w:trHeight w:val="274"/>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Статус РЭП «Развитие образовательных интенций  учащихся сельской многопрофильной общеобразовательной средней школы». (Приказ МО РС (Я) №01-08/659 от «2» апреля 2007 г.)</w:t>
            </w:r>
          </w:p>
        </w:tc>
      </w:tr>
      <w:tr w:rsidR="005B575C" w:rsidRPr="00EE09CD" w:rsidTr="00137E69">
        <w:trPr>
          <w:trHeight w:val="274"/>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bCs/>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Победитель республиканской ярмарки педагогических идей в г. Нюрбе</w:t>
            </w:r>
          </w:p>
        </w:tc>
      </w:tr>
      <w:tr w:rsidR="005B575C" w:rsidRPr="00EE09CD" w:rsidTr="00137E69">
        <w:trPr>
          <w:trHeight w:val="354"/>
        </w:trPr>
        <w:tc>
          <w:tcPr>
            <w:tcW w:w="709" w:type="dxa"/>
            <w:vMerge w:val="restart"/>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bCs/>
                <w:sz w:val="24"/>
                <w:szCs w:val="24"/>
                <w:lang w:eastAsia="ru-RU"/>
              </w:rPr>
              <w:t>2008</w:t>
            </w:r>
          </w:p>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Начало реализации проекта «Государственно-общественное управление образованием». Создан Совет общественных экспертов, цель которого - контроль за качеством обучения.</w:t>
            </w:r>
          </w:p>
        </w:tc>
      </w:tr>
      <w:tr w:rsidR="005B575C" w:rsidRPr="00EE09CD" w:rsidTr="00137E69">
        <w:trPr>
          <w:trHeight w:val="274"/>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Педагогическая ярмарка в с. Сунтар - защита инновационных проектов - 2 гранта и дипломы ИПКРО</w:t>
            </w:r>
          </w:p>
        </w:tc>
      </w:tr>
      <w:tr w:rsidR="005B575C" w:rsidRPr="00EE09CD" w:rsidTr="00137E69">
        <w:trPr>
          <w:trHeight w:val="33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ind w:right="-108"/>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Статус «Средняя общеобразовательная школа с агротехническим профилем («Агрошкола») решением экспертной комиссии Союза агропрофилированных школ РС (Я) от «14» марта 2008 г</w:t>
            </w:r>
          </w:p>
        </w:tc>
      </w:tr>
      <w:tr w:rsidR="005B575C" w:rsidRPr="00EE09CD" w:rsidTr="00137E69">
        <w:trPr>
          <w:trHeight w:val="33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Статус РЭП «Внедрение дуального образования через создание ресурсных центров по системе многоуровневого профессионального образования» (Приказ МО РС (Я) №01-08/3771 от «28» октября 2008 г.)</w:t>
            </w:r>
          </w:p>
        </w:tc>
      </w:tr>
      <w:tr w:rsidR="005B575C" w:rsidRPr="00EE09CD" w:rsidTr="00137E69">
        <w:trPr>
          <w:trHeight w:val="335"/>
        </w:trPr>
        <w:tc>
          <w:tcPr>
            <w:tcW w:w="709" w:type="dxa"/>
            <w:vMerge w:val="restart"/>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bCs/>
                <w:sz w:val="24"/>
                <w:szCs w:val="24"/>
                <w:lang w:eastAsia="ru-RU"/>
              </w:rPr>
              <w:t>2009</w:t>
            </w:r>
          </w:p>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Введение  начального общего образования (</w:t>
            </w:r>
            <w:r w:rsidRPr="00EE09CD">
              <w:rPr>
                <w:rFonts w:ascii="Times New Roman" w:eastAsia="Times New Roman" w:hAnsi="Times New Roman"/>
                <w:bCs/>
                <w:sz w:val="24"/>
                <w:szCs w:val="24"/>
                <w:lang w:val="en-US" w:eastAsia="ru-RU"/>
              </w:rPr>
              <w:t>I</w:t>
            </w:r>
            <w:r w:rsidRPr="00EE09CD">
              <w:rPr>
                <w:rFonts w:ascii="Times New Roman" w:eastAsia="Times New Roman" w:hAnsi="Times New Roman"/>
                <w:bCs/>
                <w:sz w:val="24"/>
                <w:szCs w:val="24"/>
                <w:lang w:eastAsia="ru-RU"/>
              </w:rPr>
              <w:t xml:space="preserve"> ступень). Апробация обучения по ФГОС нового поколения</w:t>
            </w:r>
          </w:p>
        </w:tc>
      </w:tr>
      <w:tr w:rsidR="005B575C" w:rsidRPr="00EE09CD" w:rsidTr="00137E69">
        <w:trPr>
          <w:trHeight w:val="33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 xml:space="preserve">Статус РЭП </w:t>
            </w:r>
            <w:r w:rsidRPr="00EE09CD">
              <w:rPr>
                <w:rFonts w:ascii="Times New Roman" w:eastAsia="Times New Roman" w:hAnsi="Times New Roman"/>
                <w:sz w:val="24"/>
                <w:szCs w:val="24"/>
                <w:lang w:eastAsia="ru-RU"/>
              </w:rPr>
              <w:t>«Индивидуализация обучения и воспитания как развитие образовательных интенций учащихся»</w:t>
            </w:r>
            <w:r w:rsidRPr="00EE09CD">
              <w:rPr>
                <w:rFonts w:ascii="Times New Roman" w:eastAsia="Times New Roman" w:hAnsi="Times New Roman"/>
                <w:color w:val="000000"/>
                <w:sz w:val="24"/>
                <w:szCs w:val="24"/>
                <w:lang w:eastAsia="ru-RU"/>
              </w:rPr>
              <w:t xml:space="preserve"> (</w:t>
            </w:r>
            <w:r w:rsidRPr="00EE09CD">
              <w:rPr>
                <w:rFonts w:ascii="Times New Roman" w:eastAsia="Times New Roman" w:hAnsi="Times New Roman"/>
                <w:bCs/>
                <w:sz w:val="24"/>
                <w:szCs w:val="24"/>
                <w:lang w:eastAsia="ru-RU"/>
              </w:rPr>
              <w:t>Приказ МО РС (Я) №01-08/522 от 15 апреля 2009 г.)</w:t>
            </w:r>
          </w:p>
        </w:tc>
      </w:tr>
      <w:tr w:rsidR="005B575C" w:rsidRPr="00EE09CD" w:rsidTr="00137E69">
        <w:trPr>
          <w:trHeight w:val="274"/>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ОУ получило лицензию  на право ведения начального профессионального обучения по профессиям «Овощевод», «Цветовод», «Тракторист – машинист категорий «В» и «С»</w:t>
            </w:r>
          </w:p>
        </w:tc>
      </w:tr>
      <w:tr w:rsidR="005B575C" w:rsidRPr="00EE09CD" w:rsidTr="00137E69">
        <w:trPr>
          <w:trHeight w:val="457"/>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 xml:space="preserve">Гран-при  за проект «Участие общественности в оценке деятельности образовательного учреждения» - </w:t>
            </w:r>
            <w:r w:rsidRPr="00EE09CD">
              <w:rPr>
                <w:rFonts w:ascii="Times New Roman" w:eastAsia="Times New Roman" w:hAnsi="Times New Roman"/>
                <w:bCs/>
                <w:sz w:val="24"/>
                <w:szCs w:val="24"/>
                <w:lang w:val="en-US" w:eastAsia="ru-RU"/>
              </w:rPr>
              <w:t>VII</w:t>
            </w:r>
            <w:r w:rsidRPr="00EE09CD">
              <w:rPr>
                <w:rFonts w:ascii="Times New Roman" w:eastAsia="Times New Roman" w:hAnsi="Times New Roman"/>
                <w:bCs/>
                <w:sz w:val="24"/>
                <w:szCs w:val="24"/>
                <w:lang w:eastAsia="ru-RU"/>
              </w:rPr>
              <w:t xml:space="preserve">  республиканская педагог.ярмарка «Образовательная марка – 2009»  </w:t>
            </w:r>
          </w:p>
        </w:tc>
      </w:tr>
      <w:tr w:rsidR="005B575C" w:rsidRPr="00EE09CD" w:rsidTr="00137E69">
        <w:trPr>
          <w:trHeight w:val="33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Введено тьюторское сопровождение индивидуального образовательного маршрута учащихся</w:t>
            </w:r>
          </w:p>
        </w:tc>
      </w:tr>
      <w:tr w:rsidR="005B575C" w:rsidRPr="00EE09CD" w:rsidTr="00137E69">
        <w:trPr>
          <w:trHeight w:val="274"/>
        </w:trPr>
        <w:tc>
          <w:tcPr>
            <w:tcW w:w="709" w:type="dxa"/>
            <w:vMerge w:val="restart"/>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bCs/>
                <w:sz w:val="24"/>
                <w:szCs w:val="24"/>
                <w:lang w:eastAsia="ru-RU"/>
              </w:rPr>
              <w:t>2010</w:t>
            </w: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Переход на отраслевую систему труда.</w:t>
            </w:r>
          </w:p>
        </w:tc>
      </w:tr>
      <w:tr w:rsidR="005B575C" w:rsidRPr="00EE09CD" w:rsidTr="00137E69">
        <w:trPr>
          <w:trHeight w:val="274"/>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bCs/>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ind w:right="-108"/>
              <w:jc w:val="both"/>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Статус «Ресурсный центр ИПКРО по организации образовательного процесса на основе ИУП и общественного участия в повышении качества образования» решением Учёного совета от 13.01.10</w:t>
            </w:r>
          </w:p>
        </w:tc>
      </w:tr>
      <w:tr w:rsidR="005B575C" w:rsidRPr="00EE09CD" w:rsidTr="00137E69">
        <w:trPr>
          <w:trHeight w:val="33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 xml:space="preserve">ОУ получило лицензию на введение углубленного изучения отдельных предметов гуманитарного и политехнического направлений </w:t>
            </w:r>
          </w:p>
        </w:tc>
      </w:tr>
      <w:tr w:rsidR="005B575C" w:rsidRPr="00EE09CD" w:rsidTr="00137E69">
        <w:trPr>
          <w:trHeight w:val="33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bCs/>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Переход ОУ на 1-сменный режим  - «школу полного дня»</w:t>
            </w:r>
          </w:p>
        </w:tc>
      </w:tr>
      <w:tr w:rsidR="005B575C" w:rsidRPr="00EE09CD" w:rsidTr="00137E69">
        <w:trPr>
          <w:trHeight w:val="33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 xml:space="preserve">Сохранён статус РЭП  «Внедрение дуального образования через создание ресурсных центров по системе многоуровневого профессионального образования» </w:t>
            </w:r>
          </w:p>
        </w:tc>
      </w:tr>
      <w:tr w:rsidR="005B575C" w:rsidRPr="00EE09CD" w:rsidTr="00137E69">
        <w:trPr>
          <w:trHeight w:val="335"/>
        </w:trPr>
        <w:tc>
          <w:tcPr>
            <w:tcW w:w="709" w:type="dxa"/>
            <w:vMerge w:val="restart"/>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sz w:val="24"/>
                <w:szCs w:val="24"/>
                <w:lang w:eastAsia="ru-RU"/>
              </w:rPr>
              <w:t>2011</w:t>
            </w: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sz w:val="24"/>
                <w:szCs w:val="24"/>
                <w:lang w:eastAsia="ru-RU"/>
              </w:rPr>
              <w:t>Статус «Школа-лаборатория» при ГОУ «ИРО и ПК МО РС (Я)»</w:t>
            </w:r>
          </w:p>
        </w:tc>
      </w:tr>
      <w:tr w:rsidR="005B575C" w:rsidRPr="00EE09CD" w:rsidTr="00137E69">
        <w:trPr>
          <w:trHeight w:val="33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EE09CD">
              <w:rPr>
                <w:rFonts w:ascii="Times New Roman" w:eastAsia="Times New Roman" w:hAnsi="Times New Roman"/>
                <w:sz w:val="24"/>
                <w:szCs w:val="24"/>
                <w:lang w:eastAsia="ru-RU"/>
              </w:rPr>
              <w:t>Сохранён статус РЭП «Индивидуализация обучения и воспитания как развитие образовательных интенций учащихся»</w:t>
            </w:r>
            <w:r w:rsidRPr="00EE09CD">
              <w:rPr>
                <w:rFonts w:ascii="Times New Roman" w:eastAsia="Times New Roman" w:hAnsi="Times New Roman"/>
                <w:color w:val="000000"/>
                <w:sz w:val="24"/>
                <w:szCs w:val="24"/>
                <w:lang w:eastAsia="ru-RU"/>
              </w:rPr>
              <w:t xml:space="preserve"> (Приказ МО</w:t>
            </w:r>
            <w:r w:rsidR="00E11CBA">
              <w:rPr>
                <w:rFonts w:ascii="Times New Roman" w:eastAsia="Times New Roman" w:hAnsi="Times New Roman"/>
                <w:color w:val="000000"/>
                <w:sz w:val="24"/>
                <w:szCs w:val="24"/>
                <w:lang w:eastAsia="ru-RU"/>
              </w:rPr>
              <w:t xml:space="preserve"> РС (Я) № 01-16/1076 от 20.04.</w:t>
            </w:r>
            <w:r w:rsidRPr="00EE09CD">
              <w:rPr>
                <w:rFonts w:ascii="Times New Roman" w:eastAsia="Times New Roman" w:hAnsi="Times New Roman"/>
                <w:color w:val="000000"/>
                <w:sz w:val="24"/>
                <w:szCs w:val="24"/>
                <w:lang w:eastAsia="ru-RU"/>
              </w:rPr>
              <w:t>11 г.</w:t>
            </w:r>
            <w:r w:rsidRPr="00EE09CD">
              <w:rPr>
                <w:rFonts w:ascii="Times New Roman" w:eastAsia="Times New Roman" w:hAnsi="Times New Roman"/>
                <w:sz w:val="24"/>
                <w:szCs w:val="24"/>
                <w:lang w:eastAsia="ru-RU"/>
              </w:rPr>
              <w:t xml:space="preserve">) </w:t>
            </w:r>
          </w:p>
        </w:tc>
      </w:tr>
      <w:tr w:rsidR="005B575C" w:rsidRPr="00EE09CD" w:rsidTr="00137E69">
        <w:trPr>
          <w:trHeight w:val="33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sz w:val="24"/>
                <w:szCs w:val="24"/>
                <w:lang w:eastAsia="ru-RU"/>
              </w:rPr>
              <w:t>ОУ - победитель открытого конкурса инновационных образовательных проектов и программ на Грант Президента РС (Я), удостоено денежной премии в размере 500000 руб. (</w:t>
            </w:r>
            <w:r w:rsidRPr="00EE09CD">
              <w:rPr>
                <w:rFonts w:ascii="Times New Roman" w:eastAsia="Times New Roman" w:hAnsi="Times New Roman"/>
                <w:bCs/>
                <w:sz w:val="24"/>
                <w:szCs w:val="24"/>
                <w:lang w:eastAsia="ru-RU"/>
              </w:rPr>
              <w:t>Приказ МО РС (Я) №01 – 16/1077 от  «20» апреля 2011 г.).</w:t>
            </w:r>
          </w:p>
        </w:tc>
      </w:tr>
      <w:tr w:rsidR="005B575C" w:rsidRPr="00EE09CD" w:rsidTr="00137E69">
        <w:trPr>
          <w:trHeight w:val="335"/>
        </w:trPr>
        <w:tc>
          <w:tcPr>
            <w:tcW w:w="709" w:type="dxa"/>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sz w:val="24"/>
                <w:szCs w:val="24"/>
                <w:lang w:eastAsia="ru-RU"/>
              </w:rPr>
              <w:lastRenderedPageBreak/>
              <w:t>2012</w:t>
            </w:r>
          </w:p>
        </w:tc>
        <w:tc>
          <w:tcPr>
            <w:tcW w:w="9213" w:type="dxa"/>
            <w:shd w:val="clear" w:color="auto" w:fill="auto"/>
          </w:tcPr>
          <w:p w:rsidR="0049284D" w:rsidRPr="00EE09CD" w:rsidRDefault="0049284D" w:rsidP="00137E69">
            <w:pPr>
              <w:autoSpaceDE w:val="0"/>
              <w:autoSpaceDN w:val="0"/>
              <w:adjustRightInd w:val="0"/>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bCs/>
                <w:sz w:val="24"/>
                <w:szCs w:val="24"/>
                <w:lang w:eastAsia="ru-RU"/>
              </w:rPr>
              <w:t>Опыт работы ОУ распространён на республиканской НПК «Государственно-общественное управление как условие инвестиционной привлекательности образования»</w:t>
            </w:r>
            <w:r w:rsidRPr="00EE09CD">
              <w:rPr>
                <w:rFonts w:ascii="Times New Roman" w:eastAsia="Times New Roman" w:hAnsi="Times New Roman"/>
                <w:b/>
                <w:bCs/>
                <w:sz w:val="24"/>
                <w:szCs w:val="24"/>
                <w:lang w:eastAsia="ru-RU"/>
              </w:rPr>
              <w:t xml:space="preserve"> </w:t>
            </w:r>
            <w:r w:rsidRPr="00EE09CD">
              <w:rPr>
                <w:rFonts w:ascii="Times New Roman" w:eastAsia="Times New Roman" w:hAnsi="Times New Roman"/>
                <w:bCs/>
                <w:sz w:val="24"/>
                <w:szCs w:val="24"/>
                <w:lang w:eastAsia="ru-RU"/>
              </w:rPr>
              <w:t>(апрель, г. Ленск)</w:t>
            </w:r>
          </w:p>
        </w:tc>
      </w:tr>
      <w:tr w:rsidR="005B575C" w:rsidRPr="00EE09CD" w:rsidTr="00137E69">
        <w:trPr>
          <w:trHeight w:val="335"/>
        </w:trPr>
        <w:tc>
          <w:tcPr>
            <w:tcW w:w="709" w:type="dxa"/>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sz w:val="24"/>
                <w:szCs w:val="24"/>
                <w:lang w:eastAsia="ru-RU"/>
              </w:rPr>
              <w:t>2013</w:t>
            </w:r>
          </w:p>
        </w:tc>
        <w:tc>
          <w:tcPr>
            <w:tcW w:w="9213" w:type="dxa"/>
            <w:shd w:val="clear" w:color="auto" w:fill="auto"/>
          </w:tcPr>
          <w:p w:rsidR="0049284D" w:rsidRPr="00EE09CD" w:rsidRDefault="0049284D" w:rsidP="00137E69">
            <w:pPr>
              <w:autoSpaceDE w:val="0"/>
              <w:autoSpaceDN w:val="0"/>
              <w:adjustRightInd w:val="0"/>
              <w:spacing w:after="0" w:line="240" w:lineRule="auto"/>
              <w:ind w:hanging="108"/>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 xml:space="preserve">  Призёр </w:t>
            </w:r>
            <w:r w:rsidRPr="00EE09CD">
              <w:rPr>
                <w:rFonts w:ascii="Times New Roman" w:eastAsia="Times New Roman" w:hAnsi="Times New Roman"/>
                <w:bCs/>
                <w:sz w:val="24"/>
                <w:szCs w:val="24"/>
                <w:lang w:val="en-US" w:eastAsia="ru-RU"/>
              </w:rPr>
              <w:t>VIII</w:t>
            </w:r>
            <w:r w:rsidRPr="00EE09CD">
              <w:rPr>
                <w:rFonts w:ascii="Times New Roman" w:eastAsia="Times New Roman" w:hAnsi="Times New Roman"/>
                <w:bCs/>
                <w:sz w:val="24"/>
                <w:szCs w:val="24"/>
                <w:lang w:eastAsia="ru-RU"/>
              </w:rPr>
              <w:t xml:space="preserve"> республиканского смотра-конкурса деятельности агропрофилированных школ Республики Саха (Якутия) (Приказ МО РС (Я) №01-16/ 1671 от 06 июня 2013 г.) </w:t>
            </w:r>
          </w:p>
        </w:tc>
      </w:tr>
      <w:tr w:rsidR="005B575C" w:rsidRPr="00EE09CD" w:rsidTr="00137E69">
        <w:trPr>
          <w:trHeight w:val="378"/>
        </w:trPr>
        <w:tc>
          <w:tcPr>
            <w:tcW w:w="709" w:type="dxa"/>
            <w:vMerge w:val="restart"/>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sz w:val="24"/>
                <w:szCs w:val="24"/>
                <w:lang w:eastAsia="ru-RU"/>
              </w:rPr>
              <w:t>2014</w:t>
            </w:r>
          </w:p>
        </w:tc>
        <w:tc>
          <w:tcPr>
            <w:tcW w:w="9213" w:type="dxa"/>
            <w:tcBorders>
              <w:bottom w:val="single" w:sz="4" w:space="0" w:color="auto"/>
            </w:tcBorders>
            <w:shd w:val="clear" w:color="auto" w:fill="auto"/>
          </w:tcPr>
          <w:p w:rsidR="0049284D" w:rsidRPr="00EE09CD" w:rsidRDefault="0049284D" w:rsidP="00137E69">
            <w:pPr>
              <w:autoSpaceDE w:val="0"/>
              <w:autoSpaceDN w:val="0"/>
              <w:adjustRightInd w:val="0"/>
              <w:spacing w:after="0" w:line="240" w:lineRule="auto"/>
              <w:ind w:hanging="108"/>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 xml:space="preserve"> Начало реализации программы «Обучение в раздельно-параллельных классах»</w:t>
            </w:r>
          </w:p>
        </w:tc>
      </w:tr>
      <w:tr w:rsidR="005B575C" w:rsidRPr="00EE09CD" w:rsidTr="00137E69">
        <w:trPr>
          <w:trHeight w:val="555"/>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tcBorders>
            <w:shd w:val="clear" w:color="auto" w:fill="auto"/>
          </w:tcPr>
          <w:p w:rsidR="0049284D" w:rsidRPr="00EE09CD" w:rsidRDefault="0049284D" w:rsidP="00137E69">
            <w:pPr>
              <w:autoSpaceDE w:val="0"/>
              <w:autoSpaceDN w:val="0"/>
              <w:adjustRightInd w:val="0"/>
              <w:spacing w:after="0" w:line="240" w:lineRule="auto"/>
              <w:ind w:hanging="108"/>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Начало реализации проектов по  созданию комфортности пребывания учащихся в школе с целью повышения качества образования</w:t>
            </w:r>
          </w:p>
        </w:tc>
      </w:tr>
      <w:tr w:rsidR="005B575C" w:rsidRPr="00EE09CD" w:rsidTr="00137E69">
        <w:trPr>
          <w:trHeight w:val="600"/>
        </w:trPr>
        <w:tc>
          <w:tcPr>
            <w:tcW w:w="709" w:type="dxa"/>
            <w:vMerge w:val="restart"/>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sz w:val="24"/>
                <w:szCs w:val="24"/>
                <w:lang w:eastAsia="ru-RU"/>
              </w:rPr>
              <w:t>2015</w:t>
            </w:r>
          </w:p>
        </w:tc>
        <w:tc>
          <w:tcPr>
            <w:tcW w:w="9213" w:type="dxa"/>
            <w:tcBorders>
              <w:bottom w:val="single" w:sz="4" w:space="0" w:color="auto"/>
            </w:tcBorders>
            <w:shd w:val="clear" w:color="auto" w:fill="auto"/>
          </w:tcPr>
          <w:p w:rsidR="0049284D" w:rsidRPr="00EE09CD" w:rsidRDefault="0049284D" w:rsidP="00137E69">
            <w:pPr>
              <w:autoSpaceDE w:val="0"/>
              <w:autoSpaceDN w:val="0"/>
              <w:adjustRightInd w:val="0"/>
              <w:spacing w:after="0" w:line="240" w:lineRule="auto"/>
              <w:ind w:hanging="108"/>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 xml:space="preserve"> Успешная реализация общешкольного проекта «От создания условий образовательного пространства к повышению качества образования». Проект удостоен диплома на республиканской педагогической ярмарке «Образовательная марка – 2015»</w:t>
            </w:r>
          </w:p>
        </w:tc>
      </w:tr>
      <w:tr w:rsidR="005B575C" w:rsidRPr="00EE09CD" w:rsidTr="00137E69">
        <w:trPr>
          <w:trHeight w:val="333"/>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autoSpaceDE w:val="0"/>
              <w:autoSpaceDN w:val="0"/>
              <w:adjustRightInd w:val="0"/>
              <w:spacing w:after="0" w:line="240" w:lineRule="auto"/>
              <w:ind w:hanging="108"/>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 xml:space="preserve"> Начало реализации проекта «Малая Бараховская Академия»</w:t>
            </w:r>
          </w:p>
        </w:tc>
      </w:tr>
      <w:tr w:rsidR="005B575C" w:rsidRPr="00EE09CD" w:rsidTr="00137E69">
        <w:trPr>
          <w:trHeight w:val="315"/>
        </w:trPr>
        <w:tc>
          <w:tcPr>
            <w:tcW w:w="709" w:type="dxa"/>
            <w:vMerge w:val="restart"/>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sz w:val="24"/>
                <w:szCs w:val="24"/>
                <w:lang w:eastAsia="ru-RU"/>
              </w:rPr>
              <w:t>2016</w:t>
            </w:r>
          </w:p>
        </w:tc>
        <w:tc>
          <w:tcPr>
            <w:tcW w:w="9213" w:type="dxa"/>
            <w:tcBorders>
              <w:top w:val="single" w:sz="4" w:space="0" w:color="auto"/>
              <w:bottom w:val="single" w:sz="4" w:space="0" w:color="auto"/>
            </w:tcBorders>
            <w:shd w:val="clear" w:color="auto" w:fill="auto"/>
          </w:tcPr>
          <w:p w:rsidR="0049284D" w:rsidRPr="00EE09CD" w:rsidRDefault="0049284D" w:rsidP="00137E69">
            <w:pPr>
              <w:autoSpaceDE w:val="0"/>
              <w:autoSpaceDN w:val="0"/>
              <w:adjustRightInd w:val="0"/>
              <w:spacing w:after="0" w:line="240" w:lineRule="auto"/>
              <w:ind w:hanging="108"/>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 xml:space="preserve"> Успешная реализация проектов «Одаренные дети», «Разговорный английский»</w:t>
            </w:r>
          </w:p>
        </w:tc>
      </w:tr>
      <w:tr w:rsidR="005B575C" w:rsidRPr="00EE09CD" w:rsidTr="00137E69">
        <w:trPr>
          <w:trHeight w:val="287"/>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autoSpaceDE w:val="0"/>
              <w:autoSpaceDN w:val="0"/>
              <w:adjustRightInd w:val="0"/>
              <w:spacing w:after="0" w:line="240" w:lineRule="auto"/>
              <w:ind w:left="-108" w:firstLine="34"/>
              <w:jc w:val="both"/>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 xml:space="preserve"> Решением конференции Ассоциации «Северо – Восточный университетский образов. округ» от 12.02.2016 г. Протокол №7 школа стала действительным членом Ассоциации «Северо-Восточный университетский образовательный округ». (Сертификат от председателя Совета Ассоциации «СВ УОО» Е.И. Михайловой, рег. № 100). </w:t>
            </w:r>
          </w:p>
        </w:tc>
      </w:tr>
      <w:tr w:rsidR="005B575C" w:rsidRPr="00EE09CD" w:rsidTr="00137E69">
        <w:trPr>
          <w:trHeight w:val="330"/>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autoSpaceDE w:val="0"/>
              <w:autoSpaceDN w:val="0"/>
              <w:adjustRightInd w:val="0"/>
              <w:spacing w:after="0" w:line="240" w:lineRule="auto"/>
              <w:ind w:hanging="108"/>
              <w:rPr>
                <w:rFonts w:ascii="Times New Roman" w:eastAsia="Times New Roman" w:hAnsi="Times New Roman"/>
                <w:bCs/>
                <w:sz w:val="24"/>
                <w:szCs w:val="24"/>
                <w:lang w:eastAsia="ru-RU"/>
              </w:rPr>
            </w:pPr>
            <w:r w:rsidRPr="00EE09CD">
              <w:rPr>
                <w:rFonts w:ascii="Times New Roman" w:eastAsia="Times New Roman" w:hAnsi="Times New Roman"/>
                <w:bCs/>
                <w:sz w:val="24"/>
                <w:szCs w:val="24"/>
                <w:lang w:eastAsia="ru-RU"/>
              </w:rPr>
              <w:t>Открытие фирменного класса при СВФУ</w:t>
            </w:r>
          </w:p>
        </w:tc>
      </w:tr>
      <w:tr w:rsidR="005B575C" w:rsidRPr="00EE09CD" w:rsidTr="00137E69">
        <w:trPr>
          <w:trHeight w:val="330"/>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tabs>
                <w:tab w:val="left" w:pos="1076"/>
                <w:tab w:val="left" w:pos="1134"/>
              </w:tabs>
              <w:spacing w:after="0" w:line="240" w:lineRule="auto"/>
              <w:jc w:val="both"/>
              <w:rPr>
                <w:rFonts w:ascii="Times New Roman" w:eastAsia="Times New Roman" w:hAnsi="Times New Roman"/>
                <w:b/>
                <w:sz w:val="24"/>
                <w:szCs w:val="24"/>
                <w:lang w:val="sah-RU" w:eastAsia="ru-RU"/>
              </w:rPr>
            </w:pPr>
            <w:r w:rsidRPr="00EE09CD">
              <w:rPr>
                <w:rFonts w:ascii="Times New Roman" w:eastAsia="Times New Roman" w:hAnsi="Times New Roman"/>
                <w:sz w:val="24"/>
                <w:szCs w:val="24"/>
                <w:lang w:eastAsia="ru-RU"/>
              </w:rPr>
              <w:t>Школа вошла в число 36 лучших образовательных учреждений республики и признана победителем конкурса на Грант Главы Республики Саха (Якутия) (Приказ Министерства образования РС (Я) от 27.09.2016 №1043 – РГ)</w:t>
            </w:r>
          </w:p>
        </w:tc>
      </w:tr>
      <w:tr w:rsidR="005B575C" w:rsidRPr="00EE09CD" w:rsidTr="00137E69">
        <w:trPr>
          <w:trHeight w:val="330"/>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tabs>
                <w:tab w:val="left" w:pos="1076"/>
                <w:tab w:val="left" w:pos="1134"/>
              </w:tabs>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sz w:val="24"/>
                <w:szCs w:val="24"/>
                <w:lang w:eastAsia="ru-RU"/>
              </w:rPr>
              <w:t>В сентябре 2016 г. - 2 место в Х</w:t>
            </w:r>
            <w:r w:rsidRPr="00EE09CD">
              <w:rPr>
                <w:rFonts w:ascii="Times New Roman" w:eastAsia="Times New Roman" w:hAnsi="Times New Roman"/>
                <w:sz w:val="24"/>
                <w:szCs w:val="24"/>
                <w:lang w:val="en-US" w:eastAsia="ru-RU"/>
              </w:rPr>
              <w:t>III</w:t>
            </w:r>
            <w:r w:rsidRPr="00EE09CD">
              <w:rPr>
                <w:rFonts w:ascii="Times New Roman" w:eastAsia="Times New Roman" w:hAnsi="Times New Roman"/>
                <w:sz w:val="24"/>
                <w:szCs w:val="24"/>
                <w:lang w:eastAsia="ru-RU"/>
              </w:rPr>
              <w:t xml:space="preserve"> республиканских легкоатлетических состязаниях на Кубок Главы Республики Саха (Якутия)</w:t>
            </w:r>
          </w:p>
        </w:tc>
      </w:tr>
      <w:tr w:rsidR="005B575C" w:rsidRPr="00EE09CD" w:rsidTr="00137E69">
        <w:trPr>
          <w:trHeight w:val="330"/>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tabs>
                <w:tab w:val="left" w:pos="1076"/>
                <w:tab w:val="left" w:pos="1134"/>
              </w:tabs>
              <w:spacing w:after="0" w:line="240" w:lineRule="auto"/>
              <w:jc w:val="both"/>
              <w:rPr>
                <w:rFonts w:ascii="Times New Roman" w:eastAsia="Times New Roman" w:hAnsi="Times New Roman"/>
                <w:sz w:val="24"/>
                <w:szCs w:val="24"/>
                <w:lang w:eastAsia="ru-RU"/>
              </w:rPr>
            </w:pPr>
            <w:r w:rsidRPr="00EE09CD">
              <w:rPr>
                <w:rFonts w:ascii="Times New Roman" w:eastAsia="Times New Roman" w:hAnsi="Times New Roman"/>
                <w:sz w:val="24"/>
                <w:szCs w:val="24"/>
                <w:lang w:eastAsia="ru-RU"/>
              </w:rPr>
              <w:t xml:space="preserve">Впервые школа опубликовала книгу, созданную на основе архивных материалов музея истории школы, посвященную 140-летию со дня основания образовательного учреждения </w:t>
            </w:r>
          </w:p>
        </w:tc>
      </w:tr>
      <w:tr w:rsidR="005B575C" w:rsidRPr="00EE09CD" w:rsidTr="00137E69">
        <w:trPr>
          <w:trHeight w:val="330"/>
        </w:trPr>
        <w:tc>
          <w:tcPr>
            <w:tcW w:w="709" w:type="dxa"/>
            <w:vMerge w:val="restart"/>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sz w:val="24"/>
                <w:szCs w:val="24"/>
                <w:lang w:eastAsia="ru-RU"/>
              </w:rPr>
              <w:t>2017</w:t>
            </w:r>
          </w:p>
        </w:tc>
        <w:tc>
          <w:tcPr>
            <w:tcW w:w="9213" w:type="dxa"/>
            <w:tcBorders>
              <w:top w:val="single" w:sz="4" w:space="0" w:color="auto"/>
              <w:bottom w:val="single" w:sz="4" w:space="0" w:color="auto"/>
            </w:tcBorders>
            <w:shd w:val="clear" w:color="auto" w:fill="auto"/>
          </w:tcPr>
          <w:p w:rsidR="0049284D" w:rsidRPr="00EE09CD" w:rsidRDefault="0049284D" w:rsidP="00137E69">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sidRPr="00EE09CD">
              <w:rPr>
                <w:rFonts w:ascii="Times New Roman" w:eastAsia="Times New Roman" w:hAnsi="Times New Roman"/>
                <w:spacing w:val="-1"/>
                <w:sz w:val="24"/>
                <w:szCs w:val="24"/>
                <w:lang w:eastAsia="ru-RU"/>
              </w:rPr>
              <w:t>Переход на ФГОС 7-х классов</w:t>
            </w:r>
          </w:p>
        </w:tc>
      </w:tr>
      <w:tr w:rsidR="005B575C" w:rsidRPr="00EE09CD" w:rsidTr="00137E69">
        <w:trPr>
          <w:trHeight w:val="330"/>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sidRPr="00EE09CD">
              <w:rPr>
                <w:rFonts w:ascii="Times New Roman" w:eastAsia="Times New Roman" w:hAnsi="Times New Roman"/>
                <w:spacing w:val="-1"/>
                <w:sz w:val="24"/>
                <w:szCs w:val="24"/>
                <w:lang w:eastAsia="ru-RU"/>
              </w:rPr>
              <w:t>Внедрение проекта «Система менеджмента качества образования»</w:t>
            </w:r>
          </w:p>
        </w:tc>
      </w:tr>
      <w:tr w:rsidR="005B575C" w:rsidRPr="00EE09CD" w:rsidTr="00137E69">
        <w:trPr>
          <w:trHeight w:val="330"/>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sidRPr="00EE09CD">
              <w:rPr>
                <w:rFonts w:ascii="Times New Roman" w:eastAsia="Times New Roman" w:hAnsi="Times New Roman"/>
                <w:spacing w:val="-1"/>
                <w:sz w:val="24"/>
                <w:szCs w:val="24"/>
                <w:lang w:eastAsia="ru-RU"/>
              </w:rPr>
              <w:t xml:space="preserve">Внедрение </w:t>
            </w:r>
            <w:r w:rsidRPr="00EE09CD">
              <w:rPr>
                <w:rFonts w:ascii="Times New Roman" w:eastAsia="Times New Roman" w:hAnsi="Times New Roman"/>
                <w:sz w:val="24"/>
                <w:szCs w:val="24"/>
                <w:lang w:eastAsia="ru-RU"/>
              </w:rPr>
              <w:t>АИС «Сетевой город. Образование», переход от бумажного на электронный журнал</w:t>
            </w:r>
          </w:p>
        </w:tc>
      </w:tr>
      <w:tr w:rsidR="005B575C" w:rsidRPr="00EE09CD" w:rsidTr="00137E69">
        <w:trPr>
          <w:trHeight w:val="330"/>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sidRPr="00EE09CD">
              <w:rPr>
                <w:rFonts w:ascii="Times New Roman" w:eastAsia="Times New Roman" w:hAnsi="Times New Roman"/>
                <w:spacing w:val="-1"/>
                <w:sz w:val="24"/>
                <w:szCs w:val="24"/>
                <w:lang w:eastAsia="ru-RU"/>
              </w:rPr>
              <w:t>Начало реализации проектов и программ: «Программа инклюзивного обучения ФГОС», проектов «Основы ЗОЖ», «Основы самоопределения», «Лучший ученический класс»</w:t>
            </w:r>
          </w:p>
        </w:tc>
      </w:tr>
      <w:tr w:rsidR="005B575C" w:rsidRPr="00EE09CD" w:rsidTr="00137E69">
        <w:trPr>
          <w:trHeight w:val="330"/>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sidRPr="00EE09CD">
              <w:rPr>
                <w:rFonts w:ascii="Times New Roman" w:eastAsia="Times New Roman" w:hAnsi="Times New Roman"/>
                <w:spacing w:val="-1"/>
                <w:sz w:val="24"/>
                <w:szCs w:val="24"/>
                <w:lang w:eastAsia="ru-RU"/>
              </w:rPr>
              <w:t>Совершенствование материально-технической базы школы: открытие, отвечающих современным требованиям, нового стадиона школы и кабинета английского языка</w:t>
            </w:r>
          </w:p>
        </w:tc>
      </w:tr>
      <w:tr w:rsidR="005B575C" w:rsidRPr="00EE09CD" w:rsidTr="00137E69">
        <w:trPr>
          <w:trHeight w:val="330"/>
        </w:trPr>
        <w:tc>
          <w:tcPr>
            <w:tcW w:w="709" w:type="dxa"/>
            <w:vMerge/>
            <w:shd w:val="clear" w:color="auto" w:fill="auto"/>
          </w:tcPr>
          <w:p w:rsidR="0049284D" w:rsidRPr="00EE09CD" w:rsidRDefault="0049284D"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49284D" w:rsidRPr="00EE09CD" w:rsidRDefault="0049284D" w:rsidP="00137E69">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sidRPr="00EE09CD">
              <w:rPr>
                <w:rFonts w:ascii="Times New Roman" w:eastAsia="Times New Roman" w:hAnsi="Times New Roman"/>
                <w:spacing w:val="-1"/>
                <w:sz w:val="24"/>
                <w:szCs w:val="24"/>
                <w:lang w:eastAsia="ru-RU"/>
              </w:rPr>
              <w:t>Достижения в деятельности по художественно-эстетическому направлению: руководитель группы «ХАТАН» Климовский Владимир, 11 б кл., – участник Международного детского вокального конкурса «ТЫ – СУПЕР!» (г. Москва); участник Гала – концерта Международного детского вокального конкурса «ТЫ – СУПЕР!» в Кремле,  г. Москва.</w:t>
            </w:r>
          </w:p>
        </w:tc>
      </w:tr>
      <w:tr w:rsidR="00D645B3" w:rsidRPr="00EE09CD" w:rsidTr="00137E69">
        <w:trPr>
          <w:trHeight w:val="330"/>
        </w:trPr>
        <w:tc>
          <w:tcPr>
            <w:tcW w:w="709" w:type="dxa"/>
            <w:vMerge w:val="restart"/>
            <w:shd w:val="clear" w:color="auto" w:fill="auto"/>
          </w:tcPr>
          <w:p w:rsidR="00D645B3" w:rsidRPr="00EE09CD" w:rsidRDefault="00D645B3"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r w:rsidRPr="00EE09CD">
              <w:rPr>
                <w:rFonts w:ascii="Times New Roman" w:eastAsia="Times New Roman" w:hAnsi="Times New Roman"/>
                <w:b/>
                <w:sz w:val="24"/>
                <w:szCs w:val="24"/>
                <w:lang w:eastAsia="ru-RU"/>
              </w:rPr>
              <w:t>2018</w:t>
            </w:r>
          </w:p>
        </w:tc>
        <w:tc>
          <w:tcPr>
            <w:tcW w:w="9213" w:type="dxa"/>
            <w:tcBorders>
              <w:top w:val="single" w:sz="4" w:space="0" w:color="auto"/>
              <w:bottom w:val="single" w:sz="4" w:space="0" w:color="auto"/>
            </w:tcBorders>
            <w:shd w:val="clear" w:color="auto" w:fill="auto"/>
          </w:tcPr>
          <w:p w:rsidR="00D645B3" w:rsidRPr="00EE09CD" w:rsidRDefault="00D645B3" w:rsidP="00137E69">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Pr>
                <w:rFonts w:ascii="Times New Roman" w:hAnsi="Times New Roman"/>
                <w:bCs/>
                <w:sz w:val="24"/>
                <w:szCs w:val="24"/>
              </w:rPr>
              <w:t xml:space="preserve">- </w:t>
            </w:r>
            <w:r w:rsidRPr="00EE09CD">
              <w:rPr>
                <w:rFonts w:ascii="Times New Roman" w:hAnsi="Times New Roman"/>
                <w:bCs/>
                <w:sz w:val="24"/>
                <w:szCs w:val="24"/>
                <w:lang w:val="en-US"/>
              </w:rPr>
              <w:t>C</w:t>
            </w:r>
            <w:r w:rsidRPr="00EE09CD">
              <w:rPr>
                <w:rFonts w:ascii="Times New Roman" w:hAnsi="Times New Roman"/>
                <w:bCs/>
                <w:sz w:val="24"/>
                <w:szCs w:val="24"/>
              </w:rPr>
              <w:t>татус «Школа – спутник Международной Арктической школы» (Приказ № 01-09/336 от 28.02.2018 г. зам. министра образования и науки РС (Я) Ф.В. Габышевой)</w:t>
            </w:r>
          </w:p>
        </w:tc>
      </w:tr>
      <w:tr w:rsidR="00D645B3" w:rsidRPr="00EE09CD" w:rsidTr="00137E69">
        <w:trPr>
          <w:trHeight w:val="330"/>
        </w:trPr>
        <w:tc>
          <w:tcPr>
            <w:tcW w:w="709" w:type="dxa"/>
            <w:vMerge/>
            <w:shd w:val="clear" w:color="auto" w:fill="auto"/>
          </w:tcPr>
          <w:p w:rsidR="00D645B3" w:rsidRPr="00EE09CD" w:rsidRDefault="00D645B3"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D645B3" w:rsidRPr="00EE09CD" w:rsidRDefault="00D645B3" w:rsidP="00137E69">
            <w:pPr>
              <w:tabs>
                <w:tab w:val="left" w:pos="993"/>
                <w:tab w:val="left" w:pos="1276"/>
                <w:tab w:val="left" w:pos="3038"/>
              </w:tabs>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EE09CD">
              <w:rPr>
                <w:rFonts w:ascii="Times New Roman" w:hAnsi="Times New Roman"/>
                <w:bCs/>
                <w:sz w:val="24"/>
                <w:szCs w:val="24"/>
              </w:rPr>
              <w:t>Открытие  современного кабинета Правил дорожного движения</w:t>
            </w:r>
          </w:p>
        </w:tc>
      </w:tr>
      <w:tr w:rsidR="00D645B3" w:rsidRPr="00EE09CD" w:rsidTr="00137E69">
        <w:trPr>
          <w:trHeight w:val="330"/>
        </w:trPr>
        <w:tc>
          <w:tcPr>
            <w:tcW w:w="709" w:type="dxa"/>
            <w:vMerge/>
            <w:shd w:val="clear" w:color="auto" w:fill="auto"/>
          </w:tcPr>
          <w:p w:rsidR="00D645B3" w:rsidRPr="00EE09CD" w:rsidRDefault="00D645B3" w:rsidP="00137E69">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D645B3" w:rsidRPr="003C043D" w:rsidRDefault="00D645B3" w:rsidP="003C043D">
            <w:pPr>
              <w:tabs>
                <w:tab w:val="left" w:pos="993"/>
                <w:tab w:val="left" w:pos="1276"/>
                <w:tab w:val="left" w:pos="3038"/>
              </w:tabs>
              <w:spacing w:after="0" w:line="240" w:lineRule="auto"/>
              <w:jc w:val="both"/>
              <w:rPr>
                <w:rFonts w:ascii="Times New Roman" w:hAnsi="Times New Roman"/>
                <w:bCs/>
                <w:sz w:val="24"/>
                <w:szCs w:val="24"/>
              </w:rPr>
            </w:pPr>
            <w:r>
              <w:rPr>
                <w:rFonts w:ascii="Times New Roman" w:hAnsi="Times New Roman"/>
                <w:bCs/>
                <w:sz w:val="24"/>
                <w:szCs w:val="24"/>
              </w:rPr>
              <w:t>- Открытие современного кабинета английского языка</w:t>
            </w:r>
          </w:p>
        </w:tc>
      </w:tr>
      <w:tr w:rsidR="00D645B3" w:rsidRPr="00EE09CD" w:rsidTr="00137E69">
        <w:trPr>
          <w:trHeight w:val="330"/>
        </w:trPr>
        <w:tc>
          <w:tcPr>
            <w:tcW w:w="709" w:type="dxa"/>
            <w:vMerge/>
            <w:shd w:val="clear" w:color="auto" w:fill="auto"/>
          </w:tcPr>
          <w:p w:rsidR="00D645B3" w:rsidRPr="00EE09CD" w:rsidRDefault="00D645B3" w:rsidP="003C043D">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D645B3" w:rsidRPr="00EE09CD" w:rsidRDefault="00D645B3" w:rsidP="003C043D">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Pr>
                <w:rFonts w:ascii="Times New Roman" w:eastAsia="Times New Roman" w:hAnsi="Times New Roman"/>
                <w:spacing w:val="-1"/>
                <w:sz w:val="24"/>
                <w:szCs w:val="24"/>
                <w:lang w:eastAsia="ru-RU"/>
              </w:rPr>
              <w:t xml:space="preserve">- </w:t>
            </w:r>
            <w:r w:rsidRPr="00EE09CD">
              <w:rPr>
                <w:rFonts w:ascii="Times New Roman" w:eastAsia="Times New Roman" w:hAnsi="Times New Roman"/>
                <w:spacing w:val="-1"/>
                <w:sz w:val="24"/>
                <w:szCs w:val="24"/>
                <w:lang w:eastAsia="ru-RU"/>
              </w:rPr>
              <w:t>2 место на республиканской педярмарке - 2018 в с. Бердигестях в номинации «Образовательная среда открытого образования» за инновационный проект «Создание условий для введения программы международного бакалавриата»</w:t>
            </w:r>
          </w:p>
        </w:tc>
      </w:tr>
      <w:tr w:rsidR="00D645B3" w:rsidRPr="00EE09CD" w:rsidTr="00137E69">
        <w:trPr>
          <w:trHeight w:val="330"/>
        </w:trPr>
        <w:tc>
          <w:tcPr>
            <w:tcW w:w="709" w:type="dxa"/>
            <w:vMerge/>
            <w:shd w:val="clear" w:color="auto" w:fill="auto"/>
          </w:tcPr>
          <w:p w:rsidR="00D645B3" w:rsidRPr="00EE09CD" w:rsidRDefault="00D645B3" w:rsidP="003C043D">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D645B3" w:rsidRPr="00EE09CD" w:rsidRDefault="00D645B3" w:rsidP="003C043D">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Pr>
                <w:rFonts w:ascii="Times New Roman" w:eastAsia="Times New Roman" w:hAnsi="Times New Roman"/>
                <w:spacing w:val="-1"/>
                <w:sz w:val="24"/>
                <w:szCs w:val="24"/>
                <w:lang w:eastAsia="ru-RU"/>
              </w:rPr>
              <w:t xml:space="preserve">- </w:t>
            </w:r>
            <w:r w:rsidRPr="00EE09CD">
              <w:rPr>
                <w:rFonts w:ascii="Times New Roman" w:eastAsia="Times New Roman" w:hAnsi="Times New Roman"/>
                <w:spacing w:val="-1"/>
                <w:sz w:val="24"/>
                <w:szCs w:val="24"/>
                <w:lang w:eastAsia="ru-RU"/>
              </w:rPr>
              <w:t xml:space="preserve">Начало реализации проекта «Внедрение программы </w:t>
            </w:r>
            <w:r w:rsidRPr="00EE09CD">
              <w:rPr>
                <w:rFonts w:ascii="Times New Roman" w:eastAsia="Times New Roman" w:hAnsi="Times New Roman"/>
                <w:spacing w:val="-1"/>
                <w:sz w:val="24"/>
                <w:szCs w:val="24"/>
                <w:lang w:val="en-US" w:eastAsia="ru-RU"/>
              </w:rPr>
              <w:t>IB</w:t>
            </w:r>
            <w:r w:rsidRPr="00EE09CD">
              <w:rPr>
                <w:rFonts w:ascii="Times New Roman" w:eastAsia="Times New Roman" w:hAnsi="Times New Roman"/>
                <w:spacing w:val="-1"/>
                <w:sz w:val="24"/>
                <w:szCs w:val="24"/>
                <w:lang w:eastAsia="ru-RU"/>
              </w:rPr>
              <w:t xml:space="preserve"> </w:t>
            </w:r>
            <w:r w:rsidRPr="00EE09CD">
              <w:rPr>
                <w:rFonts w:ascii="Times New Roman" w:eastAsia="Times New Roman" w:hAnsi="Times New Roman"/>
                <w:spacing w:val="-1"/>
                <w:sz w:val="24"/>
                <w:szCs w:val="24"/>
                <w:lang w:val="sah-RU" w:eastAsia="ru-RU"/>
              </w:rPr>
              <w:t xml:space="preserve">в </w:t>
            </w:r>
            <w:r w:rsidRPr="00EE09CD">
              <w:rPr>
                <w:rFonts w:ascii="Times New Roman" w:eastAsia="Times New Roman" w:hAnsi="Times New Roman"/>
                <w:spacing w:val="-1"/>
                <w:sz w:val="24"/>
                <w:szCs w:val="24"/>
                <w:lang w:eastAsia="ru-RU"/>
              </w:rPr>
              <w:t>1 и 5 классах»</w:t>
            </w:r>
          </w:p>
        </w:tc>
      </w:tr>
      <w:tr w:rsidR="00D645B3" w:rsidRPr="00EE09CD" w:rsidTr="00137E69">
        <w:trPr>
          <w:trHeight w:val="330"/>
        </w:trPr>
        <w:tc>
          <w:tcPr>
            <w:tcW w:w="709" w:type="dxa"/>
            <w:vMerge/>
            <w:shd w:val="clear" w:color="auto" w:fill="auto"/>
          </w:tcPr>
          <w:p w:rsidR="00D645B3" w:rsidRPr="00EE09CD" w:rsidRDefault="00D645B3" w:rsidP="003C043D">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D645B3" w:rsidRPr="00EE09CD" w:rsidRDefault="00D645B3" w:rsidP="00FF0672">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Pr>
                <w:rFonts w:ascii="Times New Roman" w:eastAsia="Times New Roman" w:hAnsi="Times New Roman"/>
                <w:spacing w:val="-1"/>
                <w:sz w:val="24"/>
                <w:szCs w:val="24"/>
                <w:lang w:eastAsia="ru-RU"/>
              </w:rPr>
              <w:t xml:space="preserve">- </w:t>
            </w:r>
            <w:r w:rsidR="00FF0672">
              <w:rPr>
                <w:rFonts w:ascii="Times New Roman" w:eastAsia="Times New Roman" w:hAnsi="Times New Roman"/>
                <w:spacing w:val="-1"/>
                <w:sz w:val="24"/>
                <w:szCs w:val="24"/>
                <w:lang w:eastAsia="ru-RU"/>
              </w:rPr>
              <w:t>Начало реализации проекта «Мобильное электронное образование»</w:t>
            </w:r>
          </w:p>
        </w:tc>
      </w:tr>
      <w:tr w:rsidR="00D645B3" w:rsidRPr="00EE09CD" w:rsidTr="00137E69">
        <w:trPr>
          <w:trHeight w:val="330"/>
        </w:trPr>
        <w:tc>
          <w:tcPr>
            <w:tcW w:w="709" w:type="dxa"/>
            <w:vMerge/>
            <w:shd w:val="clear" w:color="auto" w:fill="auto"/>
          </w:tcPr>
          <w:p w:rsidR="00D645B3" w:rsidRPr="00EE09CD" w:rsidRDefault="00D645B3" w:rsidP="003C043D">
            <w:pPr>
              <w:autoSpaceDE w:val="0"/>
              <w:autoSpaceDN w:val="0"/>
              <w:adjustRightInd w:val="0"/>
              <w:spacing w:after="0" w:line="240" w:lineRule="auto"/>
              <w:ind w:left="-163"/>
              <w:jc w:val="center"/>
              <w:rPr>
                <w:rFonts w:ascii="Times New Roman" w:eastAsia="Times New Roman" w:hAnsi="Times New Roman"/>
                <w:b/>
                <w:sz w:val="24"/>
                <w:szCs w:val="24"/>
                <w:lang w:eastAsia="ru-RU"/>
              </w:rPr>
            </w:pPr>
          </w:p>
        </w:tc>
        <w:tc>
          <w:tcPr>
            <w:tcW w:w="9213" w:type="dxa"/>
            <w:tcBorders>
              <w:top w:val="single" w:sz="4" w:space="0" w:color="auto"/>
              <w:bottom w:val="single" w:sz="4" w:space="0" w:color="auto"/>
            </w:tcBorders>
            <w:shd w:val="clear" w:color="auto" w:fill="auto"/>
          </w:tcPr>
          <w:p w:rsidR="00D645B3" w:rsidRDefault="00D645B3" w:rsidP="003C043D">
            <w:pPr>
              <w:tabs>
                <w:tab w:val="left" w:pos="993"/>
                <w:tab w:val="left" w:pos="1276"/>
                <w:tab w:val="left" w:pos="3038"/>
              </w:tabs>
              <w:spacing w:after="0" w:line="240" w:lineRule="auto"/>
              <w:jc w:val="both"/>
              <w:rPr>
                <w:rFonts w:ascii="Times New Roman" w:eastAsia="Times New Roman" w:hAnsi="Times New Roman"/>
                <w:spacing w:val="-1"/>
                <w:sz w:val="24"/>
                <w:szCs w:val="24"/>
                <w:lang w:eastAsia="ru-RU"/>
              </w:rPr>
            </w:pPr>
            <w:r>
              <w:rPr>
                <w:rFonts w:ascii="Times New Roman" w:eastAsia="Times New Roman" w:hAnsi="Times New Roman"/>
                <w:spacing w:val="-1"/>
                <w:sz w:val="24"/>
                <w:szCs w:val="24"/>
                <w:lang w:eastAsia="ru-RU"/>
              </w:rPr>
              <w:t xml:space="preserve">- </w:t>
            </w:r>
            <w:r w:rsidR="00FF0672" w:rsidRPr="00EE09CD">
              <w:rPr>
                <w:rFonts w:ascii="Times New Roman" w:eastAsia="Times New Roman" w:hAnsi="Times New Roman"/>
                <w:spacing w:val="-1"/>
                <w:sz w:val="24"/>
                <w:szCs w:val="24"/>
                <w:lang w:eastAsia="ru-RU"/>
              </w:rPr>
              <w:t xml:space="preserve"> Переход на ФГОС </w:t>
            </w:r>
            <w:r w:rsidR="00FF0672">
              <w:rPr>
                <w:rFonts w:ascii="Times New Roman" w:eastAsia="Times New Roman" w:hAnsi="Times New Roman"/>
                <w:spacing w:val="-1"/>
                <w:sz w:val="24"/>
                <w:szCs w:val="24"/>
                <w:lang w:eastAsia="ru-RU"/>
              </w:rPr>
              <w:t>8</w:t>
            </w:r>
            <w:r w:rsidR="00FF0672" w:rsidRPr="00EE09CD">
              <w:rPr>
                <w:rFonts w:ascii="Times New Roman" w:eastAsia="Times New Roman" w:hAnsi="Times New Roman"/>
                <w:spacing w:val="-1"/>
                <w:sz w:val="24"/>
                <w:szCs w:val="24"/>
                <w:lang w:eastAsia="ru-RU"/>
              </w:rPr>
              <w:t>-х классов</w:t>
            </w:r>
          </w:p>
        </w:tc>
      </w:tr>
    </w:tbl>
    <w:p w:rsidR="00EE09CD" w:rsidRPr="00137E69" w:rsidRDefault="00EE09CD" w:rsidP="00EE09CD">
      <w:pPr>
        <w:spacing w:after="0" w:line="276" w:lineRule="auto"/>
        <w:ind w:left="1080"/>
        <w:contextualSpacing/>
        <w:rPr>
          <w:rFonts w:ascii="Times New Roman" w:eastAsia="Times New Roman" w:hAnsi="Times New Roman"/>
          <w:b/>
          <w:bCs/>
          <w:color w:val="C00000"/>
          <w:sz w:val="24"/>
          <w:szCs w:val="24"/>
          <w:lang w:eastAsia="ru-RU"/>
        </w:rPr>
      </w:pPr>
    </w:p>
    <w:p w:rsidR="0049284D" w:rsidRPr="0049284D" w:rsidRDefault="0049284D" w:rsidP="00F0611C">
      <w:pPr>
        <w:numPr>
          <w:ilvl w:val="0"/>
          <w:numId w:val="5"/>
        </w:numPr>
        <w:spacing w:after="0" w:line="276" w:lineRule="auto"/>
        <w:contextualSpacing/>
        <w:jc w:val="center"/>
        <w:rPr>
          <w:rFonts w:ascii="Times New Roman" w:eastAsia="Times New Roman" w:hAnsi="Times New Roman"/>
          <w:b/>
          <w:bCs/>
          <w:color w:val="C00000"/>
          <w:sz w:val="24"/>
          <w:szCs w:val="24"/>
          <w:lang w:val="sah-RU" w:eastAsia="ru-RU"/>
        </w:rPr>
      </w:pPr>
      <w:r w:rsidRPr="0049284D">
        <w:rPr>
          <w:rFonts w:ascii="Times New Roman" w:eastAsia="Times New Roman" w:hAnsi="Times New Roman"/>
          <w:b/>
          <w:bCs/>
          <w:color w:val="C00000"/>
          <w:sz w:val="24"/>
          <w:szCs w:val="24"/>
          <w:lang w:eastAsia="ru-RU"/>
        </w:rPr>
        <w:lastRenderedPageBreak/>
        <w:t xml:space="preserve">ОБРАЗОВАТЕЛЬНАЯ ДЕЯТЕЛЬНОСТЬ. </w:t>
      </w:r>
    </w:p>
    <w:p w:rsidR="0049284D" w:rsidRPr="0049284D" w:rsidRDefault="0049284D" w:rsidP="0049284D">
      <w:pPr>
        <w:spacing w:after="0" w:line="276" w:lineRule="auto"/>
        <w:jc w:val="center"/>
        <w:rPr>
          <w:rFonts w:ascii="Times New Roman" w:eastAsia="Times New Roman" w:hAnsi="Times New Roman"/>
          <w:b/>
          <w:bCs/>
          <w:i/>
          <w:color w:val="000000"/>
          <w:sz w:val="24"/>
          <w:szCs w:val="24"/>
          <w:lang w:eastAsia="ru-RU"/>
        </w:rPr>
      </w:pPr>
      <w:r w:rsidRPr="0049284D">
        <w:rPr>
          <w:rFonts w:ascii="Times New Roman" w:eastAsia="Times New Roman" w:hAnsi="Times New Roman"/>
          <w:b/>
          <w:bCs/>
          <w:i/>
          <w:color w:val="000000"/>
          <w:sz w:val="24"/>
          <w:szCs w:val="24"/>
          <w:lang w:eastAsia="ru-RU"/>
        </w:rPr>
        <w:t>2.1. Организация образовательного процесса</w:t>
      </w:r>
    </w:p>
    <w:p w:rsidR="0049284D" w:rsidRPr="0049284D" w:rsidRDefault="0049284D" w:rsidP="0049284D">
      <w:pPr>
        <w:spacing w:after="0" w:line="276" w:lineRule="auto"/>
        <w:ind w:right="-1"/>
        <w:jc w:val="both"/>
        <w:rPr>
          <w:rFonts w:ascii="Times New Roman" w:eastAsia="Times New Roman" w:hAnsi="Times New Roman"/>
          <w:sz w:val="24"/>
          <w:szCs w:val="24"/>
          <w:lang w:val="sah-RU" w:eastAsia="ru-RU"/>
        </w:rPr>
      </w:pPr>
      <w:r w:rsidRPr="0049284D">
        <w:rPr>
          <w:rFonts w:ascii="Times New Roman" w:eastAsia="Times New Roman" w:hAnsi="Times New Roman"/>
          <w:color w:val="000000"/>
          <w:sz w:val="24"/>
          <w:szCs w:val="24"/>
          <w:lang w:eastAsia="ru-RU"/>
        </w:rPr>
        <w:t xml:space="preserve">Количество обучающихся в школе на </w:t>
      </w:r>
      <w:r w:rsidRPr="0049284D">
        <w:rPr>
          <w:rFonts w:ascii="Times New Roman" w:eastAsia="Times New Roman" w:hAnsi="Times New Roman"/>
          <w:color w:val="000000"/>
          <w:sz w:val="24"/>
          <w:szCs w:val="24"/>
          <w:lang w:val="sah-RU" w:eastAsia="ru-RU"/>
        </w:rPr>
        <w:t>начало</w:t>
      </w:r>
      <w:r w:rsidRPr="0049284D">
        <w:rPr>
          <w:rFonts w:ascii="Times New Roman" w:eastAsia="Times New Roman" w:hAnsi="Times New Roman"/>
          <w:color w:val="000000"/>
          <w:sz w:val="24"/>
          <w:szCs w:val="24"/>
          <w:lang w:eastAsia="ru-RU"/>
        </w:rPr>
        <w:t xml:space="preserve"> 201</w:t>
      </w:r>
      <w:r w:rsidR="00B858A8">
        <w:rPr>
          <w:rFonts w:ascii="Times New Roman" w:eastAsia="Times New Roman" w:hAnsi="Times New Roman"/>
          <w:color w:val="000000"/>
          <w:sz w:val="24"/>
          <w:szCs w:val="24"/>
          <w:lang w:val="sah-RU" w:eastAsia="ru-RU"/>
        </w:rPr>
        <w:t>7</w:t>
      </w:r>
      <w:r w:rsidR="00934017">
        <w:rPr>
          <w:rFonts w:ascii="Times New Roman" w:eastAsia="Times New Roman" w:hAnsi="Times New Roman"/>
          <w:color w:val="000000"/>
          <w:sz w:val="24"/>
          <w:szCs w:val="24"/>
          <w:lang w:val="sah-RU" w:eastAsia="ru-RU"/>
        </w:rPr>
        <w:t xml:space="preserve"> </w:t>
      </w:r>
      <w:r w:rsidRPr="0049284D">
        <w:rPr>
          <w:rFonts w:ascii="Times New Roman" w:eastAsia="Times New Roman" w:hAnsi="Times New Roman"/>
          <w:color w:val="000000"/>
          <w:sz w:val="24"/>
          <w:szCs w:val="24"/>
          <w:lang w:eastAsia="ru-RU"/>
        </w:rPr>
        <w:t>-</w:t>
      </w:r>
      <w:r w:rsidR="00934017">
        <w:rPr>
          <w:rFonts w:ascii="Times New Roman" w:eastAsia="Times New Roman" w:hAnsi="Times New Roman"/>
          <w:color w:val="000000"/>
          <w:sz w:val="24"/>
          <w:szCs w:val="24"/>
          <w:lang w:eastAsia="ru-RU"/>
        </w:rPr>
        <w:t xml:space="preserve"> </w:t>
      </w:r>
      <w:r w:rsidRPr="0049284D">
        <w:rPr>
          <w:rFonts w:ascii="Times New Roman" w:eastAsia="Times New Roman" w:hAnsi="Times New Roman"/>
          <w:color w:val="000000"/>
          <w:sz w:val="24"/>
          <w:szCs w:val="24"/>
          <w:lang w:eastAsia="ru-RU"/>
        </w:rPr>
        <w:t>201</w:t>
      </w:r>
      <w:r w:rsidR="00B858A8">
        <w:rPr>
          <w:rFonts w:ascii="Times New Roman" w:eastAsia="Times New Roman" w:hAnsi="Times New Roman"/>
          <w:color w:val="000000"/>
          <w:sz w:val="24"/>
          <w:szCs w:val="24"/>
          <w:lang w:val="sah-RU" w:eastAsia="ru-RU"/>
        </w:rPr>
        <w:t>8</w:t>
      </w:r>
      <w:r w:rsidRPr="0049284D">
        <w:rPr>
          <w:rFonts w:ascii="Times New Roman" w:eastAsia="Times New Roman" w:hAnsi="Times New Roman"/>
          <w:color w:val="000000"/>
          <w:sz w:val="24"/>
          <w:szCs w:val="24"/>
          <w:lang w:eastAsia="ru-RU"/>
        </w:rPr>
        <w:t xml:space="preserve"> уч.г. состав</w:t>
      </w:r>
      <w:r w:rsidRPr="0049284D">
        <w:rPr>
          <w:rFonts w:ascii="Times New Roman" w:eastAsia="Times New Roman" w:hAnsi="Times New Roman"/>
          <w:color w:val="000000"/>
          <w:sz w:val="24"/>
          <w:szCs w:val="24"/>
          <w:lang w:val="sah-RU" w:eastAsia="ru-RU"/>
        </w:rPr>
        <w:t>ля</w:t>
      </w:r>
      <w:r w:rsidRPr="0049284D">
        <w:rPr>
          <w:rFonts w:ascii="Times New Roman" w:eastAsia="Times New Roman" w:hAnsi="Times New Roman"/>
          <w:color w:val="000000"/>
          <w:sz w:val="24"/>
          <w:szCs w:val="24"/>
          <w:lang w:eastAsia="ru-RU"/>
        </w:rPr>
        <w:t xml:space="preserve">ло: </w:t>
      </w:r>
      <w:r w:rsidRPr="0049284D">
        <w:rPr>
          <w:rFonts w:ascii="Times New Roman" w:eastAsia="Times New Roman" w:hAnsi="Times New Roman"/>
          <w:sz w:val="24"/>
          <w:szCs w:val="24"/>
          <w:u w:val="single"/>
          <w:lang w:val="sah-RU" w:eastAsia="ru-RU"/>
        </w:rPr>
        <w:t>5</w:t>
      </w:r>
      <w:r w:rsidR="00B858A8">
        <w:rPr>
          <w:rFonts w:ascii="Times New Roman" w:eastAsia="Times New Roman" w:hAnsi="Times New Roman"/>
          <w:sz w:val="24"/>
          <w:szCs w:val="24"/>
          <w:u w:val="single"/>
          <w:lang w:val="sah-RU" w:eastAsia="ru-RU"/>
        </w:rPr>
        <w:t>37</w:t>
      </w:r>
      <w:r w:rsidRPr="0049284D">
        <w:rPr>
          <w:rFonts w:ascii="Times New Roman" w:eastAsia="Times New Roman" w:hAnsi="Times New Roman"/>
          <w:sz w:val="24"/>
          <w:szCs w:val="24"/>
          <w:lang w:val="sah-RU" w:eastAsia="ru-RU"/>
        </w:rPr>
        <w:t xml:space="preserve"> об</w:t>
      </w:r>
      <w:r w:rsidRPr="0049284D">
        <w:rPr>
          <w:rFonts w:ascii="Times New Roman" w:eastAsia="Times New Roman" w:hAnsi="Times New Roman"/>
          <w:sz w:val="24"/>
          <w:szCs w:val="24"/>
          <w:lang w:eastAsia="ru-RU"/>
        </w:rPr>
        <w:t>уча</w:t>
      </w:r>
      <w:r w:rsidRPr="0049284D">
        <w:rPr>
          <w:rFonts w:ascii="Times New Roman" w:eastAsia="Times New Roman" w:hAnsi="Times New Roman"/>
          <w:sz w:val="24"/>
          <w:szCs w:val="24"/>
          <w:lang w:val="sah-RU" w:eastAsia="ru-RU"/>
        </w:rPr>
        <w:t>ю</w:t>
      </w:r>
      <w:r w:rsidRPr="0049284D">
        <w:rPr>
          <w:rFonts w:ascii="Times New Roman" w:eastAsia="Times New Roman" w:hAnsi="Times New Roman"/>
          <w:sz w:val="24"/>
          <w:szCs w:val="24"/>
          <w:lang w:eastAsia="ru-RU"/>
        </w:rPr>
        <w:t>щихся</w:t>
      </w:r>
      <w:r w:rsidRPr="0049284D">
        <w:rPr>
          <w:rFonts w:ascii="Times New Roman" w:eastAsia="Times New Roman" w:hAnsi="Times New Roman"/>
          <w:sz w:val="24"/>
          <w:szCs w:val="24"/>
          <w:lang w:val="sah-RU" w:eastAsia="ru-RU"/>
        </w:rPr>
        <w:t xml:space="preserve">. </w:t>
      </w:r>
      <w:r w:rsidRPr="0049284D">
        <w:rPr>
          <w:rFonts w:ascii="Times New Roman" w:eastAsia="Times New Roman" w:hAnsi="Times New Roman"/>
          <w:sz w:val="24"/>
          <w:szCs w:val="24"/>
          <w:lang w:eastAsia="ru-RU"/>
        </w:rPr>
        <w:t xml:space="preserve">Всего </w:t>
      </w:r>
      <w:r w:rsidRPr="0049284D">
        <w:rPr>
          <w:rFonts w:ascii="Times New Roman" w:eastAsia="Times New Roman" w:hAnsi="Times New Roman"/>
          <w:sz w:val="24"/>
          <w:szCs w:val="24"/>
          <w:lang w:val="sah-RU" w:eastAsia="ru-RU"/>
        </w:rPr>
        <w:t>об</w:t>
      </w:r>
      <w:r w:rsidRPr="0049284D">
        <w:rPr>
          <w:rFonts w:ascii="Times New Roman" w:eastAsia="Times New Roman" w:hAnsi="Times New Roman"/>
          <w:sz w:val="24"/>
          <w:szCs w:val="24"/>
          <w:lang w:eastAsia="ru-RU"/>
        </w:rPr>
        <w:t>уча</w:t>
      </w:r>
      <w:r w:rsidRPr="0049284D">
        <w:rPr>
          <w:rFonts w:ascii="Times New Roman" w:eastAsia="Times New Roman" w:hAnsi="Times New Roman"/>
          <w:sz w:val="24"/>
          <w:szCs w:val="24"/>
          <w:lang w:val="sah-RU" w:eastAsia="ru-RU"/>
        </w:rPr>
        <w:t>ю</w:t>
      </w:r>
      <w:r w:rsidRPr="0049284D">
        <w:rPr>
          <w:rFonts w:ascii="Times New Roman" w:eastAsia="Times New Roman" w:hAnsi="Times New Roman"/>
          <w:sz w:val="24"/>
          <w:szCs w:val="24"/>
          <w:lang w:eastAsia="ru-RU"/>
        </w:rPr>
        <w:t xml:space="preserve">щихся </w:t>
      </w:r>
      <w:r w:rsidRPr="0049284D">
        <w:rPr>
          <w:rFonts w:ascii="Times New Roman" w:eastAsia="Times New Roman" w:hAnsi="Times New Roman"/>
          <w:sz w:val="24"/>
          <w:szCs w:val="24"/>
          <w:lang w:val="sah-RU" w:eastAsia="ru-RU"/>
        </w:rPr>
        <w:t xml:space="preserve"> на конец учебного года</w:t>
      </w:r>
      <w:r w:rsidR="00B858A8">
        <w:rPr>
          <w:rFonts w:ascii="Times New Roman" w:eastAsia="Times New Roman" w:hAnsi="Times New Roman"/>
          <w:sz w:val="24"/>
          <w:szCs w:val="24"/>
          <w:lang w:val="sah-RU" w:eastAsia="ru-RU"/>
        </w:rPr>
        <w:t xml:space="preserve"> также</w:t>
      </w:r>
      <w:r w:rsidRPr="0049284D">
        <w:rPr>
          <w:rFonts w:ascii="Times New Roman" w:eastAsia="Times New Roman" w:hAnsi="Times New Roman"/>
          <w:sz w:val="24"/>
          <w:szCs w:val="24"/>
          <w:lang w:val="sah-RU" w:eastAsia="ru-RU"/>
        </w:rPr>
        <w:t xml:space="preserve"> </w:t>
      </w:r>
      <w:r w:rsidRPr="0049284D">
        <w:rPr>
          <w:rFonts w:ascii="Times New Roman" w:eastAsia="Times New Roman" w:hAnsi="Times New Roman"/>
          <w:sz w:val="24"/>
          <w:szCs w:val="24"/>
          <w:lang w:eastAsia="ru-RU"/>
        </w:rPr>
        <w:t xml:space="preserve">– </w:t>
      </w:r>
      <w:r w:rsidRPr="0049284D">
        <w:rPr>
          <w:rFonts w:ascii="Times New Roman" w:eastAsia="Times New Roman" w:hAnsi="Times New Roman"/>
          <w:sz w:val="24"/>
          <w:szCs w:val="24"/>
          <w:u w:val="single"/>
          <w:lang w:val="sah-RU" w:eastAsia="ru-RU"/>
        </w:rPr>
        <w:t>5</w:t>
      </w:r>
      <w:r w:rsidR="00B858A8">
        <w:rPr>
          <w:rFonts w:ascii="Times New Roman" w:eastAsia="Times New Roman" w:hAnsi="Times New Roman"/>
          <w:sz w:val="24"/>
          <w:szCs w:val="24"/>
          <w:u w:val="single"/>
          <w:lang w:val="sah-RU" w:eastAsia="ru-RU"/>
        </w:rPr>
        <w:t>37</w:t>
      </w:r>
    </w:p>
    <w:p w:rsidR="0049284D" w:rsidRPr="00683B3D" w:rsidRDefault="0049284D" w:rsidP="0049284D">
      <w:pPr>
        <w:spacing w:after="0" w:line="240" w:lineRule="auto"/>
        <w:ind w:right="-1"/>
        <w:jc w:val="both"/>
        <w:rPr>
          <w:rFonts w:ascii="Times New Roman" w:eastAsia="Times New Roman" w:hAnsi="Times New Roman"/>
          <w:sz w:val="24"/>
          <w:szCs w:val="24"/>
          <w:lang w:val="sah-RU" w:eastAsia="ru-RU"/>
        </w:rPr>
      </w:pPr>
    </w:p>
    <w:p w:rsidR="00B858A8" w:rsidRPr="00683B3D" w:rsidRDefault="00B858A8" w:rsidP="00B858A8">
      <w:pPr>
        <w:spacing w:after="0" w:line="276" w:lineRule="auto"/>
        <w:contextualSpacing/>
        <w:jc w:val="center"/>
        <w:rPr>
          <w:rFonts w:ascii="Times New Roman" w:eastAsia="Times New Roman" w:hAnsi="Times New Roman"/>
          <w:b/>
          <w:bCs/>
          <w:sz w:val="24"/>
          <w:szCs w:val="24"/>
          <w:lang w:eastAsia="ru-RU"/>
        </w:rPr>
      </w:pPr>
      <w:r w:rsidRPr="00683B3D">
        <w:rPr>
          <w:rFonts w:ascii="Times New Roman" w:eastAsia="Times New Roman" w:hAnsi="Times New Roman"/>
          <w:b/>
          <w:bCs/>
          <w:sz w:val="24"/>
          <w:szCs w:val="24"/>
          <w:lang w:eastAsia="ru-RU"/>
        </w:rPr>
        <w:t>Количество класс – комплектов: 26</w:t>
      </w:r>
    </w:p>
    <w:p w:rsidR="00B858A8" w:rsidRPr="00683B3D" w:rsidRDefault="00B858A8" w:rsidP="00B858A8">
      <w:pPr>
        <w:spacing w:after="0" w:line="276" w:lineRule="auto"/>
        <w:contextualSpacing/>
        <w:rPr>
          <w:rFonts w:ascii="Times New Roman" w:eastAsia="Times New Roman" w:hAnsi="Times New Roman"/>
          <w:sz w:val="24"/>
          <w:szCs w:val="24"/>
          <w:u w:val="single"/>
          <w:lang w:eastAsia="ru-RU"/>
        </w:rPr>
      </w:pPr>
      <w:r w:rsidRPr="00683B3D">
        <w:rPr>
          <w:rFonts w:ascii="Times New Roman" w:eastAsia="Times New Roman" w:hAnsi="Times New Roman"/>
          <w:sz w:val="24"/>
          <w:szCs w:val="24"/>
          <w:lang w:eastAsia="ru-RU"/>
        </w:rPr>
        <w:t xml:space="preserve">Всего учащихся – </w:t>
      </w:r>
      <w:r w:rsidRPr="00683B3D">
        <w:rPr>
          <w:rFonts w:ascii="Times New Roman" w:eastAsia="Times New Roman" w:hAnsi="Times New Roman"/>
          <w:sz w:val="24"/>
          <w:szCs w:val="24"/>
          <w:u w:val="single"/>
          <w:lang w:eastAsia="ru-RU"/>
        </w:rPr>
        <w:t>537</w:t>
      </w:r>
    </w:p>
    <w:p w:rsidR="00B858A8" w:rsidRPr="00683B3D" w:rsidRDefault="00B858A8" w:rsidP="00B858A8">
      <w:pPr>
        <w:spacing w:after="0" w:line="276" w:lineRule="auto"/>
        <w:contextualSpacing/>
        <w:rPr>
          <w:rFonts w:ascii="Times New Roman" w:eastAsia="Times New Roman" w:hAnsi="Times New Roman"/>
          <w:sz w:val="24"/>
          <w:szCs w:val="24"/>
          <w:lang w:eastAsia="ru-RU"/>
        </w:rPr>
      </w:pPr>
    </w:p>
    <w:tbl>
      <w:tblPr>
        <w:tblpPr w:leftFromText="180" w:rightFromText="180" w:vertAnchor="text" w:horzAnchor="margin" w:tblpY="-26"/>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276"/>
        <w:gridCol w:w="992"/>
        <w:gridCol w:w="850"/>
        <w:gridCol w:w="1276"/>
        <w:gridCol w:w="992"/>
        <w:gridCol w:w="851"/>
        <w:gridCol w:w="1276"/>
        <w:gridCol w:w="1026"/>
      </w:tblGrid>
      <w:tr w:rsidR="00B858A8" w:rsidRPr="00683B3D" w:rsidTr="00ED79E1">
        <w:tc>
          <w:tcPr>
            <w:tcW w:w="3227" w:type="dxa"/>
            <w:gridSpan w:val="3"/>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rPr>
              <w:t>1  уровень</w:t>
            </w:r>
          </w:p>
        </w:tc>
        <w:tc>
          <w:tcPr>
            <w:tcW w:w="3118" w:type="dxa"/>
            <w:gridSpan w:val="3"/>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rPr>
              <w:t>2  уровень</w:t>
            </w:r>
          </w:p>
        </w:tc>
        <w:tc>
          <w:tcPr>
            <w:tcW w:w="3153" w:type="dxa"/>
            <w:gridSpan w:val="3"/>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rPr>
              <w:t>3  уровень</w:t>
            </w:r>
          </w:p>
        </w:tc>
      </w:tr>
      <w:tr w:rsidR="00B858A8" w:rsidRPr="00683B3D" w:rsidTr="00ED79E1">
        <w:tc>
          <w:tcPr>
            <w:tcW w:w="959" w:type="dxa"/>
          </w:tcPr>
          <w:p w:rsidR="00B858A8" w:rsidRPr="00683B3D" w:rsidRDefault="00B858A8" w:rsidP="00ED79E1">
            <w:pPr>
              <w:spacing w:after="0"/>
              <w:contextualSpacing/>
              <w:jc w:val="center"/>
              <w:rPr>
                <w:rFonts w:ascii="Times New Roman" w:hAnsi="Times New Roman"/>
              </w:rPr>
            </w:pPr>
          </w:p>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 xml:space="preserve">Классы </w:t>
            </w:r>
          </w:p>
        </w:tc>
        <w:tc>
          <w:tcPr>
            <w:tcW w:w="1276" w:type="dxa"/>
          </w:tcPr>
          <w:p w:rsidR="00B858A8" w:rsidRPr="00683B3D" w:rsidRDefault="00B858A8" w:rsidP="00ED79E1">
            <w:pPr>
              <w:spacing w:after="0"/>
              <w:ind w:right="-108"/>
              <w:contextualSpacing/>
              <w:jc w:val="center"/>
              <w:rPr>
                <w:rFonts w:ascii="Times New Roman" w:hAnsi="Times New Roman"/>
              </w:rPr>
            </w:pPr>
            <w:r w:rsidRPr="00683B3D">
              <w:rPr>
                <w:rFonts w:ascii="Times New Roman" w:hAnsi="Times New Roman"/>
              </w:rPr>
              <w:t>Кол-во класс-комплектов</w:t>
            </w:r>
          </w:p>
        </w:tc>
        <w:tc>
          <w:tcPr>
            <w:tcW w:w="992"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Кол-во обуч-ся</w:t>
            </w:r>
          </w:p>
        </w:tc>
        <w:tc>
          <w:tcPr>
            <w:tcW w:w="850" w:type="dxa"/>
          </w:tcPr>
          <w:p w:rsidR="00B858A8" w:rsidRPr="00683B3D" w:rsidRDefault="00B858A8" w:rsidP="00ED79E1">
            <w:pPr>
              <w:spacing w:after="0"/>
              <w:contextualSpacing/>
              <w:jc w:val="center"/>
              <w:rPr>
                <w:rFonts w:ascii="Times New Roman" w:hAnsi="Times New Roman"/>
              </w:rPr>
            </w:pPr>
          </w:p>
          <w:p w:rsidR="00B858A8" w:rsidRPr="00683B3D" w:rsidRDefault="00B858A8" w:rsidP="00ED79E1">
            <w:pPr>
              <w:spacing w:after="0"/>
              <w:ind w:right="-108"/>
              <w:contextualSpacing/>
              <w:jc w:val="center"/>
              <w:rPr>
                <w:rFonts w:ascii="Times New Roman" w:hAnsi="Times New Roman"/>
              </w:rPr>
            </w:pPr>
            <w:r w:rsidRPr="00683B3D">
              <w:rPr>
                <w:rFonts w:ascii="Times New Roman" w:hAnsi="Times New Roman"/>
              </w:rPr>
              <w:t xml:space="preserve">Классы </w:t>
            </w:r>
          </w:p>
        </w:tc>
        <w:tc>
          <w:tcPr>
            <w:tcW w:w="1276" w:type="dxa"/>
          </w:tcPr>
          <w:p w:rsidR="00B858A8" w:rsidRPr="00683B3D" w:rsidRDefault="00B858A8" w:rsidP="00ED79E1">
            <w:pPr>
              <w:spacing w:after="0"/>
              <w:ind w:right="-108"/>
              <w:contextualSpacing/>
              <w:jc w:val="center"/>
              <w:rPr>
                <w:rFonts w:ascii="Times New Roman" w:hAnsi="Times New Roman"/>
              </w:rPr>
            </w:pPr>
            <w:r w:rsidRPr="00683B3D">
              <w:rPr>
                <w:rFonts w:ascii="Times New Roman" w:hAnsi="Times New Roman"/>
              </w:rPr>
              <w:t>Кол-во класс-комплектов</w:t>
            </w:r>
          </w:p>
        </w:tc>
        <w:tc>
          <w:tcPr>
            <w:tcW w:w="992"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Кол-во обуч-ся</w:t>
            </w:r>
          </w:p>
        </w:tc>
        <w:tc>
          <w:tcPr>
            <w:tcW w:w="851" w:type="dxa"/>
          </w:tcPr>
          <w:p w:rsidR="00B858A8" w:rsidRPr="00683B3D" w:rsidRDefault="00B858A8" w:rsidP="00ED79E1">
            <w:pPr>
              <w:spacing w:after="0"/>
              <w:contextualSpacing/>
              <w:jc w:val="center"/>
              <w:rPr>
                <w:rFonts w:ascii="Times New Roman" w:hAnsi="Times New Roman"/>
              </w:rPr>
            </w:pPr>
          </w:p>
          <w:p w:rsidR="00B858A8" w:rsidRPr="00683B3D" w:rsidRDefault="00B858A8" w:rsidP="00ED79E1">
            <w:pPr>
              <w:spacing w:after="0"/>
              <w:ind w:right="-108"/>
              <w:contextualSpacing/>
              <w:jc w:val="center"/>
              <w:rPr>
                <w:rFonts w:ascii="Times New Roman" w:hAnsi="Times New Roman"/>
              </w:rPr>
            </w:pPr>
            <w:r w:rsidRPr="00683B3D">
              <w:rPr>
                <w:rFonts w:ascii="Times New Roman" w:hAnsi="Times New Roman"/>
              </w:rPr>
              <w:t xml:space="preserve">Классы </w:t>
            </w:r>
          </w:p>
        </w:tc>
        <w:tc>
          <w:tcPr>
            <w:tcW w:w="1276" w:type="dxa"/>
          </w:tcPr>
          <w:p w:rsidR="00B858A8" w:rsidRPr="00683B3D" w:rsidRDefault="00B858A8" w:rsidP="00ED79E1">
            <w:pPr>
              <w:spacing w:after="0"/>
              <w:ind w:right="-108"/>
              <w:contextualSpacing/>
              <w:jc w:val="center"/>
              <w:rPr>
                <w:rFonts w:ascii="Times New Roman" w:hAnsi="Times New Roman"/>
              </w:rPr>
            </w:pPr>
            <w:r w:rsidRPr="00683B3D">
              <w:rPr>
                <w:rFonts w:ascii="Times New Roman" w:hAnsi="Times New Roman"/>
              </w:rPr>
              <w:t>Кол-во класс-комплектов</w:t>
            </w:r>
          </w:p>
        </w:tc>
        <w:tc>
          <w:tcPr>
            <w:tcW w:w="1026"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Кол-во обуч-ся</w:t>
            </w:r>
          </w:p>
        </w:tc>
      </w:tr>
      <w:tr w:rsidR="00B858A8" w:rsidRPr="00683B3D" w:rsidTr="00ED79E1">
        <w:tc>
          <w:tcPr>
            <w:tcW w:w="959"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lang w:val="en-US"/>
              </w:rPr>
              <w:t>1-</w:t>
            </w:r>
            <w:r w:rsidRPr="00683B3D">
              <w:rPr>
                <w:rFonts w:ascii="Times New Roman" w:hAnsi="Times New Roman"/>
              </w:rPr>
              <w:t>е</w:t>
            </w:r>
          </w:p>
        </w:tc>
        <w:tc>
          <w:tcPr>
            <w:tcW w:w="1276"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2</w:t>
            </w:r>
          </w:p>
        </w:tc>
        <w:tc>
          <w:tcPr>
            <w:tcW w:w="992"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46</w:t>
            </w:r>
          </w:p>
        </w:tc>
        <w:tc>
          <w:tcPr>
            <w:tcW w:w="850"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5-ые</w:t>
            </w:r>
          </w:p>
        </w:tc>
        <w:tc>
          <w:tcPr>
            <w:tcW w:w="1276"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2</w:t>
            </w:r>
          </w:p>
        </w:tc>
        <w:tc>
          <w:tcPr>
            <w:tcW w:w="992"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35</w:t>
            </w:r>
          </w:p>
        </w:tc>
        <w:tc>
          <w:tcPr>
            <w:tcW w:w="851"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10-ые</w:t>
            </w:r>
          </w:p>
        </w:tc>
        <w:tc>
          <w:tcPr>
            <w:tcW w:w="1276"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2</w:t>
            </w:r>
          </w:p>
        </w:tc>
        <w:tc>
          <w:tcPr>
            <w:tcW w:w="1026"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34</w:t>
            </w:r>
          </w:p>
        </w:tc>
      </w:tr>
      <w:tr w:rsidR="00B858A8" w:rsidRPr="00683B3D" w:rsidTr="00ED79E1">
        <w:tc>
          <w:tcPr>
            <w:tcW w:w="959"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2-е</w:t>
            </w:r>
          </w:p>
        </w:tc>
        <w:tc>
          <w:tcPr>
            <w:tcW w:w="1276"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2</w:t>
            </w:r>
          </w:p>
        </w:tc>
        <w:tc>
          <w:tcPr>
            <w:tcW w:w="992"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58</w:t>
            </w:r>
          </w:p>
        </w:tc>
        <w:tc>
          <w:tcPr>
            <w:tcW w:w="850"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6-ые</w:t>
            </w:r>
          </w:p>
        </w:tc>
        <w:tc>
          <w:tcPr>
            <w:tcW w:w="1276"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3</w:t>
            </w:r>
          </w:p>
        </w:tc>
        <w:tc>
          <w:tcPr>
            <w:tcW w:w="992"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51</w:t>
            </w:r>
          </w:p>
        </w:tc>
        <w:tc>
          <w:tcPr>
            <w:tcW w:w="851"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11-ые</w:t>
            </w:r>
          </w:p>
        </w:tc>
        <w:tc>
          <w:tcPr>
            <w:tcW w:w="1276"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2</w:t>
            </w:r>
          </w:p>
        </w:tc>
        <w:tc>
          <w:tcPr>
            <w:tcW w:w="1026"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33</w:t>
            </w:r>
          </w:p>
        </w:tc>
      </w:tr>
      <w:tr w:rsidR="00B858A8" w:rsidRPr="00683B3D" w:rsidTr="00ED79E1">
        <w:tc>
          <w:tcPr>
            <w:tcW w:w="959"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3-е</w:t>
            </w:r>
          </w:p>
        </w:tc>
        <w:tc>
          <w:tcPr>
            <w:tcW w:w="1276"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3</w:t>
            </w:r>
          </w:p>
        </w:tc>
        <w:tc>
          <w:tcPr>
            <w:tcW w:w="992"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65</w:t>
            </w:r>
          </w:p>
        </w:tc>
        <w:tc>
          <w:tcPr>
            <w:tcW w:w="850"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7-ые</w:t>
            </w:r>
          </w:p>
        </w:tc>
        <w:tc>
          <w:tcPr>
            <w:tcW w:w="1276"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2</w:t>
            </w:r>
          </w:p>
        </w:tc>
        <w:tc>
          <w:tcPr>
            <w:tcW w:w="992"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40</w:t>
            </w:r>
          </w:p>
        </w:tc>
        <w:tc>
          <w:tcPr>
            <w:tcW w:w="851" w:type="dxa"/>
          </w:tcPr>
          <w:p w:rsidR="00B858A8" w:rsidRPr="00683B3D" w:rsidRDefault="00B858A8" w:rsidP="00ED79E1">
            <w:pPr>
              <w:spacing w:after="0"/>
              <w:contextualSpacing/>
              <w:jc w:val="center"/>
              <w:rPr>
                <w:rFonts w:ascii="Times New Roman" w:hAnsi="Times New Roman"/>
              </w:rPr>
            </w:pPr>
          </w:p>
        </w:tc>
        <w:tc>
          <w:tcPr>
            <w:tcW w:w="1276" w:type="dxa"/>
          </w:tcPr>
          <w:p w:rsidR="00B858A8" w:rsidRPr="00683B3D" w:rsidRDefault="00B858A8" w:rsidP="00ED79E1">
            <w:pPr>
              <w:spacing w:after="0"/>
              <w:contextualSpacing/>
              <w:jc w:val="center"/>
              <w:rPr>
                <w:rFonts w:ascii="Times New Roman" w:hAnsi="Times New Roman"/>
              </w:rPr>
            </w:pPr>
          </w:p>
        </w:tc>
        <w:tc>
          <w:tcPr>
            <w:tcW w:w="1026" w:type="dxa"/>
          </w:tcPr>
          <w:p w:rsidR="00B858A8" w:rsidRPr="00683B3D" w:rsidRDefault="00B858A8" w:rsidP="00ED79E1">
            <w:pPr>
              <w:spacing w:after="0"/>
              <w:contextualSpacing/>
              <w:jc w:val="center"/>
              <w:rPr>
                <w:rFonts w:ascii="Times New Roman" w:hAnsi="Times New Roman"/>
              </w:rPr>
            </w:pPr>
          </w:p>
        </w:tc>
      </w:tr>
      <w:tr w:rsidR="00B858A8" w:rsidRPr="00683B3D" w:rsidTr="00ED79E1">
        <w:tc>
          <w:tcPr>
            <w:tcW w:w="959"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4-е</w:t>
            </w:r>
          </w:p>
        </w:tc>
        <w:tc>
          <w:tcPr>
            <w:tcW w:w="1276"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2</w:t>
            </w:r>
          </w:p>
        </w:tc>
        <w:tc>
          <w:tcPr>
            <w:tcW w:w="992" w:type="dxa"/>
          </w:tcPr>
          <w:p w:rsidR="00B858A8" w:rsidRPr="00683B3D" w:rsidRDefault="00B858A8" w:rsidP="00ED79E1">
            <w:pPr>
              <w:spacing w:after="0" w:line="240" w:lineRule="auto"/>
              <w:contextualSpacing/>
              <w:jc w:val="center"/>
              <w:rPr>
                <w:rFonts w:ascii="Times New Roman" w:eastAsia="Times New Roman" w:hAnsi="Times New Roman"/>
                <w:sz w:val="24"/>
                <w:szCs w:val="24"/>
                <w:lang w:eastAsia="ru-RU"/>
              </w:rPr>
            </w:pPr>
            <w:r w:rsidRPr="00683B3D">
              <w:rPr>
                <w:rFonts w:ascii="Times New Roman" w:eastAsia="Times New Roman" w:hAnsi="Times New Roman"/>
                <w:sz w:val="24"/>
                <w:szCs w:val="24"/>
                <w:lang w:eastAsia="ru-RU"/>
              </w:rPr>
              <w:t>49</w:t>
            </w:r>
          </w:p>
        </w:tc>
        <w:tc>
          <w:tcPr>
            <w:tcW w:w="850"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8-ые</w:t>
            </w:r>
          </w:p>
        </w:tc>
        <w:tc>
          <w:tcPr>
            <w:tcW w:w="1276"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2</w:t>
            </w:r>
          </w:p>
        </w:tc>
        <w:tc>
          <w:tcPr>
            <w:tcW w:w="992"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40</w:t>
            </w:r>
          </w:p>
        </w:tc>
        <w:tc>
          <w:tcPr>
            <w:tcW w:w="851" w:type="dxa"/>
          </w:tcPr>
          <w:p w:rsidR="00B858A8" w:rsidRPr="00683B3D" w:rsidRDefault="00B858A8" w:rsidP="00ED79E1">
            <w:pPr>
              <w:spacing w:after="0"/>
              <w:contextualSpacing/>
              <w:jc w:val="center"/>
              <w:rPr>
                <w:rFonts w:ascii="Times New Roman" w:hAnsi="Times New Roman"/>
              </w:rPr>
            </w:pPr>
          </w:p>
        </w:tc>
        <w:tc>
          <w:tcPr>
            <w:tcW w:w="1276" w:type="dxa"/>
          </w:tcPr>
          <w:p w:rsidR="00B858A8" w:rsidRPr="00683B3D" w:rsidRDefault="00B858A8" w:rsidP="00ED79E1">
            <w:pPr>
              <w:spacing w:after="0"/>
              <w:contextualSpacing/>
              <w:jc w:val="center"/>
              <w:rPr>
                <w:rFonts w:ascii="Times New Roman" w:hAnsi="Times New Roman"/>
              </w:rPr>
            </w:pPr>
          </w:p>
        </w:tc>
        <w:tc>
          <w:tcPr>
            <w:tcW w:w="1026" w:type="dxa"/>
          </w:tcPr>
          <w:p w:rsidR="00B858A8" w:rsidRPr="00683B3D" w:rsidRDefault="00B858A8" w:rsidP="00ED79E1">
            <w:pPr>
              <w:spacing w:after="0"/>
              <w:contextualSpacing/>
              <w:jc w:val="center"/>
              <w:rPr>
                <w:rFonts w:ascii="Times New Roman" w:hAnsi="Times New Roman"/>
              </w:rPr>
            </w:pPr>
          </w:p>
        </w:tc>
      </w:tr>
      <w:tr w:rsidR="00B858A8" w:rsidRPr="00683B3D" w:rsidTr="00ED79E1">
        <w:tc>
          <w:tcPr>
            <w:tcW w:w="959" w:type="dxa"/>
          </w:tcPr>
          <w:p w:rsidR="00B858A8" w:rsidRPr="00683B3D" w:rsidRDefault="00B858A8" w:rsidP="00ED79E1">
            <w:pPr>
              <w:spacing w:after="0"/>
              <w:contextualSpacing/>
              <w:rPr>
                <w:rFonts w:ascii="Times New Roman" w:hAnsi="Times New Roman"/>
              </w:rPr>
            </w:pPr>
          </w:p>
        </w:tc>
        <w:tc>
          <w:tcPr>
            <w:tcW w:w="1276" w:type="dxa"/>
          </w:tcPr>
          <w:p w:rsidR="00B858A8" w:rsidRPr="00683B3D" w:rsidRDefault="00B858A8" w:rsidP="00ED79E1">
            <w:pPr>
              <w:spacing w:after="0"/>
              <w:contextualSpacing/>
              <w:rPr>
                <w:rFonts w:ascii="Times New Roman" w:hAnsi="Times New Roman"/>
              </w:rPr>
            </w:pPr>
          </w:p>
        </w:tc>
        <w:tc>
          <w:tcPr>
            <w:tcW w:w="992" w:type="dxa"/>
          </w:tcPr>
          <w:p w:rsidR="00B858A8" w:rsidRPr="00683B3D" w:rsidRDefault="00B858A8" w:rsidP="00ED79E1">
            <w:pPr>
              <w:spacing w:after="0"/>
              <w:contextualSpacing/>
              <w:rPr>
                <w:rFonts w:ascii="Times New Roman" w:hAnsi="Times New Roman"/>
              </w:rPr>
            </w:pPr>
          </w:p>
        </w:tc>
        <w:tc>
          <w:tcPr>
            <w:tcW w:w="850"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9-ые</w:t>
            </w:r>
          </w:p>
        </w:tc>
        <w:tc>
          <w:tcPr>
            <w:tcW w:w="1276"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3</w:t>
            </w:r>
          </w:p>
        </w:tc>
        <w:tc>
          <w:tcPr>
            <w:tcW w:w="992" w:type="dxa"/>
          </w:tcPr>
          <w:p w:rsidR="00B858A8" w:rsidRPr="00683B3D" w:rsidRDefault="00B858A8" w:rsidP="00ED79E1">
            <w:pPr>
              <w:spacing w:after="0"/>
              <w:contextualSpacing/>
              <w:jc w:val="center"/>
              <w:rPr>
                <w:rFonts w:ascii="Times New Roman" w:hAnsi="Times New Roman"/>
              </w:rPr>
            </w:pPr>
            <w:r w:rsidRPr="00683B3D">
              <w:rPr>
                <w:rFonts w:ascii="Times New Roman" w:hAnsi="Times New Roman"/>
              </w:rPr>
              <w:t>56</w:t>
            </w:r>
          </w:p>
        </w:tc>
        <w:tc>
          <w:tcPr>
            <w:tcW w:w="851" w:type="dxa"/>
          </w:tcPr>
          <w:p w:rsidR="00B858A8" w:rsidRPr="00683B3D" w:rsidRDefault="00B858A8" w:rsidP="00ED79E1">
            <w:pPr>
              <w:spacing w:after="0"/>
              <w:contextualSpacing/>
              <w:jc w:val="center"/>
              <w:rPr>
                <w:rFonts w:ascii="Times New Roman" w:hAnsi="Times New Roman"/>
              </w:rPr>
            </w:pPr>
          </w:p>
        </w:tc>
        <w:tc>
          <w:tcPr>
            <w:tcW w:w="1276" w:type="dxa"/>
          </w:tcPr>
          <w:p w:rsidR="00B858A8" w:rsidRPr="00683B3D" w:rsidRDefault="00B858A8" w:rsidP="00ED79E1">
            <w:pPr>
              <w:spacing w:after="0"/>
              <w:contextualSpacing/>
              <w:jc w:val="center"/>
              <w:rPr>
                <w:rFonts w:ascii="Times New Roman" w:hAnsi="Times New Roman"/>
              </w:rPr>
            </w:pPr>
          </w:p>
        </w:tc>
        <w:tc>
          <w:tcPr>
            <w:tcW w:w="1026" w:type="dxa"/>
          </w:tcPr>
          <w:p w:rsidR="00B858A8" w:rsidRPr="00683B3D" w:rsidRDefault="00B858A8" w:rsidP="00ED79E1">
            <w:pPr>
              <w:spacing w:after="0"/>
              <w:contextualSpacing/>
              <w:jc w:val="center"/>
              <w:rPr>
                <w:rFonts w:ascii="Times New Roman" w:hAnsi="Times New Roman"/>
              </w:rPr>
            </w:pPr>
          </w:p>
        </w:tc>
      </w:tr>
      <w:tr w:rsidR="00B858A8" w:rsidRPr="00683B3D" w:rsidTr="00ED79E1">
        <w:tc>
          <w:tcPr>
            <w:tcW w:w="959" w:type="dxa"/>
          </w:tcPr>
          <w:p w:rsidR="00B858A8" w:rsidRPr="00683B3D" w:rsidRDefault="00B858A8" w:rsidP="00ED79E1">
            <w:pPr>
              <w:spacing w:after="0"/>
              <w:contextualSpacing/>
              <w:rPr>
                <w:rFonts w:ascii="Times New Roman" w:hAnsi="Times New Roman"/>
              </w:rPr>
            </w:pPr>
            <w:r w:rsidRPr="00683B3D">
              <w:rPr>
                <w:rFonts w:ascii="Times New Roman" w:hAnsi="Times New Roman"/>
                <w:b/>
                <w:bCs/>
              </w:rPr>
              <w:t>Всего:</w:t>
            </w:r>
          </w:p>
        </w:tc>
        <w:tc>
          <w:tcPr>
            <w:tcW w:w="1276" w:type="dxa"/>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rPr>
              <w:t>9</w:t>
            </w:r>
          </w:p>
        </w:tc>
        <w:tc>
          <w:tcPr>
            <w:tcW w:w="992" w:type="dxa"/>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rPr>
              <w:t>218</w:t>
            </w:r>
          </w:p>
        </w:tc>
        <w:tc>
          <w:tcPr>
            <w:tcW w:w="850" w:type="dxa"/>
          </w:tcPr>
          <w:p w:rsidR="00B858A8" w:rsidRPr="00683B3D" w:rsidRDefault="00B858A8" w:rsidP="00ED79E1">
            <w:pPr>
              <w:spacing w:after="0"/>
              <w:contextualSpacing/>
              <w:rPr>
                <w:rFonts w:ascii="Times New Roman" w:hAnsi="Times New Roman"/>
                <w:b/>
              </w:rPr>
            </w:pPr>
            <w:r w:rsidRPr="00683B3D">
              <w:rPr>
                <w:rFonts w:ascii="Times New Roman" w:hAnsi="Times New Roman"/>
                <w:b/>
                <w:bCs/>
              </w:rPr>
              <w:t>Всего:</w:t>
            </w:r>
          </w:p>
        </w:tc>
        <w:tc>
          <w:tcPr>
            <w:tcW w:w="1276" w:type="dxa"/>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rPr>
              <w:t>12</w:t>
            </w:r>
          </w:p>
        </w:tc>
        <w:tc>
          <w:tcPr>
            <w:tcW w:w="992" w:type="dxa"/>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rPr>
              <w:t>222</w:t>
            </w:r>
          </w:p>
        </w:tc>
        <w:tc>
          <w:tcPr>
            <w:tcW w:w="851" w:type="dxa"/>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bCs/>
              </w:rPr>
              <w:t>Всего:</w:t>
            </w:r>
          </w:p>
        </w:tc>
        <w:tc>
          <w:tcPr>
            <w:tcW w:w="1276" w:type="dxa"/>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rPr>
              <w:t>4</w:t>
            </w:r>
          </w:p>
        </w:tc>
        <w:tc>
          <w:tcPr>
            <w:tcW w:w="1026" w:type="dxa"/>
          </w:tcPr>
          <w:p w:rsidR="00B858A8" w:rsidRPr="00683B3D" w:rsidRDefault="00B858A8" w:rsidP="00ED79E1">
            <w:pPr>
              <w:spacing w:after="0"/>
              <w:contextualSpacing/>
              <w:jc w:val="center"/>
              <w:rPr>
                <w:rFonts w:ascii="Times New Roman" w:hAnsi="Times New Roman"/>
                <w:b/>
              </w:rPr>
            </w:pPr>
            <w:r w:rsidRPr="00683B3D">
              <w:rPr>
                <w:rFonts w:ascii="Times New Roman" w:hAnsi="Times New Roman"/>
                <w:b/>
              </w:rPr>
              <w:t>67</w:t>
            </w:r>
          </w:p>
        </w:tc>
      </w:tr>
      <w:tr w:rsidR="00B858A8" w:rsidRPr="00683B3D" w:rsidTr="00ED79E1">
        <w:tc>
          <w:tcPr>
            <w:tcW w:w="9498" w:type="dxa"/>
            <w:gridSpan w:val="9"/>
          </w:tcPr>
          <w:p w:rsidR="00B858A8" w:rsidRPr="00683B3D" w:rsidRDefault="00B858A8" w:rsidP="00ED79E1">
            <w:pPr>
              <w:spacing w:after="0"/>
              <w:contextualSpacing/>
              <w:rPr>
                <w:rFonts w:ascii="Times New Roman" w:hAnsi="Times New Roman"/>
                <w:b/>
              </w:rPr>
            </w:pPr>
            <w:r w:rsidRPr="00683B3D">
              <w:rPr>
                <w:rFonts w:ascii="Times New Roman" w:hAnsi="Times New Roman"/>
                <w:b/>
              </w:rPr>
              <w:t xml:space="preserve">Итого:  </w:t>
            </w:r>
            <w:r w:rsidRPr="00683B3D">
              <w:rPr>
                <w:rFonts w:ascii="Times New Roman" w:hAnsi="Times New Roman"/>
                <w:b/>
                <w:u w:val="single"/>
              </w:rPr>
              <w:t xml:space="preserve">26 </w:t>
            </w:r>
            <w:r w:rsidRPr="00683B3D">
              <w:rPr>
                <w:rFonts w:ascii="Times New Roman" w:hAnsi="Times New Roman"/>
                <w:b/>
              </w:rPr>
              <w:t xml:space="preserve"> класс-комплектов,  учащихся – </w:t>
            </w:r>
            <w:r w:rsidRPr="00683B3D">
              <w:rPr>
                <w:rFonts w:ascii="Times New Roman" w:hAnsi="Times New Roman"/>
                <w:b/>
                <w:u w:val="single"/>
              </w:rPr>
              <w:t>537</w:t>
            </w:r>
          </w:p>
        </w:tc>
      </w:tr>
    </w:tbl>
    <w:p w:rsidR="0049284D" w:rsidRPr="00683B3D" w:rsidRDefault="0049284D" w:rsidP="0049284D">
      <w:pPr>
        <w:spacing w:after="0" w:line="276" w:lineRule="auto"/>
        <w:contextualSpacing/>
        <w:rPr>
          <w:rFonts w:ascii="Times New Roman" w:eastAsia="Times New Roman" w:hAnsi="Times New Roman"/>
          <w:lang w:eastAsia="ru-RU"/>
        </w:rPr>
      </w:pPr>
    </w:p>
    <w:p w:rsidR="0049284D" w:rsidRPr="00683B3D" w:rsidRDefault="0049284D" w:rsidP="0049284D">
      <w:pPr>
        <w:spacing w:after="0" w:line="240" w:lineRule="auto"/>
        <w:jc w:val="center"/>
        <w:rPr>
          <w:rFonts w:ascii="Times New Roman" w:hAnsi="Times New Roman"/>
          <w:b/>
          <w:bCs/>
          <w:sz w:val="24"/>
          <w:szCs w:val="24"/>
        </w:rPr>
      </w:pPr>
      <w:r w:rsidRPr="00683B3D">
        <w:rPr>
          <w:rFonts w:ascii="Times New Roman" w:hAnsi="Times New Roman"/>
          <w:b/>
          <w:bCs/>
          <w:sz w:val="24"/>
          <w:szCs w:val="24"/>
        </w:rPr>
        <w:t>Режим и график работы МБОУ «Верхневилюйская СОШ №1 им. И. Барахова»</w:t>
      </w:r>
    </w:p>
    <w:p w:rsidR="009F4889" w:rsidRPr="00683B3D" w:rsidRDefault="0049284D" w:rsidP="00B131BE">
      <w:pPr>
        <w:spacing w:after="0" w:line="240" w:lineRule="auto"/>
        <w:jc w:val="center"/>
        <w:outlineLvl w:val="1"/>
        <w:rPr>
          <w:rFonts w:ascii="Times New Roman" w:hAnsi="Times New Roman"/>
          <w:b/>
          <w:bCs/>
          <w:sz w:val="24"/>
          <w:szCs w:val="24"/>
        </w:rPr>
      </w:pPr>
      <w:r w:rsidRPr="00683B3D">
        <w:rPr>
          <w:rFonts w:ascii="Times New Roman" w:hAnsi="Times New Roman"/>
          <w:b/>
          <w:bCs/>
          <w:sz w:val="24"/>
          <w:szCs w:val="24"/>
        </w:rPr>
        <w:t>Годовой календарный учебный график на 201</w:t>
      </w:r>
      <w:r w:rsidR="00934017" w:rsidRPr="00683B3D">
        <w:rPr>
          <w:rFonts w:ascii="Times New Roman" w:hAnsi="Times New Roman"/>
          <w:b/>
          <w:bCs/>
          <w:sz w:val="24"/>
          <w:szCs w:val="24"/>
        </w:rPr>
        <w:t>7</w:t>
      </w:r>
      <w:r w:rsidRPr="00683B3D">
        <w:rPr>
          <w:rFonts w:ascii="Times New Roman" w:hAnsi="Times New Roman"/>
          <w:b/>
          <w:bCs/>
          <w:sz w:val="24"/>
          <w:szCs w:val="24"/>
        </w:rPr>
        <w:t>-1</w:t>
      </w:r>
      <w:r w:rsidR="00934017" w:rsidRPr="00683B3D">
        <w:rPr>
          <w:rFonts w:ascii="Times New Roman" w:hAnsi="Times New Roman"/>
          <w:b/>
          <w:bCs/>
          <w:sz w:val="24"/>
          <w:szCs w:val="24"/>
        </w:rPr>
        <w:t>8</w:t>
      </w:r>
      <w:r w:rsidRPr="00683B3D">
        <w:rPr>
          <w:rFonts w:ascii="Times New Roman" w:hAnsi="Times New Roman"/>
          <w:b/>
          <w:bCs/>
          <w:sz w:val="24"/>
          <w:szCs w:val="24"/>
        </w:rPr>
        <w:t xml:space="preserve"> уч. год</w:t>
      </w:r>
    </w:p>
    <w:p w:rsidR="00B131BE" w:rsidRPr="00683B3D" w:rsidRDefault="00B131BE" w:rsidP="00B131BE">
      <w:pPr>
        <w:spacing w:after="0" w:line="240" w:lineRule="auto"/>
        <w:jc w:val="center"/>
        <w:rPr>
          <w:rFonts w:ascii="Times New Roman" w:hAnsi="Times New Roman"/>
          <w:b/>
          <w:sz w:val="24"/>
          <w:szCs w:val="24"/>
        </w:rPr>
      </w:pPr>
      <w:r w:rsidRPr="00683B3D">
        <w:rPr>
          <w:rFonts w:ascii="Times New Roman" w:hAnsi="Times New Roman"/>
          <w:b/>
          <w:sz w:val="24"/>
          <w:szCs w:val="24"/>
        </w:rPr>
        <w:t>Годовой календарный учебный график для начального общего образования</w:t>
      </w:r>
    </w:p>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1. Календарные периоды учебного года</w:t>
      </w:r>
    </w:p>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1.1.</w:t>
      </w:r>
      <w:r w:rsidRPr="00683B3D">
        <w:rPr>
          <w:rFonts w:ascii="Times New Roman" w:hAnsi="Times New Roman"/>
          <w:b/>
          <w:sz w:val="24"/>
          <w:szCs w:val="24"/>
        </w:rPr>
        <w:t xml:space="preserve"> </w:t>
      </w:r>
      <w:r w:rsidRPr="00683B3D">
        <w:rPr>
          <w:rFonts w:ascii="Times New Roman" w:hAnsi="Times New Roman"/>
          <w:sz w:val="24"/>
          <w:szCs w:val="24"/>
        </w:rPr>
        <w:t>Дата начала учебного года (очная форма): 1 сентября 2017 года.</w:t>
      </w:r>
    </w:p>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1.2. Дата окончания учебного года: 25 мая 2018 года.</w:t>
      </w:r>
    </w:p>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1.3. Продолжительность учебного года:</w:t>
      </w:r>
    </w:p>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 1-е классы – 33 недели.</w:t>
      </w:r>
    </w:p>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sz w:val="24"/>
          <w:szCs w:val="24"/>
        </w:rPr>
        <w:t>– 2–4-е классы – 34 недели.</w:t>
      </w:r>
    </w:p>
    <w:p w:rsidR="00B131BE" w:rsidRPr="00683B3D" w:rsidRDefault="00B131BE" w:rsidP="00B131BE">
      <w:pPr>
        <w:spacing w:after="0" w:line="240" w:lineRule="auto"/>
        <w:jc w:val="both"/>
        <w:rPr>
          <w:rFonts w:ascii="Times New Roman" w:hAnsi="Times New Roman"/>
          <w:b/>
          <w:sz w:val="24"/>
          <w:szCs w:val="24"/>
        </w:rPr>
      </w:pPr>
    </w:p>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2. Периоды образовательной деятельности</w:t>
      </w:r>
    </w:p>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2.1.</w:t>
      </w:r>
      <w:r w:rsidRPr="00683B3D">
        <w:rPr>
          <w:rFonts w:ascii="Times New Roman" w:hAnsi="Times New Roman"/>
          <w:b/>
          <w:sz w:val="24"/>
          <w:szCs w:val="24"/>
        </w:rPr>
        <w:t xml:space="preserve"> </w:t>
      </w:r>
      <w:r w:rsidRPr="00683B3D">
        <w:rPr>
          <w:rFonts w:ascii="Times New Roman" w:hAnsi="Times New Roman"/>
          <w:sz w:val="24"/>
          <w:szCs w:val="24"/>
        </w:rPr>
        <w:t>Продолжительность учебных занятий по четвертям в учебных неделях и рабочих днях</w:t>
      </w:r>
    </w:p>
    <w:p w:rsidR="00B131BE" w:rsidRPr="00683B3D" w:rsidRDefault="00B131BE" w:rsidP="00B131BE">
      <w:pPr>
        <w:pStyle w:val="a3"/>
        <w:spacing w:after="0" w:line="240" w:lineRule="auto"/>
        <w:ind w:left="0"/>
        <w:rPr>
          <w:rFonts w:ascii="Times New Roman" w:hAnsi="Times New Roman"/>
          <w:sz w:val="24"/>
          <w:szCs w:val="24"/>
        </w:rPr>
      </w:pPr>
      <w:r w:rsidRPr="00683B3D">
        <w:rPr>
          <w:rFonts w:ascii="Times New Roman" w:hAnsi="Times New Roman"/>
          <w:sz w:val="24"/>
          <w:szCs w:val="24"/>
        </w:rPr>
        <w:t>1-е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5"/>
        <w:gridCol w:w="1666"/>
        <w:gridCol w:w="1514"/>
        <w:gridCol w:w="2009"/>
        <w:gridCol w:w="2121"/>
      </w:tblGrid>
      <w:tr w:rsidR="00B131BE" w:rsidRPr="00683B3D" w:rsidTr="00ED79E1">
        <w:trPr>
          <w:jc w:val="center"/>
        </w:trPr>
        <w:tc>
          <w:tcPr>
            <w:tcW w:w="1835"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Учебный период</w:t>
            </w:r>
          </w:p>
        </w:tc>
        <w:tc>
          <w:tcPr>
            <w:tcW w:w="3180"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4130"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w:t>
            </w:r>
          </w:p>
        </w:tc>
      </w:tr>
      <w:tr w:rsidR="00B131BE" w:rsidRPr="00683B3D" w:rsidTr="00ED79E1">
        <w:trPr>
          <w:jc w:val="center"/>
        </w:trPr>
        <w:tc>
          <w:tcPr>
            <w:tcW w:w="1835"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c>
          <w:tcPr>
            <w:tcW w:w="1666"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514"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2009"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Количество учебных недель </w:t>
            </w:r>
          </w:p>
        </w:tc>
        <w:tc>
          <w:tcPr>
            <w:tcW w:w="2121"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Количество рабочих дней </w:t>
            </w:r>
          </w:p>
        </w:tc>
      </w:tr>
      <w:tr w:rsidR="00B131BE" w:rsidRPr="00683B3D" w:rsidTr="00ED79E1">
        <w:trPr>
          <w:jc w:val="center"/>
        </w:trPr>
        <w:tc>
          <w:tcPr>
            <w:tcW w:w="1835" w:type="dxa"/>
          </w:tcPr>
          <w:p w:rsidR="00B131BE" w:rsidRPr="004B3D93" w:rsidRDefault="00B131BE" w:rsidP="00B131BE">
            <w:pPr>
              <w:pStyle w:val="a3"/>
              <w:spacing w:after="0" w:line="240" w:lineRule="auto"/>
              <w:ind w:left="0"/>
              <w:jc w:val="both"/>
              <w:rPr>
                <w:rFonts w:ascii="Times New Roman" w:hAnsi="Times New Roman"/>
                <w:sz w:val="24"/>
                <w:szCs w:val="24"/>
                <w:lang w:val="ru-RU"/>
              </w:rPr>
            </w:pPr>
            <w:r w:rsidRPr="00683B3D">
              <w:rPr>
                <w:rFonts w:ascii="Times New Roman" w:hAnsi="Times New Roman"/>
                <w:sz w:val="24"/>
                <w:szCs w:val="24"/>
                <w:lang w:val="en-US"/>
              </w:rPr>
              <w:t>I</w:t>
            </w:r>
            <w:r w:rsidRPr="004B3D93">
              <w:rPr>
                <w:rFonts w:ascii="Times New Roman" w:hAnsi="Times New Roman"/>
                <w:sz w:val="24"/>
                <w:szCs w:val="24"/>
                <w:lang w:val="ru-RU"/>
              </w:rPr>
              <w:t xml:space="preserve"> четверть</w:t>
            </w:r>
          </w:p>
        </w:tc>
        <w:tc>
          <w:tcPr>
            <w:tcW w:w="1666"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01.09.2017</w:t>
            </w:r>
          </w:p>
        </w:tc>
        <w:tc>
          <w:tcPr>
            <w:tcW w:w="1514"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03.11.2017</w:t>
            </w:r>
          </w:p>
        </w:tc>
        <w:tc>
          <w:tcPr>
            <w:tcW w:w="200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c>
          <w:tcPr>
            <w:tcW w:w="21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46</w:t>
            </w:r>
          </w:p>
        </w:tc>
      </w:tr>
      <w:tr w:rsidR="00B131BE" w:rsidRPr="00683B3D" w:rsidTr="00ED79E1">
        <w:trPr>
          <w:jc w:val="center"/>
        </w:trPr>
        <w:tc>
          <w:tcPr>
            <w:tcW w:w="1835" w:type="dxa"/>
          </w:tcPr>
          <w:p w:rsidR="00B131BE" w:rsidRPr="004B3D93" w:rsidRDefault="00B131BE" w:rsidP="00B131BE">
            <w:pPr>
              <w:pStyle w:val="a3"/>
              <w:spacing w:after="0" w:line="240" w:lineRule="auto"/>
              <w:ind w:left="0"/>
              <w:jc w:val="both"/>
              <w:rPr>
                <w:rFonts w:ascii="Times New Roman" w:hAnsi="Times New Roman"/>
                <w:sz w:val="24"/>
                <w:szCs w:val="24"/>
                <w:lang w:val="ru-RU"/>
              </w:rPr>
            </w:pPr>
            <w:r w:rsidRPr="00683B3D">
              <w:rPr>
                <w:rFonts w:ascii="Times New Roman" w:hAnsi="Times New Roman"/>
                <w:sz w:val="24"/>
                <w:szCs w:val="24"/>
                <w:lang w:val="en-US"/>
              </w:rPr>
              <w:t>II</w:t>
            </w:r>
            <w:r w:rsidRPr="004B3D93">
              <w:rPr>
                <w:rFonts w:ascii="Times New Roman" w:hAnsi="Times New Roman"/>
                <w:sz w:val="24"/>
                <w:szCs w:val="24"/>
                <w:lang w:val="ru-RU"/>
              </w:rPr>
              <w:t xml:space="preserve"> четверть</w:t>
            </w:r>
          </w:p>
        </w:tc>
        <w:tc>
          <w:tcPr>
            <w:tcW w:w="1666"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13.11.2017</w:t>
            </w:r>
          </w:p>
        </w:tc>
        <w:tc>
          <w:tcPr>
            <w:tcW w:w="1514"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28.12.2017</w:t>
            </w:r>
          </w:p>
        </w:tc>
        <w:tc>
          <w:tcPr>
            <w:tcW w:w="200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w:t>
            </w:r>
          </w:p>
        </w:tc>
        <w:tc>
          <w:tcPr>
            <w:tcW w:w="21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34</w:t>
            </w:r>
          </w:p>
        </w:tc>
      </w:tr>
      <w:tr w:rsidR="00B131BE" w:rsidRPr="00683B3D" w:rsidTr="00ED79E1">
        <w:trPr>
          <w:jc w:val="center"/>
        </w:trPr>
        <w:tc>
          <w:tcPr>
            <w:tcW w:w="1835" w:type="dxa"/>
          </w:tcPr>
          <w:p w:rsidR="00B131BE" w:rsidRPr="00683B3D" w:rsidRDefault="00B131BE" w:rsidP="00B131BE">
            <w:pPr>
              <w:pStyle w:val="a3"/>
              <w:spacing w:after="0" w:line="240" w:lineRule="auto"/>
              <w:ind w:left="0"/>
              <w:jc w:val="both"/>
              <w:rPr>
                <w:rFonts w:ascii="Times New Roman" w:hAnsi="Times New Roman"/>
                <w:sz w:val="24"/>
                <w:szCs w:val="24"/>
                <w:lang w:val="en-US"/>
              </w:rPr>
            </w:pPr>
            <w:r w:rsidRPr="00683B3D">
              <w:rPr>
                <w:rFonts w:ascii="Times New Roman" w:hAnsi="Times New Roman"/>
                <w:sz w:val="24"/>
                <w:szCs w:val="24"/>
                <w:lang w:val="en-US"/>
              </w:rPr>
              <w:t>III</w:t>
            </w:r>
            <w:r w:rsidRPr="004B3D93">
              <w:rPr>
                <w:rFonts w:ascii="Times New Roman" w:hAnsi="Times New Roman"/>
                <w:sz w:val="24"/>
                <w:szCs w:val="24"/>
                <w:lang w:val="ru-RU"/>
              </w:rPr>
              <w:t xml:space="preserve"> четверть</w:t>
            </w:r>
          </w:p>
        </w:tc>
        <w:tc>
          <w:tcPr>
            <w:tcW w:w="1666"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10.01.2018</w:t>
            </w:r>
          </w:p>
        </w:tc>
        <w:tc>
          <w:tcPr>
            <w:tcW w:w="1514"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22.03.2018</w:t>
            </w:r>
          </w:p>
        </w:tc>
        <w:tc>
          <w:tcPr>
            <w:tcW w:w="200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c>
          <w:tcPr>
            <w:tcW w:w="21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46</w:t>
            </w:r>
          </w:p>
        </w:tc>
      </w:tr>
      <w:tr w:rsidR="00B131BE" w:rsidRPr="00683B3D" w:rsidTr="00ED79E1">
        <w:trPr>
          <w:jc w:val="center"/>
        </w:trPr>
        <w:tc>
          <w:tcPr>
            <w:tcW w:w="1835" w:type="dxa"/>
          </w:tcPr>
          <w:p w:rsidR="00B131BE" w:rsidRPr="004B3D93" w:rsidRDefault="00B131BE" w:rsidP="00B131BE">
            <w:pPr>
              <w:pStyle w:val="a3"/>
              <w:spacing w:after="0" w:line="240" w:lineRule="auto"/>
              <w:ind w:left="0"/>
              <w:jc w:val="both"/>
              <w:rPr>
                <w:rFonts w:ascii="Times New Roman" w:hAnsi="Times New Roman"/>
                <w:sz w:val="24"/>
                <w:szCs w:val="24"/>
                <w:lang w:val="ru-RU"/>
              </w:rPr>
            </w:pPr>
            <w:r w:rsidRPr="00683B3D">
              <w:rPr>
                <w:rFonts w:ascii="Times New Roman" w:hAnsi="Times New Roman"/>
                <w:sz w:val="24"/>
                <w:szCs w:val="24"/>
                <w:lang w:val="en-US"/>
              </w:rPr>
              <w:t>IV</w:t>
            </w:r>
            <w:r w:rsidRPr="004B3D93">
              <w:rPr>
                <w:rFonts w:ascii="Times New Roman" w:hAnsi="Times New Roman"/>
                <w:sz w:val="24"/>
                <w:szCs w:val="24"/>
                <w:lang w:val="ru-RU"/>
              </w:rPr>
              <w:t xml:space="preserve"> четверть</w:t>
            </w:r>
          </w:p>
        </w:tc>
        <w:tc>
          <w:tcPr>
            <w:tcW w:w="1666"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02.04.2018</w:t>
            </w:r>
          </w:p>
        </w:tc>
        <w:tc>
          <w:tcPr>
            <w:tcW w:w="1514"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25.05.2018</w:t>
            </w:r>
          </w:p>
        </w:tc>
        <w:tc>
          <w:tcPr>
            <w:tcW w:w="200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w:t>
            </w:r>
          </w:p>
        </w:tc>
        <w:tc>
          <w:tcPr>
            <w:tcW w:w="21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38</w:t>
            </w:r>
          </w:p>
        </w:tc>
      </w:tr>
      <w:tr w:rsidR="00B131BE" w:rsidRPr="00683B3D" w:rsidTr="00ED79E1">
        <w:trPr>
          <w:jc w:val="center"/>
        </w:trPr>
        <w:tc>
          <w:tcPr>
            <w:tcW w:w="5015"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 в учебном году</w:t>
            </w:r>
          </w:p>
        </w:tc>
        <w:tc>
          <w:tcPr>
            <w:tcW w:w="2009"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33</w:t>
            </w:r>
          </w:p>
        </w:tc>
        <w:tc>
          <w:tcPr>
            <w:tcW w:w="2121"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164</w:t>
            </w:r>
          </w:p>
        </w:tc>
      </w:tr>
    </w:tbl>
    <w:p w:rsidR="00B131BE" w:rsidRPr="00683B3D" w:rsidRDefault="00B131BE" w:rsidP="00B131BE">
      <w:pPr>
        <w:pStyle w:val="a3"/>
        <w:spacing w:after="0" w:line="240" w:lineRule="auto"/>
        <w:ind w:left="0"/>
        <w:rPr>
          <w:rFonts w:ascii="Times New Roman" w:hAnsi="Times New Roman"/>
          <w:sz w:val="24"/>
          <w:szCs w:val="24"/>
        </w:rPr>
      </w:pPr>
      <w:r w:rsidRPr="00683B3D">
        <w:rPr>
          <w:rFonts w:ascii="Times New Roman" w:hAnsi="Times New Roman"/>
          <w:sz w:val="24"/>
          <w:szCs w:val="24"/>
        </w:rPr>
        <w:t>2–4-е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1666"/>
        <w:gridCol w:w="1514"/>
        <w:gridCol w:w="2009"/>
        <w:gridCol w:w="2121"/>
      </w:tblGrid>
      <w:tr w:rsidR="00B131BE" w:rsidRPr="00683B3D" w:rsidTr="00ED79E1">
        <w:trPr>
          <w:jc w:val="center"/>
        </w:trPr>
        <w:tc>
          <w:tcPr>
            <w:tcW w:w="1940"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Учебный период</w:t>
            </w:r>
          </w:p>
        </w:tc>
        <w:tc>
          <w:tcPr>
            <w:tcW w:w="3180" w:type="dxa"/>
            <w:gridSpan w:val="2"/>
            <w:vAlign w:val="center"/>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4130"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w:t>
            </w:r>
          </w:p>
        </w:tc>
      </w:tr>
      <w:tr w:rsidR="00B131BE" w:rsidRPr="00683B3D" w:rsidTr="00ED79E1">
        <w:trPr>
          <w:jc w:val="center"/>
        </w:trPr>
        <w:tc>
          <w:tcPr>
            <w:tcW w:w="1940"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c>
          <w:tcPr>
            <w:tcW w:w="1666"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514"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2009"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Количество учебных недель </w:t>
            </w:r>
          </w:p>
        </w:tc>
        <w:tc>
          <w:tcPr>
            <w:tcW w:w="2121"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Количество рабочих дней</w:t>
            </w:r>
          </w:p>
        </w:tc>
      </w:tr>
      <w:tr w:rsidR="00B131BE" w:rsidRPr="00683B3D" w:rsidTr="00ED79E1">
        <w:trPr>
          <w:jc w:val="center"/>
        </w:trPr>
        <w:tc>
          <w:tcPr>
            <w:tcW w:w="194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683B3D">
              <w:rPr>
                <w:rFonts w:ascii="Times New Roman" w:hAnsi="Times New Roman"/>
                <w:sz w:val="24"/>
                <w:szCs w:val="24"/>
                <w:lang w:val="en-US"/>
              </w:rPr>
              <w:t>I</w:t>
            </w:r>
            <w:r w:rsidRPr="004B3D93">
              <w:rPr>
                <w:rFonts w:ascii="Times New Roman" w:hAnsi="Times New Roman"/>
                <w:sz w:val="24"/>
                <w:szCs w:val="24"/>
                <w:lang w:val="ru-RU"/>
              </w:rPr>
              <w:t xml:space="preserve"> четверть</w:t>
            </w:r>
          </w:p>
        </w:tc>
        <w:tc>
          <w:tcPr>
            <w:tcW w:w="1666"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01.09.2017</w:t>
            </w:r>
          </w:p>
        </w:tc>
        <w:tc>
          <w:tcPr>
            <w:tcW w:w="151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03.11.2017</w:t>
            </w:r>
          </w:p>
        </w:tc>
        <w:tc>
          <w:tcPr>
            <w:tcW w:w="200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c>
          <w:tcPr>
            <w:tcW w:w="21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46</w:t>
            </w:r>
          </w:p>
        </w:tc>
      </w:tr>
      <w:tr w:rsidR="00B131BE" w:rsidRPr="00683B3D" w:rsidTr="00ED79E1">
        <w:trPr>
          <w:jc w:val="center"/>
        </w:trPr>
        <w:tc>
          <w:tcPr>
            <w:tcW w:w="194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683B3D">
              <w:rPr>
                <w:rFonts w:ascii="Times New Roman" w:hAnsi="Times New Roman"/>
                <w:sz w:val="24"/>
                <w:szCs w:val="24"/>
                <w:lang w:val="en-US"/>
              </w:rPr>
              <w:t>II</w:t>
            </w:r>
            <w:r w:rsidRPr="004B3D93">
              <w:rPr>
                <w:rFonts w:ascii="Times New Roman" w:hAnsi="Times New Roman"/>
                <w:sz w:val="24"/>
                <w:szCs w:val="24"/>
                <w:lang w:val="ru-RU"/>
              </w:rPr>
              <w:t xml:space="preserve"> четверть</w:t>
            </w:r>
          </w:p>
        </w:tc>
        <w:tc>
          <w:tcPr>
            <w:tcW w:w="1666"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13.11.2017</w:t>
            </w:r>
          </w:p>
        </w:tc>
        <w:tc>
          <w:tcPr>
            <w:tcW w:w="151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28.12.2017</w:t>
            </w:r>
          </w:p>
        </w:tc>
        <w:tc>
          <w:tcPr>
            <w:tcW w:w="200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w:t>
            </w:r>
          </w:p>
        </w:tc>
        <w:tc>
          <w:tcPr>
            <w:tcW w:w="21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34</w:t>
            </w:r>
          </w:p>
        </w:tc>
      </w:tr>
      <w:tr w:rsidR="00B131BE" w:rsidRPr="00683B3D" w:rsidTr="00ED79E1">
        <w:trPr>
          <w:jc w:val="center"/>
        </w:trPr>
        <w:tc>
          <w:tcPr>
            <w:tcW w:w="1940" w:type="dxa"/>
          </w:tcPr>
          <w:p w:rsidR="00B131BE" w:rsidRPr="00683B3D" w:rsidRDefault="00B131BE" w:rsidP="00B131BE">
            <w:pPr>
              <w:pStyle w:val="a3"/>
              <w:spacing w:after="0" w:line="240" w:lineRule="auto"/>
              <w:ind w:left="0"/>
              <w:rPr>
                <w:rFonts w:ascii="Times New Roman" w:hAnsi="Times New Roman"/>
                <w:sz w:val="24"/>
                <w:szCs w:val="24"/>
                <w:lang w:val="en-US"/>
              </w:rPr>
            </w:pPr>
            <w:r w:rsidRPr="00683B3D">
              <w:rPr>
                <w:rFonts w:ascii="Times New Roman" w:hAnsi="Times New Roman"/>
                <w:sz w:val="24"/>
                <w:szCs w:val="24"/>
                <w:lang w:val="en-US"/>
              </w:rPr>
              <w:t>III</w:t>
            </w:r>
            <w:r w:rsidRPr="004B3D93">
              <w:rPr>
                <w:rFonts w:ascii="Times New Roman" w:hAnsi="Times New Roman"/>
                <w:sz w:val="24"/>
                <w:szCs w:val="24"/>
                <w:lang w:val="ru-RU"/>
              </w:rPr>
              <w:t xml:space="preserve"> четверть</w:t>
            </w:r>
          </w:p>
        </w:tc>
        <w:tc>
          <w:tcPr>
            <w:tcW w:w="1666"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10.01.2018</w:t>
            </w:r>
          </w:p>
        </w:tc>
        <w:tc>
          <w:tcPr>
            <w:tcW w:w="151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22.03.2018</w:t>
            </w:r>
          </w:p>
        </w:tc>
        <w:tc>
          <w:tcPr>
            <w:tcW w:w="200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c>
          <w:tcPr>
            <w:tcW w:w="21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50</w:t>
            </w:r>
          </w:p>
        </w:tc>
      </w:tr>
      <w:tr w:rsidR="00B131BE" w:rsidRPr="00683B3D" w:rsidTr="00ED79E1">
        <w:trPr>
          <w:jc w:val="center"/>
        </w:trPr>
        <w:tc>
          <w:tcPr>
            <w:tcW w:w="194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683B3D">
              <w:rPr>
                <w:rFonts w:ascii="Times New Roman" w:hAnsi="Times New Roman"/>
                <w:sz w:val="24"/>
                <w:szCs w:val="24"/>
                <w:lang w:val="en-US"/>
              </w:rPr>
              <w:t>IV</w:t>
            </w:r>
            <w:r w:rsidRPr="004B3D93">
              <w:rPr>
                <w:rFonts w:ascii="Times New Roman" w:hAnsi="Times New Roman"/>
                <w:sz w:val="24"/>
                <w:szCs w:val="24"/>
                <w:lang w:val="ru-RU"/>
              </w:rPr>
              <w:t xml:space="preserve"> четверть</w:t>
            </w:r>
          </w:p>
        </w:tc>
        <w:tc>
          <w:tcPr>
            <w:tcW w:w="1666"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02.04.2018</w:t>
            </w:r>
          </w:p>
        </w:tc>
        <w:tc>
          <w:tcPr>
            <w:tcW w:w="151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25.05.2018</w:t>
            </w:r>
          </w:p>
        </w:tc>
        <w:tc>
          <w:tcPr>
            <w:tcW w:w="200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w:t>
            </w:r>
          </w:p>
        </w:tc>
        <w:tc>
          <w:tcPr>
            <w:tcW w:w="21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38</w:t>
            </w:r>
          </w:p>
        </w:tc>
      </w:tr>
      <w:tr w:rsidR="00B131BE" w:rsidRPr="00683B3D" w:rsidTr="00ED79E1">
        <w:trPr>
          <w:jc w:val="center"/>
        </w:trPr>
        <w:tc>
          <w:tcPr>
            <w:tcW w:w="5120"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 в учебном году</w:t>
            </w:r>
          </w:p>
        </w:tc>
        <w:tc>
          <w:tcPr>
            <w:tcW w:w="2009"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34</w:t>
            </w:r>
          </w:p>
        </w:tc>
        <w:tc>
          <w:tcPr>
            <w:tcW w:w="2121"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168</w:t>
            </w:r>
          </w:p>
        </w:tc>
      </w:tr>
    </w:tbl>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lastRenderedPageBreak/>
        <w:t>2.2. Продолжительность каникул, праздничных и выходных дней</w:t>
      </w:r>
    </w:p>
    <w:p w:rsidR="00B131BE" w:rsidRPr="00683B3D" w:rsidRDefault="00B131BE" w:rsidP="00B131BE">
      <w:pPr>
        <w:pStyle w:val="a3"/>
        <w:spacing w:after="0" w:line="240" w:lineRule="auto"/>
        <w:ind w:left="0"/>
        <w:rPr>
          <w:rFonts w:ascii="Times New Roman" w:hAnsi="Times New Roman"/>
          <w:sz w:val="24"/>
          <w:szCs w:val="24"/>
        </w:rPr>
      </w:pPr>
      <w:r w:rsidRPr="00683B3D">
        <w:rPr>
          <w:rFonts w:ascii="Times New Roman" w:hAnsi="Times New Roman"/>
          <w:sz w:val="24"/>
          <w:szCs w:val="24"/>
        </w:rPr>
        <w:t>1-е классы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849"/>
        <w:gridCol w:w="1921"/>
        <w:gridCol w:w="2834"/>
      </w:tblGrid>
      <w:tr w:rsidR="00B131BE" w:rsidRPr="00683B3D" w:rsidTr="00ED79E1">
        <w:tc>
          <w:tcPr>
            <w:tcW w:w="2610"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Каникулярный период</w:t>
            </w:r>
          </w:p>
        </w:tc>
        <w:tc>
          <w:tcPr>
            <w:tcW w:w="3770"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2834"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 (календарные дни)</w:t>
            </w:r>
          </w:p>
        </w:tc>
      </w:tr>
      <w:tr w:rsidR="00B131BE" w:rsidRPr="00683B3D" w:rsidTr="00ED79E1">
        <w:tc>
          <w:tcPr>
            <w:tcW w:w="2610"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c>
          <w:tcPr>
            <w:tcW w:w="1849"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921"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2834"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r>
      <w:tr w:rsidR="00B131BE" w:rsidRPr="00683B3D"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Осенние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04.11.2017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12.11.2017</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r>
      <w:tr w:rsidR="00B131BE" w:rsidRPr="00683B3D"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Зимние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29.12.2017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09.01.2018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w:t>
            </w:r>
          </w:p>
        </w:tc>
      </w:tr>
      <w:tr w:rsidR="00B131BE" w:rsidRPr="00683B3D"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Дополнительные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19.02.2018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25.02.2018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w:t>
            </w:r>
          </w:p>
        </w:tc>
      </w:tr>
      <w:tr w:rsidR="00B131BE" w:rsidRPr="00683B3D"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Весенние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23.03.2018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01.04.2018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r>
      <w:tr w:rsidR="00B131BE" w:rsidRPr="00683B3D"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Летние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26.05.2018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31.08.2018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96</w:t>
            </w:r>
          </w:p>
        </w:tc>
      </w:tr>
      <w:tr w:rsidR="00B131BE" w:rsidRPr="00683B3D" w:rsidTr="00ED79E1">
        <w:tc>
          <w:tcPr>
            <w:tcW w:w="6380"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Праздничные дни</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w:t>
            </w:r>
          </w:p>
        </w:tc>
      </w:tr>
      <w:tr w:rsidR="00B131BE" w:rsidRPr="00683B3D" w:rsidTr="00ED79E1">
        <w:tc>
          <w:tcPr>
            <w:tcW w:w="6380"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Выходные дни</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64</w:t>
            </w:r>
          </w:p>
        </w:tc>
      </w:tr>
      <w:tr w:rsidR="00B131BE" w:rsidRPr="00683B3D" w:rsidTr="00ED79E1">
        <w:tc>
          <w:tcPr>
            <w:tcW w:w="6380"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w:t>
            </w:r>
          </w:p>
        </w:tc>
        <w:tc>
          <w:tcPr>
            <w:tcW w:w="2834"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201</w:t>
            </w:r>
          </w:p>
        </w:tc>
      </w:tr>
    </w:tbl>
    <w:p w:rsidR="00B131BE" w:rsidRPr="00683B3D" w:rsidRDefault="00B131BE" w:rsidP="00B131BE">
      <w:pPr>
        <w:pStyle w:val="a3"/>
        <w:spacing w:after="0" w:line="240" w:lineRule="auto"/>
        <w:ind w:left="0"/>
        <w:rPr>
          <w:rFonts w:ascii="Times New Roman" w:hAnsi="Times New Roman"/>
          <w:sz w:val="24"/>
          <w:szCs w:val="24"/>
        </w:rPr>
      </w:pPr>
      <w:r w:rsidRPr="00683B3D">
        <w:rPr>
          <w:rFonts w:ascii="Times New Roman" w:hAnsi="Times New Roman"/>
          <w:sz w:val="24"/>
          <w:szCs w:val="24"/>
        </w:rPr>
        <w:t>2–4-е классы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849"/>
        <w:gridCol w:w="1921"/>
        <w:gridCol w:w="2834"/>
      </w:tblGrid>
      <w:tr w:rsidR="00B131BE" w:rsidRPr="00683B3D" w:rsidTr="00ED79E1">
        <w:tc>
          <w:tcPr>
            <w:tcW w:w="2610"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Каникулярный период</w:t>
            </w:r>
          </w:p>
        </w:tc>
        <w:tc>
          <w:tcPr>
            <w:tcW w:w="3770"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2834"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 (календарные дни)</w:t>
            </w:r>
          </w:p>
        </w:tc>
      </w:tr>
      <w:tr w:rsidR="00B131BE" w:rsidRPr="00683B3D" w:rsidTr="00ED79E1">
        <w:tc>
          <w:tcPr>
            <w:tcW w:w="2610"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c>
          <w:tcPr>
            <w:tcW w:w="1849"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921"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2834"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r>
      <w:tr w:rsidR="00B131BE" w:rsidRPr="00683B3D"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Осенние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04.11.2017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12.11.2017</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r>
      <w:tr w:rsidR="00B131BE" w:rsidRPr="00683B3D"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Зимние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29.12.2017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09.01.2018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w:t>
            </w:r>
          </w:p>
        </w:tc>
      </w:tr>
      <w:tr w:rsidR="00B131BE" w:rsidRPr="00683B3D"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Весенние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23.03.2018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01.04.2018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r>
      <w:tr w:rsidR="00B131BE" w:rsidRPr="00683B3D"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Летние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26.05.2018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31.08.2018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96</w:t>
            </w:r>
          </w:p>
        </w:tc>
      </w:tr>
      <w:tr w:rsidR="00B131BE" w:rsidRPr="00683B3D" w:rsidTr="00ED79E1">
        <w:tc>
          <w:tcPr>
            <w:tcW w:w="6380"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Праздничные дни</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w:t>
            </w:r>
          </w:p>
        </w:tc>
      </w:tr>
      <w:tr w:rsidR="00B131BE" w:rsidRPr="00683B3D" w:rsidTr="00ED79E1">
        <w:tc>
          <w:tcPr>
            <w:tcW w:w="6380"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Выходные дни</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66</w:t>
            </w:r>
          </w:p>
        </w:tc>
      </w:tr>
      <w:tr w:rsidR="00B131BE" w:rsidRPr="00683B3D" w:rsidTr="00ED79E1">
        <w:tc>
          <w:tcPr>
            <w:tcW w:w="6380"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w:t>
            </w:r>
          </w:p>
        </w:tc>
        <w:tc>
          <w:tcPr>
            <w:tcW w:w="2834"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197</w:t>
            </w:r>
          </w:p>
        </w:tc>
      </w:tr>
    </w:tbl>
    <w:p w:rsidR="00B131BE" w:rsidRPr="00683B3D" w:rsidRDefault="00B131BE" w:rsidP="00B131BE">
      <w:pPr>
        <w:spacing w:after="0" w:line="240" w:lineRule="auto"/>
        <w:jc w:val="both"/>
        <w:rPr>
          <w:rFonts w:ascii="Times New Roman" w:hAnsi="Times New Roman"/>
          <w:b/>
          <w:sz w:val="24"/>
          <w:szCs w:val="24"/>
        </w:rPr>
      </w:pPr>
    </w:p>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3. Режим работы ОО</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3827"/>
        <w:gridCol w:w="1843"/>
      </w:tblGrid>
      <w:tr w:rsidR="00B131BE" w:rsidRPr="00683B3D" w:rsidTr="00ED79E1">
        <w:tc>
          <w:tcPr>
            <w:tcW w:w="3686" w:type="dxa"/>
            <w:vMerge w:val="restart"/>
          </w:tcPr>
          <w:p w:rsidR="00B131BE" w:rsidRPr="00683B3D" w:rsidRDefault="00B131BE" w:rsidP="00B131BE">
            <w:pPr>
              <w:spacing w:after="0" w:line="240" w:lineRule="auto"/>
              <w:rPr>
                <w:rFonts w:ascii="Times New Roman" w:hAnsi="Times New Roman"/>
                <w:b/>
                <w:sz w:val="24"/>
                <w:szCs w:val="24"/>
              </w:rPr>
            </w:pPr>
            <w:r w:rsidRPr="00683B3D">
              <w:rPr>
                <w:rFonts w:ascii="Times New Roman" w:hAnsi="Times New Roman"/>
                <w:b/>
                <w:sz w:val="24"/>
                <w:szCs w:val="24"/>
              </w:rPr>
              <w:t>Период учебной деятельности</w:t>
            </w:r>
          </w:p>
        </w:tc>
        <w:tc>
          <w:tcPr>
            <w:tcW w:w="5670" w:type="dxa"/>
            <w:gridSpan w:val="2"/>
          </w:tcPr>
          <w:p w:rsidR="00B131BE" w:rsidRPr="00683B3D" w:rsidRDefault="00B131BE" w:rsidP="00B131BE">
            <w:pPr>
              <w:spacing w:after="0" w:line="240" w:lineRule="auto"/>
              <w:rPr>
                <w:rFonts w:ascii="Times New Roman" w:hAnsi="Times New Roman"/>
                <w:b/>
                <w:sz w:val="24"/>
                <w:szCs w:val="24"/>
              </w:rPr>
            </w:pPr>
            <w:r w:rsidRPr="00683B3D">
              <w:rPr>
                <w:rFonts w:ascii="Times New Roman" w:hAnsi="Times New Roman"/>
                <w:b/>
                <w:sz w:val="24"/>
                <w:szCs w:val="24"/>
              </w:rPr>
              <w:t>Продолжительность</w:t>
            </w:r>
          </w:p>
        </w:tc>
      </w:tr>
      <w:tr w:rsidR="00B131BE" w:rsidRPr="00683B3D" w:rsidTr="00ED79E1">
        <w:tc>
          <w:tcPr>
            <w:tcW w:w="3686" w:type="dxa"/>
            <w:vMerge/>
          </w:tcPr>
          <w:p w:rsidR="00B131BE" w:rsidRPr="00683B3D" w:rsidRDefault="00B131BE" w:rsidP="00B131BE">
            <w:pPr>
              <w:spacing w:after="0" w:line="240" w:lineRule="auto"/>
              <w:rPr>
                <w:rFonts w:ascii="Times New Roman" w:hAnsi="Times New Roman"/>
                <w:b/>
                <w:sz w:val="24"/>
                <w:szCs w:val="24"/>
              </w:rPr>
            </w:pPr>
          </w:p>
        </w:tc>
        <w:tc>
          <w:tcPr>
            <w:tcW w:w="3827" w:type="dxa"/>
          </w:tcPr>
          <w:p w:rsidR="00B131BE" w:rsidRPr="00683B3D" w:rsidRDefault="00B131BE" w:rsidP="00B131BE">
            <w:pPr>
              <w:spacing w:after="0" w:line="240" w:lineRule="auto"/>
              <w:rPr>
                <w:rFonts w:ascii="Times New Roman" w:hAnsi="Times New Roman"/>
                <w:b/>
                <w:sz w:val="24"/>
                <w:szCs w:val="24"/>
              </w:rPr>
            </w:pPr>
            <w:r w:rsidRPr="00683B3D">
              <w:rPr>
                <w:rFonts w:ascii="Times New Roman" w:hAnsi="Times New Roman"/>
                <w:b/>
                <w:sz w:val="24"/>
                <w:szCs w:val="24"/>
              </w:rPr>
              <w:t>1-е классы</w:t>
            </w:r>
          </w:p>
        </w:tc>
        <w:tc>
          <w:tcPr>
            <w:tcW w:w="1843" w:type="dxa"/>
          </w:tcPr>
          <w:p w:rsidR="00B131BE" w:rsidRPr="00683B3D" w:rsidRDefault="00B131BE" w:rsidP="00B131BE">
            <w:pPr>
              <w:spacing w:after="0" w:line="240" w:lineRule="auto"/>
              <w:rPr>
                <w:rFonts w:ascii="Times New Roman" w:hAnsi="Times New Roman"/>
                <w:b/>
                <w:sz w:val="24"/>
                <w:szCs w:val="24"/>
              </w:rPr>
            </w:pPr>
            <w:r w:rsidRPr="00683B3D">
              <w:rPr>
                <w:rFonts w:ascii="Times New Roman" w:hAnsi="Times New Roman"/>
                <w:b/>
                <w:sz w:val="24"/>
                <w:szCs w:val="24"/>
              </w:rPr>
              <w:t>2–4-е классы</w:t>
            </w:r>
          </w:p>
        </w:tc>
      </w:tr>
      <w:tr w:rsidR="00B131BE" w:rsidRPr="00683B3D" w:rsidTr="00ED79E1">
        <w:tc>
          <w:tcPr>
            <w:tcW w:w="3686"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 xml:space="preserve">Учебная неделя </w:t>
            </w:r>
          </w:p>
        </w:tc>
        <w:tc>
          <w:tcPr>
            <w:tcW w:w="3827"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5 дней</w:t>
            </w:r>
          </w:p>
        </w:tc>
        <w:tc>
          <w:tcPr>
            <w:tcW w:w="184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6 дней</w:t>
            </w:r>
          </w:p>
        </w:tc>
      </w:tr>
      <w:tr w:rsidR="00B131BE" w:rsidRPr="00683B3D" w:rsidTr="00ED79E1">
        <w:tc>
          <w:tcPr>
            <w:tcW w:w="3686"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 xml:space="preserve">Урок </w:t>
            </w:r>
          </w:p>
        </w:tc>
        <w:tc>
          <w:tcPr>
            <w:tcW w:w="3827"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35 минут (1-е полугодие)</w:t>
            </w:r>
          </w:p>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45 минут  (2-е полугодие)</w:t>
            </w:r>
          </w:p>
        </w:tc>
        <w:tc>
          <w:tcPr>
            <w:tcW w:w="184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45 минут</w:t>
            </w:r>
          </w:p>
        </w:tc>
      </w:tr>
      <w:tr w:rsidR="00B131BE" w:rsidRPr="00683B3D" w:rsidTr="00ED79E1">
        <w:tc>
          <w:tcPr>
            <w:tcW w:w="3686"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 xml:space="preserve">Перерыв </w:t>
            </w:r>
          </w:p>
        </w:tc>
        <w:tc>
          <w:tcPr>
            <w:tcW w:w="3827"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10–20 минут,</w:t>
            </w:r>
          </w:p>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динамическая пауза – 40 минут</w:t>
            </w:r>
          </w:p>
        </w:tc>
        <w:tc>
          <w:tcPr>
            <w:tcW w:w="184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10–20 минут</w:t>
            </w:r>
          </w:p>
        </w:tc>
      </w:tr>
      <w:tr w:rsidR="00B131BE" w:rsidRPr="00683B3D" w:rsidTr="00ED79E1">
        <w:tc>
          <w:tcPr>
            <w:tcW w:w="3686"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Промежуточная аттестация</w:t>
            </w:r>
          </w:p>
        </w:tc>
        <w:tc>
          <w:tcPr>
            <w:tcW w:w="3827"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w:t>
            </w:r>
          </w:p>
        </w:tc>
        <w:tc>
          <w:tcPr>
            <w:tcW w:w="184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По четвертям</w:t>
            </w:r>
          </w:p>
        </w:tc>
      </w:tr>
    </w:tbl>
    <w:p w:rsidR="00B131BE" w:rsidRPr="00683B3D" w:rsidRDefault="00B131BE" w:rsidP="00B131BE">
      <w:pPr>
        <w:spacing w:after="0" w:line="240" w:lineRule="auto"/>
        <w:rPr>
          <w:rFonts w:ascii="Times New Roman" w:hAnsi="Times New Roman"/>
          <w:b/>
          <w:sz w:val="24"/>
          <w:szCs w:val="24"/>
        </w:rPr>
      </w:pPr>
    </w:p>
    <w:p w:rsidR="00B131BE" w:rsidRPr="00683B3D" w:rsidRDefault="00B131BE" w:rsidP="00B131BE">
      <w:pPr>
        <w:spacing w:after="0" w:line="240" w:lineRule="auto"/>
        <w:rPr>
          <w:rFonts w:ascii="Times New Roman" w:hAnsi="Times New Roman"/>
          <w:b/>
          <w:sz w:val="24"/>
          <w:szCs w:val="24"/>
        </w:rPr>
      </w:pPr>
      <w:r w:rsidRPr="00683B3D">
        <w:rPr>
          <w:rFonts w:ascii="Times New Roman" w:hAnsi="Times New Roman"/>
          <w:b/>
          <w:sz w:val="24"/>
          <w:szCs w:val="24"/>
        </w:rPr>
        <w:t>4. Распределение образовательной недельной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8"/>
        <w:gridCol w:w="1863"/>
        <w:gridCol w:w="1863"/>
        <w:gridCol w:w="1863"/>
        <w:gridCol w:w="1864"/>
      </w:tblGrid>
      <w:tr w:rsidR="00B131BE" w:rsidRPr="00683B3D" w:rsidTr="00ED79E1">
        <w:tc>
          <w:tcPr>
            <w:tcW w:w="2118" w:type="dxa"/>
            <w:vMerge w:val="restart"/>
          </w:tcPr>
          <w:p w:rsidR="00B131BE" w:rsidRPr="00683B3D" w:rsidRDefault="00B131BE" w:rsidP="00B131BE">
            <w:pPr>
              <w:spacing w:after="0" w:line="240" w:lineRule="auto"/>
              <w:rPr>
                <w:rFonts w:ascii="Times New Roman" w:hAnsi="Times New Roman"/>
                <w:b/>
                <w:sz w:val="24"/>
                <w:szCs w:val="24"/>
              </w:rPr>
            </w:pPr>
            <w:r w:rsidRPr="00683B3D">
              <w:rPr>
                <w:rFonts w:ascii="Times New Roman" w:hAnsi="Times New Roman"/>
                <w:b/>
                <w:sz w:val="24"/>
                <w:szCs w:val="24"/>
              </w:rPr>
              <w:t>Образовательная деятельность</w:t>
            </w:r>
          </w:p>
        </w:tc>
        <w:tc>
          <w:tcPr>
            <w:tcW w:w="7453" w:type="dxa"/>
            <w:gridSpan w:val="4"/>
          </w:tcPr>
          <w:p w:rsidR="00B131BE" w:rsidRPr="00683B3D" w:rsidRDefault="00B131BE" w:rsidP="00B131BE">
            <w:pPr>
              <w:spacing w:after="0" w:line="240" w:lineRule="auto"/>
              <w:rPr>
                <w:rFonts w:ascii="Times New Roman" w:hAnsi="Times New Roman"/>
                <w:b/>
                <w:sz w:val="24"/>
                <w:szCs w:val="24"/>
              </w:rPr>
            </w:pPr>
            <w:r w:rsidRPr="00683B3D">
              <w:rPr>
                <w:rFonts w:ascii="Times New Roman" w:hAnsi="Times New Roman"/>
                <w:b/>
                <w:sz w:val="24"/>
                <w:szCs w:val="24"/>
              </w:rPr>
              <w:t>Недельная нагрузка в часах</w:t>
            </w:r>
          </w:p>
        </w:tc>
      </w:tr>
      <w:tr w:rsidR="00B131BE" w:rsidRPr="00683B3D" w:rsidTr="00ED79E1">
        <w:tc>
          <w:tcPr>
            <w:tcW w:w="2118" w:type="dxa"/>
            <w:vMerge/>
          </w:tcPr>
          <w:p w:rsidR="00B131BE" w:rsidRPr="00683B3D" w:rsidRDefault="00B131BE" w:rsidP="00B131BE">
            <w:pPr>
              <w:spacing w:after="0" w:line="240" w:lineRule="auto"/>
              <w:rPr>
                <w:rFonts w:ascii="Times New Roman" w:hAnsi="Times New Roman"/>
                <w:b/>
                <w:sz w:val="24"/>
                <w:szCs w:val="24"/>
              </w:rPr>
            </w:pPr>
          </w:p>
        </w:tc>
        <w:tc>
          <w:tcPr>
            <w:tcW w:w="1863"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1-й класс</w:t>
            </w:r>
          </w:p>
        </w:tc>
        <w:tc>
          <w:tcPr>
            <w:tcW w:w="1863"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2-й класс</w:t>
            </w:r>
          </w:p>
        </w:tc>
        <w:tc>
          <w:tcPr>
            <w:tcW w:w="1863"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3-й класс</w:t>
            </w:r>
          </w:p>
        </w:tc>
        <w:tc>
          <w:tcPr>
            <w:tcW w:w="1864"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4-й класс</w:t>
            </w:r>
          </w:p>
        </w:tc>
      </w:tr>
      <w:tr w:rsidR="00B131BE" w:rsidRPr="00683B3D" w:rsidTr="00ED79E1">
        <w:tc>
          <w:tcPr>
            <w:tcW w:w="2118"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Учебная деятельность</w:t>
            </w:r>
          </w:p>
        </w:tc>
        <w:tc>
          <w:tcPr>
            <w:tcW w:w="186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21</w:t>
            </w:r>
          </w:p>
        </w:tc>
        <w:tc>
          <w:tcPr>
            <w:tcW w:w="186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26</w:t>
            </w:r>
          </w:p>
        </w:tc>
        <w:tc>
          <w:tcPr>
            <w:tcW w:w="186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26</w:t>
            </w:r>
          </w:p>
        </w:tc>
        <w:tc>
          <w:tcPr>
            <w:tcW w:w="1864"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26</w:t>
            </w:r>
          </w:p>
        </w:tc>
      </w:tr>
      <w:tr w:rsidR="00B131BE" w:rsidRPr="00683B3D" w:rsidTr="00ED79E1">
        <w:tc>
          <w:tcPr>
            <w:tcW w:w="2118"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Внеурочная деятельность</w:t>
            </w:r>
          </w:p>
        </w:tc>
        <w:tc>
          <w:tcPr>
            <w:tcW w:w="186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w:t>
            </w:r>
          </w:p>
        </w:tc>
        <w:tc>
          <w:tcPr>
            <w:tcW w:w="186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w:t>
            </w:r>
          </w:p>
        </w:tc>
        <w:tc>
          <w:tcPr>
            <w:tcW w:w="1863"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w:t>
            </w:r>
          </w:p>
        </w:tc>
        <w:tc>
          <w:tcPr>
            <w:tcW w:w="1864"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w:t>
            </w:r>
          </w:p>
        </w:tc>
      </w:tr>
    </w:tbl>
    <w:p w:rsidR="00B131BE" w:rsidRPr="00683B3D" w:rsidRDefault="00B131BE" w:rsidP="00B131BE">
      <w:pPr>
        <w:spacing w:after="0" w:line="240" w:lineRule="auto"/>
        <w:jc w:val="both"/>
        <w:rPr>
          <w:rFonts w:ascii="Times New Roman" w:hAnsi="Times New Roman"/>
          <w:b/>
          <w:sz w:val="24"/>
          <w:szCs w:val="24"/>
        </w:rPr>
      </w:pPr>
    </w:p>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5. Расписание звонков и перемен</w:t>
      </w:r>
    </w:p>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4"/>
        <w:gridCol w:w="2536"/>
        <w:gridCol w:w="2268"/>
        <w:gridCol w:w="1950"/>
      </w:tblGrid>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Образовательная деятельность</w:t>
            </w:r>
          </w:p>
        </w:tc>
        <w:tc>
          <w:tcPr>
            <w:tcW w:w="2536" w:type="dxa"/>
          </w:tcPr>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Сентябрь–октябрь</w:t>
            </w:r>
          </w:p>
        </w:tc>
        <w:tc>
          <w:tcPr>
            <w:tcW w:w="2268" w:type="dxa"/>
          </w:tcPr>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Ноябрь–декабрь</w:t>
            </w:r>
          </w:p>
        </w:tc>
        <w:tc>
          <w:tcPr>
            <w:tcW w:w="1950" w:type="dxa"/>
          </w:tcPr>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Январь–май</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1-й урок</w:t>
            </w:r>
          </w:p>
        </w:tc>
        <w:tc>
          <w:tcPr>
            <w:tcW w:w="2536"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08.30–09.05</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08.30–09.05</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08.30–09.15</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1-я перемена</w:t>
            </w:r>
          </w:p>
        </w:tc>
        <w:tc>
          <w:tcPr>
            <w:tcW w:w="2536"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09.05–09.15</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09.05–09.15</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09.15–09.25</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2-й урок</w:t>
            </w:r>
          </w:p>
        </w:tc>
        <w:tc>
          <w:tcPr>
            <w:tcW w:w="2536"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09.15–09.50</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09.15–09.50</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09.25–10.10</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Динамическая пауза</w:t>
            </w:r>
          </w:p>
        </w:tc>
        <w:tc>
          <w:tcPr>
            <w:tcW w:w="2536"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09.50–10.30</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09.50–10.30</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10.10–10.50</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3-й урок</w:t>
            </w:r>
          </w:p>
        </w:tc>
        <w:tc>
          <w:tcPr>
            <w:tcW w:w="2536"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10.30–11.05</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10.30–11.05</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10.50–11.35</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lastRenderedPageBreak/>
              <w:t>3-я перемена</w:t>
            </w:r>
          </w:p>
        </w:tc>
        <w:tc>
          <w:tcPr>
            <w:tcW w:w="2536"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11.05–11.15</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11.35–11.45</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4-й урок</w:t>
            </w:r>
          </w:p>
        </w:tc>
        <w:tc>
          <w:tcPr>
            <w:tcW w:w="2536"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11.15–11.50</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11.45–12.30</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4-я перемена</w:t>
            </w:r>
          </w:p>
        </w:tc>
        <w:tc>
          <w:tcPr>
            <w:tcW w:w="2536"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11.50–12.00</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12.30–12.40</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5-й урок</w:t>
            </w:r>
          </w:p>
        </w:tc>
        <w:tc>
          <w:tcPr>
            <w:tcW w:w="2536"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12.00–12.35</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12.40–13.25</w:t>
            </w:r>
          </w:p>
        </w:tc>
      </w:tr>
      <w:tr w:rsidR="00B131BE" w:rsidRPr="00683B3D" w:rsidTr="00ED79E1">
        <w:trPr>
          <w:jc w:val="center"/>
        </w:trPr>
        <w:tc>
          <w:tcPr>
            <w:tcW w:w="2744"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Внеурочная деятельность</w:t>
            </w:r>
          </w:p>
        </w:tc>
        <w:tc>
          <w:tcPr>
            <w:tcW w:w="2536"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с 12.00</w:t>
            </w:r>
          </w:p>
        </w:tc>
        <w:tc>
          <w:tcPr>
            <w:tcW w:w="2268"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с 13.30</w:t>
            </w:r>
          </w:p>
        </w:tc>
        <w:tc>
          <w:tcPr>
            <w:tcW w:w="1950"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с 14.05</w:t>
            </w:r>
          </w:p>
        </w:tc>
      </w:tr>
    </w:tbl>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2–4-е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1"/>
        <w:gridCol w:w="2549"/>
        <w:gridCol w:w="3622"/>
      </w:tblGrid>
      <w:tr w:rsidR="00B131BE" w:rsidRPr="00683B3D" w:rsidTr="00ED79E1">
        <w:trPr>
          <w:jc w:val="center"/>
        </w:trPr>
        <w:tc>
          <w:tcPr>
            <w:tcW w:w="3121" w:type="dxa"/>
          </w:tcPr>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Урок</w:t>
            </w:r>
          </w:p>
        </w:tc>
        <w:tc>
          <w:tcPr>
            <w:tcW w:w="2549" w:type="dxa"/>
          </w:tcPr>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Продолжит. урока</w:t>
            </w:r>
          </w:p>
        </w:tc>
        <w:tc>
          <w:tcPr>
            <w:tcW w:w="3622" w:type="dxa"/>
          </w:tcPr>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Продолжительность перемены</w:t>
            </w:r>
          </w:p>
        </w:tc>
      </w:tr>
      <w:tr w:rsidR="00B131BE" w:rsidRPr="00683B3D" w:rsidTr="00ED79E1">
        <w:trPr>
          <w:jc w:val="center"/>
        </w:trPr>
        <w:tc>
          <w:tcPr>
            <w:tcW w:w="3121"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1-й</w:t>
            </w:r>
          </w:p>
        </w:tc>
        <w:tc>
          <w:tcPr>
            <w:tcW w:w="2549"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08.30–09.15</w:t>
            </w:r>
          </w:p>
        </w:tc>
        <w:tc>
          <w:tcPr>
            <w:tcW w:w="3622"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10 мин</w:t>
            </w:r>
          </w:p>
        </w:tc>
      </w:tr>
      <w:tr w:rsidR="00B131BE" w:rsidRPr="00683B3D" w:rsidTr="00ED79E1">
        <w:trPr>
          <w:jc w:val="center"/>
        </w:trPr>
        <w:tc>
          <w:tcPr>
            <w:tcW w:w="3121"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2-й</w:t>
            </w:r>
          </w:p>
        </w:tc>
        <w:tc>
          <w:tcPr>
            <w:tcW w:w="2549"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09.25–10.10</w:t>
            </w:r>
          </w:p>
        </w:tc>
        <w:tc>
          <w:tcPr>
            <w:tcW w:w="3622"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10 мин</w:t>
            </w:r>
          </w:p>
        </w:tc>
      </w:tr>
      <w:tr w:rsidR="00B131BE" w:rsidRPr="00683B3D" w:rsidTr="00ED79E1">
        <w:trPr>
          <w:jc w:val="center"/>
        </w:trPr>
        <w:tc>
          <w:tcPr>
            <w:tcW w:w="3121"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3-й</w:t>
            </w:r>
          </w:p>
        </w:tc>
        <w:tc>
          <w:tcPr>
            <w:tcW w:w="2549"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10.20–11.05</w:t>
            </w:r>
          </w:p>
        </w:tc>
        <w:tc>
          <w:tcPr>
            <w:tcW w:w="3622"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20 мин</w:t>
            </w:r>
          </w:p>
        </w:tc>
      </w:tr>
      <w:tr w:rsidR="00B131BE" w:rsidRPr="00683B3D" w:rsidTr="00ED79E1">
        <w:trPr>
          <w:jc w:val="center"/>
        </w:trPr>
        <w:tc>
          <w:tcPr>
            <w:tcW w:w="3121"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4-й</w:t>
            </w:r>
          </w:p>
        </w:tc>
        <w:tc>
          <w:tcPr>
            <w:tcW w:w="2549"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11.25–12.10</w:t>
            </w:r>
          </w:p>
        </w:tc>
        <w:tc>
          <w:tcPr>
            <w:tcW w:w="3622"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10 мин</w:t>
            </w:r>
          </w:p>
        </w:tc>
      </w:tr>
      <w:tr w:rsidR="00B131BE" w:rsidRPr="00683B3D" w:rsidTr="00ED79E1">
        <w:trPr>
          <w:jc w:val="center"/>
        </w:trPr>
        <w:tc>
          <w:tcPr>
            <w:tcW w:w="3121"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5-й</w:t>
            </w:r>
          </w:p>
        </w:tc>
        <w:tc>
          <w:tcPr>
            <w:tcW w:w="2549"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12.20–13.05</w:t>
            </w:r>
          </w:p>
        </w:tc>
        <w:tc>
          <w:tcPr>
            <w:tcW w:w="3622"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10 мин</w:t>
            </w:r>
          </w:p>
        </w:tc>
      </w:tr>
      <w:tr w:rsidR="00B131BE" w:rsidRPr="00683B3D" w:rsidTr="00ED79E1">
        <w:trPr>
          <w:jc w:val="center"/>
        </w:trPr>
        <w:tc>
          <w:tcPr>
            <w:tcW w:w="3121"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Внеурочная деятельность</w:t>
            </w:r>
          </w:p>
        </w:tc>
        <w:tc>
          <w:tcPr>
            <w:tcW w:w="2549"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с 13.50</w:t>
            </w:r>
          </w:p>
        </w:tc>
        <w:tc>
          <w:tcPr>
            <w:tcW w:w="3622" w:type="dxa"/>
          </w:tcPr>
          <w:p w:rsidR="00B131BE" w:rsidRPr="00683B3D"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Не менее 10 мин. между занятиями</w:t>
            </w:r>
          </w:p>
        </w:tc>
      </w:tr>
    </w:tbl>
    <w:p w:rsidR="00B131BE" w:rsidRPr="00683B3D" w:rsidRDefault="00B131BE" w:rsidP="00B131BE">
      <w:pPr>
        <w:spacing w:after="0" w:line="240" w:lineRule="auto"/>
        <w:jc w:val="both"/>
        <w:rPr>
          <w:rFonts w:ascii="Times New Roman" w:hAnsi="Times New Roman"/>
          <w:b/>
          <w:sz w:val="24"/>
          <w:szCs w:val="24"/>
        </w:rPr>
      </w:pPr>
    </w:p>
    <w:p w:rsidR="00B131BE" w:rsidRPr="00683B3D" w:rsidRDefault="00B131BE" w:rsidP="00B131BE">
      <w:pPr>
        <w:spacing w:after="0" w:line="240" w:lineRule="auto"/>
        <w:jc w:val="both"/>
        <w:rPr>
          <w:rFonts w:ascii="Times New Roman" w:hAnsi="Times New Roman"/>
          <w:b/>
          <w:sz w:val="24"/>
          <w:szCs w:val="24"/>
        </w:rPr>
      </w:pPr>
      <w:r w:rsidRPr="00683B3D">
        <w:rPr>
          <w:rFonts w:ascii="Times New Roman" w:hAnsi="Times New Roman"/>
          <w:b/>
          <w:sz w:val="24"/>
          <w:szCs w:val="24"/>
        </w:rPr>
        <w:t>6. Организация промежуточной аттестации</w:t>
      </w:r>
    </w:p>
    <w:p w:rsidR="00B131BE" w:rsidRPr="00B131BE" w:rsidRDefault="00B131BE" w:rsidP="00B131BE">
      <w:pPr>
        <w:spacing w:after="0" w:line="240" w:lineRule="auto"/>
        <w:jc w:val="both"/>
        <w:rPr>
          <w:rFonts w:ascii="Times New Roman" w:hAnsi="Times New Roman"/>
          <w:sz w:val="24"/>
          <w:szCs w:val="24"/>
        </w:rPr>
      </w:pPr>
      <w:r w:rsidRPr="00683B3D">
        <w:rPr>
          <w:rFonts w:ascii="Times New Roman" w:hAnsi="Times New Roman"/>
          <w:sz w:val="24"/>
          <w:szCs w:val="24"/>
        </w:rPr>
        <w:t>Промежуточная аттестация проводится в переводных классах с 25 апреля по 14 мая без</w:t>
      </w:r>
      <w:r w:rsidRPr="00B131BE">
        <w:rPr>
          <w:rFonts w:ascii="Times New Roman" w:hAnsi="Times New Roman"/>
          <w:sz w:val="24"/>
          <w:szCs w:val="24"/>
        </w:rPr>
        <w:t xml:space="preserve"> прекращения образовательной деятельности по предметам учебного плана.</w:t>
      </w:r>
    </w:p>
    <w:p w:rsidR="00B131BE" w:rsidRPr="00B131BE" w:rsidRDefault="00B131BE" w:rsidP="00B131BE">
      <w:pPr>
        <w:pStyle w:val="a3"/>
        <w:spacing w:after="0" w:line="240" w:lineRule="auto"/>
        <w:ind w:left="0"/>
        <w:rPr>
          <w:rFonts w:ascii="Times New Roman" w:hAnsi="Times New Roman"/>
          <w:sz w:val="24"/>
          <w:szCs w:val="24"/>
        </w:rPr>
      </w:pPr>
      <w:r w:rsidRPr="00B131BE">
        <w:rPr>
          <w:rFonts w:ascii="Times New Roman" w:hAnsi="Times New Roman"/>
          <w:sz w:val="24"/>
          <w:szCs w:val="24"/>
        </w:rPr>
        <w:t>2–4-е классы</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6"/>
        <w:gridCol w:w="4289"/>
      </w:tblGrid>
      <w:tr w:rsidR="00B131BE" w:rsidRPr="00B131BE" w:rsidTr="00ED79E1">
        <w:trPr>
          <w:jc w:val="center"/>
        </w:trPr>
        <w:tc>
          <w:tcPr>
            <w:tcW w:w="5316"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Учебный предмет</w:t>
            </w:r>
          </w:p>
        </w:tc>
        <w:tc>
          <w:tcPr>
            <w:tcW w:w="4289"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Форма промежуточной аттестации</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Pr>
                <w:rFonts w:ascii="Times New Roman" w:hAnsi="Times New Roman"/>
                <w:sz w:val="24"/>
                <w:szCs w:val="24"/>
              </w:rPr>
              <w:t>Родной язык</w:t>
            </w:r>
          </w:p>
        </w:tc>
        <w:tc>
          <w:tcPr>
            <w:tcW w:w="4289"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Диагностическая работа</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Pr>
                <w:rFonts w:ascii="Times New Roman" w:hAnsi="Times New Roman"/>
                <w:sz w:val="24"/>
                <w:szCs w:val="24"/>
              </w:rPr>
              <w:t>Литературное чтение на родном языке</w:t>
            </w:r>
          </w:p>
        </w:tc>
        <w:tc>
          <w:tcPr>
            <w:tcW w:w="4289"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rPr>
          <w:jc w:val="center"/>
        </w:trPr>
        <w:tc>
          <w:tcPr>
            <w:tcW w:w="5316"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Русский язык</w:t>
            </w:r>
          </w:p>
        </w:tc>
        <w:tc>
          <w:tcPr>
            <w:tcW w:w="4289"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Диагностическая работа</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Литературное чтение</w:t>
            </w:r>
          </w:p>
        </w:tc>
        <w:tc>
          <w:tcPr>
            <w:tcW w:w="4289"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Иностранный язык</w:t>
            </w:r>
          </w:p>
        </w:tc>
        <w:tc>
          <w:tcPr>
            <w:tcW w:w="4289"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Математика</w:t>
            </w:r>
          </w:p>
        </w:tc>
        <w:tc>
          <w:tcPr>
            <w:tcW w:w="4289"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Контрольная работа</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Окружающий мир</w:t>
            </w:r>
          </w:p>
        </w:tc>
        <w:tc>
          <w:tcPr>
            <w:tcW w:w="4289"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Основы религ.культур и светской этики (4-е кл.)</w:t>
            </w:r>
          </w:p>
        </w:tc>
        <w:tc>
          <w:tcPr>
            <w:tcW w:w="4289"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Музыка</w:t>
            </w:r>
          </w:p>
        </w:tc>
        <w:tc>
          <w:tcPr>
            <w:tcW w:w="4289"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Изобразительное искусство</w:t>
            </w:r>
          </w:p>
        </w:tc>
        <w:tc>
          <w:tcPr>
            <w:tcW w:w="4289"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Технология</w:t>
            </w:r>
          </w:p>
        </w:tc>
        <w:tc>
          <w:tcPr>
            <w:tcW w:w="4289"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rPr>
          <w:jc w:val="center"/>
        </w:trPr>
        <w:tc>
          <w:tcPr>
            <w:tcW w:w="531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Физическая культура</w:t>
            </w:r>
          </w:p>
        </w:tc>
        <w:tc>
          <w:tcPr>
            <w:tcW w:w="4289"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bl>
    <w:p w:rsidR="00B131BE" w:rsidRPr="00B131BE" w:rsidRDefault="00B131BE" w:rsidP="00B131BE">
      <w:pPr>
        <w:spacing w:after="0" w:line="240" w:lineRule="auto"/>
        <w:jc w:val="center"/>
        <w:rPr>
          <w:rFonts w:ascii="Times New Roman" w:hAnsi="Times New Roman"/>
          <w:b/>
          <w:sz w:val="24"/>
          <w:szCs w:val="24"/>
        </w:rPr>
      </w:pPr>
    </w:p>
    <w:p w:rsidR="00B131BE" w:rsidRPr="00B131BE" w:rsidRDefault="00B131BE" w:rsidP="009E647E">
      <w:pPr>
        <w:spacing w:after="0" w:line="240" w:lineRule="auto"/>
        <w:jc w:val="center"/>
        <w:rPr>
          <w:rFonts w:ascii="Times New Roman" w:hAnsi="Times New Roman"/>
          <w:b/>
          <w:sz w:val="24"/>
          <w:szCs w:val="24"/>
        </w:rPr>
      </w:pPr>
      <w:r w:rsidRPr="00B131BE">
        <w:rPr>
          <w:rFonts w:ascii="Times New Roman" w:hAnsi="Times New Roman"/>
          <w:b/>
          <w:sz w:val="24"/>
          <w:szCs w:val="24"/>
        </w:rPr>
        <w:t>Примерный годовой календарный учебный график</w:t>
      </w:r>
    </w:p>
    <w:p w:rsidR="00B131BE" w:rsidRPr="00B131BE" w:rsidRDefault="00B131BE" w:rsidP="00B131BE">
      <w:pPr>
        <w:spacing w:after="0" w:line="240" w:lineRule="auto"/>
        <w:jc w:val="center"/>
        <w:rPr>
          <w:rFonts w:ascii="Times New Roman" w:hAnsi="Times New Roman"/>
          <w:b/>
          <w:sz w:val="24"/>
          <w:szCs w:val="24"/>
        </w:rPr>
      </w:pPr>
      <w:r w:rsidRPr="00B131BE">
        <w:rPr>
          <w:rFonts w:ascii="Times New Roman" w:hAnsi="Times New Roman"/>
          <w:b/>
          <w:sz w:val="24"/>
          <w:szCs w:val="24"/>
        </w:rPr>
        <w:t>для основного общего образования</w:t>
      </w:r>
    </w:p>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1. Календарные периоды учебного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1.1.</w:t>
      </w:r>
      <w:r w:rsidRPr="00B131BE">
        <w:rPr>
          <w:rFonts w:ascii="Times New Roman" w:hAnsi="Times New Roman"/>
          <w:b/>
          <w:sz w:val="24"/>
          <w:szCs w:val="24"/>
        </w:rPr>
        <w:t xml:space="preserve"> </w:t>
      </w:r>
      <w:r w:rsidRPr="00B131BE">
        <w:rPr>
          <w:rFonts w:ascii="Times New Roman" w:hAnsi="Times New Roman"/>
          <w:sz w:val="24"/>
          <w:szCs w:val="24"/>
        </w:rPr>
        <w:t>Дата начала учебного года: 1 сентября 2017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xml:space="preserve">1.2. Дата окончания учебного года: </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5–8-е классы – 31 мая 2018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9-е классы – 25 мая 2018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1.3. Продолжительность учебного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5-8-е классы – 35 недель;</w:t>
      </w:r>
    </w:p>
    <w:p w:rsidR="00B131BE" w:rsidRPr="00AE6121"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9-е классы – 34 недели без учета государственной итоговой аттестации (ГИА).</w:t>
      </w:r>
    </w:p>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2. Периоды</w:t>
      </w:r>
      <w:r w:rsidRPr="00B131BE">
        <w:rPr>
          <w:rFonts w:ascii="Times New Roman" w:hAnsi="Times New Roman"/>
          <w:sz w:val="24"/>
          <w:szCs w:val="24"/>
        </w:rPr>
        <w:t xml:space="preserve"> </w:t>
      </w:r>
      <w:r w:rsidRPr="00B131BE">
        <w:rPr>
          <w:rFonts w:ascii="Times New Roman" w:hAnsi="Times New Roman"/>
          <w:b/>
          <w:sz w:val="24"/>
          <w:szCs w:val="24"/>
        </w:rPr>
        <w:t>образовательной деятельности</w:t>
      </w:r>
    </w:p>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sz w:val="24"/>
          <w:szCs w:val="24"/>
        </w:rPr>
        <w:t>2.1.</w:t>
      </w:r>
      <w:r w:rsidRPr="00B131BE">
        <w:rPr>
          <w:rFonts w:ascii="Times New Roman" w:hAnsi="Times New Roman"/>
          <w:b/>
          <w:sz w:val="24"/>
          <w:szCs w:val="24"/>
        </w:rPr>
        <w:t xml:space="preserve"> </w:t>
      </w:r>
      <w:r w:rsidRPr="00B131BE">
        <w:rPr>
          <w:rFonts w:ascii="Times New Roman" w:hAnsi="Times New Roman"/>
          <w:sz w:val="24"/>
          <w:szCs w:val="24"/>
        </w:rPr>
        <w:t>Продолжительность учебных занятий по четвертям в учебных неделях и рабочих днях.</w:t>
      </w:r>
    </w:p>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1414"/>
        <w:gridCol w:w="1438"/>
        <w:gridCol w:w="2651"/>
        <w:gridCol w:w="2517"/>
      </w:tblGrid>
      <w:tr w:rsidR="00B131BE" w:rsidRPr="00B131BE" w:rsidTr="007C6011">
        <w:trPr>
          <w:jc w:val="center"/>
        </w:trPr>
        <w:tc>
          <w:tcPr>
            <w:tcW w:w="1551"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Учебный период</w:t>
            </w:r>
          </w:p>
        </w:tc>
        <w:tc>
          <w:tcPr>
            <w:tcW w:w="2852"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5168"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w:t>
            </w:r>
          </w:p>
        </w:tc>
      </w:tr>
      <w:tr w:rsidR="00B131BE" w:rsidRPr="00B131BE" w:rsidTr="007C6011">
        <w:trPr>
          <w:jc w:val="center"/>
        </w:trPr>
        <w:tc>
          <w:tcPr>
            <w:tcW w:w="1551"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c>
          <w:tcPr>
            <w:tcW w:w="1414"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438"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2651" w:type="dxa"/>
          </w:tcPr>
          <w:p w:rsidR="00B131BE" w:rsidRPr="004B3D93" w:rsidRDefault="00B131BE" w:rsidP="00AE6121">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Кол</w:t>
            </w:r>
            <w:r w:rsidR="00AE6121" w:rsidRPr="004B3D93">
              <w:rPr>
                <w:rFonts w:ascii="Times New Roman" w:hAnsi="Times New Roman"/>
                <w:b/>
                <w:sz w:val="24"/>
                <w:szCs w:val="24"/>
                <w:lang w:val="ru-RU"/>
              </w:rPr>
              <w:t>-</w:t>
            </w:r>
            <w:r w:rsidRPr="004B3D93">
              <w:rPr>
                <w:rFonts w:ascii="Times New Roman" w:hAnsi="Times New Roman"/>
                <w:b/>
                <w:sz w:val="24"/>
                <w:szCs w:val="24"/>
                <w:lang w:val="ru-RU"/>
              </w:rPr>
              <w:t>во учебн</w:t>
            </w:r>
            <w:r w:rsidR="00AE6121" w:rsidRPr="004B3D93">
              <w:rPr>
                <w:rFonts w:ascii="Times New Roman" w:hAnsi="Times New Roman"/>
                <w:b/>
                <w:sz w:val="24"/>
                <w:szCs w:val="24"/>
                <w:lang w:val="ru-RU"/>
              </w:rPr>
              <w:t>.</w:t>
            </w:r>
            <w:r w:rsidRPr="004B3D93">
              <w:rPr>
                <w:rFonts w:ascii="Times New Roman" w:hAnsi="Times New Roman"/>
                <w:b/>
                <w:sz w:val="24"/>
                <w:szCs w:val="24"/>
                <w:lang w:val="ru-RU"/>
              </w:rPr>
              <w:t xml:space="preserve"> недель</w:t>
            </w:r>
          </w:p>
        </w:tc>
        <w:tc>
          <w:tcPr>
            <w:tcW w:w="2517" w:type="dxa"/>
          </w:tcPr>
          <w:p w:rsidR="00B131BE" w:rsidRPr="004B3D93" w:rsidRDefault="00B131BE" w:rsidP="00AE6121">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Кол</w:t>
            </w:r>
            <w:r w:rsidR="00AE6121" w:rsidRPr="004B3D93">
              <w:rPr>
                <w:rFonts w:ascii="Times New Roman" w:hAnsi="Times New Roman"/>
                <w:b/>
                <w:sz w:val="24"/>
                <w:szCs w:val="24"/>
                <w:lang w:val="ru-RU"/>
              </w:rPr>
              <w:t>-</w:t>
            </w:r>
            <w:r w:rsidRPr="004B3D93">
              <w:rPr>
                <w:rFonts w:ascii="Times New Roman" w:hAnsi="Times New Roman"/>
                <w:b/>
                <w:sz w:val="24"/>
                <w:szCs w:val="24"/>
                <w:lang w:val="ru-RU"/>
              </w:rPr>
              <w:t xml:space="preserve">во рабочих дней </w:t>
            </w:r>
          </w:p>
        </w:tc>
      </w:tr>
      <w:tr w:rsidR="00B131BE" w:rsidRPr="00B131BE" w:rsidTr="007C6011">
        <w:trPr>
          <w:jc w:val="center"/>
        </w:trPr>
        <w:tc>
          <w:tcPr>
            <w:tcW w:w="15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B131BE">
              <w:rPr>
                <w:rFonts w:ascii="Times New Roman" w:hAnsi="Times New Roman"/>
                <w:sz w:val="24"/>
                <w:szCs w:val="24"/>
                <w:lang w:val="en-US"/>
              </w:rPr>
              <w:t>I</w:t>
            </w:r>
            <w:r w:rsidRPr="004B3D93">
              <w:rPr>
                <w:rFonts w:ascii="Times New Roman" w:hAnsi="Times New Roman"/>
                <w:sz w:val="24"/>
                <w:szCs w:val="24"/>
                <w:lang w:val="ru-RU"/>
              </w:rPr>
              <w:t xml:space="preserve"> четверть</w:t>
            </w:r>
          </w:p>
        </w:tc>
        <w:tc>
          <w:tcPr>
            <w:tcW w:w="141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01.09.2017</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03.11.2017</w:t>
            </w:r>
          </w:p>
        </w:tc>
        <w:tc>
          <w:tcPr>
            <w:tcW w:w="26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c>
          <w:tcPr>
            <w:tcW w:w="251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46</w:t>
            </w:r>
          </w:p>
        </w:tc>
      </w:tr>
      <w:tr w:rsidR="00B131BE" w:rsidRPr="00B131BE" w:rsidTr="007C6011">
        <w:trPr>
          <w:jc w:val="center"/>
        </w:trPr>
        <w:tc>
          <w:tcPr>
            <w:tcW w:w="15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B131BE">
              <w:rPr>
                <w:rFonts w:ascii="Times New Roman" w:hAnsi="Times New Roman"/>
                <w:sz w:val="24"/>
                <w:szCs w:val="24"/>
                <w:lang w:val="en-US"/>
              </w:rPr>
              <w:t>II</w:t>
            </w:r>
            <w:r w:rsidRPr="004B3D93">
              <w:rPr>
                <w:rFonts w:ascii="Times New Roman" w:hAnsi="Times New Roman"/>
                <w:sz w:val="24"/>
                <w:szCs w:val="24"/>
                <w:lang w:val="ru-RU"/>
              </w:rPr>
              <w:t xml:space="preserve"> четверть</w:t>
            </w:r>
          </w:p>
        </w:tc>
        <w:tc>
          <w:tcPr>
            <w:tcW w:w="141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13.11.2017</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28.12.2017</w:t>
            </w:r>
          </w:p>
        </w:tc>
        <w:tc>
          <w:tcPr>
            <w:tcW w:w="26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w:t>
            </w:r>
          </w:p>
        </w:tc>
        <w:tc>
          <w:tcPr>
            <w:tcW w:w="251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34</w:t>
            </w:r>
          </w:p>
        </w:tc>
      </w:tr>
      <w:tr w:rsidR="00B131BE" w:rsidRPr="00B131BE" w:rsidTr="007C6011">
        <w:trPr>
          <w:jc w:val="center"/>
        </w:trPr>
        <w:tc>
          <w:tcPr>
            <w:tcW w:w="1551" w:type="dxa"/>
          </w:tcPr>
          <w:p w:rsidR="00B131BE" w:rsidRPr="00B131BE" w:rsidRDefault="00B131BE" w:rsidP="00B131BE">
            <w:pPr>
              <w:pStyle w:val="a3"/>
              <w:spacing w:after="0" w:line="240" w:lineRule="auto"/>
              <w:ind w:left="0"/>
              <w:rPr>
                <w:rFonts w:ascii="Times New Roman" w:hAnsi="Times New Roman"/>
                <w:sz w:val="24"/>
                <w:szCs w:val="24"/>
                <w:lang w:val="en-US"/>
              </w:rPr>
            </w:pPr>
            <w:r w:rsidRPr="00B131BE">
              <w:rPr>
                <w:rFonts w:ascii="Times New Roman" w:hAnsi="Times New Roman"/>
                <w:sz w:val="24"/>
                <w:szCs w:val="24"/>
                <w:lang w:val="en-US"/>
              </w:rPr>
              <w:lastRenderedPageBreak/>
              <w:t>III</w:t>
            </w:r>
            <w:r w:rsidRPr="004B3D93">
              <w:rPr>
                <w:rFonts w:ascii="Times New Roman" w:hAnsi="Times New Roman"/>
                <w:sz w:val="24"/>
                <w:szCs w:val="24"/>
                <w:lang w:val="ru-RU"/>
              </w:rPr>
              <w:t xml:space="preserve"> четверть</w:t>
            </w:r>
          </w:p>
        </w:tc>
        <w:tc>
          <w:tcPr>
            <w:tcW w:w="141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10.01.2018</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22.03.2018</w:t>
            </w:r>
          </w:p>
        </w:tc>
        <w:tc>
          <w:tcPr>
            <w:tcW w:w="26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c>
          <w:tcPr>
            <w:tcW w:w="251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50</w:t>
            </w:r>
          </w:p>
        </w:tc>
      </w:tr>
      <w:tr w:rsidR="00B131BE" w:rsidRPr="00B131BE" w:rsidTr="007C6011">
        <w:trPr>
          <w:jc w:val="center"/>
        </w:trPr>
        <w:tc>
          <w:tcPr>
            <w:tcW w:w="15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B131BE">
              <w:rPr>
                <w:rFonts w:ascii="Times New Roman" w:hAnsi="Times New Roman"/>
                <w:sz w:val="24"/>
                <w:szCs w:val="24"/>
                <w:lang w:val="en-US"/>
              </w:rPr>
              <w:t>IV</w:t>
            </w:r>
            <w:r w:rsidRPr="004B3D93">
              <w:rPr>
                <w:rFonts w:ascii="Times New Roman" w:hAnsi="Times New Roman"/>
                <w:sz w:val="24"/>
                <w:szCs w:val="24"/>
                <w:lang w:val="ru-RU"/>
              </w:rPr>
              <w:t xml:space="preserve"> четверть</w:t>
            </w:r>
          </w:p>
        </w:tc>
        <w:tc>
          <w:tcPr>
            <w:tcW w:w="141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02.04.2018</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31.05.2018</w:t>
            </w:r>
          </w:p>
        </w:tc>
        <w:tc>
          <w:tcPr>
            <w:tcW w:w="26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c>
          <w:tcPr>
            <w:tcW w:w="251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42</w:t>
            </w:r>
          </w:p>
        </w:tc>
      </w:tr>
      <w:tr w:rsidR="00B131BE" w:rsidRPr="00B131BE" w:rsidTr="007C6011">
        <w:trPr>
          <w:jc w:val="center"/>
        </w:trPr>
        <w:tc>
          <w:tcPr>
            <w:tcW w:w="4403"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 в учебном году</w:t>
            </w:r>
          </w:p>
        </w:tc>
        <w:tc>
          <w:tcPr>
            <w:tcW w:w="2651"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35</w:t>
            </w:r>
          </w:p>
        </w:tc>
        <w:tc>
          <w:tcPr>
            <w:tcW w:w="2517"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172</w:t>
            </w:r>
          </w:p>
        </w:tc>
      </w:tr>
    </w:tbl>
    <w:p w:rsidR="00B131BE" w:rsidRPr="00B131BE" w:rsidRDefault="00B131BE" w:rsidP="00B131BE">
      <w:pPr>
        <w:pStyle w:val="a3"/>
        <w:spacing w:after="0" w:line="240" w:lineRule="auto"/>
        <w:ind w:left="0"/>
        <w:rPr>
          <w:rFonts w:ascii="Times New Roman" w:hAnsi="Times New Roman"/>
          <w:sz w:val="24"/>
          <w:szCs w:val="24"/>
        </w:rPr>
      </w:pPr>
      <w:r w:rsidRPr="00B131BE">
        <w:rPr>
          <w:rFonts w:ascii="Times New Roman" w:hAnsi="Times New Roman"/>
          <w:sz w:val="24"/>
          <w:szCs w:val="24"/>
        </w:rPr>
        <w:t>9-е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6"/>
        <w:gridCol w:w="1414"/>
        <w:gridCol w:w="1438"/>
        <w:gridCol w:w="2509"/>
        <w:gridCol w:w="2664"/>
      </w:tblGrid>
      <w:tr w:rsidR="00B131BE" w:rsidRPr="00B131BE" w:rsidTr="00AE6121">
        <w:trPr>
          <w:jc w:val="center"/>
        </w:trPr>
        <w:tc>
          <w:tcPr>
            <w:tcW w:w="1553" w:type="dxa"/>
            <w:vMerge w:val="restart"/>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Учебный период</w:t>
            </w:r>
          </w:p>
        </w:tc>
        <w:tc>
          <w:tcPr>
            <w:tcW w:w="2855" w:type="dxa"/>
            <w:gridSpan w:val="2"/>
            <w:vAlign w:val="center"/>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Дата</w:t>
            </w:r>
          </w:p>
        </w:tc>
        <w:tc>
          <w:tcPr>
            <w:tcW w:w="5237" w:type="dxa"/>
            <w:gridSpan w:val="2"/>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Продолжительность</w:t>
            </w:r>
          </w:p>
        </w:tc>
      </w:tr>
      <w:tr w:rsidR="00B131BE" w:rsidRPr="00B131BE" w:rsidTr="00AE6121">
        <w:trPr>
          <w:jc w:val="center"/>
        </w:trPr>
        <w:tc>
          <w:tcPr>
            <w:tcW w:w="1553" w:type="dxa"/>
            <w:vMerge/>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p>
        </w:tc>
        <w:tc>
          <w:tcPr>
            <w:tcW w:w="1417" w:type="dxa"/>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438" w:type="dxa"/>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2541" w:type="dxa"/>
          </w:tcPr>
          <w:p w:rsidR="00B131BE" w:rsidRPr="004B3D93" w:rsidRDefault="00B131BE" w:rsidP="00AE6121">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Кол</w:t>
            </w:r>
            <w:r w:rsidR="00AE6121" w:rsidRPr="004B3D93">
              <w:rPr>
                <w:rFonts w:ascii="Times New Roman" w:hAnsi="Times New Roman"/>
                <w:b/>
                <w:sz w:val="24"/>
                <w:szCs w:val="24"/>
                <w:lang w:val="ru-RU"/>
              </w:rPr>
              <w:t>-</w:t>
            </w:r>
            <w:r w:rsidRPr="004B3D93">
              <w:rPr>
                <w:rFonts w:ascii="Times New Roman" w:hAnsi="Times New Roman"/>
                <w:b/>
                <w:sz w:val="24"/>
                <w:szCs w:val="24"/>
                <w:lang w:val="ru-RU"/>
              </w:rPr>
              <w:t>во учебн</w:t>
            </w:r>
            <w:r w:rsidR="00AE6121" w:rsidRPr="004B3D93">
              <w:rPr>
                <w:rFonts w:ascii="Times New Roman" w:hAnsi="Times New Roman"/>
                <w:b/>
                <w:sz w:val="24"/>
                <w:szCs w:val="24"/>
                <w:lang w:val="ru-RU"/>
              </w:rPr>
              <w:t>.</w:t>
            </w:r>
            <w:r w:rsidRPr="004B3D93">
              <w:rPr>
                <w:rFonts w:ascii="Times New Roman" w:hAnsi="Times New Roman"/>
                <w:b/>
                <w:sz w:val="24"/>
                <w:szCs w:val="24"/>
                <w:lang w:val="ru-RU"/>
              </w:rPr>
              <w:t xml:space="preserve"> недель </w:t>
            </w:r>
          </w:p>
        </w:tc>
        <w:tc>
          <w:tcPr>
            <w:tcW w:w="2696" w:type="dxa"/>
          </w:tcPr>
          <w:p w:rsidR="00B131BE" w:rsidRPr="004B3D93" w:rsidRDefault="00B131BE" w:rsidP="00AE6121">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Кол</w:t>
            </w:r>
            <w:r w:rsidR="00AE6121" w:rsidRPr="004B3D93">
              <w:rPr>
                <w:rFonts w:ascii="Times New Roman" w:hAnsi="Times New Roman"/>
                <w:b/>
                <w:sz w:val="24"/>
                <w:szCs w:val="24"/>
                <w:lang w:val="ru-RU"/>
              </w:rPr>
              <w:t>-</w:t>
            </w:r>
            <w:r w:rsidRPr="004B3D93">
              <w:rPr>
                <w:rFonts w:ascii="Times New Roman" w:hAnsi="Times New Roman"/>
                <w:b/>
                <w:sz w:val="24"/>
                <w:szCs w:val="24"/>
                <w:lang w:val="ru-RU"/>
              </w:rPr>
              <w:t xml:space="preserve">во рабочих дней </w:t>
            </w:r>
          </w:p>
        </w:tc>
      </w:tr>
      <w:tr w:rsidR="00B131BE" w:rsidRPr="00B131BE" w:rsidTr="00AE6121">
        <w:trPr>
          <w:jc w:val="center"/>
        </w:trPr>
        <w:tc>
          <w:tcPr>
            <w:tcW w:w="1553" w:type="dxa"/>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B131BE">
              <w:rPr>
                <w:rFonts w:ascii="Times New Roman" w:hAnsi="Times New Roman"/>
                <w:sz w:val="24"/>
                <w:szCs w:val="24"/>
                <w:lang w:val="en-US"/>
              </w:rPr>
              <w:t>I</w:t>
            </w:r>
            <w:r w:rsidRPr="004B3D93">
              <w:rPr>
                <w:rFonts w:ascii="Times New Roman" w:hAnsi="Times New Roman"/>
                <w:sz w:val="24"/>
                <w:szCs w:val="24"/>
                <w:lang w:val="ru-RU"/>
              </w:rPr>
              <w:t xml:space="preserve"> четверть</w:t>
            </w:r>
          </w:p>
        </w:tc>
        <w:tc>
          <w:tcPr>
            <w:tcW w:w="141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01.09.2017</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03.11.2017</w:t>
            </w:r>
          </w:p>
        </w:tc>
        <w:tc>
          <w:tcPr>
            <w:tcW w:w="254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c>
          <w:tcPr>
            <w:tcW w:w="2696"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46</w:t>
            </w:r>
          </w:p>
        </w:tc>
      </w:tr>
      <w:tr w:rsidR="00B131BE" w:rsidRPr="00B131BE" w:rsidTr="00AE6121">
        <w:trPr>
          <w:jc w:val="center"/>
        </w:trPr>
        <w:tc>
          <w:tcPr>
            <w:tcW w:w="1553" w:type="dxa"/>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B131BE">
              <w:rPr>
                <w:rFonts w:ascii="Times New Roman" w:hAnsi="Times New Roman"/>
                <w:sz w:val="24"/>
                <w:szCs w:val="24"/>
                <w:lang w:val="en-US"/>
              </w:rPr>
              <w:t>II</w:t>
            </w:r>
            <w:r w:rsidRPr="004B3D93">
              <w:rPr>
                <w:rFonts w:ascii="Times New Roman" w:hAnsi="Times New Roman"/>
                <w:sz w:val="24"/>
                <w:szCs w:val="24"/>
                <w:lang w:val="ru-RU"/>
              </w:rPr>
              <w:t xml:space="preserve"> четверть</w:t>
            </w:r>
          </w:p>
        </w:tc>
        <w:tc>
          <w:tcPr>
            <w:tcW w:w="141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13.11.2017</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28.12.2017</w:t>
            </w:r>
          </w:p>
        </w:tc>
        <w:tc>
          <w:tcPr>
            <w:tcW w:w="254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w:t>
            </w:r>
          </w:p>
        </w:tc>
        <w:tc>
          <w:tcPr>
            <w:tcW w:w="2696"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34</w:t>
            </w:r>
          </w:p>
        </w:tc>
      </w:tr>
      <w:tr w:rsidR="00B131BE" w:rsidRPr="00B131BE" w:rsidTr="00AE6121">
        <w:trPr>
          <w:jc w:val="center"/>
        </w:trPr>
        <w:tc>
          <w:tcPr>
            <w:tcW w:w="1553" w:type="dxa"/>
          </w:tcPr>
          <w:p w:rsidR="00B131BE" w:rsidRPr="00B131BE" w:rsidRDefault="00B131BE" w:rsidP="00B131BE">
            <w:pPr>
              <w:pStyle w:val="a3"/>
              <w:spacing w:after="0" w:line="240" w:lineRule="auto"/>
              <w:ind w:left="0"/>
              <w:contextualSpacing w:val="0"/>
              <w:rPr>
                <w:rFonts w:ascii="Times New Roman" w:hAnsi="Times New Roman"/>
                <w:sz w:val="24"/>
                <w:szCs w:val="24"/>
                <w:lang w:val="en-US"/>
              </w:rPr>
            </w:pPr>
            <w:r w:rsidRPr="00B131BE">
              <w:rPr>
                <w:rFonts w:ascii="Times New Roman" w:hAnsi="Times New Roman"/>
                <w:sz w:val="24"/>
                <w:szCs w:val="24"/>
                <w:lang w:val="en-US"/>
              </w:rPr>
              <w:t>III</w:t>
            </w:r>
            <w:r w:rsidRPr="004B3D93">
              <w:rPr>
                <w:rFonts w:ascii="Times New Roman" w:hAnsi="Times New Roman"/>
                <w:sz w:val="24"/>
                <w:szCs w:val="24"/>
                <w:lang w:val="ru-RU"/>
              </w:rPr>
              <w:t xml:space="preserve"> четверть</w:t>
            </w:r>
          </w:p>
        </w:tc>
        <w:tc>
          <w:tcPr>
            <w:tcW w:w="141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10.01.2018</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22.03.2018</w:t>
            </w:r>
          </w:p>
        </w:tc>
        <w:tc>
          <w:tcPr>
            <w:tcW w:w="254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c>
          <w:tcPr>
            <w:tcW w:w="2696"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50</w:t>
            </w:r>
          </w:p>
        </w:tc>
      </w:tr>
      <w:tr w:rsidR="00B131BE" w:rsidRPr="00B131BE" w:rsidTr="00AE6121">
        <w:trPr>
          <w:jc w:val="center"/>
        </w:trPr>
        <w:tc>
          <w:tcPr>
            <w:tcW w:w="1553" w:type="dxa"/>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B131BE">
              <w:rPr>
                <w:rFonts w:ascii="Times New Roman" w:hAnsi="Times New Roman"/>
                <w:sz w:val="24"/>
                <w:szCs w:val="24"/>
                <w:lang w:val="en-US"/>
              </w:rPr>
              <w:t>IV</w:t>
            </w:r>
            <w:r w:rsidRPr="004B3D93">
              <w:rPr>
                <w:rFonts w:ascii="Times New Roman" w:hAnsi="Times New Roman"/>
                <w:sz w:val="24"/>
                <w:szCs w:val="24"/>
                <w:lang w:val="ru-RU"/>
              </w:rPr>
              <w:t xml:space="preserve"> четверть</w:t>
            </w:r>
          </w:p>
        </w:tc>
        <w:tc>
          <w:tcPr>
            <w:tcW w:w="141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02.04.2018</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25.05.2018</w:t>
            </w:r>
          </w:p>
        </w:tc>
        <w:tc>
          <w:tcPr>
            <w:tcW w:w="254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w:t>
            </w:r>
          </w:p>
        </w:tc>
        <w:tc>
          <w:tcPr>
            <w:tcW w:w="2696"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38</w:t>
            </w:r>
          </w:p>
        </w:tc>
      </w:tr>
      <w:tr w:rsidR="00B131BE" w:rsidRPr="00B131BE" w:rsidTr="00AE6121">
        <w:trPr>
          <w:jc w:val="center"/>
        </w:trPr>
        <w:tc>
          <w:tcPr>
            <w:tcW w:w="1553" w:type="dxa"/>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4B3D93">
              <w:rPr>
                <w:rFonts w:ascii="Times New Roman" w:hAnsi="Times New Roman"/>
                <w:sz w:val="24"/>
                <w:szCs w:val="24"/>
                <w:lang w:val="ru-RU"/>
              </w:rPr>
              <w:t>ГИА*</w:t>
            </w:r>
          </w:p>
        </w:tc>
        <w:tc>
          <w:tcPr>
            <w:tcW w:w="1417" w:type="dxa"/>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4B3D93">
              <w:rPr>
                <w:rFonts w:ascii="Times New Roman" w:hAnsi="Times New Roman"/>
                <w:sz w:val="24"/>
                <w:szCs w:val="24"/>
                <w:lang w:val="ru-RU"/>
              </w:rPr>
              <w:t>28.05.18</w:t>
            </w:r>
          </w:p>
        </w:tc>
        <w:tc>
          <w:tcPr>
            <w:tcW w:w="1438" w:type="dxa"/>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4B3D93">
              <w:rPr>
                <w:rFonts w:ascii="Times New Roman" w:hAnsi="Times New Roman"/>
                <w:sz w:val="24"/>
                <w:szCs w:val="24"/>
                <w:lang w:val="ru-RU"/>
              </w:rPr>
              <w:t>22.06.2018</w:t>
            </w:r>
          </w:p>
        </w:tc>
        <w:tc>
          <w:tcPr>
            <w:tcW w:w="2541" w:type="dxa"/>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4B3D93">
              <w:rPr>
                <w:rFonts w:ascii="Times New Roman" w:hAnsi="Times New Roman"/>
                <w:sz w:val="24"/>
                <w:szCs w:val="24"/>
                <w:lang w:val="ru-RU"/>
              </w:rPr>
              <w:t>4</w:t>
            </w:r>
          </w:p>
        </w:tc>
        <w:tc>
          <w:tcPr>
            <w:tcW w:w="2696" w:type="dxa"/>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4B3D93">
              <w:rPr>
                <w:rFonts w:ascii="Times New Roman" w:hAnsi="Times New Roman"/>
                <w:sz w:val="24"/>
                <w:szCs w:val="24"/>
                <w:lang w:val="ru-RU"/>
              </w:rPr>
              <w:t>20</w:t>
            </w:r>
          </w:p>
        </w:tc>
      </w:tr>
      <w:tr w:rsidR="00B131BE" w:rsidRPr="00B131BE" w:rsidTr="00AE6121">
        <w:trPr>
          <w:jc w:val="center"/>
        </w:trPr>
        <w:tc>
          <w:tcPr>
            <w:tcW w:w="4408" w:type="dxa"/>
            <w:gridSpan w:val="3"/>
            <w:shd w:val="clear" w:color="auto" w:fill="BFBFBF"/>
          </w:tcPr>
          <w:p w:rsidR="00B131BE" w:rsidRPr="004B3D93" w:rsidRDefault="00B131BE" w:rsidP="00B131BE">
            <w:pPr>
              <w:pStyle w:val="a3"/>
              <w:spacing w:after="0" w:line="240" w:lineRule="auto"/>
              <w:ind w:left="0"/>
              <w:contextualSpacing w:val="0"/>
              <w:jc w:val="right"/>
              <w:rPr>
                <w:rFonts w:ascii="Times New Roman" w:hAnsi="Times New Roman"/>
                <w:sz w:val="24"/>
                <w:szCs w:val="24"/>
                <w:lang w:val="ru-RU"/>
              </w:rPr>
            </w:pPr>
            <w:r w:rsidRPr="004B3D93">
              <w:rPr>
                <w:rFonts w:ascii="Times New Roman" w:hAnsi="Times New Roman"/>
                <w:sz w:val="24"/>
                <w:szCs w:val="24"/>
                <w:lang w:val="ru-RU"/>
              </w:rPr>
              <w:t>Итого в учебном году</w:t>
            </w:r>
          </w:p>
        </w:tc>
        <w:tc>
          <w:tcPr>
            <w:tcW w:w="2541" w:type="dxa"/>
            <w:shd w:val="clear" w:color="auto" w:fill="BFBFBF"/>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4B3D93">
              <w:rPr>
                <w:rFonts w:ascii="Times New Roman" w:hAnsi="Times New Roman"/>
                <w:sz w:val="24"/>
                <w:szCs w:val="24"/>
                <w:lang w:val="ru-RU"/>
              </w:rPr>
              <w:t>34 (без учета ГИА)</w:t>
            </w:r>
          </w:p>
        </w:tc>
        <w:tc>
          <w:tcPr>
            <w:tcW w:w="2696" w:type="dxa"/>
            <w:shd w:val="clear" w:color="auto" w:fill="BFBFBF"/>
          </w:tcPr>
          <w:p w:rsidR="00B131BE" w:rsidRPr="004B3D93" w:rsidRDefault="00B131BE" w:rsidP="00B131BE">
            <w:pPr>
              <w:pStyle w:val="a3"/>
              <w:spacing w:after="0" w:line="240" w:lineRule="auto"/>
              <w:ind w:left="0"/>
              <w:contextualSpacing w:val="0"/>
              <w:rPr>
                <w:rFonts w:ascii="Times New Roman" w:hAnsi="Times New Roman"/>
                <w:sz w:val="24"/>
                <w:szCs w:val="24"/>
                <w:lang w:val="ru-RU"/>
              </w:rPr>
            </w:pPr>
            <w:r w:rsidRPr="004B3D93">
              <w:rPr>
                <w:rFonts w:ascii="Times New Roman" w:hAnsi="Times New Roman"/>
                <w:sz w:val="24"/>
                <w:szCs w:val="24"/>
                <w:lang w:val="ru-RU"/>
              </w:rPr>
              <w:t>168 (без учета ГИА)</w:t>
            </w:r>
          </w:p>
        </w:tc>
      </w:tr>
    </w:tbl>
    <w:p w:rsidR="00B131BE" w:rsidRPr="00B131BE" w:rsidRDefault="00B131BE" w:rsidP="00B131BE">
      <w:pPr>
        <w:pStyle w:val="a3"/>
        <w:spacing w:after="0" w:line="240" w:lineRule="auto"/>
        <w:ind w:left="0"/>
        <w:jc w:val="both"/>
        <w:rPr>
          <w:rFonts w:ascii="Times New Roman" w:hAnsi="Times New Roman"/>
          <w:sz w:val="24"/>
          <w:szCs w:val="24"/>
        </w:rPr>
      </w:pPr>
      <w:r w:rsidRPr="00B131BE">
        <w:rPr>
          <w:rFonts w:ascii="Times New Roman" w:hAnsi="Times New Roman"/>
          <w:sz w:val="24"/>
          <w:szCs w:val="24"/>
        </w:rPr>
        <w:t>* Сроки проведения ГИА обучающихся устанавливает Рособрнадзор.</w:t>
      </w:r>
    </w:p>
    <w:p w:rsidR="00B131BE" w:rsidRPr="00B131BE" w:rsidRDefault="00B131BE" w:rsidP="00B131BE">
      <w:pPr>
        <w:pStyle w:val="a3"/>
        <w:spacing w:after="0" w:line="240" w:lineRule="auto"/>
        <w:ind w:left="0"/>
        <w:jc w:val="both"/>
        <w:rPr>
          <w:rFonts w:ascii="Times New Roman" w:hAnsi="Times New Roman"/>
          <w:sz w:val="24"/>
          <w:szCs w:val="24"/>
        </w:rPr>
      </w:pPr>
      <w:r w:rsidRPr="00B131BE">
        <w:rPr>
          <w:rFonts w:ascii="Times New Roman" w:hAnsi="Times New Roman"/>
          <w:sz w:val="24"/>
          <w:szCs w:val="24"/>
        </w:rPr>
        <w:t>2.2. Продолжительность каникул, праздничных и выходных дней</w:t>
      </w:r>
    </w:p>
    <w:p w:rsidR="00B131BE" w:rsidRPr="00B131BE" w:rsidRDefault="00B131BE" w:rsidP="00B131BE">
      <w:pPr>
        <w:pStyle w:val="a3"/>
        <w:spacing w:after="0" w:line="240" w:lineRule="auto"/>
        <w:ind w:left="0"/>
        <w:rPr>
          <w:rFonts w:ascii="Times New Roman" w:hAnsi="Times New Roman"/>
          <w:sz w:val="24"/>
          <w:szCs w:val="24"/>
        </w:rPr>
      </w:pPr>
      <w:r w:rsidRPr="00B131BE">
        <w:rPr>
          <w:rFonts w:ascii="Times New Roman" w:hAnsi="Times New Roman"/>
          <w:sz w:val="24"/>
          <w:szCs w:val="24"/>
        </w:rPr>
        <w:t>5–8-е классы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2"/>
        <w:gridCol w:w="1849"/>
        <w:gridCol w:w="1921"/>
        <w:gridCol w:w="3259"/>
      </w:tblGrid>
      <w:tr w:rsidR="00B131BE" w:rsidRPr="00B131BE" w:rsidTr="00ED79E1">
        <w:tc>
          <w:tcPr>
            <w:tcW w:w="2752" w:type="dxa"/>
            <w:vMerge w:val="restart"/>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Каникулярный период</w:t>
            </w:r>
          </w:p>
        </w:tc>
        <w:tc>
          <w:tcPr>
            <w:tcW w:w="3770"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3259"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 (календарные дни)</w:t>
            </w:r>
          </w:p>
        </w:tc>
      </w:tr>
      <w:tr w:rsidR="00B131BE" w:rsidRPr="00B131BE" w:rsidTr="00ED79E1">
        <w:tc>
          <w:tcPr>
            <w:tcW w:w="2752"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c>
          <w:tcPr>
            <w:tcW w:w="1849"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921"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3259"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r>
      <w:tr w:rsidR="00B131BE" w:rsidRPr="00B131BE" w:rsidTr="00ED79E1">
        <w:tc>
          <w:tcPr>
            <w:tcW w:w="2752"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Осенние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04.11.2017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12.11.2017</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r>
      <w:tr w:rsidR="00B131BE" w:rsidRPr="00B131BE" w:rsidTr="00ED79E1">
        <w:tc>
          <w:tcPr>
            <w:tcW w:w="2752"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Зимние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29.12.2017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09.01.2018</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w:t>
            </w:r>
          </w:p>
        </w:tc>
      </w:tr>
      <w:tr w:rsidR="00B131BE" w:rsidRPr="00B131BE" w:rsidTr="00ED79E1">
        <w:tc>
          <w:tcPr>
            <w:tcW w:w="2752"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Весенние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23.03.2018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01.04.2018</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r>
      <w:tr w:rsidR="00B131BE" w:rsidRPr="00B131BE" w:rsidTr="00ED79E1">
        <w:tc>
          <w:tcPr>
            <w:tcW w:w="2752"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Летние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01.06.2018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31.08.2018</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92</w:t>
            </w:r>
          </w:p>
        </w:tc>
      </w:tr>
      <w:tr w:rsidR="00B131BE" w:rsidRPr="00B131BE" w:rsidTr="00ED79E1">
        <w:tc>
          <w:tcPr>
            <w:tcW w:w="6522"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Праздничные дни</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w:t>
            </w:r>
          </w:p>
        </w:tc>
      </w:tr>
      <w:tr w:rsidR="00B131BE" w:rsidRPr="00B131BE" w:rsidTr="00ED79E1">
        <w:tc>
          <w:tcPr>
            <w:tcW w:w="6522"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Выходные дни</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66</w:t>
            </w:r>
          </w:p>
        </w:tc>
      </w:tr>
      <w:tr w:rsidR="00B131BE" w:rsidRPr="00B131BE" w:rsidTr="00ED79E1">
        <w:tc>
          <w:tcPr>
            <w:tcW w:w="6522"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w:t>
            </w:r>
          </w:p>
        </w:tc>
        <w:tc>
          <w:tcPr>
            <w:tcW w:w="3259"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193</w:t>
            </w:r>
          </w:p>
        </w:tc>
      </w:tr>
    </w:tbl>
    <w:p w:rsidR="00B131BE" w:rsidRPr="00B131BE" w:rsidRDefault="00B131BE" w:rsidP="00B131BE">
      <w:pPr>
        <w:pStyle w:val="a3"/>
        <w:spacing w:after="0" w:line="240" w:lineRule="auto"/>
        <w:ind w:left="0"/>
        <w:rPr>
          <w:rFonts w:ascii="Times New Roman" w:hAnsi="Times New Roman"/>
          <w:sz w:val="24"/>
          <w:szCs w:val="24"/>
        </w:rPr>
      </w:pPr>
      <w:r w:rsidRPr="00B131BE">
        <w:rPr>
          <w:rFonts w:ascii="Times New Roman" w:hAnsi="Times New Roman"/>
          <w:sz w:val="24"/>
          <w:szCs w:val="24"/>
        </w:rPr>
        <w:t>9-е классы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2"/>
        <w:gridCol w:w="1849"/>
        <w:gridCol w:w="1921"/>
        <w:gridCol w:w="3259"/>
      </w:tblGrid>
      <w:tr w:rsidR="00B131BE" w:rsidRPr="00B131BE" w:rsidTr="00ED79E1">
        <w:tc>
          <w:tcPr>
            <w:tcW w:w="2752" w:type="dxa"/>
            <w:vMerge w:val="restart"/>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Каникулярный период</w:t>
            </w:r>
          </w:p>
        </w:tc>
        <w:tc>
          <w:tcPr>
            <w:tcW w:w="3770"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3259"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 (календарные дни)</w:t>
            </w:r>
          </w:p>
        </w:tc>
      </w:tr>
      <w:tr w:rsidR="00B131BE" w:rsidRPr="00B131BE" w:rsidTr="00ED79E1">
        <w:tc>
          <w:tcPr>
            <w:tcW w:w="2752"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c>
          <w:tcPr>
            <w:tcW w:w="1849"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921"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3259"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r>
      <w:tr w:rsidR="00B131BE" w:rsidRPr="00B131BE" w:rsidTr="00ED79E1">
        <w:tc>
          <w:tcPr>
            <w:tcW w:w="2752"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Осенние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04.11.2017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12.11.2017</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r>
      <w:tr w:rsidR="00B131BE" w:rsidRPr="00B131BE" w:rsidTr="00ED79E1">
        <w:tc>
          <w:tcPr>
            <w:tcW w:w="2752"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Зимние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29.12.2017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09.01.2018</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w:t>
            </w:r>
          </w:p>
        </w:tc>
      </w:tr>
      <w:tr w:rsidR="00B131BE" w:rsidRPr="00B131BE" w:rsidTr="00ED79E1">
        <w:trPr>
          <w:trHeight w:val="203"/>
        </w:trPr>
        <w:tc>
          <w:tcPr>
            <w:tcW w:w="2752"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Весенние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23.03.2018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01.04.2018</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r>
      <w:tr w:rsidR="00B131BE" w:rsidRPr="00B131BE" w:rsidTr="00ED79E1">
        <w:tc>
          <w:tcPr>
            <w:tcW w:w="2752"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Летние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23.06.2018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31.08.2018</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76</w:t>
            </w:r>
          </w:p>
        </w:tc>
      </w:tr>
      <w:tr w:rsidR="00B131BE" w:rsidRPr="00B131BE" w:rsidTr="00ED79E1">
        <w:tc>
          <w:tcPr>
            <w:tcW w:w="6522"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Праздничные дни</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w:t>
            </w:r>
          </w:p>
        </w:tc>
      </w:tr>
      <w:tr w:rsidR="00B131BE" w:rsidRPr="00B131BE" w:rsidTr="00ED79E1">
        <w:tc>
          <w:tcPr>
            <w:tcW w:w="6522"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Выходные дни</w:t>
            </w:r>
          </w:p>
        </w:tc>
        <w:tc>
          <w:tcPr>
            <w:tcW w:w="325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66</w:t>
            </w:r>
          </w:p>
        </w:tc>
      </w:tr>
      <w:tr w:rsidR="00B131BE" w:rsidRPr="00B131BE" w:rsidTr="00ED79E1">
        <w:tc>
          <w:tcPr>
            <w:tcW w:w="6522"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w:t>
            </w:r>
          </w:p>
        </w:tc>
        <w:tc>
          <w:tcPr>
            <w:tcW w:w="3259"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177</w:t>
            </w:r>
          </w:p>
        </w:tc>
      </w:tr>
    </w:tbl>
    <w:p w:rsidR="00B131BE" w:rsidRPr="00B131BE" w:rsidRDefault="00B131BE" w:rsidP="00B131BE">
      <w:pPr>
        <w:pStyle w:val="a3"/>
        <w:spacing w:after="0" w:line="240" w:lineRule="auto"/>
        <w:ind w:left="0"/>
        <w:jc w:val="both"/>
        <w:rPr>
          <w:rFonts w:ascii="Times New Roman" w:hAnsi="Times New Roman"/>
          <w:b/>
          <w:sz w:val="24"/>
          <w:szCs w:val="24"/>
        </w:rPr>
      </w:pPr>
      <w:r w:rsidRPr="00B131BE">
        <w:rPr>
          <w:rFonts w:ascii="Times New Roman" w:hAnsi="Times New Roman"/>
          <w:b/>
          <w:sz w:val="24"/>
          <w:szCs w:val="24"/>
        </w:rPr>
        <w:t>3. Режим работы ОО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gridCol w:w="3260"/>
      </w:tblGrid>
      <w:tr w:rsidR="00B131BE" w:rsidRPr="00B131BE" w:rsidTr="00ED79E1">
        <w:tc>
          <w:tcPr>
            <w:tcW w:w="6521" w:type="dxa"/>
            <w:vMerge w:val="restart"/>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Период учебной деятельности</w:t>
            </w:r>
          </w:p>
        </w:tc>
        <w:tc>
          <w:tcPr>
            <w:tcW w:w="3260"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Продолжительность</w:t>
            </w:r>
          </w:p>
        </w:tc>
      </w:tr>
      <w:tr w:rsidR="00B131BE" w:rsidRPr="00B131BE" w:rsidTr="00ED79E1">
        <w:tc>
          <w:tcPr>
            <w:tcW w:w="6521" w:type="dxa"/>
            <w:vMerge/>
          </w:tcPr>
          <w:p w:rsidR="00B131BE" w:rsidRPr="00B131BE" w:rsidRDefault="00B131BE" w:rsidP="00B131BE">
            <w:pPr>
              <w:spacing w:after="0" w:line="240" w:lineRule="auto"/>
              <w:rPr>
                <w:rFonts w:ascii="Times New Roman" w:hAnsi="Times New Roman"/>
                <w:b/>
                <w:sz w:val="24"/>
                <w:szCs w:val="24"/>
              </w:rPr>
            </w:pPr>
          </w:p>
        </w:tc>
        <w:tc>
          <w:tcPr>
            <w:tcW w:w="3260"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5–9-е классы</w:t>
            </w:r>
          </w:p>
        </w:tc>
      </w:tr>
      <w:tr w:rsidR="00B131BE" w:rsidRPr="00B131BE" w:rsidTr="00ED79E1">
        <w:tc>
          <w:tcPr>
            <w:tcW w:w="6521"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 xml:space="preserve">Учебная неделя </w:t>
            </w:r>
          </w:p>
        </w:tc>
        <w:tc>
          <w:tcPr>
            <w:tcW w:w="3260"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6 дней</w:t>
            </w:r>
          </w:p>
        </w:tc>
      </w:tr>
      <w:tr w:rsidR="00B131BE" w:rsidRPr="00B131BE" w:rsidTr="00ED79E1">
        <w:tc>
          <w:tcPr>
            <w:tcW w:w="6521"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Урок</w:t>
            </w:r>
          </w:p>
        </w:tc>
        <w:tc>
          <w:tcPr>
            <w:tcW w:w="3260"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45 минут</w:t>
            </w:r>
          </w:p>
        </w:tc>
      </w:tr>
      <w:tr w:rsidR="00B131BE" w:rsidRPr="00B131BE" w:rsidTr="00ED79E1">
        <w:tc>
          <w:tcPr>
            <w:tcW w:w="6521"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 xml:space="preserve">Перерыв </w:t>
            </w:r>
          </w:p>
        </w:tc>
        <w:tc>
          <w:tcPr>
            <w:tcW w:w="3260"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10–20 минут</w:t>
            </w:r>
          </w:p>
        </w:tc>
      </w:tr>
      <w:tr w:rsidR="00B131BE" w:rsidRPr="00B131BE" w:rsidTr="00ED79E1">
        <w:tc>
          <w:tcPr>
            <w:tcW w:w="6521"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Периодичность промежуточной аттестации</w:t>
            </w:r>
          </w:p>
        </w:tc>
        <w:tc>
          <w:tcPr>
            <w:tcW w:w="3260"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По четвертям</w:t>
            </w:r>
          </w:p>
        </w:tc>
      </w:tr>
    </w:tbl>
    <w:p w:rsidR="00B131BE" w:rsidRPr="00B131BE" w:rsidRDefault="00B131BE" w:rsidP="00AE6121">
      <w:pPr>
        <w:spacing w:after="0" w:line="240" w:lineRule="auto"/>
        <w:rPr>
          <w:rFonts w:ascii="Times New Roman" w:hAnsi="Times New Roman"/>
          <w:b/>
          <w:sz w:val="24"/>
          <w:szCs w:val="24"/>
        </w:rPr>
      </w:pPr>
      <w:r w:rsidRPr="00B131BE">
        <w:rPr>
          <w:rFonts w:ascii="Times New Roman" w:hAnsi="Times New Roman"/>
          <w:b/>
          <w:sz w:val="24"/>
          <w:szCs w:val="24"/>
        </w:rPr>
        <w:t>4. Распределение образовательной недельной нагрузки</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8"/>
        <w:gridCol w:w="1502"/>
        <w:gridCol w:w="1502"/>
        <w:gridCol w:w="1502"/>
        <w:gridCol w:w="1476"/>
        <w:gridCol w:w="1437"/>
      </w:tblGrid>
      <w:tr w:rsidR="00B131BE" w:rsidRPr="00B131BE" w:rsidTr="00ED79E1">
        <w:tc>
          <w:tcPr>
            <w:tcW w:w="2348" w:type="dxa"/>
            <w:vMerge w:val="restart"/>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Образовательная деятельность</w:t>
            </w:r>
          </w:p>
        </w:tc>
        <w:tc>
          <w:tcPr>
            <w:tcW w:w="7419" w:type="dxa"/>
            <w:gridSpan w:val="5"/>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Недельная нагрузка (5-дневная учебная неделя) в час</w:t>
            </w:r>
          </w:p>
        </w:tc>
      </w:tr>
      <w:tr w:rsidR="00B131BE" w:rsidRPr="00B131BE" w:rsidTr="00ED79E1">
        <w:tc>
          <w:tcPr>
            <w:tcW w:w="2348" w:type="dxa"/>
            <w:vMerge/>
          </w:tcPr>
          <w:p w:rsidR="00B131BE" w:rsidRPr="00B131BE" w:rsidRDefault="00B131BE" w:rsidP="00B131BE">
            <w:pPr>
              <w:spacing w:after="0" w:line="240" w:lineRule="auto"/>
              <w:rPr>
                <w:rFonts w:ascii="Times New Roman" w:hAnsi="Times New Roman"/>
                <w:b/>
                <w:sz w:val="24"/>
                <w:szCs w:val="24"/>
              </w:rPr>
            </w:pPr>
          </w:p>
        </w:tc>
        <w:tc>
          <w:tcPr>
            <w:tcW w:w="1502"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5-й класс</w:t>
            </w:r>
          </w:p>
        </w:tc>
        <w:tc>
          <w:tcPr>
            <w:tcW w:w="1502"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6-й класс</w:t>
            </w:r>
          </w:p>
        </w:tc>
        <w:tc>
          <w:tcPr>
            <w:tcW w:w="1502"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7-й класс</w:t>
            </w:r>
          </w:p>
        </w:tc>
        <w:tc>
          <w:tcPr>
            <w:tcW w:w="1476"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8-й класс</w:t>
            </w:r>
          </w:p>
        </w:tc>
        <w:tc>
          <w:tcPr>
            <w:tcW w:w="1437"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9-й класс</w:t>
            </w:r>
          </w:p>
        </w:tc>
      </w:tr>
      <w:tr w:rsidR="00B131BE" w:rsidRPr="00B131BE" w:rsidTr="00ED79E1">
        <w:tc>
          <w:tcPr>
            <w:tcW w:w="2348"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 xml:space="preserve">Учебная </w:t>
            </w:r>
          </w:p>
        </w:tc>
        <w:tc>
          <w:tcPr>
            <w:tcW w:w="1502"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32</w:t>
            </w:r>
          </w:p>
        </w:tc>
        <w:tc>
          <w:tcPr>
            <w:tcW w:w="1502"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33</w:t>
            </w:r>
          </w:p>
        </w:tc>
        <w:tc>
          <w:tcPr>
            <w:tcW w:w="1502"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35</w:t>
            </w:r>
          </w:p>
        </w:tc>
        <w:tc>
          <w:tcPr>
            <w:tcW w:w="1476"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36</w:t>
            </w:r>
          </w:p>
        </w:tc>
        <w:tc>
          <w:tcPr>
            <w:tcW w:w="1437"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36</w:t>
            </w:r>
          </w:p>
        </w:tc>
      </w:tr>
      <w:tr w:rsidR="00B131BE" w:rsidRPr="00683B3D" w:rsidTr="00ED79E1">
        <w:tc>
          <w:tcPr>
            <w:tcW w:w="2348" w:type="dxa"/>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 xml:space="preserve">Внеурочная </w:t>
            </w:r>
          </w:p>
        </w:tc>
        <w:tc>
          <w:tcPr>
            <w:tcW w:w="1502"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w:t>
            </w:r>
          </w:p>
        </w:tc>
        <w:tc>
          <w:tcPr>
            <w:tcW w:w="1502"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w:t>
            </w:r>
          </w:p>
        </w:tc>
        <w:tc>
          <w:tcPr>
            <w:tcW w:w="1502"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w:t>
            </w:r>
          </w:p>
        </w:tc>
        <w:tc>
          <w:tcPr>
            <w:tcW w:w="1476"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w:t>
            </w:r>
          </w:p>
        </w:tc>
        <w:tc>
          <w:tcPr>
            <w:tcW w:w="1437" w:type="dxa"/>
            <w:vAlign w:val="center"/>
          </w:tcPr>
          <w:p w:rsidR="00B131BE" w:rsidRPr="00683B3D" w:rsidRDefault="00B131BE" w:rsidP="00B131BE">
            <w:pPr>
              <w:spacing w:after="0" w:line="240" w:lineRule="auto"/>
              <w:rPr>
                <w:rFonts w:ascii="Times New Roman" w:hAnsi="Times New Roman"/>
                <w:sz w:val="24"/>
                <w:szCs w:val="24"/>
              </w:rPr>
            </w:pPr>
            <w:r w:rsidRPr="00683B3D">
              <w:rPr>
                <w:rFonts w:ascii="Times New Roman" w:hAnsi="Times New Roman"/>
                <w:sz w:val="24"/>
                <w:szCs w:val="24"/>
              </w:rPr>
              <w:t>10</w:t>
            </w:r>
          </w:p>
        </w:tc>
      </w:tr>
    </w:tbl>
    <w:p w:rsidR="00B131BE" w:rsidRPr="00B131BE" w:rsidRDefault="00B131BE" w:rsidP="00B131BE">
      <w:pPr>
        <w:pStyle w:val="a3"/>
        <w:spacing w:after="0" w:line="240" w:lineRule="auto"/>
        <w:ind w:left="0"/>
        <w:jc w:val="both"/>
        <w:rPr>
          <w:rFonts w:ascii="Times New Roman" w:hAnsi="Times New Roman"/>
          <w:b/>
          <w:sz w:val="24"/>
          <w:szCs w:val="24"/>
        </w:rPr>
      </w:pPr>
      <w:r w:rsidRPr="00B131BE">
        <w:rPr>
          <w:rFonts w:ascii="Times New Roman" w:hAnsi="Times New Roman"/>
          <w:b/>
          <w:sz w:val="24"/>
          <w:szCs w:val="24"/>
        </w:rPr>
        <w:t>5. Расписание звонков и перемен</w:t>
      </w:r>
    </w:p>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5–9-е классы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7"/>
        <w:gridCol w:w="3229"/>
        <w:gridCol w:w="3915"/>
      </w:tblGrid>
      <w:tr w:rsidR="00B131BE" w:rsidRPr="00B131BE" w:rsidTr="00ED79E1">
        <w:tc>
          <w:tcPr>
            <w:tcW w:w="2637" w:type="dxa"/>
          </w:tcPr>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Урок</w:t>
            </w:r>
          </w:p>
        </w:tc>
        <w:tc>
          <w:tcPr>
            <w:tcW w:w="3229" w:type="dxa"/>
          </w:tcPr>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Продолжительность урока</w:t>
            </w:r>
          </w:p>
        </w:tc>
        <w:tc>
          <w:tcPr>
            <w:tcW w:w="3915" w:type="dxa"/>
          </w:tcPr>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Продолжительность перемены</w:t>
            </w:r>
          </w:p>
        </w:tc>
      </w:tr>
      <w:tr w:rsidR="00B131BE" w:rsidRPr="00B131BE" w:rsidTr="00ED79E1">
        <w:tc>
          <w:tcPr>
            <w:tcW w:w="2637"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w:t>
            </w:r>
          </w:p>
        </w:tc>
        <w:tc>
          <w:tcPr>
            <w:tcW w:w="322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08.30–09.15</w:t>
            </w:r>
          </w:p>
        </w:tc>
        <w:tc>
          <w:tcPr>
            <w:tcW w:w="3915"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 минут</w:t>
            </w:r>
          </w:p>
        </w:tc>
      </w:tr>
      <w:tr w:rsidR="00B131BE" w:rsidRPr="00B131BE" w:rsidTr="00ED79E1">
        <w:tc>
          <w:tcPr>
            <w:tcW w:w="2637"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2</w:t>
            </w:r>
          </w:p>
        </w:tc>
        <w:tc>
          <w:tcPr>
            <w:tcW w:w="322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09.25–10.10</w:t>
            </w:r>
          </w:p>
        </w:tc>
        <w:tc>
          <w:tcPr>
            <w:tcW w:w="3915"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 минут</w:t>
            </w:r>
          </w:p>
        </w:tc>
      </w:tr>
      <w:tr w:rsidR="00B131BE" w:rsidRPr="00B131BE" w:rsidTr="00ED79E1">
        <w:tc>
          <w:tcPr>
            <w:tcW w:w="2637"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lastRenderedPageBreak/>
              <w:t>3</w:t>
            </w:r>
          </w:p>
        </w:tc>
        <w:tc>
          <w:tcPr>
            <w:tcW w:w="322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10.20–11.05</w:t>
            </w:r>
          </w:p>
        </w:tc>
        <w:tc>
          <w:tcPr>
            <w:tcW w:w="3915"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20 минут</w:t>
            </w:r>
          </w:p>
        </w:tc>
      </w:tr>
      <w:tr w:rsidR="00B131BE" w:rsidRPr="00B131BE" w:rsidTr="00ED79E1">
        <w:tc>
          <w:tcPr>
            <w:tcW w:w="2637"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4</w:t>
            </w:r>
          </w:p>
        </w:tc>
        <w:tc>
          <w:tcPr>
            <w:tcW w:w="322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11.25–12.10</w:t>
            </w:r>
          </w:p>
        </w:tc>
        <w:tc>
          <w:tcPr>
            <w:tcW w:w="3915"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 минут</w:t>
            </w:r>
          </w:p>
        </w:tc>
      </w:tr>
      <w:tr w:rsidR="00B131BE" w:rsidRPr="00B131BE" w:rsidTr="00ED79E1">
        <w:tc>
          <w:tcPr>
            <w:tcW w:w="2637"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5</w:t>
            </w:r>
          </w:p>
        </w:tc>
        <w:tc>
          <w:tcPr>
            <w:tcW w:w="322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12.20–13.05</w:t>
            </w:r>
          </w:p>
        </w:tc>
        <w:tc>
          <w:tcPr>
            <w:tcW w:w="3915"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 минут</w:t>
            </w:r>
          </w:p>
        </w:tc>
      </w:tr>
      <w:tr w:rsidR="00B131BE" w:rsidRPr="00B131BE" w:rsidTr="00ED79E1">
        <w:tc>
          <w:tcPr>
            <w:tcW w:w="2637"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6</w:t>
            </w:r>
          </w:p>
        </w:tc>
        <w:tc>
          <w:tcPr>
            <w:tcW w:w="322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13.15–14.00</w:t>
            </w:r>
          </w:p>
        </w:tc>
        <w:tc>
          <w:tcPr>
            <w:tcW w:w="3915"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20 минут</w:t>
            </w:r>
          </w:p>
        </w:tc>
      </w:tr>
      <w:tr w:rsidR="00B131BE" w:rsidRPr="00B131BE" w:rsidTr="00ED79E1">
        <w:tc>
          <w:tcPr>
            <w:tcW w:w="2637"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7</w:t>
            </w:r>
          </w:p>
        </w:tc>
        <w:tc>
          <w:tcPr>
            <w:tcW w:w="322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14.20–15.05</w:t>
            </w:r>
          </w:p>
        </w:tc>
        <w:tc>
          <w:tcPr>
            <w:tcW w:w="3915"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w:t>
            </w:r>
          </w:p>
        </w:tc>
      </w:tr>
    </w:tbl>
    <w:p w:rsidR="00B131BE" w:rsidRPr="00B131BE" w:rsidRDefault="00B131BE" w:rsidP="00B131BE">
      <w:pPr>
        <w:spacing w:after="0" w:line="240" w:lineRule="auto"/>
        <w:jc w:val="both"/>
        <w:rPr>
          <w:rFonts w:ascii="Times New Roman" w:hAnsi="Times New Roman"/>
          <w:b/>
          <w:sz w:val="24"/>
          <w:szCs w:val="24"/>
        </w:rPr>
      </w:pPr>
    </w:p>
    <w:p w:rsidR="00B131BE" w:rsidRPr="00B131BE" w:rsidRDefault="00B131BE" w:rsidP="00B131BE">
      <w:pPr>
        <w:pStyle w:val="a3"/>
        <w:spacing w:after="0" w:line="240" w:lineRule="auto"/>
        <w:ind w:left="0"/>
        <w:jc w:val="both"/>
        <w:rPr>
          <w:rFonts w:ascii="Times New Roman" w:hAnsi="Times New Roman"/>
          <w:b/>
          <w:sz w:val="24"/>
          <w:szCs w:val="24"/>
        </w:rPr>
      </w:pPr>
      <w:r w:rsidRPr="00B131BE">
        <w:rPr>
          <w:rFonts w:ascii="Times New Roman" w:hAnsi="Times New Roman"/>
          <w:b/>
          <w:sz w:val="24"/>
          <w:szCs w:val="24"/>
        </w:rPr>
        <w:t>6. Организация промежуточной аттестации</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Промежуточная аттестация проводится в переводных классах с 25 апреля по 14 мая без прекращения образовательной деятельности.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5103"/>
        <w:gridCol w:w="2977"/>
      </w:tblGrid>
      <w:tr w:rsidR="00B131BE" w:rsidRPr="00B131BE" w:rsidTr="00ED79E1">
        <w:tc>
          <w:tcPr>
            <w:tcW w:w="1526" w:type="dxa"/>
          </w:tcPr>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Классы</w:t>
            </w:r>
          </w:p>
        </w:tc>
        <w:tc>
          <w:tcPr>
            <w:tcW w:w="5103"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Предметы, по которым осуществляется промежуточная аттестация</w:t>
            </w:r>
          </w:p>
        </w:tc>
        <w:tc>
          <w:tcPr>
            <w:tcW w:w="2977" w:type="dxa"/>
          </w:tcPr>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Формы проведения аттестации</w:t>
            </w:r>
          </w:p>
        </w:tc>
      </w:tr>
      <w:tr w:rsidR="00AE6121" w:rsidRPr="00B131BE" w:rsidTr="00ED79E1">
        <w:tc>
          <w:tcPr>
            <w:tcW w:w="1526"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ED79E1">
            <w:pPr>
              <w:spacing w:after="0" w:line="240" w:lineRule="auto"/>
              <w:jc w:val="both"/>
              <w:rPr>
                <w:rFonts w:ascii="Times New Roman" w:hAnsi="Times New Roman"/>
                <w:sz w:val="24"/>
                <w:szCs w:val="24"/>
              </w:rPr>
            </w:pPr>
            <w:r>
              <w:rPr>
                <w:rFonts w:ascii="Times New Roman" w:hAnsi="Times New Roman"/>
                <w:sz w:val="24"/>
                <w:szCs w:val="24"/>
              </w:rPr>
              <w:t>Родной язык</w:t>
            </w:r>
          </w:p>
        </w:tc>
        <w:tc>
          <w:tcPr>
            <w:tcW w:w="2977"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Диагностическая работа</w:t>
            </w:r>
          </w:p>
        </w:tc>
      </w:tr>
      <w:tr w:rsidR="00AE6121" w:rsidRPr="00B131BE" w:rsidTr="00ED79E1">
        <w:tc>
          <w:tcPr>
            <w:tcW w:w="1526"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ED79E1">
            <w:pPr>
              <w:spacing w:after="0" w:line="240" w:lineRule="auto"/>
              <w:jc w:val="both"/>
              <w:rPr>
                <w:rFonts w:ascii="Times New Roman" w:hAnsi="Times New Roman"/>
                <w:sz w:val="24"/>
                <w:szCs w:val="24"/>
              </w:rPr>
            </w:pPr>
            <w:r>
              <w:rPr>
                <w:rFonts w:ascii="Times New Roman" w:hAnsi="Times New Roman"/>
                <w:sz w:val="24"/>
                <w:szCs w:val="24"/>
              </w:rPr>
              <w:t>Литературное чтение на родном языке</w:t>
            </w:r>
          </w:p>
        </w:tc>
        <w:tc>
          <w:tcPr>
            <w:tcW w:w="2977"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Русский язык</w:t>
            </w:r>
          </w:p>
        </w:tc>
        <w:tc>
          <w:tcPr>
            <w:tcW w:w="2977" w:type="dxa"/>
          </w:tcPr>
          <w:p w:rsidR="00AE6121" w:rsidRPr="00B131BE" w:rsidRDefault="00AE6121" w:rsidP="00ED79E1">
            <w:pPr>
              <w:spacing w:after="0" w:line="240" w:lineRule="auto"/>
              <w:jc w:val="both"/>
              <w:rPr>
                <w:rFonts w:ascii="Times New Roman" w:hAnsi="Times New Roman"/>
                <w:sz w:val="24"/>
                <w:szCs w:val="24"/>
              </w:rPr>
            </w:pPr>
            <w:r w:rsidRPr="00B131BE">
              <w:rPr>
                <w:rFonts w:ascii="Times New Roman" w:hAnsi="Times New Roman"/>
                <w:sz w:val="24"/>
                <w:szCs w:val="24"/>
              </w:rPr>
              <w:t>Диагностическая работа</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Литература</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Иностранный язык</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5–6-е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Математика</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Диагностическая работа</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7–9-е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Алгебра</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Диагностическая работа</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7–9-е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Геометрия</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Диагностическая работа</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7–9-е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Информатика</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История</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 xml:space="preserve">Обществознание  </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География</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Биология</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7–9-е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Физика</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8, 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Химия</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5–8-е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Музыка</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5–8-е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Изобразительное искусство</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5–8-е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Технология</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Физическая культура</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r w:rsidR="00AE6121" w:rsidRPr="00B131BE" w:rsidTr="00ED79E1">
        <w:tc>
          <w:tcPr>
            <w:tcW w:w="1526"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5–9-е</w:t>
            </w:r>
          </w:p>
        </w:tc>
        <w:tc>
          <w:tcPr>
            <w:tcW w:w="5103" w:type="dxa"/>
          </w:tcPr>
          <w:p w:rsidR="00AE6121" w:rsidRPr="00B131BE" w:rsidRDefault="00AE6121" w:rsidP="00B131BE">
            <w:pPr>
              <w:spacing w:after="0" w:line="240" w:lineRule="auto"/>
              <w:rPr>
                <w:rFonts w:ascii="Times New Roman" w:hAnsi="Times New Roman"/>
                <w:sz w:val="24"/>
                <w:szCs w:val="24"/>
              </w:rPr>
            </w:pPr>
            <w:r w:rsidRPr="00B131BE">
              <w:rPr>
                <w:rFonts w:ascii="Times New Roman" w:hAnsi="Times New Roman"/>
                <w:sz w:val="24"/>
                <w:szCs w:val="24"/>
              </w:rPr>
              <w:t>Основы безопасности жизнедеятельности</w:t>
            </w:r>
          </w:p>
        </w:tc>
        <w:tc>
          <w:tcPr>
            <w:tcW w:w="2977" w:type="dxa"/>
          </w:tcPr>
          <w:p w:rsidR="00AE6121" w:rsidRPr="00B131BE" w:rsidRDefault="00AE6121" w:rsidP="00B131BE">
            <w:pPr>
              <w:spacing w:after="0" w:line="240" w:lineRule="auto"/>
              <w:jc w:val="both"/>
              <w:rPr>
                <w:rFonts w:ascii="Times New Roman" w:hAnsi="Times New Roman"/>
                <w:sz w:val="24"/>
                <w:szCs w:val="24"/>
              </w:rPr>
            </w:pPr>
            <w:r w:rsidRPr="00B131BE">
              <w:rPr>
                <w:rFonts w:ascii="Times New Roman" w:hAnsi="Times New Roman"/>
                <w:sz w:val="24"/>
                <w:szCs w:val="24"/>
              </w:rPr>
              <w:t>Тестирование</w:t>
            </w:r>
          </w:p>
        </w:tc>
      </w:tr>
    </w:tbl>
    <w:p w:rsidR="00B131BE" w:rsidRPr="00B131BE" w:rsidRDefault="00B131BE" w:rsidP="00B131BE">
      <w:pPr>
        <w:spacing w:after="0" w:line="240" w:lineRule="auto"/>
        <w:jc w:val="both"/>
        <w:rPr>
          <w:rFonts w:ascii="Times New Roman" w:hAnsi="Times New Roman"/>
          <w:sz w:val="24"/>
          <w:szCs w:val="24"/>
        </w:rPr>
      </w:pPr>
    </w:p>
    <w:p w:rsidR="00AE6121" w:rsidRDefault="00B131BE" w:rsidP="009E647E">
      <w:pPr>
        <w:spacing w:after="0" w:line="240" w:lineRule="auto"/>
        <w:rPr>
          <w:rFonts w:ascii="Times New Roman" w:hAnsi="Times New Roman"/>
          <w:b/>
          <w:sz w:val="24"/>
          <w:szCs w:val="24"/>
        </w:rPr>
      </w:pPr>
      <w:r w:rsidRPr="00B131BE">
        <w:rPr>
          <w:rFonts w:ascii="Times New Roman" w:hAnsi="Times New Roman"/>
          <w:b/>
          <w:bCs/>
          <w:sz w:val="24"/>
          <w:szCs w:val="24"/>
          <w:lang w:eastAsia="ru-RU"/>
        </w:rPr>
        <w:t>Примерный годовой календарный учебный график с</w:t>
      </w:r>
      <w:r w:rsidRPr="00B131BE">
        <w:rPr>
          <w:rFonts w:ascii="Times New Roman" w:hAnsi="Times New Roman"/>
          <w:b/>
          <w:sz w:val="24"/>
          <w:szCs w:val="24"/>
        </w:rPr>
        <w:t>реднее общее образование</w:t>
      </w:r>
    </w:p>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1. Календарные периоды учебного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1.1.</w:t>
      </w:r>
      <w:r w:rsidRPr="00B131BE">
        <w:rPr>
          <w:rFonts w:ascii="Times New Roman" w:hAnsi="Times New Roman"/>
          <w:b/>
          <w:sz w:val="24"/>
          <w:szCs w:val="24"/>
        </w:rPr>
        <w:t xml:space="preserve"> </w:t>
      </w:r>
      <w:r w:rsidRPr="00B131BE">
        <w:rPr>
          <w:rFonts w:ascii="Times New Roman" w:hAnsi="Times New Roman"/>
          <w:sz w:val="24"/>
          <w:szCs w:val="24"/>
        </w:rPr>
        <w:t>Дата начала учебного года: 1 сентября 2017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xml:space="preserve">1.2. Дата окончания учебного года: </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10-е классы – 31 мая 2018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11-е классы – 25 мая 2018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1.3. Продолжительность учебного года:</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10-е классы – 35 недель;</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xml:space="preserve">– 11-е классы – 34 недели без учета ГИА. </w:t>
      </w:r>
    </w:p>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2. Периоды</w:t>
      </w:r>
      <w:r w:rsidRPr="00B131BE">
        <w:rPr>
          <w:rFonts w:ascii="Times New Roman" w:hAnsi="Times New Roman"/>
          <w:sz w:val="24"/>
          <w:szCs w:val="24"/>
        </w:rPr>
        <w:t xml:space="preserve"> </w:t>
      </w:r>
      <w:r w:rsidRPr="00B131BE">
        <w:rPr>
          <w:rFonts w:ascii="Times New Roman" w:hAnsi="Times New Roman"/>
          <w:b/>
          <w:sz w:val="24"/>
          <w:szCs w:val="24"/>
        </w:rPr>
        <w:t>образовательной деятельности</w:t>
      </w:r>
    </w:p>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sz w:val="24"/>
          <w:szCs w:val="24"/>
        </w:rPr>
        <w:t>2.1.</w:t>
      </w:r>
      <w:r w:rsidRPr="00B131BE">
        <w:rPr>
          <w:rFonts w:ascii="Times New Roman" w:hAnsi="Times New Roman"/>
          <w:b/>
          <w:sz w:val="24"/>
          <w:szCs w:val="24"/>
        </w:rPr>
        <w:t xml:space="preserve"> </w:t>
      </w:r>
      <w:r w:rsidRPr="00B131BE">
        <w:rPr>
          <w:rFonts w:ascii="Times New Roman" w:hAnsi="Times New Roman"/>
          <w:sz w:val="24"/>
          <w:szCs w:val="24"/>
        </w:rPr>
        <w:t>Продолжительность учебных занятий по четвертям в учебных неделях и рабочих днях</w:t>
      </w:r>
    </w:p>
    <w:p w:rsidR="00B131BE" w:rsidRPr="00B131BE" w:rsidRDefault="00B131BE" w:rsidP="00B131BE">
      <w:pPr>
        <w:pStyle w:val="a3"/>
        <w:spacing w:after="0" w:line="240" w:lineRule="auto"/>
        <w:ind w:left="0"/>
        <w:rPr>
          <w:rFonts w:ascii="Times New Roman" w:hAnsi="Times New Roman"/>
          <w:sz w:val="24"/>
          <w:szCs w:val="24"/>
        </w:rPr>
      </w:pPr>
      <w:r w:rsidRPr="00B131BE">
        <w:rPr>
          <w:rFonts w:ascii="Times New Roman" w:hAnsi="Times New Roman"/>
          <w:sz w:val="24"/>
          <w:szCs w:val="24"/>
        </w:rPr>
        <w:t>10-е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17"/>
        <w:gridCol w:w="1444"/>
        <w:gridCol w:w="2525"/>
        <w:gridCol w:w="2375"/>
      </w:tblGrid>
      <w:tr w:rsidR="00B131BE" w:rsidRPr="00B131BE" w:rsidTr="00AE6121">
        <w:trPr>
          <w:jc w:val="center"/>
        </w:trPr>
        <w:tc>
          <w:tcPr>
            <w:tcW w:w="1526"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Учебный период</w:t>
            </w:r>
          </w:p>
        </w:tc>
        <w:tc>
          <w:tcPr>
            <w:tcW w:w="2861"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4900"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w:t>
            </w:r>
          </w:p>
        </w:tc>
      </w:tr>
      <w:tr w:rsidR="00B131BE" w:rsidRPr="00B131BE" w:rsidTr="00AE6121">
        <w:trPr>
          <w:jc w:val="center"/>
        </w:trPr>
        <w:tc>
          <w:tcPr>
            <w:tcW w:w="1526"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c>
          <w:tcPr>
            <w:tcW w:w="1417"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Начало</w:t>
            </w:r>
          </w:p>
        </w:tc>
        <w:tc>
          <w:tcPr>
            <w:tcW w:w="1444"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Окончание</w:t>
            </w:r>
          </w:p>
        </w:tc>
        <w:tc>
          <w:tcPr>
            <w:tcW w:w="2525" w:type="dxa"/>
          </w:tcPr>
          <w:p w:rsidR="00B131BE" w:rsidRPr="004B3D93" w:rsidRDefault="00B131BE" w:rsidP="00AE6121">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Кол</w:t>
            </w:r>
            <w:r w:rsidR="00AE6121" w:rsidRPr="004B3D93">
              <w:rPr>
                <w:rFonts w:ascii="Times New Roman" w:hAnsi="Times New Roman"/>
                <w:b/>
                <w:sz w:val="24"/>
                <w:szCs w:val="24"/>
                <w:lang w:val="ru-RU"/>
              </w:rPr>
              <w:t>-</w:t>
            </w:r>
            <w:r w:rsidRPr="004B3D93">
              <w:rPr>
                <w:rFonts w:ascii="Times New Roman" w:hAnsi="Times New Roman"/>
                <w:b/>
                <w:sz w:val="24"/>
                <w:szCs w:val="24"/>
                <w:lang w:val="ru-RU"/>
              </w:rPr>
              <w:t>во учебн</w:t>
            </w:r>
            <w:r w:rsidR="00AE6121" w:rsidRPr="004B3D93">
              <w:rPr>
                <w:rFonts w:ascii="Times New Roman" w:hAnsi="Times New Roman"/>
                <w:b/>
                <w:sz w:val="24"/>
                <w:szCs w:val="24"/>
                <w:lang w:val="ru-RU"/>
              </w:rPr>
              <w:t>.</w:t>
            </w:r>
            <w:r w:rsidRPr="004B3D93">
              <w:rPr>
                <w:rFonts w:ascii="Times New Roman" w:hAnsi="Times New Roman"/>
                <w:b/>
                <w:sz w:val="24"/>
                <w:szCs w:val="24"/>
                <w:lang w:val="ru-RU"/>
              </w:rPr>
              <w:t xml:space="preserve"> недель</w:t>
            </w:r>
          </w:p>
        </w:tc>
        <w:tc>
          <w:tcPr>
            <w:tcW w:w="2375" w:type="dxa"/>
          </w:tcPr>
          <w:p w:rsidR="00B131BE" w:rsidRPr="004B3D93" w:rsidRDefault="00B131BE" w:rsidP="00AE6121">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Кол</w:t>
            </w:r>
            <w:r w:rsidR="00AE6121" w:rsidRPr="004B3D93">
              <w:rPr>
                <w:rFonts w:ascii="Times New Roman" w:hAnsi="Times New Roman"/>
                <w:b/>
                <w:sz w:val="24"/>
                <w:szCs w:val="24"/>
                <w:lang w:val="ru-RU"/>
              </w:rPr>
              <w:t>-</w:t>
            </w:r>
            <w:r w:rsidRPr="004B3D93">
              <w:rPr>
                <w:rFonts w:ascii="Times New Roman" w:hAnsi="Times New Roman"/>
                <w:b/>
                <w:sz w:val="24"/>
                <w:szCs w:val="24"/>
                <w:lang w:val="ru-RU"/>
              </w:rPr>
              <w:t>во рабоч</w:t>
            </w:r>
            <w:r w:rsidR="00AE6121" w:rsidRPr="004B3D93">
              <w:rPr>
                <w:rFonts w:ascii="Times New Roman" w:hAnsi="Times New Roman"/>
                <w:b/>
                <w:sz w:val="24"/>
                <w:szCs w:val="24"/>
                <w:lang w:val="ru-RU"/>
              </w:rPr>
              <w:t>.</w:t>
            </w:r>
            <w:r w:rsidRPr="004B3D93">
              <w:rPr>
                <w:rFonts w:ascii="Times New Roman" w:hAnsi="Times New Roman"/>
                <w:b/>
                <w:sz w:val="24"/>
                <w:szCs w:val="24"/>
                <w:lang w:val="ru-RU"/>
              </w:rPr>
              <w:t xml:space="preserve"> дней</w:t>
            </w:r>
          </w:p>
        </w:tc>
      </w:tr>
      <w:tr w:rsidR="00B131BE" w:rsidRPr="00B131BE" w:rsidTr="00AE6121">
        <w:trPr>
          <w:jc w:val="center"/>
        </w:trPr>
        <w:tc>
          <w:tcPr>
            <w:tcW w:w="1526" w:type="dxa"/>
          </w:tcPr>
          <w:p w:rsidR="00B131BE" w:rsidRPr="004B3D93" w:rsidRDefault="00B131BE" w:rsidP="00B131BE">
            <w:pPr>
              <w:pStyle w:val="a3"/>
              <w:spacing w:after="0" w:line="240" w:lineRule="auto"/>
              <w:ind w:left="0"/>
              <w:jc w:val="both"/>
              <w:rPr>
                <w:rFonts w:ascii="Times New Roman" w:hAnsi="Times New Roman"/>
                <w:sz w:val="24"/>
                <w:szCs w:val="24"/>
                <w:lang w:val="ru-RU"/>
              </w:rPr>
            </w:pPr>
            <w:r w:rsidRPr="00B131BE">
              <w:rPr>
                <w:rFonts w:ascii="Times New Roman" w:hAnsi="Times New Roman"/>
                <w:sz w:val="24"/>
                <w:szCs w:val="24"/>
                <w:lang w:val="en-US"/>
              </w:rPr>
              <w:t>I</w:t>
            </w:r>
            <w:r w:rsidRPr="004B3D93">
              <w:rPr>
                <w:rFonts w:ascii="Times New Roman" w:hAnsi="Times New Roman"/>
                <w:sz w:val="24"/>
                <w:szCs w:val="24"/>
                <w:lang w:val="ru-RU"/>
              </w:rPr>
              <w:t xml:space="preserve"> четверть</w:t>
            </w:r>
          </w:p>
        </w:tc>
        <w:tc>
          <w:tcPr>
            <w:tcW w:w="1417"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01.09.2017</w:t>
            </w:r>
          </w:p>
        </w:tc>
        <w:tc>
          <w:tcPr>
            <w:tcW w:w="1444"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03.11.2017</w:t>
            </w:r>
          </w:p>
        </w:tc>
        <w:tc>
          <w:tcPr>
            <w:tcW w:w="2525"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9</w:t>
            </w:r>
          </w:p>
        </w:tc>
        <w:tc>
          <w:tcPr>
            <w:tcW w:w="2375"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46</w:t>
            </w:r>
          </w:p>
        </w:tc>
      </w:tr>
      <w:tr w:rsidR="00B131BE" w:rsidRPr="00B131BE" w:rsidTr="00AE6121">
        <w:trPr>
          <w:jc w:val="center"/>
        </w:trPr>
        <w:tc>
          <w:tcPr>
            <w:tcW w:w="1526" w:type="dxa"/>
          </w:tcPr>
          <w:p w:rsidR="00B131BE" w:rsidRPr="004B3D93" w:rsidRDefault="00B131BE" w:rsidP="00B131BE">
            <w:pPr>
              <w:pStyle w:val="a3"/>
              <w:spacing w:after="0" w:line="240" w:lineRule="auto"/>
              <w:ind w:left="0"/>
              <w:jc w:val="both"/>
              <w:rPr>
                <w:rFonts w:ascii="Times New Roman" w:hAnsi="Times New Roman"/>
                <w:sz w:val="24"/>
                <w:szCs w:val="24"/>
                <w:lang w:val="ru-RU"/>
              </w:rPr>
            </w:pPr>
            <w:r w:rsidRPr="00B131BE">
              <w:rPr>
                <w:rFonts w:ascii="Times New Roman" w:hAnsi="Times New Roman"/>
                <w:sz w:val="24"/>
                <w:szCs w:val="24"/>
                <w:lang w:val="en-US"/>
              </w:rPr>
              <w:t>II</w:t>
            </w:r>
            <w:r w:rsidRPr="004B3D93">
              <w:rPr>
                <w:rFonts w:ascii="Times New Roman" w:hAnsi="Times New Roman"/>
                <w:sz w:val="24"/>
                <w:szCs w:val="24"/>
                <w:lang w:val="ru-RU"/>
              </w:rPr>
              <w:t xml:space="preserve"> четверть</w:t>
            </w:r>
          </w:p>
        </w:tc>
        <w:tc>
          <w:tcPr>
            <w:tcW w:w="1417"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13.11.2017</w:t>
            </w:r>
          </w:p>
        </w:tc>
        <w:tc>
          <w:tcPr>
            <w:tcW w:w="1444"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28.12.2017</w:t>
            </w:r>
          </w:p>
        </w:tc>
        <w:tc>
          <w:tcPr>
            <w:tcW w:w="2525"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7</w:t>
            </w:r>
          </w:p>
        </w:tc>
        <w:tc>
          <w:tcPr>
            <w:tcW w:w="2375"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34</w:t>
            </w:r>
          </w:p>
        </w:tc>
      </w:tr>
      <w:tr w:rsidR="00B131BE" w:rsidRPr="00B131BE" w:rsidTr="00AE6121">
        <w:trPr>
          <w:jc w:val="center"/>
        </w:trPr>
        <w:tc>
          <w:tcPr>
            <w:tcW w:w="1526" w:type="dxa"/>
          </w:tcPr>
          <w:p w:rsidR="00B131BE" w:rsidRPr="00B131BE" w:rsidRDefault="00B131BE" w:rsidP="00B131BE">
            <w:pPr>
              <w:pStyle w:val="a3"/>
              <w:spacing w:after="0" w:line="240" w:lineRule="auto"/>
              <w:ind w:left="0"/>
              <w:jc w:val="both"/>
              <w:rPr>
                <w:rFonts w:ascii="Times New Roman" w:hAnsi="Times New Roman"/>
                <w:sz w:val="24"/>
                <w:szCs w:val="24"/>
                <w:lang w:val="en-US"/>
              </w:rPr>
            </w:pPr>
            <w:r w:rsidRPr="00B131BE">
              <w:rPr>
                <w:rFonts w:ascii="Times New Roman" w:hAnsi="Times New Roman"/>
                <w:sz w:val="24"/>
                <w:szCs w:val="24"/>
                <w:lang w:val="en-US"/>
              </w:rPr>
              <w:t>III</w:t>
            </w:r>
            <w:r w:rsidRPr="004B3D93">
              <w:rPr>
                <w:rFonts w:ascii="Times New Roman" w:hAnsi="Times New Roman"/>
                <w:sz w:val="24"/>
                <w:szCs w:val="24"/>
                <w:lang w:val="ru-RU"/>
              </w:rPr>
              <w:t xml:space="preserve"> четверть</w:t>
            </w:r>
          </w:p>
        </w:tc>
        <w:tc>
          <w:tcPr>
            <w:tcW w:w="1417"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10.01.2018</w:t>
            </w:r>
          </w:p>
        </w:tc>
        <w:tc>
          <w:tcPr>
            <w:tcW w:w="1444"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22.03.2018</w:t>
            </w:r>
          </w:p>
        </w:tc>
        <w:tc>
          <w:tcPr>
            <w:tcW w:w="2525"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10</w:t>
            </w:r>
          </w:p>
        </w:tc>
        <w:tc>
          <w:tcPr>
            <w:tcW w:w="2375"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50</w:t>
            </w:r>
          </w:p>
        </w:tc>
      </w:tr>
      <w:tr w:rsidR="00B131BE" w:rsidRPr="00B131BE" w:rsidTr="00AE6121">
        <w:trPr>
          <w:jc w:val="center"/>
        </w:trPr>
        <w:tc>
          <w:tcPr>
            <w:tcW w:w="1526" w:type="dxa"/>
          </w:tcPr>
          <w:p w:rsidR="00B131BE" w:rsidRPr="004B3D93" w:rsidRDefault="00B131BE" w:rsidP="00B131BE">
            <w:pPr>
              <w:pStyle w:val="a3"/>
              <w:spacing w:after="0" w:line="240" w:lineRule="auto"/>
              <w:ind w:left="0"/>
              <w:jc w:val="both"/>
              <w:rPr>
                <w:rFonts w:ascii="Times New Roman" w:hAnsi="Times New Roman"/>
                <w:sz w:val="24"/>
                <w:szCs w:val="24"/>
                <w:lang w:val="ru-RU"/>
              </w:rPr>
            </w:pPr>
            <w:r w:rsidRPr="00B131BE">
              <w:rPr>
                <w:rFonts w:ascii="Times New Roman" w:hAnsi="Times New Roman"/>
                <w:sz w:val="24"/>
                <w:szCs w:val="24"/>
                <w:lang w:val="en-US"/>
              </w:rPr>
              <w:t>IV</w:t>
            </w:r>
            <w:r w:rsidRPr="004B3D93">
              <w:rPr>
                <w:rFonts w:ascii="Times New Roman" w:hAnsi="Times New Roman"/>
                <w:sz w:val="24"/>
                <w:szCs w:val="24"/>
                <w:lang w:val="ru-RU"/>
              </w:rPr>
              <w:t xml:space="preserve"> четверть</w:t>
            </w:r>
          </w:p>
        </w:tc>
        <w:tc>
          <w:tcPr>
            <w:tcW w:w="1417"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02.04.2018</w:t>
            </w:r>
          </w:p>
        </w:tc>
        <w:tc>
          <w:tcPr>
            <w:tcW w:w="1444"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31.05.2018</w:t>
            </w:r>
          </w:p>
        </w:tc>
        <w:tc>
          <w:tcPr>
            <w:tcW w:w="2525"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9</w:t>
            </w:r>
          </w:p>
        </w:tc>
        <w:tc>
          <w:tcPr>
            <w:tcW w:w="2375" w:type="dxa"/>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42</w:t>
            </w:r>
          </w:p>
        </w:tc>
      </w:tr>
      <w:tr w:rsidR="00B131BE" w:rsidRPr="00B131BE" w:rsidTr="00AE6121">
        <w:trPr>
          <w:jc w:val="center"/>
        </w:trPr>
        <w:tc>
          <w:tcPr>
            <w:tcW w:w="4387"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 в учебном году</w:t>
            </w:r>
          </w:p>
        </w:tc>
        <w:tc>
          <w:tcPr>
            <w:tcW w:w="2525" w:type="dxa"/>
            <w:shd w:val="clear" w:color="auto" w:fill="BFBFBF"/>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35</w:t>
            </w:r>
          </w:p>
        </w:tc>
        <w:tc>
          <w:tcPr>
            <w:tcW w:w="2375" w:type="dxa"/>
            <w:shd w:val="clear" w:color="auto" w:fill="BFBFBF"/>
          </w:tcPr>
          <w:p w:rsidR="00B131BE" w:rsidRPr="004B3D93" w:rsidRDefault="00B131BE" w:rsidP="00B131BE">
            <w:pPr>
              <w:pStyle w:val="a3"/>
              <w:spacing w:after="0" w:line="240" w:lineRule="auto"/>
              <w:ind w:left="0"/>
              <w:jc w:val="center"/>
              <w:rPr>
                <w:rFonts w:ascii="Times New Roman" w:hAnsi="Times New Roman"/>
                <w:sz w:val="24"/>
                <w:szCs w:val="24"/>
                <w:lang w:val="ru-RU"/>
              </w:rPr>
            </w:pPr>
            <w:r w:rsidRPr="004B3D93">
              <w:rPr>
                <w:rFonts w:ascii="Times New Roman" w:hAnsi="Times New Roman"/>
                <w:sz w:val="24"/>
                <w:szCs w:val="24"/>
                <w:lang w:val="ru-RU"/>
              </w:rPr>
              <w:t>172</w:t>
            </w:r>
          </w:p>
        </w:tc>
      </w:tr>
    </w:tbl>
    <w:p w:rsidR="00A63C3D" w:rsidRDefault="00A63C3D" w:rsidP="00B131BE">
      <w:pPr>
        <w:pStyle w:val="a3"/>
        <w:spacing w:after="0" w:line="240" w:lineRule="auto"/>
        <w:ind w:left="0"/>
        <w:rPr>
          <w:rFonts w:ascii="Times New Roman" w:hAnsi="Times New Roman"/>
          <w:sz w:val="24"/>
          <w:szCs w:val="24"/>
        </w:rPr>
      </w:pPr>
    </w:p>
    <w:p w:rsidR="00467E09" w:rsidRDefault="00467E09" w:rsidP="00B131BE">
      <w:pPr>
        <w:pStyle w:val="a3"/>
        <w:spacing w:after="0" w:line="240" w:lineRule="auto"/>
        <w:ind w:left="0"/>
        <w:rPr>
          <w:rFonts w:ascii="Times New Roman" w:hAnsi="Times New Roman"/>
          <w:sz w:val="24"/>
          <w:szCs w:val="24"/>
        </w:rPr>
      </w:pPr>
    </w:p>
    <w:p w:rsidR="00B131BE" w:rsidRPr="00B131BE" w:rsidRDefault="00B131BE" w:rsidP="00B131BE">
      <w:pPr>
        <w:pStyle w:val="a3"/>
        <w:spacing w:after="0" w:line="240" w:lineRule="auto"/>
        <w:ind w:left="0"/>
        <w:rPr>
          <w:rFonts w:ascii="Times New Roman" w:hAnsi="Times New Roman"/>
          <w:sz w:val="24"/>
          <w:szCs w:val="24"/>
        </w:rPr>
      </w:pPr>
      <w:r w:rsidRPr="00B131BE">
        <w:rPr>
          <w:rFonts w:ascii="Times New Roman" w:hAnsi="Times New Roman"/>
          <w:sz w:val="24"/>
          <w:szCs w:val="24"/>
        </w:rPr>
        <w:t>11-е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8"/>
        <w:gridCol w:w="1418"/>
        <w:gridCol w:w="1438"/>
        <w:gridCol w:w="2551"/>
        <w:gridCol w:w="2357"/>
      </w:tblGrid>
      <w:tr w:rsidR="00B131BE" w:rsidRPr="00B131BE" w:rsidTr="00AE6121">
        <w:trPr>
          <w:jc w:val="center"/>
        </w:trPr>
        <w:tc>
          <w:tcPr>
            <w:tcW w:w="1508"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Учебный период</w:t>
            </w:r>
          </w:p>
        </w:tc>
        <w:tc>
          <w:tcPr>
            <w:tcW w:w="2856" w:type="dxa"/>
            <w:gridSpan w:val="2"/>
            <w:vAlign w:val="center"/>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4908"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w:t>
            </w:r>
          </w:p>
        </w:tc>
      </w:tr>
      <w:tr w:rsidR="00AE6121" w:rsidRPr="00B131BE" w:rsidTr="00AE6121">
        <w:trPr>
          <w:jc w:val="center"/>
        </w:trPr>
        <w:tc>
          <w:tcPr>
            <w:tcW w:w="1508" w:type="dxa"/>
            <w:vMerge/>
          </w:tcPr>
          <w:p w:rsidR="00AE6121" w:rsidRPr="004B3D93" w:rsidRDefault="00AE6121" w:rsidP="00B131BE">
            <w:pPr>
              <w:pStyle w:val="a3"/>
              <w:spacing w:after="0" w:line="240" w:lineRule="auto"/>
              <w:ind w:left="0"/>
              <w:rPr>
                <w:rFonts w:ascii="Times New Roman" w:hAnsi="Times New Roman"/>
                <w:b/>
                <w:sz w:val="24"/>
                <w:szCs w:val="24"/>
                <w:lang w:val="ru-RU"/>
              </w:rPr>
            </w:pPr>
          </w:p>
        </w:tc>
        <w:tc>
          <w:tcPr>
            <w:tcW w:w="1418" w:type="dxa"/>
          </w:tcPr>
          <w:p w:rsidR="00AE6121" w:rsidRPr="004B3D93" w:rsidRDefault="00AE6121"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438" w:type="dxa"/>
          </w:tcPr>
          <w:p w:rsidR="00AE6121" w:rsidRPr="004B3D93" w:rsidRDefault="00AE6121"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2551" w:type="dxa"/>
          </w:tcPr>
          <w:p w:rsidR="00AE6121" w:rsidRPr="004B3D93" w:rsidRDefault="00AE6121" w:rsidP="00ED79E1">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Кол-во учебн. недель</w:t>
            </w:r>
          </w:p>
        </w:tc>
        <w:tc>
          <w:tcPr>
            <w:tcW w:w="2357" w:type="dxa"/>
          </w:tcPr>
          <w:p w:rsidR="00AE6121" w:rsidRPr="004B3D93" w:rsidRDefault="00AE6121" w:rsidP="00ED79E1">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Кол-во рабоч. дней</w:t>
            </w:r>
          </w:p>
        </w:tc>
      </w:tr>
      <w:tr w:rsidR="00B131BE" w:rsidRPr="00B131BE" w:rsidTr="00AE6121">
        <w:trPr>
          <w:jc w:val="center"/>
        </w:trPr>
        <w:tc>
          <w:tcPr>
            <w:tcW w:w="150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B131BE">
              <w:rPr>
                <w:rFonts w:ascii="Times New Roman" w:hAnsi="Times New Roman"/>
                <w:sz w:val="24"/>
                <w:szCs w:val="24"/>
                <w:lang w:val="en-US"/>
              </w:rPr>
              <w:t>I</w:t>
            </w:r>
            <w:r w:rsidRPr="004B3D93">
              <w:rPr>
                <w:rFonts w:ascii="Times New Roman" w:hAnsi="Times New Roman"/>
                <w:sz w:val="24"/>
                <w:szCs w:val="24"/>
                <w:lang w:val="ru-RU"/>
              </w:rPr>
              <w:t xml:space="preserve"> четверть</w:t>
            </w:r>
          </w:p>
        </w:tc>
        <w:tc>
          <w:tcPr>
            <w:tcW w:w="141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01.09.2017</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03.11.2017</w:t>
            </w:r>
          </w:p>
        </w:tc>
        <w:tc>
          <w:tcPr>
            <w:tcW w:w="25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c>
          <w:tcPr>
            <w:tcW w:w="235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46</w:t>
            </w:r>
          </w:p>
        </w:tc>
      </w:tr>
      <w:tr w:rsidR="00B131BE" w:rsidRPr="00B131BE" w:rsidTr="00AE6121">
        <w:trPr>
          <w:jc w:val="center"/>
        </w:trPr>
        <w:tc>
          <w:tcPr>
            <w:tcW w:w="150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B131BE">
              <w:rPr>
                <w:rFonts w:ascii="Times New Roman" w:hAnsi="Times New Roman"/>
                <w:sz w:val="24"/>
                <w:szCs w:val="24"/>
                <w:lang w:val="en-US"/>
              </w:rPr>
              <w:t>II</w:t>
            </w:r>
            <w:r w:rsidRPr="004B3D93">
              <w:rPr>
                <w:rFonts w:ascii="Times New Roman" w:hAnsi="Times New Roman"/>
                <w:sz w:val="24"/>
                <w:szCs w:val="24"/>
                <w:lang w:val="ru-RU"/>
              </w:rPr>
              <w:t xml:space="preserve"> четверть</w:t>
            </w:r>
          </w:p>
        </w:tc>
        <w:tc>
          <w:tcPr>
            <w:tcW w:w="141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13.11.2017</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28.12.2017</w:t>
            </w:r>
          </w:p>
        </w:tc>
        <w:tc>
          <w:tcPr>
            <w:tcW w:w="25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w:t>
            </w:r>
          </w:p>
        </w:tc>
        <w:tc>
          <w:tcPr>
            <w:tcW w:w="235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34</w:t>
            </w:r>
          </w:p>
        </w:tc>
      </w:tr>
      <w:tr w:rsidR="00B131BE" w:rsidRPr="00B131BE" w:rsidTr="00AE6121">
        <w:trPr>
          <w:jc w:val="center"/>
        </w:trPr>
        <w:tc>
          <w:tcPr>
            <w:tcW w:w="1508" w:type="dxa"/>
          </w:tcPr>
          <w:p w:rsidR="00B131BE" w:rsidRPr="00B131BE" w:rsidRDefault="00B131BE" w:rsidP="00B131BE">
            <w:pPr>
              <w:pStyle w:val="a3"/>
              <w:spacing w:after="0" w:line="240" w:lineRule="auto"/>
              <w:ind w:left="0"/>
              <w:rPr>
                <w:rFonts w:ascii="Times New Roman" w:hAnsi="Times New Roman"/>
                <w:sz w:val="24"/>
                <w:szCs w:val="24"/>
                <w:lang w:val="en-US"/>
              </w:rPr>
            </w:pPr>
            <w:r w:rsidRPr="00B131BE">
              <w:rPr>
                <w:rFonts w:ascii="Times New Roman" w:hAnsi="Times New Roman"/>
                <w:sz w:val="24"/>
                <w:szCs w:val="24"/>
                <w:lang w:val="en-US"/>
              </w:rPr>
              <w:t>III</w:t>
            </w:r>
            <w:r w:rsidRPr="004B3D93">
              <w:rPr>
                <w:rFonts w:ascii="Times New Roman" w:hAnsi="Times New Roman"/>
                <w:sz w:val="24"/>
                <w:szCs w:val="24"/>
                <w:lang w:val="ru-RU"/>
              </w:rPr>
              <w:t xml:space="preserve"> четверть</w:t>
            </w:r>
          </w:p>
        </w:tc>
        <w:tc>
          <w:tcPr>
            <w:tcW w:w="141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10.01.2018</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22.03.2018</w:t>
            </w:r>
          </w:p>
        </w:tc>
        <w:tc>
          <w:tcPr>
            <w:tcW w:w="25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c>
          <w:tcPr>
            <w:tcW w:w="235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50</w:t>
            </w:r>
          </w:p>
        </w:tc>
      </w:tr>
      <w:tr w:rsidR="00B131BE" w:rsidRPr="00B131BE" w:rsidTr="00AE6121">
        <w:trPr>
          <w:jc w:val="center"/>
        </w:trPr>
        <w:tc>
          <w:tcPr>
            <w:tcW w:w="150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B131BE">
              <w:rPr>
                <w:rFonts w:ascii="Times New Roman" w:hAnsi="Times New Roman"/>
                <w:sz w:val="24"/>
                <w:szCs w:val="24"/>
                <w:lang w:val="en-US"/>
              </w:rPr>
              <w:t>IV</w:t>
            </w:r>
            <w:r w:rsidRPr="004B3D93">
              <w:rPr>
                <w:rFonts w:ascii="Times New Roman" w:hAnsi="Times New Roman"/>
                <w:sz w:val="24"/>
                <w:szCs w:val="24"/>
                <w:lang w:val="ru-RU"/>
              </w:rPr>
              <w:t xml:space="preserve"> четверть</w:t>
            </w:r>
          </w:p>
        </w:tc>
        <w:tc>
          <w:tcPr>
            <w:tcW w:w="141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02.04.2018</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25.05.2018</w:t>
            </w:r>
          </w:p>
        </w:tc>
        <w:tc>
          <w:tcPr>
            <w:tcW w:w="25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w:t>
            </w:r>
          </w:p>
        </w:tc>
        <w:tc>
          <w:tcPr>
            <w:tcW w:w="235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38</w:t>
            </w:r>
          </w:p>
        </w:tc>
      </w:tr>
      <w:tr w:rsidR="00B131BE" w:rsidRPr="00B131BE" w:rsidTr="00AE6121">
        <w:trPr>
          <w:jc w:val="center"/>
        </w:trPr>
        <w:tc>
          <w:tcPr>
            <w:tcW w:w="150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ГИА*</w:t>
            </w:r>
          </w:p>
        </w:tc>
        <w:tc>
          <w:tcPr>
            <w:tcW w:w="141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28.05.2018</w:t>
            </w:r>
          </w:p>
        </w:tc>
        <w:tc>
          <w:tcPr>
            <w:tcW w:w="143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19.06.2018</w:t>
            </w:r>
          </w:p>
        </w:tc>
        <w:tc>
          <w:tcPr>
            <w:tcW w:w="255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w:t>
            </w:r>
          </w:p>
        </w:tc>
        <w:tc>
          <w:tcPr>
            <w:tcW w:w="2357"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17</w:t>
            </w:r>
          </w:p>
        </w:tc>
      </w:tr>
      <w:tr w:rsidR="00B131BE" w:rsidRPr="00B131BE" w:rsidTr="00AE6121">
        <w:trPr>
          <w:jc w:val="center"/>
        </w:trPr>
        <w:tc>
          <w:tcPr>
            <w:tcW w:w="4364"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 в учебном году</w:t>
            </w:r>
          </w:p>
        </w:tc>
        <w:tc>
          <w:tcPr>
            <w:tcW w:w="2551"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34 (без учета ГИА)</w:t>
            </w:r>
          </w:p>
        </w:tc>
        <w:tc>
          <w:tcPr>
            <w:tcW w:w="2357"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168 (без учета ГИА)</w:t>
            </w:r>
          </w:p>
        </w:tc>
      </w:tr>
    </w:tbl>
    <w:p w:rsidR="00B131BE" w:rsidRPr="00B131BE" w:rsidRDefault="00B131BE" w:rsidP="00B131BE">
      <w:pPr>
        <w:pStyle w:val="a3"/>
        <w:spacing w:after="0" w:line="240" w:lineRule="auto"/>
        <w:ind w:left="0"/>
        <w:jc w:val="both"/>
        <w:rPr>
          <w:rFonts w:ascii="Times New Roman" w:hAnsi="Times New Roman"/>
          <w:sz w:val="24"/>
          <w:szCs w:val="24"/>
        </w:rPr>
      </w:pPr>
      <w:r w:rsidRPr="00B131BE">
        <w:rPr>
          <w:rFonts w:ascii="Times New Roman" w:hAnsi="Times New Roman"/>
          <w:sz w:val="24"/>
          <w:szCs w:val="24"/>
        </w:rPr>
        <w:t>*Сроки проведения ГИА обучающихся устанавливает Рособрнадзор.</w:t>
      </w:r>
    </w:p>
    <w:p w:rsidR="00B131BE" w:rsidRPr="00B131BE" w:rsidRDefault="00B131BE" w:rsidP="00B131BE">
      <w:pPr>
        <w:pStyle w:val="a3"/>
        <w:spacing w:after="0" w:line="240" w:lineRule="auto"/>
        <w:ind w:left="0"/>
        <w:jc w:val="both"/>
        <w:rPr>
          <w:rFonts w:ascii="Times New Roman" w:hAnsi="Times New Roman"/>
          <w:sz w:val="24"/>
          <w:szCs w:val="24"/>
        </w:rPr>
      </w:pPr>
      <w:r w:rsidRPr="00B131BE">
        <w:rPr>
          <w:rFonts w:ascii="Times New Roman" w:hAnsi="Times New Roman"/>
          <w:sz w:val="24"/>
          <w:szCs w:val="24"/>
        </w:rPr>
        <w:t>2.2. Продолжительность каникул, праздничных и выходных дней</w:t>
      </w:r>
    </w:p>
    <w:p w:rsidR="00B131BE" w:rsidRPr="00B131BE" w:rsidRDefault="00B131BE" w:rsidP="00B131BE">
      <w:pPr>
        <w:pStyle w:val="a3"/>
        <w:spacing w:after="0" w:line="240" w:lineRule="auto"/>
        <w:ind w:left="0"/>
        <w:rPr>
          <w:rFonts w:ascii="Times New Roman" w:hAnsi="Times New Roman"/>
          <w:sz w:val="24"/>
          <w:szCs w:val="24"/>
        </w:rPr>
      </w:pPr>
      <w:r w:rsidRPr="00B131BE">
        <w:rPr>
          <w:rFonts w:ascii="Times New Roman" w:hAnsi="Times New Roman"/>
          <w:sz w:val="24"/>
          <w:szCs w:val="24"/>
        </w:rPr>
        <w:t>10-е классы</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8"/>
        <w:gridCol w:w="1849"/>
        <w:gridCol w:w="1921"/>
        <w:gridCol w:w="2834"/>
      </w:tblGrid>
      <w:tr w:rsidR="00B131BE" w:rsidRPr="00B131BE" w:rsidTr="00ED79E1">
        <w:tc>
          <w:tcPr>
            <w:tcW w:w="2468" w:type="dxa"/>
            <w:vMerge w:val="restart"/>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Каникулярный период</w:t>
            </w:r>
          </w:p>
        </w:tc>
        <w:tc>
          <w:tcPr>
            <w:tcW w:w="3770" w:type="dxa"/>
            <w:gridSpan w:val="2"/>
          </w:tcPr>
          <w:p w:rsidR="00B131BE" w:rsidRPr="004B3D93" w:rsidRDefault="00B131BE" w:rsidP="00B131BE">
            <w:pPr>
              <w:pStyle w:val="a3"/>
              <w:spacing w:after="0" w:line="240" w:lineRule="auto"/>
              <w:ind w:left="0"/>
              <w:jc w:val="center"/>
              <w:rPr>
                <w:rFonts w:ascii="Times New Roman" w:hAnsi="Times New Roman"/>
                <w:b/>
                <w:sz w:val="24"/>
                <w:szCs w:val="24"/>
                <w:lang w:val="ru-RU"/>
              </w:rPr>
            </w:pPr>
            <w:r w:rsidRPr="004B3D93">
              <w:rPr>
                <w:rFonts w:ascii="Times New Roman" w:hAnsi="Times New Roman"/>
                <w:b/>
                <w:sz w:val="24"/>
                <w:szCs w:val="24"/>
                <w:lang w:val="ru-RU"/>
              </w:rPr>
              <w:t>Дата</w:t>
            </w:r>
          </w:p>
        </w:tc>
        <w:tc>
          <w:tcPr>
            <w:tcW w:w="2834" w:type="dxa"/>
            <w:vMerge w:val="restart"/>
          </w:tcPr>
          <w:p w:rsidR="00B131BE" w:rsidRPr="004B3D93" w:rsidRDefault="00B131BE" w:rsidP="00B131BE">
            <w:pPr>
              <w:pStyle w:val="a3"/>
              <w:spacing w:after="0" w:line="240" w:lineRule="auto"/>
              <w:ind w:left="0"/>
              <w:jc w:val="center"/>
              <w:rPr>
                <w:rFonts w:ascii="Times New Roman" w:hAnsi="Times New Roman"/>
                <w:b/>
                <w:sz w:val="24"/>
                <w:szCs w:val="24"/>
                <w:lang w:val="ru-RU"/>
              </w:rPr>
            </w:pPr>
            <w:r w:rsidRPr="004B3D93">
              <w:rPr>
                <w:rFonts w:ascii="Times New Roman" w:hAnsi="Times New Roman"/>
                <w:b/>
                <w:sz w:val="24"/>
                <w:szCs w:val="24"/>
                <w:lang w:val="ru-RU"/>
              </w:rPr>
              <w:t>Продолжительность (календарные дни)</w:t>
            </w:r>
          </w:p>
        </w:tc>
      </w:tr>
      <w:tr w:rsidR="00B131BE" w:rsidRPr="00B131BE" w:rsidTr="00ED79E1">
        <w:tc>
          <w:tcPr>
            <w:tcW w:w="2468" w:type="dxa"/>
            <w:vMerge/>
          </w:tcPr>
          <w:p w:rsidR="00B131BE" w:rsidRPr="004B3D93" w:rsidRDefault="00B131BE" w:rsidP="00B131BE">
            <w:pPr>
              <w:pStyle w:val="a3"/>
              <w:spacing w:after="0" w:line="240" w:lineRule="auto"/>
              <w:ind w:left="0"/>
              <w:jc w:val="center"/>
              <w:rPr>
                <w:rFonts w:ascii="Times New Roman" w:hAnsi="Times New Roman"/>
                <w:b/>
                <w:sz w:val="24"/>
                <w:szCs w:val="24"/>
                <w:lang w:val="ru-RU"/>
              </w:rPr>
            </w:pPr>
          </w:p>
        </w:tc>
        <w:tc>
          <w:tcPr>
            <w:tcW w:w="1849" w:type="dxa"/>
          </w:tcPr>
          <w:p w:rsidR="00B131BE" w:rsidRPr="004B3D93" w:rsidRDefault="00B131BE" w:rsidP="00B131BE">
            <w:pPr>
              <w:pStyle w:val="a3"/>
              <w:spacing w:after="0" w:line="240" w:lineRule="auto"/>
              <w:ind w:left="0"/>
              <w:jc w:val="center"/>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921" w:type="dxa"/>
          </w:tcPr>
          <w:p w:rsidR="00B131BE" w:rsidRPr="004B3D93" w:rsidRDefault="00B131BE" w:rsidP="00B131BE">
            <w:pPr>
              <w:pStyle w:val="a3"/>
              <w:spacing w:after="0" w:line="240" w:lineRule="auto"/>
              <w:ind w:left="0"/>
              <w:jc w:val="center"/>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2834" w:type="dxa"/>
            <w:vMerge/>
          </w:tcPr>
          <w:p w:rsidR="00B131BE" w:rsidRPr="004B3D93" w:rsidRDefault="00B131BE" w:rsidP="00B131BE">
            <w:pPr>
              <w:pStyle w:val="a3"/>
              <w:spacing w:after="0" w:line="240" w:lineRule="auto"/>
              <w:ind w:left="0"/>
              <w:jc w:val="center"/>
              <w:rPr>
                <w:rFonts w:ascii="Times New Roman" w:hAnsi="Times New Roman"/>
                <w:b/>
                <w:sz w:val="24"/>
                <w:szCs w:val="24"/>
                <w:lang w:val="ru-RU"/>
              </w:rPr>
            </w:pPr>
          </w:p>
        </w:tc>
      </w:tr>
      <w:tr w:rsidR="00B131BE" w:rsidRPr="00B131BE" w:rsidTr="00ED79E1">
        <w:tc>
          <w:tcPr>
            <w:tcW w:w="246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Осенние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04.11.2017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12.11.2017</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r>
      <w:tr w:rsidR="00B131BE" w:rsidRPr="00B131BE" w:rsidTr="00ED79E1">
        <w:tc>
          <w:tcPr>
            <w:tcW w:w="246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Зимние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29.12.2017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09.01.2018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w:t>
            </w:r>
          </w:p>
        </w:tc>
      </w:tr>
      <w:tr w:rsidR="00B131BE" w:rsidRPr="00B131BE" w:rsidTr="00ED79E1">
        <w:tc>
          <w:tcPr>
            <w:tcW w:w="246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Весенние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23.03.2018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01.04.2018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r>
      <w:tr w:rsidR="00B131BE" w:rsidRPr="00B131BE" w:rsidTr="00ED79E1">
        <w:tc>
          <w:tcPr>
            <w:tcW w:w="2468"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Летние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01.06.2018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31.08.2018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92</w:t>
            </w:r>
          </w:p>
        </w:tc>
      </w:tr>
      <w:tr w:rsidR="00B131BE" w:rsidRPr="00B131BE" w:rsidTr="00ED79E1">
        <w:tc>
          <w:tcPr>
            <w:tcW w:w="6238"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Праздничные дни</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w:t>
            </w:r>
          </w:p>
        </w:tc>
      </w:tr>
      <w:tr w:rsidR="00B131BE" w:rsidRPr="00B131BE" w:rsidTr="00ED79E1">
        <w:tc>
          <w:tcPr>
            <w:tcW w:w="6238"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Выходные дни</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66</w:t>
            </w:r>
          </w:p>
        </w:tc>
      </w:tr>
      <w:tr w:rsidR="00B131BE" w:rsidRPr="00B131BE" w:rsidTr="00ED79E1">
        <w:tc>
          <w:tcPr>
            <w:tcW w:w="6238"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w:t>
            </w:r>
          </w:p>
        </w:tc>
        <w:tc>
          <w:tcPr>
            <w:tcW w:w="2834"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193</w:t>
            </w:r>
          </w:p>
        </w:tc>
      </w:tr>
    </w:tbl>
    <w:p w:rsidR="00B131BE" w:rsidRPr="00B131BE" w:rsidRDefault="00B131BE" w:rsidP="00B131BE">
      <w:pPr>
        <w:pStyle w:val="a3"/>
        <w:spacing w:after="0" w:line="240" w:lineRule="auto"/>
        <w:ind w:left="0"/>
        <w:rPr>
          <w:rFonts w:ascii="Times New Roman" w:hAnsi="Times New Roman"/>
          <w:sz w:val="24"/>
          <w:szCs w:val="24"/>
        </w:rPr>
      </w:pPr>
      <w:r w:rsidRPr="00B131BE">
        <w:rPr>
          <w:rFonts w:ascii="Times New Roman" w:hAnsi="Times New Roman"/>
          <w:sz w:val="24"/>
          <w:szCs w:val="24"/>
        </w:rPr>
        <w:t>11-е классы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849"/>
        <w:gridCol w:w="1921"/>
        <w:gridCol w:w="2834"/>
      </w:tblGrid>
      <w:tr w:rsidR="00B131BE" w:rsidRPr="00B131BE" w:rsidTr="00ED79E1">
        <w:tc>
          <w:tcPr>
            <w:tcW w:w="2610" w:type="dxa"/>
            <w:vMerge w:val="restart"/>
          </w:tcPr>
          <w:p w:rsidR="00B131BE" w:rsidRPr="004B3D93" w:rsidRDefault="00B131BE" w:rsidP="00B131BE">
            <w:pPr>
              <w:pStyle w:val="a3"/>
              <w:spacing w:after="0" w:line="240" w:lineRule="auto"/>
              <w:ind w:left="0"/>
              <w:contextualSpacing w:val="0"/>
              <w:rPr>
                <w:rFonts w:ascii="Times New Roman" w:hAnsi="Times New Roman"/>
                <w:b/>
                <w:sz w:val="24"/>
                <w:szCs w:val="24"/>
                <w:lang w:val="ru-RU"/>
              </w:rPr>
            </w:pPr>
            <w:r w:rsidRPr="004B3D93">
              <w:rPr>
                <w:rFonts w:ascii="Times New Roman" w:hAnsi="Times New Roman"/>
                <w:b/>
                <w:sz w:val="24"/>
                <w:szCs w:val="24"/>
                <w:lang w:val="ru-RU"/>
              </w:rPr>
              <w:t>Каникулярный период</w:t>
            </w:r>
          </w:p>
        </w:tc>
        <w:tc>
          <w:tcPr>
            <w:tcW w:w="3770" w:type="dxa"/>
            <w:gridSpan w:val="2"/>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Дата</w:t>
            </w:r>
          </w:p>
        </w:tc>
        <w:tc>
          <w:tcPr>
            <w:tcW w:w="2834" w:type="dxa"/>
            <w:vMerge w:val="restart"/>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Продолжительность (календарные дни)</w:t>
            </w:r>
          </w:p>
        </w:tc>
      </w:tr>
      <w:tr w:rsidR="00B131BE" w:rsidRPr="00B131BE" w:rsidTr="00ED79E1">
        <w:tc>
          <w:tcPr>
            <w:tcW w:w="2610"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c>
          <w:tcPr>
            <w:tcW w:w="1849"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Начало </w:t>
            </w:r>
          </w:p>
        </w:tc>
        <w:tc>
          <w:tcPr>
            <w:tcW w:w="1921" w:type="dxa"/>
          </w:tcPr>
          <w:p w:rsidR="00B131BE" w:rsidRPr="004B3D93" w:rsidRDefault="00B131BE" w:rsidP="00B131BE">
            <w:pPr>
              <w:pStyle w:val="a3"/>
              <w:spacing w:after="0" w:line="240" w:lineRule="auto"/>
              <w:ind w:left="0"/>
              <w:rPr>
                <w:rFonts w:ascii="Times New Roman" w:hAnsi="Times New Roman"/>
                <w:b/>
                <w:sz w:val="24"/>
                <w:szCs w:val="24"/>
                <w:lang w:val="ru-RU"/>
              </w:rPr>
            </w:pPr>
            <w:r w:rsidRPr="004B3D93">
              <w:rPr>
                <w:rFonts w:ascii="Times New Roman" w:hAnsi="Times New Roman"/>
                <w:b/>
                <w:sz w:val="24"/>
                <w:szCs w:val="24"/>
                <w:lang w:val="ru-RU"/>
              </w:rPr>
              <w:t xml:space="preserve">Окончание </w:t>
            </w:r>
          </w:p>
        </w:tc>
        <w:tc>
          <w:tcPr>
            <w:tcW w:w="2834" w:type="dxa"/>
            <w:vMerge/>
          </w:tcPr>
          <w:p w:rsidR="00B131BE" w:rsidRPr="004B3D93" w:rsidRDefault="00B131BE" w:rsidP="00B131BE">
            <w:pPr>
              <w:pStyle w:val="a3"/>
              <w:spacing w:after="0" w:line="240" w:lineRule="auto"/>
              <w:ind w:left="0"/>
              <w:rPr>
                <w:rFonts w:ascii="Times New Roman" w:hAnsi="Times New Roman"/>
                <w:b/>
                <w:sz w:val="24"/>
                <w:szCs w:val="24"/>
                <w:lang w:val="ru-RU"/>
              </w:rPr>
            </w:pPr>
          </w:p>
        </w:tc>
      </w:tr>
      <w:tr w:rsidR="00B131BE" w:rsidRPr="00B131BE"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Осенние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04.11.2017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12.11.2017</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r>
      <w:tr w:rsidR="00B131BE" w:rsidRPr="00B131BE"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Зимние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29.12.2017</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09.01.2018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w:t>
            </w:r>
          </w:p>
        </w:tc>
      </w:tr>
      <w:tr w:rsidR="00B131BE" w:rsidRPr="00B131BE"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Весенние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23.03.2018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01.04.2018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r>
      <w:tr w:rsidR="00B131BE" w:rsidRPr="00B131BE" w:rsidTr="00ED79E1">
        <w:tc>
          <w:tcPr>
            <w:tcW w:w="2610"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Летние каникулы</w:t>
            </w:r>
          </w:p>
        </w:tc>
        <w:tc>
          <w:tcPr>
            <w:tcW w:w="1849"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20.06.2018</w:t>
            </w:r>
          </w:p>
        </w:tc>
        <w:tc>
          <w:tcPr>
            <w:tcW w:w="1921"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31.08.2018</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79</w:t>
            </w:r>
          </w:p>
        </w:tc>
      </w:tr>
      <w:tr w:rsidR="00B131BE" w:rsidRPr="00B131BE" w:rsidTr="00ED79E1">
        <w:tc>
          <w:tcPr>
            <w:tcW w:w="6380"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Праздничные дни</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w:t>
            </w:r>
          </w:p>
        </w:tc>
      </w:tr>
      <w:tr w:rsidR="00B131BE" w:rsidRPr="00B131BE" w:rsidTr="00ED79E1">
        <w:tc>
          <w:tcPr>
            <w:tcW w:w="6380" w:type="dxa"/>
            <w:gridSpan w:val="3"/>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Выходные дни</w:t>
            </w:r>
          </w:p>
        </w:tc>
        <w:tc>
          <w:tcPr>
            <w:tcW w:w="2834" w:type="dxa"/>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66</w:t>
            </w:r>
          </w:p>
        </w:tc>
      </w:tr>
      <w:tr w:rsidR="00B131BE" w:rsidRPr="00B131BE" w:rsidTr="00ED79E1">
        <w:tc>
          <w:tcPr>
            <w:tcW w:w="6380" w:type="dxa"/>
            <w:gridSpan w:val="3"/>
            <w:shd w:val="clear" w:color="auto" w:fill="BFBFBF"/>
          </w:tcPr>
          <w:p w:rsidR="00B131BE" w:rsidRPr="004B3D93" w:rsidRDefault="00B131BE" w:rsidP="00B131BE">
            <w:pPr>
              <w:pStyle w:val="a3"/>
              <w:spacing w:after="0" w:line="240" w:lineRule="auto"/>
              <w:ind w:left="0"/>
              <w:jc w:val="right"/>
              <w:rPr>
                <w:rFonts w:ascii="Times New Roman" w:hAnsi="Times New Roman"/>
                <w:sz w:val="24"/>
                <w:szCs w:val="24"/>
                <w:lang w:val="ru-RU"/>
              </w:rPr>
            </w:pPr>
            <w:r w:rsidRPr="004B3D93">
              <w:rPr>
                <w:rFonts w:ascii="Times New Roman" w:hAnsi="Times New Roman"/>
                <w:sz w:val="24"/>
                <w:szCs w:val="24"/>
                <w:lang w:val="ru-RU"/>
              </w:rPr>
              <w:t>Итого</w:t>
            </w:r>
          </w:p>
        </w:tc>
        <w:tc>
          <w:tcPr>
            <w:tcW w:w="2834" w:type="dxa"/>
            <w:shd w:val="clear" w:color="auto" w:fill="BFBFBF"/>
          </w:tcPr>
          <w:p w:rsidR="00B131BE" w:rsidRPr="004B3D93" w:rsidRDefault="00B131BE" w:rsidP="00B131BE">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180</w:t>
            </w:r>
          </w:p>
        </w:tc>
      </w:tr>
    </w:tbl>
    <w:p w:rsidR="00AE6121" w:rsidRPr="00AE6121" w:rsidRDefault="00B131BE" w:rsidP="00B131BE">
      <w:pPr>
        <w:pStyle w:val="a3"/>
        <w:spacing w:after="0" w:line="240" w:lineRule="auto"/>
        <w:ind w:left="0"/>
        <w:jc w:val="both"/>
        <w:rPr>
          <w:rFonts w:ascii="Times New Roman" w:hAnsi="Times New Roman"/>
          <w:b/>
          <w:sz w:val="24"/>
          <w:szCs w:val="24"/>
        </w:rPr>
      </w:pPr>
      <w:r w:rsidRPr="00B131BE">
        <w:rPr>
          <w:rFonts w:ascii="Times New Roman" w:hAnsi="Times New Roman"/>
          <w:b/>
          <w:sz w:val="24"/>
          <w:szCs w:val="24"/>
        </w:rPr>
        <w:t>3. Режим работы образовательной организации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835"/>
      </w:tblGrid>
      <w:tr w:rsidR="00B131BE" w:rsidRPr="00B131BE" w:rsidTr="00ED79E1">
        <w:tc>
          <w:tcPr>
            <w:tcW w:w="6379"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Период учебной деятельности</w:t>
            </w:r>
          </w:p>
        </w:tc>
        <w:tc>
          <w:tcPr>
            <w:tcW w:w="2835"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10–11-е классы</w:t>
            </w:r>
          </w:p>
        </w:tc>
      </w:tr>
      <w:tr w:rsidR="00B131BE" w:rsidRPr="00B131BE" w:rsidTr="00ED79E1">
        <w:tc>
          <w:tcPr>
            <w:tcW w:w="6379"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 xml:space="preserve">Учебная неделя </w:t>
            </w:r>
          </w:p>
        </w:tc>
        <w:tc>
          <w:tcPr>
            <w:tcW w:w="2835"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6 дней</w:t>
            </w:r>
          </w:p>
        </w:tc>
      </w:tr>
      <w:tr w:rsidR="00B131BE" w:rsidRPr="00B131BE" w:rsidTr="00ED79E1">
        <w:tc>
          <w:tcPr>
            <w:tcW w:w="6379"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 xml:space="preserve">Урок </w:t>
            </w:r>
          </w:p>
        </w:tc>
        <w:tc>
          <w:tcPr>
            <w:tcW w:w="2835"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45 минут</w:t>
            </w:r>
          </w:p>
        </w:tc>
      </w:tr>
      <w:tr w:rsidR="00B131BE" w:rsidRPr="00B131BE" w:rsidTr="00ED79E1">
        <w:tc>
          <w:tcPr>
            <w:tcW w:w="6379"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 xml:space="preserve">Перерыв </w:t>
            </w:r>
          </w:p>
        </w:tc>
        <w:tc>
          <w:tcPr>
            <w:tcW w:w="2835"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10–20 минут</w:t>
            </w:r>
          </w:p>
        </w:tc>
      </w:tr>
      <w:tr w:rsidR="00B131BE" w:rsidRPr="00B131BE" w:rsidTr="00ED79E1">
        <w:tc>
          <w:tcPr>
            <w:tcW w:w="6379"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Периодичность промежуточной аттестации</w:t>
            </w:r>
          </w:p>
        </w:tc>
        <w:tc>
          <w:tcPr>
            <w:tcW w:w="2835"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По полугодиям</w:t>
            </w:r>
          </w:p>
        </w:tc>
      </w:tr>
    </w:tbl>
    <w:p w:rsidR="00AE6121"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435"/>
        <w:gridCol w:w="2243"/>
      </w:tblGrid>
      <w:tr w:rsidR="00B131BE" w:rsidRPr="00B131BE" w:rsidTr="00AE6121">
        <w:trPr>
          <w:trHeight w:val="141"/>
        </w:trPr>
        <w:tc>
          <w:tcPr>
            <w:tcW w:w="4536" w:type="dxa"/>
            <w:vMerge w:val="restart"/>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Образовательная деятельность</w:t>
            </w:r>
          </w:p>
        </w:tc>
        <w:tc>
          <w:tcPr>
            <w:tcW w:w="4678" w:type="dxa"/>
            <w:gridSpan w:val="2"/>
          </w:tcPr>
          <w:p w:rsidR="00B131BE" w:rsidRPr="00B131BE" w:rsidRDefault="00B131BE" w:rsidP="00AE6121">
            <w:pPr>
              <w:spacing w:after="0" w:line="240" w:lineRule="auto"/>
              <w:rPr>
                <w:rFonts w:ascii="Times New Roman" w:hAnsi="Times New Roman"/>
                <w:b/>
                <w:sz w:val="24"/>
                <w:szCs w:val="24"/>
              </w:rPr>
            </w:pPr>
            <w:r w:rsidRPr="00B131BE">
              <w:rPr>
                <w:rFonts w:ascii="Times New Roman" w:hAnsi="Times New Roman"/>
                <w:b/>
                <w:sz w:val="24"/>
                <w:szCs w:val="24"/>
              </w:rPr>
              <w:t>Недельная нагрузка (</w:t>
            </w:r>
            <w:r w:rsidR="00AE6121">
              <w:rPr>
                <w:rFonts w:ascii="Times New Roman" w:hAnsi="Times New Roman"/>
                <w:b/>
                <w:sz w:val="24"/>
                <w:szCs w:val="24"/>
              </w:rPr>
              <w:t>6</w:t>
            </w:r>
            <w:r w:rsidRPr="00B131BE">
              <w:rPr>
                <w:rFonts w:ascii="Times New Roman" w:hAnsi="Times New Roman"/>
                <w:b/>
                <w:sz w:val="24"/>
                <w:szCs w:val="24"/>
              </w:rPr>
              <w:t>-дневная) в часах</w:t>
            </w:r>
          </w:p>
        </w:tc>
      </w:tr>
      <w:tr w:rsidR="00B131BE" w:rsidRPr="00B131BE" w:rsidTr="00AE6121">
        <w:trPr>
          <w:trHeight w:val="148"/>
        </w:trPr>
        <w:tc>
          <w:tcPr>
            <w:tcW w:w="4536" w:type="dxa"/>
            <w:vMerge/>
          </w:tcPr>
          <w:p w:rsidR="00B131BE" w:rsidRPr="00B131BE" w:rsidRDefault="00B131BE" w:rsidP="00B131BE">
            <w:pPr>
              <w:spacing w:after="0" w:line="240" w:lineRule="auto"/>
              <w:rPr>
                <w:rFonts w:ascii="Times New Roman" w:hAnsi="Times New Roman"/>
                <w:b/>
                <w:sz w:val="24"/>
                <w:szCs w:val="24"/>
              </w:rPr>
            </w:pPr>
          </w:p>
        </w:tc>
        <w:tc>
          <w:tcPr>
            <w:tcW w:w="2435"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10-е классы</w:t>
            </w:r>
          </w:p>
        </w:tc>
        <w:tc>
          <w:tcPr>
            <w:tcW w:w="2243" w:type="dxa"/>
          </w:tcPr>
          <w:p w:rsidR="00B131BE" w:rsidRPr="00B131BE" w:rsidRDefault="00B131BE" w:rsidP="00B131BE">
            <w:pPr>
              <w:spacing w:after="0" w:line="240" w:lineRule="auto"/>
              <w:rPr>
                <w:rFonts w:ascii="Times New Roman" w:hAnsi="Times New Roman"/>
                <w:b/>
                <w:sz w:val="24"/>
                <w:szCs w:val="24"/>
              </w:rPr>
            </w:pPr>
            <w:r w:rsidRPr="00B131BE">
              <w:rPr>
                <w:rFonts w:ascii="Times New Roman" w:hAnsi="Times New Roman"/>
                <w:b/>
                <w:sz w:val="24"/>
                <w:szCs w:val="24"/>
              </w:rPr>
              <w:t>11-е классы</w:t>
            </w:r>
          </w:p>
        </w:tc>
      </w:tr>
      <w:tr w:rsidR="00B131BE" w:rsidRPr="00B131BE" w:rsidTr="00AE6121">
        <w:trPr>
          <w:trHeight w:val="65"/>
        </w:trPr>
        <w:tc>
          <w:tcPr>
            <w:tcW w:w="4536"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 xml:space="preserve">Учебная </w:t>
            </w:r>
          </w:p>
        </w:tc>
        <w:tc>
          <w:tcPr>
            <w:tcW w:w="2435"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37</w:t>
            </w:r>
          </w:p>
        </w:tc>
        <w:tc>
          <w:tcPr>
            <w:tcW w:w="2243" w:type="dxa"/>
            <w:vAlign w:val="center"/>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37</w:t>
            </w:r>
          </w:p>
        </w:tc>
      </w:tr>
      <w:tr w:rsidR="00B131BE" w:rsidRPr="00B131BE" w:rsidTr="00AE6121">
        <w:trPr>
          <w:trHeight w:val="65"/>
        </w:trPr>
        <w:tc>
          <w:tcPr>
            <w:tcW w:w="4536" w:type="dxa"/>
          </w:tcPr>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 xml:space="preserve">Внеурочная </w:t>
            </w:r>
          </w:p>
        </w:tc>
        <w:tc>
          <w:tcPr>
            <w:tcW w:w="2435" w:type="dxa"/>
            <w:vAlign w:val="center"/>
          </w:tcPr>
          <w:p w:rsidR="00B131BE" w:rsidRPr="00B131BE" w:rsidRDefault="00AE6121" w:rsidP="00B131BE">
            <w:pPr>
              <w:spacing w:after="0" w:line="240" w:lineRule="auto"/>
              <w:rPr>
                <w:rFonts w:ascii="Times New Roman" w:hAnsi="Times New Roman"/>
                <w:sz w:val="24"/>
                <w:szCs w:val="24"/>
              </w:rPr>
            </w:pPr>
            <w:r>
              <w:rPr>
                <w:rFonts w:ascii="Times New Roman" w:hAnsi="Times New Roman"/>
                <w:sz w:val="24"/>
                <w:szCs w:val="24"/>
              </w:rPr>
              <w:t>8</w:t>
            </w:r>
          </w:p>
        </w:tc>
        <w:tc>
          <w:tcPr>
            <w:tcW w:w="2243" w:type="dxa"/>
            <w:vAlign w:val="center"/>
          </w:tcPr>
          <w:p w:rsidR="00B131BE" w:rsidRPr="00B131BE" w:rsidRDefault="00AE6121" w:rsidP="00B131BE">
            <w:pPr>
              <w:spacing w:after="0" w:line="240" w:lineRule="auto"/>
              <w:rPr>
                <w:rFonts w:ascii="Times New Roman" w:hAnsi="Times New Roman"/>
                <w:sz w:val="24"/>
                <w:szCs w:val="24"/>
              </w:rPr>
            </w:pPr>
            <w:r>
              <w:rPr>
                <w:rFonts w:ascii="Times New Roman" w:hAnsi="Times New Roman"/>
                <w:sz w:val="24"/>
                <w:szCs w:val="24"/>
              </w:rPr>
              <w:t>8</w:t>
            </w:r>
          </w:p>
        </w:tc>
      </w:tr>
    </w:tbl>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5. Расписание звонков и перемен</w:t>
      </w:r>
    </w:p>
    <w:p w:rsidR="00B131BE" w:rsidRPr="00B131BE" w:rsidRDefault="00B131BE" w:rsidP="00B131BE">
      <w:pPr>
        <w:spacing w:after="0" w:line="240" w:lineRule="auto"/>
        <w:rPr>
          <w:rFonts w:ascii="Times New Roman" w:hAnsi="Times New Roman"/>
          <w:sz w:val="24"/>
          <w:szCs w:val="24"/>
        </w:rPr>
      </w:pPr>
      <w:r w:rsidRPr="00B131BE">
        <w:rPr>
          <w:rFonts w:ascii="Times New Roman" w:hAnsi="Times New Roman"/>
          <w:sz w:val="24"/>
          <w:szCs w:val="24"/>
        </w:rPr>
        <w:t>10–11-е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3969"/>
        <w:gridCol w:w="3544"/>
      </w:tblGrid>
      <w:tr w:rsidR="00B131BE" w:rsidRPr="00B131BE" w:rsidTr="00ED79E1">
        <w:tc>
          <w:tcPr>
            <w:tcW w:w="1701" w:type="dxa"/>
          </w:tcPr>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Урок</w:t>
            </w:r>
          </w:p>
        </w:tc>
        <w:tc>
          <w:tcPr>
            <w:tcW w:w="3969" w:type="dxa"/>
          </w:tcPr>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Продолжительность урока</w:t>
            </w:r>
          </w:p>
        </w:tc>
        <w:tc>
          <w:tcPr>
            <w:tcW w:w="3544" w:type="dxa"/>
          </w:tcPr>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Продолжительность перемены</w:t>
            </w:r>
          </w:p>
        </w:tc>
      </w:tr>
      <w:tr w:rsidR="00B131BE" w:rsidRPr="00B131BE" w:rsidTr="00ED79E1">
        <w:tc>
          <w:tcPr>
            <w:tcW w:w="1701"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1-й</w:t>
            </w:r>
          </w:p>
        </w:tc>
        <w:tc>
          <w:tcPr>
            <w:tcW w:w="396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08.30–09.15</w:t>
            </w:r>
          </w:p>
        </w:tc>
        <w:tc>
          <w:tcPr>
            <w:tcW w:w="3544"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 минут</w:t>
            </w:r>
          </w:p>
        </w:tc>
      </w:tr>
      <w:tr w:rsidR="00B131BE" w:rsidRPr="00B131BE" w:rsidTr="00ED79E1">
        <w:tc>
          <w:tcPr>
            <w:tcW w:w="1701"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2-й</w:t>
            </w:r>
          </w:p>
        </w:tc>
        <w:tc>
          <w:tcPr>
            <w:tcW w:w="396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09.25–10.10</w:t>
            </w:r>
          </w:p>
        </w:tc>
        <w:tc>
          <w:tcPr>
            <w:tcW w:w="3544"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 минут</w:t>
            </w:r>
          </w:p>
        </w:tc>
      </w:tr>
      <w:tr w:rsidR="00B131BE" w:rsidRPr="00B131BE" w:rsidTr="00ED79E1">
        <w:tc>
          <w:tcPr>
            <w:tcW w:w="1701"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3-й</w:t>
            </w:r>
          </w:p>
        </w:tc>
        <w:tc>
          <w:tcPr>
            <w:tcW w:w="396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10.20–11.05</w:t>
            </w:r>
          </w:p>
        </w:tc>
        <w:tc>
          <w:tcPr>
            <w:tcW w:w="3544"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20 минут</w:t>
            </w:r>
          </w:p>
        </w:tc>
      </w:tr>
      <w:tr w:rsidR="00B131BE" w:rsidRPr="00B131BE" w:rsidTr="00ED79E1">
        <w:tc>
          <w:tcPr>
            <w:tcW w:w="1701"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4-й</w:t>
            </w:r>
          </w:p>
        </w:tc>
        <w:tc>
          <w:tcPr>
            <w:tcW w:w="396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11.25–12.10</w:t>
            </w:r>
          </w:p>
        </w:tc>
        <w:tc>
          <w:tcPr>
            <w:tcW w:w="3544"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 минут</w:t>
            </w:r>
          </w:p>
        </w:tc>
      </w:tr>
      <w:tr w:rsidR="00B131BE" w:rsidRPr="00B131BE" w:rsidTr="00ED79E1">
        <w:tc>
          <w:tcPr>
            <w:tcW w:w="1701"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lastRenderedPageBreak/>
              <w:t>5-й</w:t>
            </w:r>
          </w:p>
        </w:tc>
        <w:tc>
          <w:tcPr>
            <w:tcW w:w="396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12.20–13.05</w:t>
            </w:r>
          </w:p>
        </w:tc>
        <w:tc>
          <w:tcPr>
            <w:tcW w:w="3544"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10 минут</w:t>
            </w:r>
          </w:p>
        </w:tc>
      </w:tr>
      <w:tr w:rsidR="00B131BE" w:rsidRPr="00B131BE" w:rsidTr="00ED79E1">
        <w:tc>
          <w:tcPr>
            <w:tcW w:w="1701"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6-й</w:t>
            </w:r>
          </w:p>
        </w:tc>
        <w:tc>
          <w:tcPr>
            <w:tcW w:w="396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13.15–14.00</w:t>
            </w:r>
          </w:p>
        </w:tc>
        <w:tc>
          <w:tcPr>
            <w:tcW w:w="3544"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20 минут</w:t>
            </w:r>
          </w:p>
        </w:tc>
      </w:tr>
      <w:tr w:rsidR="00B131BE" w:rsidRPr="00B131BE" w:rsidTr="00ED79E1">
        <w:tc>
          <w:tcPr>
            <w:tcW w:w="1701"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7-й</w:t>
            </w:r>
          </w:p>
        </w:tc>
        <w:tc>
          <w:tcPr>
            <w:tcW w:w="3969"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14.20–15.05</w:t>
            </w:r>
          </w:p>
        </w:tc>
        <w:tc>
          <w:tcPr>
            <w:tcW w:w="3544" w:type="dxa"/>
          </w:tcPr>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w:t>
            </w:r>
          </w:p>
        </w:tc>
      </w:tr>
    </w:tbl>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6. Организация промежуточной аттестации (в зависимости от выбранного ОО профиля обучения)</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xml:space="preserve">Промежуточная аттестация в 10–11-х классах осуществляется в период с 25 апреля по 14 мая без прекращения образовательной деятельности в форме диагностических работ, тестирования по учебным предметам учебного плана в зависимости от выбранного ОО профиля. </w:t>
      </w:r>
    </w:p>
    <w:p w:rsidR="00B131BE" w:rsidRPr="00B131BE" w:rsidRDefault="00B131BE" w:rsidP="00B131BE">
      <w:pPr>
        <w:spacing w:after="0" w:line="240" w:lineRule="auto"/>
        <w:jc w:val="both"/>
        <w:rPr>
          <w:rFonts w:ascii="Times New Roman" w:hAnsi="Times New Roman"/>
          <w:b/>
          <w:sz w:val="24"/>
          <w:szCs w:val="24"/>
        </w:rPr>
      </w:pPr>
      <w:r w:rsidRPr="00B131BE">
        <w:rPr>
          <w:rFonts w:ascii="Times New Roman" w:hAnsi="Times New Roman"/>
          <w:b/>
          <w:sz w:val="24"/>
          <w:szCs w:val="24"/>
        </w:rPr>
        <w:t>7. Учебные сборы для юношей 10-х классов</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 xml:space="preserve">Продолжительность учебных сборов – 5 дней (35 часов). </w:t>
      </w:r>
    </w:p>
    <w:p w:rsidR="00B131BE" w:rsidRPr="00B131BE" w:rsidRDefault="00B131BE" w:rsidP="00B131BE">
      <w:pPr>
        <w:spacing w:after="0" w:line="240" w:lineRule="auto"/>
        <w:jc w:val="both"/>
        <w:rPr>
          <w:rFonts w:ascii="Times New Roman" w:hAnsi="Times New Roman"/>
          <w:sz w:val="24"/>
          <w:szCs w:val="24"/>
        </w:rPr>
      </w:pPr>
      <w:r w:rsidRPr="00B131BE">
        <w:rPr>
          <w:rFonts w:ascii="Times New Roman" w:hAnsi="Times New Roman"/>
          <w:sz w:val="24"/>
          <w:szCs w:val="24"/>
        </w:rPr>
        <w:t>Учебные сборы проводятся по срокам, установленным постановлением администрации района.</w:t>
      </w:r>
    </w:p>
    <w:p w:rsidR="009E647E" w:rsidRDefault="009E647E" w:rsidP="0049284D">
      <w:pPr>
        <w:spacing w:after="0" w:line="276" w:lineRule="auto"/>
        <w:outlineLvl w:val="1"/>
        <w:rPr>
          <w:rFonts w:ascii="Times New Roman" w:eastAsia="Times New Roman" w:hAnsi="Times New Roman"/>
          <w:b/>
          <w:bCs/>
          <w:i/>
          <w:sz w:val="24"/>
          <w:szCs w:val="24"/>
          <w:lang w:eastAsia="ru-RU"/>
        </w:rPr>
      </w:pPr>
    </w:p>
    <w:p w:rsidR="002A6714" w:rsidRPr="0049284D" w:rsidRDefault="0049284D" w:rsidP="0049284D">
      <w:pPr>
        <w:spacing w:after="0" w:line="276" w:lineRule="auto"/>
        <w:outlineLvl w:val="1"/>
        <w:rPr>
          <w:rFonts w:ascii="Times New Roman" w:eastAsia="Times New Roman" w:hAnsi="Times New Roman"/>
          <w:b/>
          <w:bCs/>
          <w:i/>
          <w:sz w:val="24"/>
          <w:szCs w:val="24"/>
          <w:lang w:eastAsia="ru-RU"/>
        </w:rPr>
      </w:pPr>
      <w:r w:rsidRPr="0049284D">
        <w:rPr>
          <w:rFonts w:ascii="Times New Roman" w:eastAsia="Times New Roman" w:hAnsi="Times New Roman"/>
          <w:b/>
          <w:bCs/>
          <w:i/>
          <w:sz w:val="24"/>
          <w:szCs w:val="24"/>
          <w:lang w:eastAsia="ru-RU"/>
        </w:rPr>
        <w:t>2.2. Выполнение учебного плана за 201</w:t>
      </w:r>
      <w:r w:rsidR="00AE6121">
        <w:rPr>
          <w:rFonts w:ascii="Times New Roman" w:eastAsia="Times New Roman" w:hAnsi="Times New Roman"/>
          <w:b/>
          <w:bCs/>
          <w:i/>
          <w:sz w:val="24"/>
          <w:szCs w:val="24"/>
          <w:lang w:eastAsia="ru-RU"/>
        </w:rPr>
        <w:t>7</w:t>
      </w:r>
      <w:r w:rsidRPr="0049284D">
        <w:rPr>
          <w:rFonts w:ascii="Times New Roman" w:eastAsia="Times New Roman" w:hAnsi="Times New Roman"/>
          <w:b/>
          <w:bCs/>
          <w:i/>
          <w:sz w:val="24"/>
          <w:szCs w:val="24"/>
          <w:lang w:eastAsia="ru-RU"/>
        </w:rPr>
        <w:t>-1</w:t>
      </w:r>
      <w:r w:rsidR="00AE6121">
        <w:rPr>
          <w:rFonts w:ascii="Times New Roman" w:eastAsia="Times New Roman" w:hAnsi="Times New Roman"/>
          <w:b/>
          <w:bCs/>
          <w:i/>
          <w:sz w:val="24"/>
          <w:szCs w:val="24"/>
          <w:lang w:eastAsia="ru-RU"/>
        </w:rPr>
        <w:t>8</w:t>
      </w:r>
      <w:r w:rsidRPr="0049284D">
        <w:rPr>
          <w:rFonts w:ascii="Times New Roman" w:eastAsia="Times New Roman" w:hAnsi="Times New Roman"/>
          <w:b/>
          <w:bCs/>
          <w:i/>
          <w:sz w:val="24"/>
          <w:szCs w:val="24"/>
          <w:lang w:eastAsia="ru-RU"/>
        </w:rPr>
        <w:t xml:space="preserve"> учебный год</w:t>
      </w:r>
    </w:p>
    <w:p w:rsidR="0049284D" w:rsidRPr="0049284D" w:rsidRDefault="0049284D" w:rsidP="0049284D">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49284D">
        <w:rPr>
          <w:rFonts w:ascii="Times New Roman" w:eastAsia="Times New Roman" w:hAnsi="Times New Roman"/>
          <w:color w:val="000000"/>
          <w:sz w:val="24"/>
          <w:szCs w:val="24"/>
          <w:lang w:eastAsia="ru-RU"/>
        </w:rPr>
        <w:t xml:space="preserve">В </w:t>
      </w:r>
      <w:r w:rsidR="00117E5B" w:rsidRPr="0049284D">
        <w:rPr>
          <w:rFonts w:ascii="Times New Roman" w:eastAsia="Times New Roman" w:hAnsi="Times New Roman"/>
          <w:color w:val="000000"/>
          <w:sz w:val="24"/>
          <w:szCs w:val="24"/>
          <w:lang w:eastAsia="ru-RU"/>
        </w:rPr>
        <w:t>201</w:t>
      </w:r>
      <w:r w:rsidR="00117E5B">
        <w:rPr>
          <w:rFonts w:ascii="Times New Roman" w:eastAsia="Times New Roman" w:hAnsi="Times New Roman"/>
          <w:color w:val="000000"/>
          <w:sz w:val="24"/>
          <w:szCs w:val="24"/>
          <w:lang w:eastAsia="ru-RU"/>
        </w:rPr>
        <w:t>7</w:t>
      </w:r>
      <w:r w:rsidR="00117E5B" w:rsidRPr="0049284D">
        <w:rPr>
          <w:rFonts w:ascii="Times New Roman" w:eastAsia="Times New Roman" w:hAnsi="Times New Roman"/>
          <w:color w:val="000000"/>
          <w:sz w:val="24"/>
          <w:szCs w:val="24"/>
          <w:lang w:eastAsia="ru-RU"/>
        </w:rPr>
        <w:t>-1</w:t>
      </w:r>
      <w:r w:rsidR="00117E5B">
        <w:rPr>
          <w:rFonts w:ascii="Times New Roman" w:eastAsia="Times New Roman" w:hAnsi="Times New Roman"/>
          <w:color w:val="000000"/>
          <w:sz w:val="24"/>
          <w:szCs w:val="24"/>
          <w:lang w:eastAsia="ru-RU"/>
        </w:rPr>
        <w:t>8</w:t>
      </w:r>
      <w:r w:rsidR="00117E5B" w:rsidRPr="0049284D">
        <w:rPr>
          <w:rFonts w:ascii="Times New Roman" w:eastAsia="Times New Roman" w:hAnsi="Times New Roman"/>
          <w:color w:val="000000"/>
          <w:sz w:val="24"/>
          <w:szCs w:val="24"/>
          <w:lang w:eastAsia="ru-RU"/>
        </w:rPr>
        <w:t xml:space="preserve"> </w:t>
      </w:r>
      <w:r w:rsidR="005F3297">
        <w:rPr>
          <w:rFonts w:ascii="Times New Roman" w:hAnsi="Times New Roman"/>
          <w:sz w:val="24"/>
          <w:szCs w:val="24"/>
        </w:rPr>
        <w:t>учебном</w:t>
      </w:r>
      <w:r w:rsidR="005F3297" w:rsidRPr="0049284D">
        <w:rPr>
          <w:rFonts w:ascii="Times New Roman" w:hAnsi="Times New Roman"/>
          <w:sz w:val="24"/>
          <w:szCs w:val="24"/>
        </w:rPr>
        <w:t xml:space="preserve"> год</w:t>
      </w:r>
      <w:r w:rsidR="005F3297">
        <w:rPr>
          <w:rFonts w:ascii="Times New Roman" w:hAnsi="Times New Roman"/>
          <w:sz w:val="24"/>
          <w:szCs w:val="24"/>
        </w:rPr>
        <w:t>у</w:t>
      </w:r>
      <w:r w:rsidR="005F3297" w:rsidRPr="0049284D">
        <w:rPr>
          <w:rFonts w:ascii="Times New Roman" w:eastAsia="Times New Roman" w:hAnsi="Times New Roman"/>
          <w:sz w:val="24"/>
          <w:szCs w:val="24"/>
          <w:lang w:eastAsia="ru-RU"/>
        </w:rPr>
        <w:t xml:space="preserve"> </w:t>
      </w:r>
      <w:r w:rsidRPr="0049284D">
        <w:rPr>
          <w:rFonts w:ascii="Times New Roman" w:eastAsia="Times New Roman" w:hAnsi="Times New Roman"/>
          <w:color w:val="000000"/>
          <w:sz w:val="24"/>
          <w:szCs w:val="24"/>
          <w:lang w:eastAsia="ru-RU"/>
        </w:rPr>
        <w:t xml:space="preserve">актированными по метеоусловиям были объявлены следующие </w:t>
      </w:r>
      <w:r w:rsidRPr="0049284D">
        <w:rPr>
          <w:rFonts w:ascii="Times New Roman" w:eastAsia="Times New Roman" w:hAnsi="Times New Roman"/>
          <w:sz w:val="24"/>
          <w:szCs w:val="24"/>
          <w:lang w:eastAsia="ru-RU"/>
        </w:rPr>
        <w:t>дни:</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16.12. - -45 </w:t>
      </w:r>
      <w:bookmarkStart w:id="2" w:name="_Hlk503580540"/>
      <w:r w:rsidRPr="006F5CB4">
        <w:rPr>
          <w:rFonts w:ascii="Times New Roman" w:hAnsi="Times New Roman"/>
          <w:sz w:val="20"/>
          <w:szCs w:val="20"/>
        </w:rPr>
        <w:t xml:space="preserve">–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 xml:space="preserve">с 1 по 5 классы. </w:t>
      </w:r>
      <w:bookmarkEnd w:id="2"/>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12.01. - -48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8 классы</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13.01. - </w:t>
      </w:r>
      <w:bookmarkStart w:id="3" w:name="_Hlk503849784"/>
      <w:r w:rsidRPr="006F5CB4">
        <w:rPr>
          <w:rFonts w:ascii="Times New Roman" w:hAnsi="Times New Roman"/>
          <w:sz w:val="20"/>
          <w:szCs w:val="20"/>
        </w:rPr>
        <w:t xml:space="preserve">-45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5 классы</w:t>
      </w:r>
      <w:bookmarkEnd w:id="3"/>
    </w:p>
    <w:p w:rsidR="002A6714" w:rsidRPr="006F5CB4" w:rsidRDefault="002A6714" w:rsidP="002A6714">
      <w:pPr>
        <w:spacing w:after="0" w:line="240" w:lineRule="auto"/>
        <w:rPr>
          <w:rFonts w:ascii="Times New Roman" w:hAnsi="Times New Roman"/>
          <w:sz w:val="20"/>
          <w:szCs w:val="20"/>
        </w:rPr>
      </w:pPr>
      <w:bookmarkStart w:id="4" w:name="_Hlk504031551"/>
      <w:r w:rsidRPr="006F5CB4">
        <w:rPr>
          <w:rFonts w:ascii="Times New Roman" w:hAnsi="Times New Roman"/>
          <w:sz w:val="20"/>
          <w:szCs w:val="20"/>
        </w:rPr>
        <w:t xml:space="preserve">16.01. - -45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5 классы</w:t>
      </w:r>
    </w:p>
    <w:bookmarkEnd w:id="4"/>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17.01. - -47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5 классы</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18.01. - -48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8 классы</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19.01. - -45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5 классы</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22.01. - -50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11 классы</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01.02. - -46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5 классы</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02.02. - -46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5 классы</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03.02. - -48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8 классы</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05.02. - -46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5 классы</w:t>
      </w:r>
    </w:p>
    <w:p w:rsidR="002A6714" w:rsidRPr="006F5CB4" w:rsidRDefault="002A6714" w:rsidP="002A6714">
      <w:pPr>
        <w:spacing w:after="0" w:line="240" w:lineRule="auto"/>
        <w:rPr>
          <w:rFonts w:ascii="Times New Roman" w:hAnsi="Times New Roman"/>
          <w:sz w:val="20"/>
          <w:szCs w:val="20"/>
        </w:rPr>
      </w:pPr>
      <w:r w:rsidRPr="006F5CB4">
        <w:rPr>
          <w:rFonts w:ascii="Times New Roman" w:hAnsi="Times New Roman"/>
          <w:sz w:val="20"/>
          <w:szCs w:val="20"/>
        </w:rPr>
        <w:t xml:space="preserve">06.02. - -46 – </w:t>
      </w:r>
      <w:r w:rsidR="00117E5B" w:rsidRPr="006F5CB4">
        <w:rPr>
          <w:rFonts w:ascii="Times New Roman" w:hAnsi="Times New Roman"/>
          <w:sz w:val="20"/>
          <w:szCs w:val="20"/>
        </w:rPr>
        <w:t xml:space="preserve">не учились </w:t>
      </w:r>
      <w:r w:rsidRPr="006F5CB4">
        <w:rPr>
          <w:rFonts w:ascii="Times New Roman" w:hAnsi="Times New Roman"/>
          <w:sz w:val="20"/>
          <w:szCs w:val="20"/>
        </w:rPr>
        <w:t>с 1 по 5 классы</w:t>
      </w:r>
    </w:p>
    <w:p w:rsidR="002A6714" w:rsidRDefault="002A6714" w:rsidP="002A6714">
      <w:pPr>
        <w:spacing w:after="0" w:line="240" w:lineRule="auto"/>
        <w:rPr>
          <w:rFonts w:ascii="Times New Roman" w:hAnsi="Times New Roman"/>
          <w:sz w:val="24"/>
          <w:szCs w:val="24"/>
        </w:rPr>
      </w:pPr>
    </w:p>
    <w:p w:rsidR="0049284D" w:rsidRPr="006F5CB4" w:rsidRDefault="0049284D" w:rsidP="0049284D">
      <w:pPr>
        <w:spacing w:after="0" w:line="240" w:lineRule="auto"/>
        <w:ind w:firstLine="708"/>
        <w:jc w:val="both"/>
        <w:rPr>
          <w:rFonts w:ascii="Times New Roman" w:eastAsia="Times New Roman" w:hAnsi="Times New Roman"/>
          <w:color w:val="000000"/>
          <w:sz w:val="24"/>
          <w:szCs w:val="24"/>
          <w:lang w:eastAsia="ru-RU"/>
        </w:rPr>
      </w:pPr>
      <w:r w:rsidRPr="006F5CB4">
        <w:rPr>
          <w:rFonts w:ascii="Times New Roman" w:eastAsia="Times New Roman" w:hAnsi="Times New Roman"/>
          <w:color w:val="000000"/>
          <w:sz w:val="24"/>
          <w:szCs w:val="24"/>
          <w:lang w:eastAsia="ru-RU"/>
        </w:rPr>
        <w:t xml:space="preserve">Согласно </w:t>
      </w:r>
      <w:r w:rsidRPr="006F5CB4">
        <w:rPr>
          <w:rFonts w:ascii="Times New Roman" w:eastAsia="Times New Roman" w:hAnsi="Times New Roman"/>
          <w:bCs/>
          <w:sz w:val="24"/>
          <w:szCs w:val="24"/>
          <w:lang w:eastAsia="ru-RU"/>
        </w:rPr>
        <w:t>Положению «Об организации учебно-воспитательного процесса в актированные дни»</w:t>
      </w:r>
      <w:r w:rsidRPr="006F5CB4">
        <w:rPr>
          <w:rFonts w:ascii="Times New Roman" w:eastAsia="Times New Roman" w:hAnsi="Times New Roman"/>
          <w:b/>
          <w:bCs/>
          <w:sz w:val="24"/>
          <w:szCs w:val="24"/>
          <w:lang w:eastAsia="ru-RU"/>
        </w:rPr>
        <w:t xml:space="preserve"> </w:t>
      </w:r>
      <w:r w:rsidRPr="006F5CB4">
        <w:rPr>
          <w:rFonts w:ascii="Times New Roman" w:eastAsia="Times New Roman" w:hAnsi="Times New Roman"/>
          <w:bCs/>
          <w:sz w:val="24"/>
          <w:szCs w:val="24"/>
          <w:lang w:eastAsia="ru-RU"/>
        </w:rPr>
        <w:t>с</w:t>
      </w:r>
      <w:r w:rsidRPr="006F5CB4">
        <w:rPr>
          <w:rFonts w:ascii="Times New Roman" w:eastAsia="Times New Roman" w:hAnsi="Times New Roman"/>
          <w:color w:val="000000"/>
          <w:sz w:val="24"/>
          <w:szCs w:val="24"/>
          <w:lang w:eastAsia="ru-RU"/>
        </w:rPr>
        <w:t xml:space="preserve"> целью обеспечения реализации содержания учебных программ, выполнения государственных образовательных стандартов  учителя-предметники разрабатывали варианты дистанционных заданий для самостоятельной работы учащихся с </w:t>
      </w:r>
      <w:r w:rsidRPr="006F5CB4">
        <w:rPr>
          <w:rFonts w:ascii="Times New Roman" w:eastAsia="Times New Roman" w:hAnsi="Times New Roman"/>
          <w:sz w:val="24"/>
          <w:szCs w:val="24"/>
          <w:lang w:eastAsia="ru-RU"/>
        </w:rPr>
        <w:t xml:space="preserve">использованием современных средств информационных технологий (аудиовизуальные средства, персональные компьютеры, средства телекоммуникаций и др.) </w:t>
      </w:r>
      <w:r w:rsidRPr="006F5CB4">
        <w:rPr>
          <w:rFonts w:ascii="Times New Roman" w:eastAsia="Times New Roman" w:hAnsi="Times New Roman"/>
          <w:color w:val="000000"/>
          <w:sz w:val="24"/>
          <w:szCs w:val="24"/>
          <w:lang w:eastAsia="ru-RU"/>
        </w:rPr>
        <w:t xml:space="preserve">во время актированных дней. </w:t>
      </w:r>
    </w:p>
    <w:p w:rsidR="0049284D" w:rsidRPr="006F5CB4" w:rsidRDefault="0049284D" w:rsidP="0049284D">
      <w:pPr>
        <w:spacing w:after="0" w:line="240" w:lineRule="auto"/>
        <w:ind w:firstLine="708"/>
        <w:jc w:val="both"/>
        <w:rPr>
          <w:rFonts w:ascii="Times New Roman" w:eastAsia="Times New Roman" w:hAnsi="Times New Roman"/>
          <w:sz w:val="24"/>
          <w:szCs w:val="24"/>
          <w:lang w:eastAsia="ru-RU"/>
        </w:rPr>
      </w:pPr>
      <w:r w:rsidRPr="006F5CB4">
        <w:rPr>
          <w:rFonts w:ascii="Times New Roman" w:eastAsia="Times New Roman" w:hAnsi="Times New Roman"/>
          <w:color w:val="000000"/>
          <w:sz w:val="24"/>
          <w:szCs w:val="24"/>
          <w:lang w:eastAsia="ru-RU"/>
        </w:rPr>
        <w:t>Проверка школьной документации показала, что записи изученных на уроках тем ведутся в соответствии с календарно-тематическими планами. Всеми учителями сделаны выводы о выполнении учебных программ. В отчетах учителя указали прохождение теоретической и практической части программ в часах по плану и факту.</w:t>
      </w:r>
      <w:r w:rsidRPr="006F5CB4">
        <w:rPr>
          <w:rFonts w:ascii="Times New Roman" w:eastAsia="Times New Roman" w:hAnsi="Times New Roman"/>
          <w:sz w:val="24"/>
          <w:szCs w:val="24"/>
          <w:lang w:eastAsia="ru-RU"/>
        </w:rPr>
        <w:t xml:space="preserve"> </w:t>
      </w:r>
    </w:p>
    <w:p w:rsidR="0049284D" w:rsidRPr="006F5CB4" w:rsidRDefault="0049284D" w:rsidP="0049284D">
      <w:pPr>
        <w:spacing w:after="0" w:line="240" w:lineRule="auto"/>
        <w:ind w:firstLine="708"/>
        <w:jc w:val="both"/>
        <w:rPr>
          <w:rFonts w:ascii="Times New Roman" w:eastAsia="Times New Roman" w:hAnsi="Times New Roman"/>
          <w:color w:val="000000"/>
          <w:sz w:val="24"/>
          <w:szCs w:val="24"/>
          <w:lang w:eastAsia="ru-RU"/>
        </w:rPr>
      </w:pPr>
      <w:r w:rsidRPr="006F5CB4">
        <w:rPr>
          <w:rFonts w:ascii="Times New Roman" w:eastAsia="Times New Roman" w:hAnsi="Times New Roman"/>
          <w:color w:val="000000"/>
          <w:sz w:val="24"/>
          <w:szCs w:val="24"/>
          <w:lang w:eastAsia="ru-RU"/>
        </w:rPr>
        <w:t xml:space="preserve"> В среднем и старшем звене на 100 % выполнены программы во всех классах по всем предметам. В начальных классах по всем предметам программы </w:t>
      </w:r>
      <w:r w:rsidR="00495239" w:rsidRPr="006F5CB4">
        <w:rPr>
          <w:rFonts w:ascii="Times New Roman" w:eastAsia="Times New Roman" w:hAnsi="Times New Roman"/>
          <w:color w:val="000000"/>
          <w:sz w:val="24"/>
          <w:szCs w:val="24"/>
          <w:lang w:eastAsia="ru-RU"/>
        </w:rPr>
        <w:t xml:space="preserve">также </w:t>
      </w:r>
      <w:r w:rsidRPr="006F5CB4">
        <w:rPr>
          <w:rFonts w:ascii="Times New Roman" w:eastAsia="Times New Roman" w:hAnsi="Times New Roman"/>
          <w:color w:val="000000"/>
          <w:sz w:val="24"/>
          <w:szCs w:val="24"/>
          <w:lang w:eastAsia="ru-RU"/>
        </w:rPr>
        <w:t xml:space="preserve">выполнены на 100%. </w:t>
      </w:r>
    </w:p>
    <w:p w:rsidR="0049284D" w:rsidRPr="006F5CB4" w:rsidRDefault="0049284D" w:rsidP="0049284D">
      <w:pPr>
        <w:spacing w:after="0" w:line="240" w:lineRule="auto"/>
        <w:ind w:firstLine="708"/>
        <w:jc w:val="both"/>
        <w:rPr>
          <w:rFonts w:ascii="Times New Roman" w:eastAsia="Times New Roman" w:hAnsi="Times New Roman"/>
          <w:color w:val="000000"/>
          <w:sz w:val="24"/>
          <w:szCs w:val="24"/>
          <w:lang w:eastAsia="ru-RU"/>
        </w:rPr>
      </w:pPr>
      <w:r w:rsidRPr="006F5CB4">
        <w:rPr>
          <w:rFonts w:ascii="Times New Roman" w:eastAsia="Times New Roman" w:hAnsi="Times New Roman"/>
          <w:color w:val="000000"/>
          <w:sz w:val="24"/>
          <w:szCs w:val="24"/>
          <w:lang w:eastAsia="ru-RU"/>
        </w:rPr>
        <w:t>В результате проверки выполнения учебного плана и учебных программ за 201</w:t>
      </w:r>
      <w:r w:rsidR="002A6714" w:rsidRPr="006F5CB4">
        <w:rPr>
          <w:rFonts w:ascii="Times New Roman" w:eastAsia="Times New Roman" w:hAnsi="Times New Roman"/>
          <w:color w:val="000000"/>
          <w:sz w:val="24"/>
          <w:szCs w:val="24"/>
          <w:lang w:eastAsia="ru-RU"/>
        </w:rPr>
        <w:t>7</w:t>
      </w:r>
      <w:r w:rsidRPr="006F5CB4">
        <w:rPr>
          <w:rFonts w:ascii="Times New Roman" w:eastAsia="Times New Roman" w:hAnsi="Times New Roman"/>
          <w:color w:val="000000"/>
          <w:sz w:val="24"/>
          <w:szCs w:val="24"/>
          <w:lang w:eastAsia="ru-RU"/>
        </w:rPr>
        <w:t>-1</w:t>
      </w:r>
      <w:r w:rsidR="002A6714" w:rsidRPr="006F5CB4">
        <w:rPr>
          <w:rFonts w:ascii="Times New Roman" w:eastAsia="Times New Roman" w:hAnsi="Times New Roman"/>
          <w:color w:val="000000"/>
          <w:sz w:val="24"/>
          <w:szCs w:val="24"/>
          <w:lang w:eastAsia="ru-RU"/>
        </w:rPr>
        <w:t>8</w:t>
      </w:r>
      <w:r w:rsidRPr="006F5CB4">
        <w:rPr>
          <w:rFonts w:ascii="Times New Roman" w:eastAsia="Times New Roman" w:hAnsi="Times New Roman"/>
          <w:color w:val="000000"/>
          <w:sz w:val="24"/>
          <w:szCs w:val="24"/>
          <w:lang w:eastAsia="ru-RU"/>
        </w:rPr>
        <w:t xml:space="preserve"> учебный год выяснилось, что большинство часов не выработаны за счёт больничных листов учителей, а также за счёт дней, выпавших на праздничные дни. </w:t>
      </w:r>
    </w:p>
    <w:p w:rsidR="006F5CB4" w:rsidRDefault="0049284D" w:rsidP="006F5CB4">
      <w:pPr>
        <w:pStyle w:val="15"/>
        <w:shd w:val="clear" w:color="auto" w:fill="auto"/>
        <w:spacing w:line="240" w:lineRule="auto"/>
        <w:ind w:left="20" w:right="20" w:firstLine="700"/>
        <w:jc w:val="both"/>
        <w:rPr>
          <w:sz w:val="24"/>
          <w:szCs w:val="24"/>
        </w:rPr>
      </w:pPr>
      <w:r w:rsidRPr="006F5CB4">
        <w:rPr>
          <w:color w:val="000000"/>
          <w:sz w:val="24"/>
          <w:szCs w:val="24"/>
          <w:lang w:eastAsia="ru-RU"/>
        </w:rPr>
        <w:t xml:space="preserve">Проверка также </w:t>
      </w:r>
      <w:r w:rsidR="00A06BFD">
        <w:rPr>
          <w:color w:val="000000"/>
          <w:sz w:val="24"/>
          <w:szCs w:val="24"/>
          <w:lang w:eastAsia="ru-RU"/>
        </w:rPr>
        <w:t>показала</w:t>
      </w:r>
      <w:r w:rsidRPr="006F5CB4">
        <w:rPr>
          <w:color w:val="000000"/>
          <w:sz w:val="24"/>
          <w:szCs w:val="24"/>
          <w:lang w:eastAsia="ru-RU"/>
        </w:rPr>
        <w:t>, что в течение учебного года программа учителей, находившихся на больничном и уроки, выпавшие на праздничные дни выполнены путем блочно-модульной подачи учебного материала, а также за счет уплотнения материала и часов, отведённых на повторение.</w:t>
      </w:r>
      <w:r w:rsidR="006F5CB4" w:rsidRPr="006F5CB4">
        <w:rPr>
          <w:sz w:val="24"/>
          <w:szCs w:val="24"/>
        </w:rPr>
        <w:t xml:space="preserve"> В течение учебного года завучами осуществлялся контроль за объемом выполнения учебных программ по всем предметам учебного плана. </w:t>
      </w:r>
      <w:r w:rsidR="006F5CB4">
        <w:rPr>
          <w:sz w:val="24"/>
          <w:szCs w:val="24"/>
        </w:rPr>
        <w:t xml:space="preserve"> </w:t>
      </w:r>
    </w:p>
    <w:p w:rsidR="006F5CB4" w:rsidRPr="006F5CB4" w:rsidRDefault="006F5CB4" w:rsidP="006F5CB4">
      <w:pPr>
        <w:pStyle w:val="15"/>
        <w:shd w:val="clear" w:color="auto" w:fill="auto"/>
        <w:spacing w:line="240" w:lineRule="auto"/>
        <w:ind w:left="20" w:right="20"/>
        <w:jc w:val="both"/>
        <w:rPr>
          <w:sz w:val="24"/>
          <w:szCs w:val="24"/>
        </w:rPr>
      </w:pPr>
      <w:r w:rsidRPr="006F5CB4">
        <w:rPr>
          <w:sz w:val="24"/>
          <w:szCs w:val="24"/>
        </w:rPr>
        <w:lastRenderedPageBreak/>
        <w:t>С целью своевременного выполнения программ по предметам была организована замена отсутствующих учителей, проведено уплотнение материала. Благодаря проведенным мероприятиям, программы по всем предметам выполнены.</w:t>
      </w:r>
    </w:p>
    <w:p w:rsidR="002A6714" w:rsidRDefault="0049284D" w:rsidP="00AF117C">
      <w:pPr>
        <w:spacing w:after="0" w:line="240" w:lineRule="auto"/>
        <w:ind w:left="708"/>
        <w:jc w:val="both"/>
        <w:rPr>
          <w:rFonts w:ascii="Times New Roman" w:eastAsia="Times New Roman" w:hAnsi="Times New Roman"/>
          <w:b/>
          <w:i/>
          <w:sz w:val="24"/>
          <w:szCs w:val="24"/>
          <w:lang w:eastAsia="ru-RU"/>
        </w:rPr>
      </w:pPr>
      <w:r w:rsidRPr="0049284D">
        <w:rPr>
          <w:rFonts w:ascii="Times New Roman" w:eastAsia="Times New Roman" w:hAnsi="Times New Roman"/>
          <w:b/>
          <w:i/>
          <w:sz w:val="24"/>
          <w:szCs w:val="24"/>
          <w:lang w:eastAsia="ru-RU"/>
        </w:rPr>
        <w:t xml:space="preserve">2.3. Формы образования за последние </w:t>
      </w:r>
      <w:r w:rsidR="002A6714">
        <w:rPr>
          <w:rFonts w:ascii="Times New Roman" w:eastAsia="Times New Roman" w:hAnsi="Times New Roman"/>
          <w:b/>
          <w:i/>
          <w:sz w:val="24"/>
          <w:szCs w:val="24"/>
          <w:lang w:eastAsia="ru-RU"/>
        </w:rPr>
        <w:t>4</w:t>
      </w:r>
      <w:r w:rsidRPr="0049284D">
        <w:rPr>
          <w:rFonts w:ascii="Times New Roman" w:eastAsia="Times New Roman" w:hAnsi="Times New Roman"/>
          <w:b/>
          <w:i/>
          <w:sz w:val="24"/>
          <w:szCs w:val="24"/>
          <w:lang w:eastAsia="ru-RU"/>
        </w:rPr>
        <w:t xml:space="preserve"> года:</w:t>
      </w:r>
    </w:p>
    <w:p w:rsidR="009E647E" w:rsidRPr="0049284D" w:rsidRDefault="009E647E" w:rsidP="00AF117C">
      <w:pPr>
        <w:spacing w:after="0" w:line="240" w:lineRule="auto"/>
        <w:ind w:left="708"/>
        <w:jc w:val="both"/>
        <w:rPr>
          <w:rFonts w:ascii="Times New Roman" w:eastAsia="Times New Roman" w:hAnsi="Times New Roman"/>
          <w:b/>
          <w:i/>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7"/>
        <w:gridCol w:w="1617"/>
        <w:gridCol w:w="900"/>
        <w:gridCol w:w="1380"/>
        <w:gridCol w:w="1382"/>
        <w:gridCol w:w="1463"/>
      </w:tblGrid>
      <w:tr w:rsidR="0049284D" w:rsidRPr="0049284D" w:rsidTr="00234F7F">
        <w:trPr>
          <w:trHeight w:val="524"/>
          <w:jc w:val="center"/>
        </w:trPr>
        <w:tc>
          <w:tcPr>
            <w:tcW w:w="1777" w:type="dxa"/>
            <w:shd w:val="clear" w:color="auto" w:fill="auto"/>
          </w:tcPr>
          <w:p w:rsidR="0049284D" w:rsidRPr="0049284D" w:rsidRDefault="0049284D" w:rsidP="0049284D">
            <w:pPr>
              <w:spacing w:after="0" w:line="240"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учебные годы</w:t>
            </w:r>
          </w:p>
        </w:tc>
        <w:tc>
          <w:tcPr>
            <w:tcW w:w="1617" w:type="dxa"/>
            <w:shd w:val="clear" w:color="auto" w:fill="auto"/>
          </w:tcPr>
          <w:p w:rsidR="0049284D" w:rsidRPr="0049284D" w:rsidRDefault="0049284D" w:rsidP="0049284D">
            <w:pPr>
              <w:spacing w:after="0" w:line="240"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количество</w:t>
            </w:r>
          </w:p>
          <w:p w:rsidR="0049284D" w:rsidRPr="0049284D" w:rsidRDefault="0049284D" w:rsidP="0049284D">
            <w:pPr>
              <w:spacing w:after="0" w:line="240"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 xml:space="preserve">  учащихся </w:t>
            </w:r>
          </w:p>
        </w:tc>
        <w:tc>
          <w:tcPr>
            <w:tcW w:w="900" w:type="dxa"/>
            <w:shd w:val="clear" w:color="auto" w:fill="auto"/>
          </w:tcPr>
          <w:p w:rsidR="0049284D" w:rsidRPr="0049284D" w:rsidRDefault="0049284D" w:rsidP="0049284D">
            <w:pPr>
              <w:spacing w:after="0" w:line="240"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очная</w:t>
            </w:r>
          </w:p>
        </w:tc>
        <w:tc>
          <w:tcPr>
            <w:tcW w:w="1380" w:type="dxa"/>
            <w:shd w:val="clear" w:color="auto" w:fill="auto"/>
          </w:tcPr>
          <w:p w:rsidR="0049284D" w:rsidRPr="0049284D" w:rsidRDefault="0049284D" w:rsidP="0049284D">
            <w:pPr>
              <w:spacing w:after="0" w:line="240"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экстернат</w:t>
            </w:r>
          </w:p>
        </w:tc>
        <w:tc>
          <w:tcPr>
            <w:tcW w:w="1382" w:type="dxa"/>
            <w:shd w:val="clear" w:color="auto" w:fill="auto"/>
          </w:tcPr>
          <w:p w:rsidR="0049284D" w:rsidRPr="0049284D" w:rsidRDefault="0049284D" w:rsidP="0049284D">
            <w:pPr>
              <w:spacing w:after="0" w:line="240"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 xml:space="preserve">семейная </w:t>
            </w:r>
          </w:p>
        </w:tc>
        <w:tc>
          <w:tcPr>
            <w:tcW w:w="1463" w:type="dxa"/>
            <w:shd w:val="clear" w:color="auto" w:fill="auto"/>
          </w:tcPr>
          <w:p w:rsidR="0049284D" w:rsidRPr="0049284D" w:rsidRDefault="0049284D" w:rsidP="0049284D">
            <w:pPr>
              <w:spacing w:after="0" w:line="240"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 xml:space="preserve">обучение </w:t>
            </w:r>
          </w:p>
          <w:p w:rsidR="0049284D" w:rsidRPr="0049284D" w:rsidRDefault="0049284D" w:rsidP="0049284D">
            <w:pPr>
              <w:spacing w:after="0" w:line="240"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на дому</w:t>
            </w:r>
          </w:p>
        </w:tc>
      </w:tr>
      <w:tr w:rsidR="0049284D" w:rsidRPr="0049284D" w:rsidTr="00234F7F">
        <w:trPr>
          <w:trHeight w:val="313"/>
          <w:jc w:val="center"/>
        </w:trPr>
        <w:tc>
          <w:tcPr>
            <w:tcW w:w="1777" w:type="dxa"/>
            <w:shd w:val="clear" w:color="auto" w:fill="auto"/>
          </w:tcPr>
          <w:p w:rsidR="0049284D" w:rsidRPr="0049284D" w:rsidRDefault="0049284D" w:rsidP="0049284D">
            <w:pPr>
              <w:spacing w:after="0" w:line="276" w:lineRule="auto"/>
              <w:jc w:val="both"/>
              <w:rPr>
                <w:rFonts w:ascii="Times New Roman" w:eastAsia="Times New Roman" w:hAnsi="Times New Roman"/>
                <w:sz w:val="24"/>
                <w:szCs w:val="24"/>
                <w:lang w:val="sah-RU" w:eastAsia="ru-RU"/>
              </w:rPr>
            </w:pPr>
            <w:r w:rsidRPr="0049284D">
              <w:rPr>
                <w:rFonts w:ascii="Times New Roman" w:eastAsia="Times New Roman" w:hAnsi="Times New Roman"/>
                <w:sz w:val="24"/>
                <w:szCs w:val="24"/>
                <w:lang w:eastAsia="ru-RU"/>
              </w:rPr>
              <w:t>201</w:t>
            </w:r>
            <w:r w:rsidRPr="0049284D">
              <w:rPr>
                <w:rFonts w:ascii="Times New Roman" w:eastAsia="Times New Roman" w:hAnsi="Times New Roman"/>
                <w:sz w:val="24"/>
                <w:szCs w:val="24"/>
                <w:lang w:val="sah-RU" w:eastAsia="ru-RU"/>
              </w:rPr>
              <w:t xml:space="preserve">4 </w:t>
            </w:r>
            <w:r w:rsidRPr="0049284D">
              <w:rPr>
                <w:rFonts w:ascii="Times New Roman" w:eastAsia="Times New Roman" w:hAnsi="Times New Roman"/>
                <w:sz w:val="24"/>
                <w:szCs w:val="24"/>
                <w:lang w:eastAsia="ru-RU"/>
              </w:rPr>
              <w:t>- 201</w:t>
            </w:r>
            <w:r w:rsidRPr="0049284D">
              <w:rPr>
                <w:rFonts w:ascii="Times New Roman" w:eastAsia="Times New Roman" w:hAnsi="Times New Roman"/>
                <w:sz w:val="24"/>
                <w:szCs w:val="24"/>
                <w:lang w:val="sah-RU" w:eastAsia="ru-RU"/>
              </w:rPr>
              <w:t>5</w:t>
            </w:r>
          </w:p>
        </w:tc>
        <w:tc>
          <w:tcPr>
            <w:tcW w:w="1617"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468</w:t>
            </w:r>
          </w:p>
        </w:tc>
        <w:tc>
          <w:tcPr>
            <w:tcW w:w="900"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461</w:t>
            </w:r>
          </w:p>
        </w:tc>
        <w:tc>
          <w:tcPr>
            <w:tcW w:w="1380"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0</w:t>
            </w:r>
          </w:p>
        </w:tc>
        <w:tc>
          <w:tcPr>
            <w:tcW w:w="1382"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0</w:t>
            </w:r>
          </w:p>
        </w:tc>
        <w:tc>
          <w:tcPr>
            <w:tcW w:w="1463"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8</w:t>
            </w:r>
          </w:p>
        </w:tc>
      </w:tr>
      <w:tr w:rsidR="0049284D" w:rsidRPr="0049284D" w:rsidTr="00234F7F">
        <w:trPr>
          <w:trHeight w:val="206"/>
          <w:jc w:val="center"/>
        </w:trPr>
        <w:tc>
          <w:tcPr>
            <w:tcW w:w="1777" w:type="dxa"/>
            <w:shd w:val="clear" w:color="auto" w:fill="auto"/>
          </w:tcPr>
          <w:p w:rsidR="0049284D" w:rsidRPr="0049284D" w:rsidRDefault="0049284D" w:rsidP="0049284D">
            <w:pPr>
              <w:spacing w:after="0" w:line="276" w:lineRule="auto"/>
              <w:jc w:val="both"/>
              <w:rPr>
                <w:rFonts w:ascii="Times New Roman" w:eastAsia="Times New Roman" w:hAnsi="Times New Roman"/>
                <w:sz w:val="24"/>
                <w:szCs w:val="24"/>
                <w:lang w:val="sah-RU" w:eastAsia="ru-RU"/>
              </w:rPr>
            </w:pPr>
            <w:r w:rsidRPr="0049284D">
              <w:rPr>
                <w:rFonts w:ascii="Times New Roman" w:eastAsia="Times New Roman" w:hAnsi="Times New Roman"/>
                <w:sz w:val="24"/>
                <w:szCs w:val="24"/>
                <w:lang w:eastAsia="ru-RU"/>
              </w:rPr>
              <w:t>201</w:t>
            </w:r>
            <w:r w:rsidRPr="0049284D">
              <w:rPr>
                <w:rFonts w:ascii="Times New Roman" w:eastAsia="Times New Roman" w:hAnsi="Times New Roman"/>
                <w:sz w:val="24"/>
                <w:szCs w:val="24"/>
                <w:lang w:val="sah-RU" w:eastAsia="ru-RU"/>
              </w:rPr>
              <w:t xml:space="preserve">5 </w:t>
            </w:r>
            <w:r w:rsidRPr="0049284D">
              <w:rPr>
                <w:rFonts w:ascii="Times New Roman" w:eastAsia="Times New Roman" w:hAnsi="Times New Roman"/>
                <w:sz w:val="24"/>
                <w:szCs w:val="24"/>
                <w:lang w:eastAsia="ru-RU"/>
              </w:rPr>
              <w:t>- 201</w:t>
            </w:r>
            <w:r w:rsidRPr="0049284D">
              <w:rPr>
                <w:rFonts w:ascii="Times New Roman" w:eastAsia="Times New Roman" w:hAnsi="Times New Roman"/>
                <w:sz w:val="24"/>
                <w:szCs w:val="24"/>
                <w:lang w:val="sah-RU" w:eastAsia="ru-RU"/>
              </w:rPr>
              <w:t>6</w:t>
            </w:r>
          </w:p>
        </w:tc>
        <w:tc>
          <w:tcPr>
            <w:tcW w:w="1617"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499</w:t>
            </w:r>
          </w:p>
        </w:tc>
        <w:tc>
          <w:tcPr>
            <w:tcW w:w="900"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490</w:t>
            </w:r>
          </w:p>
        </w:tc>
        <w:tc>
          <w:tcPr>
            <w:tcW w:w="1380"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0</w:t>
            </w:r>
          </w:p>
        </w:tc>
        <w:tc>
          <w:tcPr>
            <w:tcW w:w="1382"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1</w:t>
            </w:r>
          </w:p>
        </w:tc>
        <w:tc>
          <w:tcPr>
            <w:tcW w:w="1463"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8</w:t>
            </w:r>
          </w:p>
        </w:tc>
      </w:tr>
      <w:tr w:rsidR="0049284D" w:rsidRPr="0049284D" w:rsidTr="00234F7F">
        <w:trPr>
          <w:trHeight w:val="206"/>
          <w:jc w:val="center"/>
        </w:trPr>
        <w:tc>
          <w:tcPr>
            <w:tcW w:w="1777" w:type="dxa"/>
            <w:shd w:val="clear" w:color="auto" w:fill="auto"/>
          </w:tcPr>
          <w:p w:rsidR="0049284D" w:rsidRPr="0049284D" w:rsidRDefault="0049284D" w:rsidP="0049284D">
            <w:pPr>
              <w:spacing w:after="0" w:line="276" w:lineRule="auto"/>
              <w:jc w:val="both"/>
              <w:rPr>
                <w:rFonts w:ascii="Times New Roman" w:eastAsia="Times New Roman" w:hAnsi="Times New Roman"/>
                <w:sz w:val="24"/>
                <w:szCs w:val="24"/>
                <w:lang w:val="sah-RU" w:eastAsia="ru-RU"/>
              </w:rPr>
            </w:pPr>
            <w:r w:rsidRPr="0049284D">
              <w:rPr>
                <w:rFonts w:ascii="Times New Roman" w:eastAsia="Times New Roman" w:hAnsi="Times New Roman"/>
                <w:sz w:val="24"/>
                <w:szCs w:val="24"/>
                <w:lang w:eastAsia="ru-RU"/>
              </w:rPr>
              <w:t>201</w:t>
            </w:r>
            <w:r w:rsidRPr="0049284D">
              <w:rPr>
                <w:rFonts w:ascii="Times New Roman" w:eastAsia="Times New Roman" w:hAnsi="Times New Roman"/>
                <w:sz w:val="24"/>
                <w:szCs w:val="24"/>
                <w:lang w:val="sah-RU" w:eastAsia="ru-RU"/>
              </w:rPr>
              <w:t xml:space="preserve">6 </w:t>
            </w:r>
            <w:r w:rsidRPr="0049284D">
              <w:rPr>
                <w:rFonts w:ascii="Times New Roman" w:eastAsia="Times New Roman" w:hAnsi="Times New Roman"/>
                <w:sz w:val="24"/>
                <w:szCs w:val="24"/>
                <w:lang w:eastAsia="ru-RU"/>
              </w:rPr>
              <w:t>- 201</w:t>
            </w:r>
            <w:r w:rsidRPr="0049284D">
              <w:rPr>
                <w:rFonts w:ascii="Times New Roman" w:eastAsia="Times New Roman" w:hAnsi="Times New Roman"/>
                <w:sz w:val="24"/>
                <w:szCs w:val="24"/>
                <w:lang w:val="sah-RU" w:eastAsia="ru-RU"/>
              </w:rPr>
              <w:t>7</w:t>
            </w:r>
          </w:p>
        </w:tc>
        <w:tc>
          <w:tcPr>
            <w:tcW w:w="1617"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515</w:t>
            </w:r>
          </w:p>
        </w:tc>
        <w:tc>
          <w:tcPr>
            <w:tcW w:w="900"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506</w:t>
            </w:r>
          </w:p>
        </w:tc>
        <w:tc>
          <w:tcPr>
            <w:tcW w:w="1380"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0</w:t>
            </w:r>
          </w:p>
        </w:tc>
        <w:tc>
          <w:tcPr>
            <w:tcW w:w="1382"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0</w:t>
            </w:r>
          </w:p>
        </w:tc>
        <w:tc>
          <w:tcPr>
            <w:tcW w:w="1463" w:type="dxa"/>
            <w:shd w:val="clear" w:color="auto" w:fill="auto"/>
          </w:tcPr>
          <w:p w:rsidR="0049284D" w:rsidRPr="0049284D" w:rsidRDefault="0049284D" w:rsidP="0049284D">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9</w:t>
            </w:r>
          </w:p>
        </w:tc>
      </w:tr>
      <w:tr w:rsidR="002A6714" w:rsidRPr="0049284D" w:rsidTr="00234F7F">
        <w:trPr>
          <w:trHeight w:val="206"/>
          <w:jc w:val="center"/>
        </w:trPr>
        <w:tc>
          <w:tcPr>
            <w:tcW w:w="1777" w:type="dxa"/>
            <w:shd w:val="clear" w:color="auto" w:fill="auto"/>
          </w:tcPr>
          <w:p w:rsidR="002A6714" w:rsidRPr="0049284D" w:rsidRDefault="002A6714" w:rsidP="002A6714">
            <w:pPr>
              <w:spacing w:after="0" w:line="276" w:lineRule="auto"/>
              <w:jc w:val="both"/>
              <w:rPr>
                <w:rFonts w:ascii="Times New Roman" w:eastAsia="Times New Roman" w:hAnsi="Times New Roman"/>
                <w:sz w:val="24"/>
                <w:szCs w:val="24"/>
                <w:lang w:val="sah-RU" w:eastAsia="ru-RU"/>
              </w:rPr>
            </w:pPr>
            <w:r w:rsidRPr="0049284D">
              <w:rPr>
                <w:rFonts w:ascii="Times New Roman" w:eastAsia="Times New Roman" w:hAnsi="Times New Roman"/>
                <w:sz w:val="24"/>
                <w:szCs w:val="24"/>
                <w:lang w:eastAsia="ru-RU"/>
              </w:rPr>
              <w:t>201</w:t>
            </w:r>
            <w:r>
              <w:rPr>
                <w:rFonts w:ascii="Times New Roman" w:eastAsia="Times New Roman" w:hAnsi="Times New Roman"/>
                <w:sz w:val="24"/>
                <w:szCs w:val="24"/>
                <w:lang w:val="sah-RU" w:eastAsia="ru-RU"/>
              </w:rPr>
              <w:t>7</w:t>
            </w:r>
            <w:r w:rsidRPr="0049284D">
              <w:rPr>
                <w:rFonts w:ascii="Times New Roman" w:eastAsia="Times New Roman" w:hAnsi="Times New Roman"/>
                <w:sz w:val="24"/>
                <w:szCs w:val="24"/>
                <w:lang w:val="sah-RU" w:eastAsia="ru-RU"/>
              </w:rPr>
              <w:t xml:space="preserve"> </w:t>
            </w:r>
            <w:r w:rsidRPr="0049284D">
              <w:rPr>
                <w:rFonts w:ascii="Times New Roman" w:eastAsia="Times New Roman" w:hAnsi="Times New Roman"/>
                <w:sz w:val="24"/>
                <w:szCs w:val="24"/>
                <w:lang w:eastAsia="ru-RU"/>
              </w:rPr>
              <w:t>- 201</w:t>
            </w:r>
            <w:r>
              <w:rPr>
                <w:rFonts w:ascii="Times New Roman" w:eastAsia="Times New Roman" w:hAnsi="Times New Roman"/>
                <w:sz w:val="24"/>
                <w:szCs w:val="24"/>
                <w:lang w:val="sah-RU" w:eastAsia="ru-RU"/>
              </w:rPr>
              <w:t>8</w:t>
            </w:r>
          </w:p>
        </w:tc>
        <w:tc>
          <w:tcPr>
            <w:tcW w:w="1617" w:type="dxa"/>
            <w:shd w:val="clear" w:color="auto" w:fill="auto"/>
          </w:tcPr>
          <w:p w:rsidR="002A6714" w:rsidRPr="0049284D" w:rsidRDefault="002A6714" w:rsidP="002A6714">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5</w:t>
            </w:r>
            <w:r>
              <w:rPr>
                <w:rFonts w:ascii="Times New Roman" w:eastAsia="Times New Roman" w:hAnsi="Times New Roman"/>
                <w:sz w:val="24"/>
                <w:szCs w:val="24"/>
                <w:lang w:eastAsia="ru-RU"/>
              </w:rPr>
              <w:t>37</w:t>
            </w:r>
          </w:p>
        </w:tc>
        <w:tc>
          <w:tcPr>
            <w:tcW w:w="900" w:type="dxa"/>
            <w:shd w:val="clear" w:color="auto" w:fill="auto"/>
          </w:tcPr>
          <w:p w:rsidR="002A6714" w:rsidRPr="0049284D" w:rsidRDefault="002A6714" w:rsidP="002A6714">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5</w:t>
            </w:r>
            <w:r>
              <w:rPr>
                <w:rFonts w:ascii="Times New Roman" w:eastAsia="Times New Roman" w:hAnsi="Times New Roman"/>
                <w:sz w:val="24"/>
                <w:szCs w:val="24"/>
                <w:lang w:eastAsia="ru-RU"/>
              </w:rPr>
              <w:t>26</w:t>
            </w:r>
          </w:p>
        </w:tc>
        <w:tc>
          <w:tcPr>
            <w:tcW w:w="1380" w:type="dxa"/>
            <w:shd w:val="clear" w:color="auto" w:fill="auto"/>
          </w:tcPr>
          <w:p w:rsidR="002A6714" w:rsidRPr="0049284D" w:rsidRDefault="002A6714" w:rsidP="00ED79E1">
            <w:pPr>
              <w:spacing w:after="0" w:line="276" w:lineRule="auto"/>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0</w:t>
            </w:r>
          </w:p>
        </w:tc>
        <w:tc>
          <w:tcPr>
            <w:tcW w:w="1382" w:type="dxa"/>
            <w:shd w:val="clear" w:color="auto" w:fill="auto"/>
          </w:tcPr>
          <w:p w:rsidR="002A6714" w:rsidRPr="0049284D" w:rsidRDefault="002A6714" w:rsidP="00ED79E1">
            <w:pPr>
              <w:spacing w:after="0" w:line="27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63" w:type="dxa"/>
            <w:shd w:val="clear" w:color="auto" w:fill="auto"/>
          </w:tcPr>
          <w:p w:rsidR="002A6714" w:rsidRPr="0049284D" w:rsidRDefault="002A6714" w:rsidP="00ED79E1">
            <w:pPr>
              <w:spacing w:after="0" w:line="27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r>
    </w:tbl>
    <w:p w:rsidR="0049284D" w:rsidRPr="0049284D" w:rsidRDefault="0049284D" w:rsidP="0049284D">
      <w:pPr>
        <w:spacing w:after="0" w:line="240" w:lineRule="auto"/>
        <w:jc w:val="both"/>
        <w:rPr>
          <w:rFonts w:ascii="Times New Roman" w:eastAsia="Times New Roman" w:hAnsi="Times New Roman"/>
          <w:sz w:val="24"/>
          <w:szCs w:val="24"/>
          <w:lang w:eastAsia="ru-RU"/>
        </w:rPr>
      </w:pPr>
    </w:p>
    <w:p w:rsidR="00A82CD9" w:rsidRDefault="0049284D" w:rsidP="0049284D">
      <w:pPr>
        <w:spacing w:after="0" w:line="240" w:lineRule="auto"/>
        <w:jc w:val="both"/>
        <w:rPr>
          <w:rFonts w:ascii="Times New Roman" w:eastAsia="Times New Roman" w:hAnsi="Times New Roman"/>
          <w:b/>
          <w:i/>
          <w:sz w:val="24"/>
          <w:szCs w:val="24"/>
          <w:lang w:eastAsia="ru-RU"/>
        </w:rPr>
      </w:pPr>
      <w:r w:rsidRPr="0049284D">
        <w:rPr>
          <w:rFonts w:ascii="Times New Roman" w:eastAsia="Times New Roman" w:hAnsi="Times New Roman"/>
          <w:b/>
          <w:i/>
          <w:sz w:val="24"/>
          <w:szCs w:val="24"/>
          <w:lang w:eastAsia="ru-RU"/>
        </w:rPr>
        <w:t>Предоставление возможности получения образования в различных формах</w:t>
      </w:r>
    </w:p>
    <w:p w:rsidR="009E647E" w:rsidRPr="0049284D" w:rsidRDefault="009E647E" w:rsidP="0049284D">
      <w:pPr>
        <w:spacing w:after="0" w:line="240" w:lineRule="auto"/>
        <w:jc w:val="both"/>
        <w:rPr>
          <w:rFonts w:ascii="Times New Roman" w:eastAsia="Times New Roman" w:hAnsi="Times New Roman"/>
          <w:b/>
          <w:i/>
          <w:sz w:val="24"/>
          <w:szCs w:val="24"/>
          <w:lang w:eastAsia="ru-RU"/>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4"/>
        <w:gridCol w:w="4168"/>
        <w:gridCol w:w="458"/>
        <w:gridCol w:w="458"/>
        <w:gridCol w:w="458"/>
        <w:gridCol w:w="458"/>
        <w:gridCol w:w="458"/>
        <w:gridCol w:w="458"/>
        <w:gridCol w:w="458"/>
        <w:gridCol w:w="458"/>
        <w:gridCol w:w="458"/>
        <w:gridCol w:w="458"/>
        <w:gridCol w:w="521"/>
      </w:tblGrid>
      <w:tr w:rsidR="0049284D" w:rsidRPr="002A6714" w:rsidTr="005B575C">
        <w:trPr>
          <w:jc w:val="center"/>
        </w:trPr>
        <w:tc>
          <w:tcPr>
            <w:tcW w:w="654" w:type="dxa"/>
            <w:vMerge w:val="restart"/>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w:t>
            </w:r>
          </w:p>
        </w:tc>
        <w:tc>
          <w:tcPr>
            <w:tcW w:w="4168" w:type="dxa"/>
            <w:vMerge w:val="restart"/>
            <w:shd w:val="clear" w:color="auto" w:fill="auto"/>
            <w:vAlign w:val="center"/>
          </w:tcPr>
          <w:p w:rsidR="0049284D" w:rsidRPr="002A6714" w:rsidRDefault="0049284D" w:rsidP="005B575C">
            <w:pPr>
              <w:spacing w:after="0" w:line="240" w:lineRule="auto"/>
              <w:rPr>
                <w:rFonts w:ascii="Times New Roman" w:eastAsia="Times New Roman" w:hAnsi="Times New Roman"/>
                <w:b/>
                <w:bCs/>
                <w:sz w:val="24"/>
                <w:szCs w:val="24"/>
                <w:lang w:eastAsia="ru-RU"/>
              </w:rPr>
            </w:pPr>
            <w:r w:rsidRPr="002A6714">
              <w:rPr>
                <w:rFonts w:ascii="Times New Roman" w:eastAsia="Times New Roman" w:hAnsi="Times New Roman"/>
                <w:b/>
                <w:bCs/>
                <w:sz w:val="24"/>
                <w:szCs w:val="24"/>
                <w:lang w:eastAsia="ru-RU"/>
              </w:rPr>
              <w:t>Формы обучения</w:t>
            </w:r>
          </w:p>
        </w:tc>
        <w:tc>
          <w:tcPr>
            <w:tcW w:w="5101" w:type="dxa"/>
            <w:gridSpan w:val="11"/>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Классы</w:t>
            </w:r>
          </w:p>
        </w:tc>
      </w:tr>
      <w:tr w:rsidR="0049284D" w:rsidRPr="002A6714" w:rsidTr="005B575C">
        <w:trPr>
          <w:jc w:val="center"/>
        </w:trPr>
        <w:tc>
          <w:tcPr>
            <w:tcW w:w="654" w:type="dxa"/>
            <w:vMerge/>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p>
        </w:tc>
        <w:tc>
          <w:tcPr>
            <w:tcW w:w="4168" w:type="dxa"/>
            <w:vMerge/>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1</w:t>
            </w: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2</w:t>
            </w: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3</w:t>
            </w: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4</w:t>
            </w: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5</w:t>
            </w: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6</w:t>
            </w: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7</w:t>
            </w: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8</w:t>
            </w: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9</w:t>
            </w:r>
          </w:p>
        </w:tc>
        <w:tc>
          <w:tcPr>
            <w:tcW w:w="458"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10</w:t>
            </w:r>
          </w:p>
        </w:tc>
        <w:tc>
          <w:tcPr>
            <w:tcW w:w="521" w:type="dxa"/>
            <w:shd w:val="clear" w:color="auto" w:fill="auto"/>
            <w:vAlign w:val="center"/>
          </w:tcPr>
          <w:p w:rsidR="0049284D" w:rsidRPr="002A6714" w:rsidRDefault="0049284D" w:rsidP="005B575C">
            <w:pPr>
              <w:spacing w:after="0" w:line="240" w:lineRule="auto"/>
              <w:jc w:val="center"/>
              <w:rPr>
                <w:rFonts w:ascii="Times New Roman" w:eastAsia="Times New Roman" w:hAnsi="Times New Roman"/>
                <w:sz w:val="24"/>
                <w:szCs w:val="24"/>
                <w:lang w:val="en-US" w:eastAsia="ru-RU"/>
              </w:rPr>
            </w:pPr>
            <w:r w:rsidRPr="002A6714">
              <w:rPr>
                <w:rFonts w:ascii="Times New Roman" w:eastAsia="Times New Roman" w:hAnsi="Times New Roman"/>
                <w:sz w:val="24"/>
                <w:szCs w:val="24"/>
                <w:lang w:val="en-US" w:eastAsia="ru-RU"/>
              </w:rPr>
              <w:t>11</w:t>
            </w:r>
          </w:p>
        </w:tc>
      </w:tr>
      <w:tr w:rsidR="0049284D" w:rsidRPr="002A6714" w:rsidTr="00AE5F04">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jc w:val="center"/>
              <w:rPr>
                <w:rFonts w:ascii="Times New Roman" w:eastAsia="Times New Roman" w:hAnsi="Times New Roman"/>
                <w:sz w:val="24"/>
                <w:szCs w:val="24"/>
                <w:lang w:val="en-US" w:eastAsia="ru-RU"/>
              </w:rPr>
            </w:pPr>
          </w:p>
        </w:tc>
        <w:tc>
          <w:tcPr>
            <w:tcW w:w="4168" w:type="dxa"/>
            <w:shd w:val="clear" w:color="auto" w:fill="auto"/>
            <w:vAlign w:val="center"/>
          </w:tcPr>
          <w:p w:rsidR="0049284D" w:rsidRPr="002A6714" w:rsidRDefault="00AE5F04" w:rsidP="005B575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Классы с ФГОС</w:t>
            </w: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AE5F04" w:rsidRPr="002A6714" w:rsidTr="002B005D">
        <w:trPr>
          <w:jc w:val="center"/>
        </w:trPr>
        <w:tc>
          <w:tcPr>
            <w:tcW w:w="654" w:type="dxa"/>
            <w:shd w:val="clear" w:color="auto" w:fill="auto"/>
            <w:vAlign w:val="center"/>
          </w:tcPr>
          <w:p w:rsidR="00AE5F04" w:rsidRPr="002A6714" w:rsidRDefault="00AE5F04" w:rsidP="00F0611C">
            <w:pPr>
              <w:numPr>
                <w:ilvl w:val="0"/>
                <w:numId w:val="4"/>
              </w:numPr>
              <w:tabs>
                <w:tab w:val="num" w:pos="885"/>
              </w:tabs>
              <w:spacing w:after="0" w:line="240" w:lineRule="auto"/>
              <w:ind w:left="33"/>
              <w:jc w:val="center"/>
              <w:rPr>
                <w:rFonts w:ascii="Times New Roman" w:eastAsia="Times New Roman" w:hAnsi="Times New Roman"/>
                <w:sz w:val="24"/>
                <w:szCs w:val="24"/>
                <w:lang w:val="en-US" w:eastAsia="ru-RU"/>
              </w:rPr>
            </w:pPr>
          </w:p>
        </w:tc>
        <w:tc>
          <w:tcPr>
            <w:tcW w:w="4168" w:type="dxa"/>
            <w:shd w:val="clear" w:color="auto" w:fill="auto"/>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Классы раздельного обучения мальчиков и девочек</w:t>
            </w:r>
          </w:p>
        </w:tc>
        <w:tc>
          <w:tcPr>
            <w:tcW w:w="458" w:type="dxa"/>
            <w:shd w:val="clear" w:color="auto" w:fill="FFFFFF"/>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r>
      <w:tr w:rsidR="0049284D" w:rsidRPr="002A6714" w:rsidTr="002B005D">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Классы смешанного обучения мальчиков и девочек</w:t>
            </w: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49284D" w:rsidRPr="002A6714" w:rsidTr="002B005D">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Фирменный класс</w:t>
            </w: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49284D" w:rsidRPr="002A6714" w:rsidTr="005B575C">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Предпрофильные классы</w:t>
            </w: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49284D" w:rsidRPr="002A6714" w:rsidTr="005B575C">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Классы агротехнологического направления</w:t>
            </w: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49284D" w:rsidRPr="002A6714" w:rsidTr="005B575C">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Профильные классы</w:t>
            </w: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49284D" w:rsidRPr="002A6714" w:rsidTr="005B575C">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Классы универсального обучения</w:t>
            </w: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49284D" w:rsidRPr="002A6714" w:rsidTr="005B575C">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Классы с ИУП</w:t>
            </w: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49284D" w:rsidRPr="002A6714" w:rsidTr="005B575C">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Классы с углубленным изучением отдельных предметов</w:t>
            </w: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49284D" w:rsidRPr="002A6714" w:rsidTr="005B575C">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Семейное образование</w:t>
            </w: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FFFFFF"/>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AE5F04" w:rsidRPr="002A6714" w:rsidTr="00AE5F04">
        <w:trPr>
          <w:jc w:val="center"/>
        </w:trPr>
        <w:tc>
          <w:tcPr>
            <w:tcW w:w="654" w:type="dxa"/>
            <w:shd w:val="clear" w:color="auto" w:fill="auto"/>
            <w:vAlign w:val="center"/>
          </w:tcPr>
          <w:p w:rsidR="00AE5F04" w:rsidRPr="002A6714" w:rsidRDefault="00AE5F04"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Дети с ОВЗ</w:t>
            </w: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AE5F04" w:rsidRPr="002A6714" w:rsidRDefault="00AE5F04" w:rsidP="005B575C">
            <w:pPr>
              <w:spacing w:after="0" w:line="240" w:lineRule="auto"/>
              <w:rPr>
                <w:rFonts w:ascii="Times New Roman" w:eastAsia="Times New Roman" w:hAnsi="Times New Roman"/>
                <w:sz w:val="24"/>
                <w:szCs w:val="24"/>
                <w:lang w:eastAsia="ru-RU"/>
              </w:rPr>
            </w:pPr>
          </w:p>
        </w:tc>
      </w:tr>
      <w:tr w:rsidR="0049284D" w:rsidRPr="002A6714" w:rsidTr="005B575C">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Обучение на дому</w:t>
            </w: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r w:rsidR="0049284D" w:rsidRPr="002A6714" w:rsidTr="005B575C">
        <w:trPr>
          <w:jc w:val="center"/>
        </w:trPr>
        <w:tc>
          <w:tcPr>
            <w:tcW w:w="654" w:type="dxa"/>
            <w:shd w:val="clear" w:color="auto" w:fill="auto"/>
            <w:vAlign w:val="center"/>
          </w:tcPr>
          <w:p w:rsidR="0049284D" w:rsidRPr="002A6714" w:rsidRDefault="0049284D" w:rsidP="00F0611C">
            <w:pPr>
              <w:numPr>
                <w:ilvl w:val="0"/>
                <w:numId w:val="4"/>
              </w:numPr>
              <w:tabs>
                <w:tab w:val="num" w:pos="885"/>
              </w:tabs>
              <w:spacing w:after="0" w:line="240" w:lineRule="auto"/>
              <w:ind w:left="33"/>
              <w:rPr>
                <w:rFonts w:ascii="Times New Roman" w:eastAsia="Times New Roman" w:hAnsi="Times New Roman"/>
                <w:sz w:val="24"/>
                <w:szCs w:val="24"/>
                <w:lang w:eastAsia="ru-RU"/>
              </w:rPr>
            </w:pPr>
          </w:p>
        </w:tc>
        <w:tc>
          <w:tcPr>
            <w:tcW w:w="416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r w:rsidRPr="002A6714">
              <w:rPr>
                <w:rFonts w:ascii="Times New Roman" w:eastAsia="Times New Roman" w:hAnsi="Times New Roman"/>
                <w:sz w:val="24"/>
                <w:szCs w:val="24"/>
                <w:lang w:eastAsia="ru-RU"/>
              </w:rPr>
              <w:t>Экстернат</w:t>
            </w: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auto"/>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458"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c>
          <w:tcPr>
            <w:tcW w:w="521" w:type="dxa"/>
            <w:shd w:val="clear" w:color="auto" w:fill="D9D9D9"/>
            <w:vAlign w:val="center"/>
          </w:tcPr>
          <w:p w:rsidR="0049284D" w:rsidRPr="002A6714" w:rsidRDefault="0049284D" w:rsidP="005B575C">
            <w:pPr>
              <w:spacing w:after="0" w:line="240" w:lineRule="auto"/>
              <w:rPr>
                <w:rFonts w:ascii="Times New Roman" w:eastAsia="Times New Roman" w:hAnsi="Times New Roman"/>
                <w:sz w:val="24"/>
                <w:szCs w:val="24"/>
                <w:lang w:eastAsia="ru-RU"/>
              </w:rPr>
            </w:pPr>
          </w:p>
        </w:tc>
      </w:tr>
    </w:tbl>
    <w:p w:rsidR="0049284D" w:rsidRPr="0049284D" w:rsidRDefault="0049284D" w:rsidP="0049284D">
      <w:pPr>
        <w:spacing w:after="0" w:line="240" w:lineRule="auto"/>
        <w:jc w:val="center"/>
        <w:rPr>
          <w:rFonts w:ascii="Times New Roman" w:eastAsia="Times New Roman" w:hAnsi="Times New Roman"/>
          <w:b/>
          <w:bCs/>
          <w:sz w:val="24"/>
          <w:szCs w:val="24"/>
          <w:lang w:eastAsia="ru-RU"/>
        </w:rPr>
      </w:pPr>
    </w:p>
    <w:p w:rsidR="0049284D" w:rsidRPr="00A82CD9" w:rsidRDefault="0049284D" w:rsidP="0049284D">
      <w:pPr>
        <w:spacing w:after="0" w:line="240" w:lineRule="auto"/>
        <w:jc w:val="center"/>
        <w:rPr>
          <w:rFonts w:ascii="Times New Roman" w:eastAsia="Times New Roman" w:hAnsi="Times New Roman"/>
          <w:b/>
          <w:bCs/>
          <w:sz w:val="24"/>
          <w:szCs w:val="24"/>
          <w:lang w:eastAsia="ru-RU"/>
        </w:rPr>
      </w:pPr>
      <w:r w:rsidRPr="00A82CD9">
        <w:rPr>
          <w:rFonts w:ascii="Times New Roman" w:eastAsia="Times New Roman" w:hAnsi="Times New Roman"/>
          <w:b/>
          <w:bCs/>
          <w:sz w:val="24"/>
          <w:szCs w:val="24"/>
          <w:lang w:eastAsia="ru-RU"/>
        </w:rPr>
        <w:t>Динамика поступления детей в 1 класс за последние  5 лет</w:t>
      </w:r>
    </w:p>
    <w:p w:rsidR="00A82CD9" w:rsidRPr="00A82CD9" w:rsidRDefault="00A82CD9" w:rsidP="0049284D">
      <w:pPr>
        <w:spacing w:after="0" w:line="240" w:lineRule="auto"/>
        <w:jc w:val="center"/>
        <w:rPr>
          <w:rFonts w:ascii="Times New Roman" w:eastAsia="Times New Roman" w:hAnsi="Times New Roman"/>
          <w:b/>
          <w:bCs/>
          <w:sz w:val="24"/>
          <w:szCs w:val="24"/>
          <w:lang w:eastAsia="ru-RU"/>
        </w:rPr>
      </w:pPr>
    </w:p>
    <w:tbl>
      <w:tblPr>
        <w:tblW w:w="7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0"/>
        <w:gridCol w:w="1580"/>
        <w:gridCol w:w="1580"/>
        <w:gridCol w:w="1580"/>
        <w:gridCol w:w="1580"/>
      </w:tblGrid>
      <w:tr w:rsidR="0068245A" w:rsidRPr="00A82CD9" w:rsidTr="0068245A">
        <w:trPr>
          <w:trHeight w:val="330"/>
          <w:jc w:val="center"/>
        </w:trPr>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bCs/>
                <w:sz w:val="24"/>
                <w:szCs w:val="24"/>
                <w:lang w:eastAsia="ru-RU"/>
              </w:rPr>
              <w:t xml:space="preserve">2013-2014 </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bCs/>
                <w:sz w:val="24"/>
                <w:szCs w:val="24"/>
                <w:lang w:eastAsia="ru-RU"/>
              </w:rPr>
              <w:t xml:space="preserve">2014-2015 </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bCs/>
                <w:sz w:val="24"/>
                <w:szCs w:val="24"/>
                <w:lang w:eastAsia="ru-RU"/>
              </w:rPr>
              <w:t xml:space="preserve">2015-2016 </w:t>
            </w:r>
          </w:p>
        </w:tc>
        <w:tc>
          <w:tcPr>
            <w:tcW w:w="1580" w:type="dxa"/>
          </w:tcPr>
          <w:p w:rsidR="0068245A" w:rsidRPr="00A82CD9" w:rsidRDefault="0068245A" w:rsidP="00ED79E1">
            <w:pPr>
              <w:spacing w:after="0" w:line="240" w:lineRule="auto"/>
              <w:jc w:val="center"/>
              <w:rPr>
                <w:rFonts w:ascii="Times New Roman" w:eastAsia="Times New Roman" w:hAnsi="Times New Roman"/>
                <w:b/>
                <w:bCs/>
                <w:sz w:val="24"/>
                <w:szCs w:val="24"/>
                <w:lang w:eastAsia="ru-RU"/>
              </w:rPr>
            </w:pPr>
            <w:r w:rsidRPr="00A82CD9">
              <w:rPr>
                <w:rFonts w:ascii="Times New Roman" w:eastAsia="Times New Roman" w:hAnsi="Times New Roman"/>
                <w:b/>
                <w:bCs/>
                <w:sz w:val="24"/>
                <w:szCs w:val="24"/>
                <w:lang w:eastAsia="ru-RU"/>
              </w:rPr>
              <w:t>2016-2017</w:t>
            </w:r>
          </w:p>
        </w:tc>
        <w:tc>
          <w:tcPr>
            <w:tcW w:w="1580" w:type="dxa"/>
          </w:tcPr>
          <w:p w:rsidR="0068245A" w:rsidRPr="00A82CD9" w:rsidRDefault="0068245A" w:rsidP="0068245A">
            <w:pPr>
              <w:spacing w:after="0" w:line="240" w:lineRule="auto"/>
              <w:jc w:val="center"/>
              <w:rPr>
                <w:rFonts w:ascii="Times New Roman" w:eastAsia="Times New Roman" w:hAnsi="Times New Roman"/>
                <w:b/>
                <w:bCs/>
                <w:sz w:val="24"/>
                <w:szCs w:val="24"/>
                <w:lang w:eastAsia="ru-RU"/>
              </w:rPr>
            </w:pPr>
            <w:r w:rsidRPr="00A82CD9">
              <w:rPr>
                <w:rFonts w:ascii="Times New Roman" w:eastAsia="Times New Roman" w:hAnsi="Times New Roman"/>
                <w:b/>
                <w:bCs/>
                <w:sz w:val="24"/>
                <w:szCs w:val="24"/>
                <w:lang w:eastAsia="ru-RU"/>
              </w:rPr>
              <w:t>2017-2018</w:t>
            </w:r>
          </w:p>
        </w:tc>
      </w:tr>
      <w:tr w:rsidR="0068245A" w:rsidRPr="00A82CD9" w:rsidTr="0068245A">
        <w:trPr>
          <w:trHeight w:val="169"/>
          <w:jc w:val="center"/>
        </w:trPr>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sz w:val="24"/>
                <w:szCs w:val="24"/>
                <w:lang w:eastAsia="ru-RU"/>
              </w:rPr>
              <w:t xml:space="preserve">36 </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sz w:val="24"/>
                <w:szCs w:val="24"/>
                <w:lang w:eastAsia="ru-RU"/>
              </w:rPr>
              <w:t xml:space="preserve">49 </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sz w:val="24"/>
                <w:szCs w:val="24"/>
                <w:lang w:eastAsia="ru-RU"/>
              </w:rPr>
              <w:t xml:space="preserve">50 </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sz w:val="24"/>
                <w:szCs w:val="24"/>
                <w:lang w:eastAsia="ru-RU"/>
              </w:rPr>
              <w:t>50</w:t>
            </w:r>
          </w:p>
        </w:tc>
        <w:tc>
          <w:tcPr>
            <w:tcW w:w="1580" w:type="dxa"/>
          </w:tcPr>
          <w:p w:rsidR="0068245A" w:rsidRPr="00A82CD9" w:rsidRDefault="005D2EEE" w:rsidP="00ED79E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67</w:t>
            </w:r>
          </w:p>
        </w:tc>
      </w:tr>
    </w:tbl>
    <w:p w:rsidR="0049284D" w:rsidRPr="00A82CD9" w:rsidRDefault="0049284D" w:rsidP="0049284D">
      <w:pPr>
        <w:spacing w:after="0" w:line="240" w:lineRule="auto"/>
        <w:jc w:val="center"/>
        <w:rPr>
          <w:rFonts w:ascii="Times New Roman" w:eastAsia="Times New Roman" w:hAnsi="Times New Roman"/>
          <w:b/>
          <w:bCs/>
          <w:sz w:val="24"/>
          <w:szCs w:val="24"/>
          <w:lang w:eastAsia="ru-RU"/>
        </w:rPr>
      </w:pPr>
    </w:p>
    <w:p w:rsidR="0049284D" w:rsidRPr="00A82CD9" w:rsidRDefault="0049284D" w:rsidP="0049284D">
      <w:pPr>
        <w:spacing w:after="0" w:line="240" w:lineRule="auto"/>
        <w:jc w:val="center"/>
        <w:rPr>
          <w:rFonts w:ascii="Times New Roman" w:eastAsia="Times New Roman" w:hAnsi="Times New Roman"/>
          <w:b/>
          <w:bCs/>
          <w:sz w:val="24"/>
          <w:szCs w:val="24"/>
          <w:lang w:eastAsia="ru-RU"/>
        </w:rPr>
      </w:pPr>
      <w:r w:rsidRPr="00A82CD9">
        <w:rPr>
          <w:rFonts w:ascii="Times New Roman" w:eastAsia="Times New Roman" w:hAnsi="Times New Roman"/>
          <w:b/>
          <w:bCs/>
          <w:sz w:val="24"/>
          <w:szCs w:val="24"/>
          <w:lang w:eastAsia="ru-RU"/>
        </w:rPr>
        <w:t>Динамика поступления обучающихся в 5 класс за последние  5 лет</w:t>
      </w:r>
    </w:p>
    <w:p w:rsidR="00A82CD9" w:rsidRPr="00A82CD9" w:rsidRDefault="00A82CD9" w:rsidP="0049284D">
      <w:pPr>
        <w:spacing w:after="0" w:line="240" w:lineRule="auto"/>
        <w:jc w:val="center"/>
        <w:rPr>
          <w:rFonts w:ascii="Times New Roman" w:eastAsia="Times New Roman" w:hAnsi="Times New Roman"/>
          <w:b/>
          <w:bCs/>
          <w:sz w:val="24"/>
          <w:szCs w:val="24"/>
          <w:lang w:eastAsia="ru-RU"/>
        </w:rPr>
      </w:pPr>
    </w:p>
    <w:tbl>
      <w:tblPr>
        <w:tblW w:w="7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0"/>
        <w:gridCol w:w="1580"/>
        <w:gridCol w:w="1580"/>
        <w:gridCol w:w="1580"/>
        <w:gridCol w:w="1580"/>
      </w:tblGrid>
      <w:tr w:rsidR="0068245A" w:rsidRPr="00A82CD9" w:rsidTr="0068245A">
        <w:trPr>
          <w:trHeight w:val="399"/>
          <w:jc w:val="center"/>
        </w:trPr>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bCs/>
                <w:sz w:val="24"/>
                <w:szCs w:val="24"/>
                <w:lang w:eastAsia="ru-RU"/>
              </w:rPr>
              <w:t>2013-2014</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bCs/>
                <w:sz w:val="24"/>
                <w:szCs w:val="24"/>
                <w:lang w:eastAsia="ru-RU"/>
              </w:rPr>
              <w:t>2014-2015</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bCs/>
                <w:sz w:val="24"/>
                <w:szCs w:val="24"/>
                <w:lang w:eastAsia="ru-RU"/>
              </w:rPr>
              <w:t>2015-2016</w:t>
            </w:r>
          </w:p>
        </w:tc>
        <w:tc>
          <w:tcPr>
            <w:tcW w:w="1580" w:type="dxa"/>
          </w:tcPr>
          <w:p w:rsidR="0068245A" w:rsidRPr="00A82CD9" w:rsidRDefault="0068245A" w:rsidP="00ED79E1">
            <w:pPr>
              <w:spacing w:after="0" w:line="240" w:lineRule="auto"/>
              <w:jc w:val="center"/>
              <w:rPr>
                <w:rFonts w:ascii="Times New Roman" w:eastAsia="Times New Roman" w:hAnsi="Times New Roman"/>
                <w:b/>
                <w:bCs/>
                <w:sz w:val="24"/>
                <w:szCs w:val="24"/>
                <w:lang w:eastAsia="ru-RU"/>
              </w:rPr>
            </w:pPr>
            <w:r w:rsidRPr="00A82CD9">
              <w:rPr>
                <w:rFonts w:ascii="Times New Roman" w:eastAsia="Times New Roman" w:hAnsi="Times New Roman"/>
                <w:b/>
                <w:bCs/>
                <w:sz w:val="24"/>
                <w:szCs w:val="24"/>
                <w:lang w:eastAsia="ru-RU"/>
              </w:rPr>
              <w:t>2016-2017</w:t>
            </w:r>
          </w:p>
        </w:tc>
        <w:tc>
          <w:tcPr>
            <w:tcW w:w="1580" w:type="dxa"/>
            <w:shd w:val="clear" w:color="auto" w:fill="auto"/>
            <w:hideMark/>
          </w:tcPr>
          <w:p w:rsidR="0068245A" w:rsidRPr="00A82CD9" w:rsidRDefault="0068245A" w:rsidP="0068245A">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bCs/>
                <w:sz w:val="24"/>
                <w:szCs w:val="24"/>
                <w:lang w:eastAsia="ru-RU"/>
              </w:rPr>
              <w:t>2017-2018</w:t>
            </w:r>
          </w:p>
        </w:tc>
      </w:tr>
      <w:tr w:rsidR="0068245A" w:rsidRPr="00A82CD9" w:rsidTr="0068245A">
        <w:trPr>
          <w:trHeight w:val="226"/>
          <w:jc w:val="center"/>
        </w:trPr>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sz w:val="24"/>
                <w:szCs w:val="24"/>
                <w:lang w:eastAsia="ru-RU"/>
              </w:rPr>
              <w:t>43</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sz w:val="24"/>
                <w:szCs w:val="24"/>
                <w:lang w:eastAsia="ru-RU"/>
              </w:rPr>
              <w:t>42</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sz w:val="24"/>
                <w:szCs w:val="24"/>
                <w:lang w:eastAsia="ru-RU"/>
              </w:rPr>
              <w:t>45</w:t>
            </w:r>
          </w:p>
        </w:tc>
        <w:tc>
          <w:tcPr>
            <w:tcW w:w="1580" w:type="dxa"/>
          </w:tcPr>
          <w:p w:rsidR="0068245A" w:rsidRPr="00A82CD9" w:rsidRDefault="0068245A" w:rsidP="00ED79E1">
            <w:pPr>
              <w:spacing w:after="0" w:line="240" w:lineRule="auto"/>
              <w:jc w:val="center"/>
              <w:rPr>
                <w:rFonts w:ascii="Times New Roman" w:eastAsia="Times New Roman" w:hAnsi="Times New Roman"/>
                <w:b/>
                <w:sz w:val="24"/>
                <w:szCs w:val="24"/>
                <w:lang w:eastAsia="ru-RU"/>
              </w:rPr>
            </w:pPr>
            <w:r w:rsidRPr="00A82CD9">
              <w:rPr>
                <w:rFonts w:ascii="Times New Roman" w:eastAsia="Times New Roman" w:hAnsi="Times New Roman"/>
                <w:b/>
                <w:sz w:val="24"/>
                <w:szCs w:val="24"/>
                <w:lang w:eastAsia="ru-RU"/>
              </w:rPr>
              <w:t>40</w:t>
            </w:r>
          </w:p>
        </w:tc>
        <w:tc>
          <w:tcPr>
            <w:tcW w:w="1580" w:type="dxa"/>
            <w:shd w:val="clear" w:color="auto" w:fill="auto"/>
            <w:hideMark/>
          </w:tcPr>
          <w:p w:rsidR="0068245A" w:rsidRPr="00A82CD9" w:rsidRDefault="005D2EEE" w:rsidP="005B575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43</w:t>
            </w:r>
          </w:p>
        </w:tc>
      </w:tr>
    </w:tbl>
    <w:p w:rsidR="0049284D" w:rsidRPr="0049284D" w:rsidRDefault="0049284D" w:rsidP="0049284D">
      <w:pPr>
        <w:spacing w:after="0" w:line="240" w:lineRule="auto"/>
        <w:jc w:val="both"/>
        <w:rPr>
          <w:rFonts w:ascii="Sylfaen" w:hAnsi="Sylfaen"/>
          <w:sz w:val="24"/>
          <w:szCs w:val="24"/>
        </w:rPr>
        <w:sectPr w:rsidR="0049284D" w:rsidRPr="0049284D" w:rsidSect="004B3D93">
          <w:headerReference w:type="default" r:id="rId8"/>
          <w:pgSz w:w="11906" w:h="16838"/>
          <w:pgMar w:top="851" w:right="850" w:bottom="1134" w:left="1701" w:header="708" w:footer="708" w:gutter="0"/>
          <w:pgNumType w:start="1"/>
          <w:cols w:space="210"/>
          <w:titlePg/>
          <w:docGrid w:linePitch="360"/>
        </w:sectPr>
      </w:pPr>
    </w:p>
    <w:p w:rsidR="00A94BC4" w:rsidRPr="005D2445" w:rsidRDefault="005D2445" w:rsidP="0049284D">
      <w:pPr>
        <w:spacing w:after="200" w:line="360" w:lineRule="auto"/>
        <w:ind w:left="1080"/>
        <w:contextualSpacing/>
        <w:rPr>
          <w:rFonts w:ascii="Times New Roman" w:eastAsia="Times New Roman" w:hAnsi="Times New Roman"/>
          <w:b/>
          <w:sz w:val="24"/>
          <w:szCs w:val="24"/>
          <w:lang w:eastAsia="ru-RU"/>
        </w:rPr>
      </w:pPr>
      <w:r w:rsidRPr="005D2445">
        <w:rPr>
          <w:rFonts w:ascii="Times New Roman" w:eastAsia="Times New Roman" w:hAnsi="Times New Roman"/>
          <w:b/>
          <w:sz w:val="24"/>
          <w:szCs w:val="24"/>
        </w:rPr>
        <w:lastRenderedPageBreak/>
        <w:t>2.4</w:t>
      </w:r>
      <w:r w:rsidR="00A94BC4" w:rsidRPr="005D2445">
        <w:rPr>
          <w:rFonts w:ascii="Times New Roman" w:eastAsia="Times New Roman" w:hAnsi="Times New Roman"/>
          <w:b/>
          <w:sz w:val="24"/>
          <w:szCs w:val="24"/>
        </w:rPr>
        <w:t>. Анализ реализации ФГОС на уровне НОО</w:t>
      </w:r>
    </w:p>
    <w:p w:rsidR="0049284D" w:rsidRPr="0049284D" w:rsidRDefault="0049284D" w:rsidP="0049284D">
      <w:pPr>
        <w:tabs>
          <w:tab w:val="left" w:pos="0"/>
          <w:tab w:val="left" w:pos="284"/>
        </w:tabs>
        <w:spacing w:after="0" w:line="240" w:lineRule="auto"/>
        <w:ind w:right="140"/>
        <w:jc w:val="both"/>
        <w:rPr>
          <w:rFonts w:ascii="Times New Roman" w:eastAsia="Times New Roman" w:hAnsi="Times New Roman"/>
          <w:sz w:val="24"/>
          <w:szCs w:val="24"/>
        </w:rPr>
      </w:pPr>
      <w:r w:rsidRPr="0049284D">
        <w:rPr>
          <w:rFonts w:ascii="Times New Roman" w:eastAsia="Times New Roman" w:hAnsi="Times New Roman"/>
          <w:sz w:val="24"/>
          <w:szCs w:val="24"/>
        </w:rPr>
        <w:tab/>
      </w:r>
      <w:r w:rsidRPr="0049284D">
        <w:rPr>
          <w:rFonts w:ascii="Times New Roman" w:eastAsia="Times New Roman" w:hAnsi="Times New Roman"/>
          <w:sz w:val="24"/>
          <w:szCs w:val="24"/>
        </w:rPr>
        <w:tab/>
        <w:t xml:space="preserve">Данный анализ представлен по итогам внедрения ФГОС НОО второго поколения в МБОУ «Верхневилюйская  СОШ №1 им. И. Барахова» в начальных классах. Здесь представлены цели, задачи, реализация ООП, возможности и риски при внедрении ФГОС НОО. Дана оценка результатам работы в 1 -4 классах. </w:t>
      </w:r>
    </w:p>
    <w:p w:rsidR="0049284D" w:rsidRPr="0049284D" w:rsidRDefault="0049284D" w:rsidP="0049284D">
      <w:pPr>
        <w:tabs>
          <w:tab w:val="left" w:pos="0"/>
          <w:tab w:val="left" w:pos="284"/>
        </w:tabs>
        <w:spacing w:after="0" w:line="240" w:lineRule="auto"/>
        <w:ind w:right="140"/>
        <w:jc w:val="both"/>
        <w:rPr>
          <w:rFonts w:ascii="Times New Roman" w:eastAsia="Times New Roman" w:hAnsi="Times New Roman"/>
          <w:sz w:val="24"/>
          <w:szCs w:val="24"/>
        </w:rPr>
      </w:pPr>
      <w:r w:rsidRPr="0049284D">
        <w:rPr>
          <w:rFonts w:ascii="Times New Roman" w:eastAsia="Times New Roman" w:hAnsi="Times New Roman"/>
          <w:sz w:val="24"/>
          <w:szCs w:val="24"/>
        </w:rPr>
        <w:tab/>
      </w:r>
      <w:r w:rsidRPr="0049284D">
        <w:rPr>
          <w:rFonts w:ascii="Times New Roman" w:eastAsia="Times New Roman" w:hAnsi="Times New Roman"/>
          <w:sz w:val="24"/>
          <w:szCs w:val="24"/>
        </w:rPr>
        <w:tab/>
        <w:t xml:space="preserve">С 1 сентября 2011 года все образовательные учреждения России и наша школа, в том числе, перешли на новый Федеральный государственный образовательный стандарт начального общего образования (ФГОС НОО). Отличительной особенностью нового стандарта является его системно-деятельностный подход, ставящий главной целью развитие личности учащегося. </w:t>
      </w:r>
    </w:p>
    <w:p w:rsidR="0049284D" w:rsidRPr="0049284D" w:rsidRDefault="0049284D" w:rsidP="0049284D">
      <w:pPr>
        <w:tabs>
          <w:tab w:val="left" w:pos="0"/>
          <w:tab w:val="left" w:pos="284"/>
        </w:tabs>
        <w:spacing w:after="0" w:line="240" w:lineRule="auto"/>
        <w:ind w:right="140"/>
        <w:jc w:val="both"/>
        <w:rPr>
          <w:rFonts w:ascii="Times New Roman" w:eastAsia="Times New Roman" w:hAnsi="Times New Roman"/>
          <w:sz w:val="24"/>
          <w:szCs w:val="24"/>
        </w:rPr>
      </w:pPr>
      <w:r w:rsidRPr="0049284D">
        <w:rPr>
          <w:rFonts w:ascii="Times New Roman" w:eastAsia="Times New Roman" w:hAnsi="Times New Roman"/>
          <w:sz w:val="24"/>
          <w:szCs w:val="24"/>
        </w:rPr>
        <w:tab/>
      </w:r>
      <w:r w:rsidRPr="0049284D">
        <w:rPr>
          <w:rFonts w:ascii="Times New Roman" w:eastAsia="Times New Roman" w:hAnsi="Times New Roman"/>
          <w:sz w:val="24"/>
          <w:szCs w:val="24"/>
        </w:rPr>
        <w:tab/>
        <w:t>Учителями начальных классов системно - деятельностный подход реализуется в урочной и внеурочной деятельности.</w:t>
      </w:r>
    </w:p>
    <w:p w:rsidR="0049284D" w:rsidRPr="0049284D" w:rsidRDefault="0049284D" w:rsidP="0049284D">
      <w:pPr>
        <w:tabs>
          <w:tab w:val="left" w:pos="0"/>
          <w:tab w:val="left" w:pos="284"/>
        </w:tabs>
        <w:spacing w:after="0" w:line="240" w:lineRule="auto"/>
        <w:ind w:right="140"/>
        <w:jc w:val="both"/>
        <w:rPr>
          <w:rFonts w:ascii="Times New Roman" w:eastAsia="Times New Roman" w:hAnsi="Times New Roman"/>
          <w:sz w:val="24"/>
          <w:szCs w:val="24"/>
        </w:rPr>
      </w:pPr>
      <w:r w:rsidRPr="0049284D">
        <w:rPr>
          <w:rFonts w:ascii="Times New Roman" w:eastAsia="Times New Roman" w:hAnsi="Times New Roman"/>
          <w:b/>
          <w:bCs/>
          <w:sz w:val="24"/>
          <w:szCs w:val="24"/>
          <w:shd w:val="clear" w:color="auto" w:fill="FFFFFF"/>
        </w:rPr>
        <w:tab/>
      </w:r>
      <w:r w:rsidRPr="0049284D">
        <w:rPr>
          <w:rFonts w:ascii="Times New Roman" w:eastAsia="Times New Roman" w:hAnsi="Times New Roman"/>
          <w:b/>
          <w:bCs/>
          <w:sz w:val="24"/>
          <w:szCs w:val="24"/>
          <w:shd w:val="clear" w:color="auto" w:fill="FFFFFF"/>
        </w:rPr>
        <w:tab/>
        <w:t>Системно-деятельностный подход</w:t>
      </w:r>
      <w:r w:rsidRPr="0049284D">
        <w:rPr>
          <w:rFonts w:ascii="Times New Roman" w:eastAsia="Times New Roman" w:hAnsi="Times New Roman"/>
          <w:sz w:val="24"/>
          <w:szCs w:val="24"/>
        </w:rPr>
        <w:t xml:space="preserve"> - это такая организация образовательного процесса, когда ребенок получает определенный объем знаний через самостоятельный поиск информации, самостоятельное решение проблемных вопросов, подключая все возможные ресурсы (собственный опыт, информационные и коммуникативные технологии и т.п.). 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учащийся должен овладеть к концу начального обучения. Требования к результатам обучения сформулированы в виде личностных, метапредметных и предметных результатов. Неотъемлемой частью ядра нового стандарта являются универсальные учебные действия (УУД).</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sz w:val="24"/>
          <w:szCs w:val="24"/>
        </w:rPr>
      </w:pPr>
      <w:r w:rsidRPr="0049284D">
        <w:rPr>
          <w:rFonts w:ascii="Times New Roman" w:eastAsia="Times New Roman" w:hAnsi="Times New Roman"/>
          <w:sz w:val="24"/>
          <w:szCs w:val="24"/>
        </w:rPr>
        <w:t>Стандарт определяет четыре вида УУД: личностные, познавательные, регулятивные, коммуникативные.</w:t>
      </w:r>
    </w:p>
    <w:p w:rsidR="0049284D" w:rsidRPr="0049284D" w:rsidRDefault="0049284D" w:rsidP="0049284D">
      <w:pPr>
        <w:tabs>
          <w:tab w:val="left" w:pos="0"/>
          <w:tab w:val="left" w:pos="284"/>
        </w:tabs>
        <w:spacing w:after="0" w:line="240" w:lineRule="auto"/>
        <w:jc w:val="both"/>
        <w:rPr>
          <w:rFonts w:ascii="Times New Roman" w:eastAsia="Times New Roman" w:hAnsi="Times New Roman"/>
          <w:sz w:val="24"/>
          <w:szCs w:val="24"/>
        </w:rPr>
      </w:pPr>
      <w:r w:rsidRPr="0049284D">
        <w:rPr>
          <w:rFonts w:ascii="Times New Roman" w:eastAsia="Times New Roman" w:hAnsi="Times New Roman"/>
          <w:sz w:val="24"/>
          <w:szCs w:val="24"/>
        </w:rPr>
        <w:tab/>
      </w:r>
      <w:r w:rsidRPr="0049284D">
        <w:rPr>
          <w:rFonts w:ascii="Times New Roman" w:eastAsia="Times New Roman" w:hAnsi="Times New Roman"/>
          <w:sz w:val="24"/>
          <w:szCs w:val="24"/>
        </w:rPr>
        <w:tab/>
        <w:t>УУД заявлены к формированию на всех предметах.</w:t>
      </w:r>
    </w:p>
    <w:p w:rsidR="0049284D" w:rsidRPr="0049284D" w:rsidRDefault="0049284D" w:rsidP="0049284D">
      <w:pPr>
        <w:tabs>
          <w:tab w:val="left" w:pos="0"/>
          <w:tab w:val="left" w:pos="284"/>
        </w:tabs>
        <w:spacing w:after="0" w:line="240" w:lineRule="auto"/>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Целью реализации основной образовательной программы начального общего образования</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r w:rsidRPr="0049284D">
        <w:rPr>
          <w:rFonts w:ascii="Times New Roman" w:eastAsia="Times New Roman" w:hAnsi="Times New Roman"/>
          <w:b/>
          <w:bCs/>
          <w:color w:val="000000"/>
          <w:sz w:val="24"/>
          <w:szCs w:val="24"/>
          <w:lang w:eastAsia="ru-RU"/>
        </w:rPr>
        <w:t>Задачи:</w:t>
      </w:r>
    </w:p>
    <w:p w:rsidR="0049284D" w:rsidRPr="0049284D" w:rsidRDefault="0049284D" w:rsidP="00F0611C">
      <w:pPr>
        <w:numPr>
          <w:ilvl w:val="0"/>
          <w:numId w:val="7"/>
        </w:numPr>
        <w:tabs>
          <w:tab w:val="left" w:pos="0"/>
          <w:tab w:val="left" w:pos="284"/>
        </w:tabs>
        <w:spacing w:after="0" w:line="240" w:lineRule="auto"/>
        <w:ind w:right="20"/>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Развитие у учащихся интеллектуальных, творческих и коммуникативных способностей, накапливая опыт коллективных творческих дел;</w:t>
      </w:r>
    </w:p>
    <w:p w:rsidR="0049284D" w:rsidRPr="0049284D" w:rsidRDefault="0049284D" w:rsidP="00F0611C">
      <w:pPr>
        <w:numPr>
          <w:ilvl w:val="0"/>
          <w:numId w:val="7"/>
        </w:numPr>
        <w:tabs>
          <w:tab w:val="left" w:pos="0"/>
          <w:tab w:val="left" w:pos="284"/>
        </w:tabs>
        <w:spacing w:after="0" w:line="240" w:lineRule="auto"/>
        <w:ind w:right="20"/>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Продолжение работы по реализации принципа индивидуального подхода в обучении и воспитании; формирование у учащихся потребности в самоконтроле и самооценке;</w:t>
      </w:r>
    </w:p>
    <w:p w:rsidR="0049284D" w:rsidRPr="0049284D" w:rsidRDefault="0049284D" w:rsidP="00F0611C">
      <w:pPr>
        <w:numPr>
          <w:ilvl w:val="0"/>
          <w:numId w:val="7"/>
        </w:numPr>
        <w:tabs>
          <w:tab w:val="left" w:pos="0"/>
          <w:tab w:val="left" w:pos="284"/>
        </w:tabs>
        <w:spacing w:after="0" w:line="240" w:lineRule="auto"/>
        <w:ind w:right="20"/>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Выявление и реализация образовательного потенциала учащихся при помощи диагностической деятельности и с привлечением психолого-педагогической службы центра образования; Использование наиболее эффективных технологий преподавания предметов, разнообразных вариативных подходов к творческой деятельности учащихся;</w:t>
      </w:r>
    </w:p>
    <w:p w:rsidR="0049284D" w:rsidRPr="0049284D" w:rsidRDefault="0049284D" w:rsidP="00F0611C">
      <w:pPr>
        <w:numPr>
          <w:ilvl w:val="0"/>
          <w:numId w:val="7"/>
        </w:numPr>
        <w:tabs>
          <w:tab w:val="left" w:pos="0"/>
          <w:tab w:val="left" w:pos="284"/>
        </w:tabs>
        <w:spacing w:after="0" w:line="240" w:lineRule="auto"/>
        <w:ind w:right="20"/>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Непрерывное совершенствование уровня педагогического мастерства преподавателей, их эрудиции и компетентности в профессиональной сфере.</w:t>
      </w:r>
    </w:p>
    <w:p w:rsidR="0049284D" w:rsidRPr="0049284D" w:rsidRDefault="0049284D" w:rsidP="00F0611C">
      <w:pPr>
        <w:numPr>
          <w:ilvl w:val="0"/>
          <w:numId w:val="7"/>
        </w:numPr>
        <w:tabs>
          <w:tab w:val="left" w:pos="0"/>
          <w:tab w:val="left" w:pos="284"/>
        </w:tabs>
        <w:spacing w:after="0" w:line="240" w:lineRule="auto"/>
        <w:ind w:right="20"/>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Создание условий для самоопределения и самореализации личности младшего школьника, для формирования самоконтроля ученика.</w:t>
      </w:r>
    </w:p>
    <w:p w:rsidR="0049284D" w:rsidRPr="0049284D" w:rsidRDefault="0049284D" w:rsidP="00F0611C">
      <w:pPr>
        <w:numPr>
          <w:ilvl w:val="0"/>
          <w:numId w:val="7"/>
        </w:numPr>
        <w:tabs>
          <w:tab w:val="left" w:pos="0"/>
          <w:tab w:val="left" w:pos="284"/>
        </w:tabs>
        <w:spacing w:after="0" w:line="240" w:lineRule="auto"/>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Привлечение родителей к сотрудничеству при организации образовательного процесса.</w:t>
      </w:r>
    </w:p>
    <w:p w:rsidR="0049284D" w:rsidRPr="0049284D" w:rsidRDefault="0049284D" w:rsidP="00F0611C">
      <w:pPr>
        <w:numPr>
          <w:ilvl w:val="0"/>
          <w:numId w:val="7"/>
        </w:numPr>
        <w:tabs>
          <w:tab w:val="left" w:pos="0"/>
          <w:tab w:val="left" w:pos="284"/>
        </w:tabs>
        <w:spacing w:after="0" w:line="240" w:lineRule="auto"/>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Портрет ученика с позиции ФГОС</w:t>
      </w:r>
    </w:p>
    <w:p w:rsidR="0049284D" w:rsidRPr="0049284D" w:rsidRDefault="0049284D" w:rsidP="0049284D">
      <w:pPr>
        <w:tabs>
          <w:tab w:val="left" w:pos="0"/>
          <w:tab w:val="left" w:pos="284"/>
        </w:tabs>
        <w:spacing w:after="0" w:line="240" w:lineRule="auto"/>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Ключевые компетенции ученика:</w:t>
      </w:r>
    </w:p>
    <w:p w:rsidR="0049284D" w:rsidRPr="0049284D" w:rsidRDefault="0049284D" w:rsidP="0049284D">
      <w:p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ПРИОБРЕТЕНИЕ И ИНТЕГРАЦИЯ ЗНАНИЙ</w:t>
      </w:r>
    </w:p>
    <w:p w:rsidR="0049284D" w:rsidRPr="0049284D" w:rsidRDefault="0049284D" w:rsidP="0049284D">
      <w:p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СОТРУДНИЧЕСТВО</w:t>
      </w:r>
    </w:p>
    <w:p w:rsidR="0049284D" w:rsidRPr="0049284D" w:rsidRDefault="0049284D" w:rsidP="0049284D">
      <w:p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КОММУНИКАЦИЯ</w:t>
      </w:r>
    </w:p>
    <w:p w:rsidR="0049284D" w:rsidRPr="0049284D" w:rsidRDefault="0049284D" w:rsidP="0049284D">
      <w:p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РЕШЕНИЕ ПРОБЛЕМ</w:t>
      </w:r>
    </w:p>
    <w:p w:rsidR="0049284D" w:rsidRPr="0049284D" w:rsidRDefault="0049284D" w:rsidP="0049284D">
      <w:p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lastRenderedPageBreak/>
        <w:t>ИСПОЛЬЗОВАНИЕ ИКТ ДЛЯ ОБУЧЕНИЯ</w:t>
      </w:r>
    </w:p>
    <w:p w:rsidR="0049284D" w:rsidRPr="0049284D" w:rsidRDefault="0049284D" w:rsidP="0049284D">
      <w:p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САМООРГАНИЗАЦИЯ И САМОРЕГУЛЯЦИЯ</w:t>
      </w:r>
    </w:p>
    <w:p w:rsidR="0049284D" w:rsidRPr="0049284D" w:rsidRDefault="0049284D" w:rsidP="0049284D">
      <w:pPr>
        <w:tabs>
          <w:tab w:val="left" w:pos="0"/>
          <w:tab w:val="left" w:pos="284"/>
        </w:tabs>
        <w:spacing w:after="0" w:line="240" w:lineRule="auto"/>
        <w:ind w:right="27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ЛИЧНОСТНЫЙ СМЫСЛ УЧЕНИЯ И НАЧАЛЬНЫЕ ФОРМЫ РЕФЛЕКСИИ ЦЕННОСТИ </w:t>
      </w:r>
    </w:p>
    <w:p w:rsidR="0049284D" w:rsidRPr="0049284D" w:rsidRDefault="0049284D" w:rsidP="0049284D">
      <w:pPr>
        <w:tabs>
          <w:tab w:val="left" w:pos="0"/>
          <w:tab w:val="left" w:pos="284"/>
        </w:tabs>
        <w:spacing w:after="0" w:line="240" w:lineRule="auto"/>
        <w:ind w:right="-1"/>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ОБОБЩАЮЩИЙРЕЗУЛЬТАТ - овладение начальными навыками адаптации в динамично изменяющемся и развивающемся мире  </w:t>
      </w:r>
    </w:p>
    <w:p w:rsidR="0049284D" w:rsidRPr="0049284D" w:rsidRDefault="0049284D" w:rsidP="0049284D">
      <w:pPr>
        <w:tabs>
          <w:tab w:val="left" w:pos="0"/>
          <w:tab w:val="left" w:pos="284"/>
        </w:tabs>
        <w:spacing w:after="0" w:line="240" w:lineRule="auto"/>
        <w:ind w:right="-1"/>
        <w:jc w:val="both"/>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Реализация ООП:</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ab/>
      </w:r>
      <w:r w:rsidRPr="0049284D">
        <w:rPr>
          <w:rFonts w:ascii="Times New Roman" w:eastAsia="Times New Roman" w:hAnsi="Times New Roman"/>
          <w:color w:val="000000"/>
          <w:sz w:val="24"/>
          <w:szCs w:val="24"/>
          <w:lang w:eastAsia="ru-RU"/>
        </w:rPr>
        <w:tab/>
        <w:t>Разработанная МБОУ «Верхневилюйская СОШ №1 им. И. Барахова» основная образовательная программа начального общего образования предусматривает:</w:t>
      </w:r>
    </w:p>
    <w:p w:rsidR="0049284D" w:rsidRPr="0049284D" w:rsidRDefault="0049284D" w:rsidP="00DD3133">
      <w:pPr>
        <w:spacing w:after="0" w:line="240" w:lineRule="auto"/>
        <w:ind w:firstLine="708"/>
        <w:jc w:val="both"/>
        <w:rPr>
          <w:rFonts w:ascii="Times New Roman" w:eastAsia="Times New Roman" w:hAnsi="Times New Roman"/>
          <w:sz w:val="24"/>
          <w:szCs w:val="24"/>
          <w:lang w:eastAsia="ru-RU"/>
        </w:rPr>
      </w:pPr>
      <w:r w:rsidRPr="0049284D">
        <w:rPr>
          <w:rFonts w:ascii="Times New Roman" w:eastAsia="Times New Roman" w:hAnsi="Times New Roman"/>
          <w:color w:val="000000"/>
          <w:sz w:val="24"/>
          <w:szCs w:val="24"/>
          <w:lang w:eastAsia="ru-RU"/>
        </w:rPr>
        <w:t xml:space="preserve">- достижение планируемых результатов освоения основной образовательной программы начального общего образования всеми обучающимися. В школе сформированы два 1 -х класса обучающихся. </w:t>
      </w:r>
      <w:r w:rsidRPr="0049284D">
        <w:rPr>
          <w:rFonts w:ascii="Times New Roman" w:eastAsia="Times New Roman" w:hAnsi="Times New Roman"/>
          <w:sz w:val="24"/>
          <w:szCs w:val="24"/>
          <w:lang w:eastAsia="ru-RU"/>
        </w:rPr>
        <w:t>В начальной школе учебный процесс организуется по следующим образовательным программам и системам обучения:</w:t>
      </w:r>
    </w:p>
    <w:p w:rsidR="00DD3133" w:rsidRPr="00DD3133" w:rsidRDefault="00DD3133"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bookmarkStart w:id="5" w:name="bookmark9"/>
      <w:r w:rsidRPr="00DD3133">
        <w:rPr>
          <w:rFonts w:ascii="Times New Roman" w:hAnsi="Times New Roman"/>
          <w:b/>
          <w:bCs/>
          <w:sz w:val="24"/>
          <w:szCs w:val="24"/>
        </w:rPr>
        <w:t xml:space="preserve"> «Школа России»</w:t>
      </w:r>
      <w:bookmarkEnd w:id="5"/>
      <w:r w:rsidRPr="00DD3133">
        <w:rPr>
          <w:rFonts w:ascii="Times New Roman" w:hAnsi="Times New Roman"/>
          <w:b/>
          <w:bCs/>
          <w:sz w:val="24"/>
          <w:szCs w:val="24"/>
        </w:rPr>
        <w:t xml:space="preserve"> -</w:t>
      </w:r>
      <w:r w:rsidRPr="00DD3133">
        <w:rPr>
          <w:rFonts w:ascii="Times New Roman" w:hAnsi="Times New Roman"/>
          <w:sz w:val="24"/>
          <w:szCs w:val="24"/>
        </w:rPr>
        <w:t xml:space="preserve"> </w:t>
      </w:r>
      <w:r w:rsidRPr="00DD3133">
        <w:rPr>
          <w:rFonts w:ascii="Times New Roman" w:hAnsi="Times New Roman"/>
          <w:b/>
          <w:bCs/>
          <w:sz w:val="24"/>
          <w:szCs w:val="24"/>
        </w:rPr>
        <w:t xml:space="preserve">с 1 по 3 классы;  </w:t>
      </w:r>
      <w:r w:rsidRPr="00DD3133">
        <w:rPr>
          <w:rFonts w:ascii="Times New Roman" w:hAnsi="Times New Roman"/>
          <w:b/>
          <w:sz w:val="24"/>
          <w:szCs w:val="24"/>
        </w:rPr>
        <w:t>«Гармония»</w:t>
      </w:r>
      <w:r w:rsidRPr="00DD3133">
        <w:rPr>
          <w:rFonts w:ascii="Times New Roman" w:hAnsi="Times New Roman"/>
          <w:sz w:val="24"/>
          <w:szCs w:val="24"/>
        </w:rPr>
        <w:t xml:space="preserve"> - 4а класс;  </w:t>
      </w:r>
      <w:r w:rsidRPr="00DD3133">
        <w:rPr>
          <w:rFonts w:ascii="Times New Roman" w:hAnsi="Times New Roman"/>
          <w:b/>
          <w:sz w:val="24"/>
          <w:szCs w:val="24"/>
        </w:rPr>
        <w:t>развивающее обучение</w:t>
      </w:r>
      <w:r w:rsidRPr="00DD3133">
        <w:rPr>
          <w:rFonts w:ascii="Times New Roman" w:hAnsi="Times New Roman"/>
          <w:sz w:val="24"/>
          <w:szCs w:val="24"/>
        </w:rPr>
        <w:t xml:space="preserve"> по системе </w:t>
      </w:r>
      <w:r w:rsidRPr="00DD3133">
        <w:rPr>
          <w:rFonts w:ascii="Times New Roman" w:hAnsi="Times New Roman"/>
          <w:b/>
          <w:sz w:val="24"/>
          <w:szCs w:val="24"/>
        </w:rPr>
        <w:t>Эльконина-Давыдова</w:t>
      </w:r>
      <w:r w:rsidRPr="00DD3133">
        <w:rPr>
          <w:rFonts w:ascii="Times New Roman" w:hAnsi="Times New Roman"/>
          <w:sz w:val="24"/>
          <w:szCs w:val="24"/>
        </w:rPr>
        <w:t xml:space="preserve"> - 4б класс.</w:t>
      </w:r>
      <w:r w:rsidR="0049284D" w:rsidRPr="00DD3133">
        <w:rPr>
          <w:rFonts w:ascii="Times New Roman" w:eastAsia="Times New Roman" w:hAnsi="Times New Roman"/>
          <w:color w:val="000000"/>
          <w:sz w:val="24"/>
          <w:szCs w:val="24"/>
          <w:lang w:eastAsia="ru-RU"/>
        </w:rPr>
        <w:tab/>
      </w:r>
      <w:r w:rsidR="0049284D" w:rsidRPr="00DD3133">
        <w:rPr>
          <w:rFonts w:ascii="Times New Roman" w:eastAsia="Times New Roman" w:hAnsi="Times New Roman"/>
          <w:color w:val="000000"/>
          <w:sz w:val="24"/>
          <w:szCs w:val="24"/>
          <w:lang w:eastAsia="ru-RU"/>
        </w:rPr>
        <w:tab/>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Учебники эффективно дополняют рабочие тетради, словари, книги для чтения, методические рекомендации для учителей, дидактические материалы, мультимедийные приложения, Интернет-поддержка и другие ресурсы по всем предметным областям учебного плана ФГОС. </w:t>
      </w:r>
    </w:p>
    <w:p w:rsidR="0049284D" w:rsidRPr="0049284D" w:rsidRDefault="0049284D" w:rsidP="0049284D">
      <w:pPr>
        <w:tabs>
          <w:tab w:val="left" w:pos="0"/>
          <w:tab w:val="left" w:pos="284"/>
        </w:tabs>
        <w:spacing w:after="0" w:line="240" w:lineRule="auto"/>
        <w:ind w:right="20"/>
        <w:jc w:val="center"/>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Этапы реализации основной образовательной программы</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 xml:space="preserve">Основная образовательная программа начального образования условно делится на три этапа: </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Первый этап</w:t>
      </w:r>
      <w:r w:rsidRPr="0049284D">
        <w:rPr>
          <w:rFonts w:ascii="Times New Roman" w:eastAsia="Times New Roman" w:hAnsi="Times New Roman"/>
          <w:color w:val="000000"/>
          <w:sz w:val="24"/>
          <w:szCs w:val="24"/>
          <w:lang w:eastAsia="ru-RU"/>
        </w:rPr>
        <w:t xml:space="preserve"> (первые два месяца первого класса) - переходный адаптационный период от дошкольного образования к школе. </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Цель:</w:t>
      </w:r>
      <w:r w:rsidRPr="0049284D">
        <w:rPr>
          <w:rFonts w:ascii="Times New Roman" w:eastAsia="Times New Roman" w:hAnsi="Times New Roman"/>
          <w:color w:val="000000"/>
          <w:sz w:val="24"/>
          <w:szCs w:val="24"/>
          <w:lang w:eastAsia="ru-RU"/>
        </w:rPr>
        <w:t xml:space="preserve"> обеспечить плавный переход детей от игровой к учебной деятельности. </w:t>
      </w:r>
    </w:p>
    <w:p w:rsidR="0049284D" w:rsidRPr="0049284D" w:rsidRDefault="0049284D" w:rsidP="0049284D">
      <w:pPr>
        <w:tabs>
          <w:tab w:val="left" w:pos="0"/>
          <w:tab w:val="left" w:pos="284"/>
        </w:tabs>
        <w:spacing w:after="0" w:line="240" w:lineRule="auto"/>
        <w:ind w:right="2720"/>
        <w:jc w:val="both"/>
        <w:rPr>
          <w:rFonts w:ascii="Times New Roman" w:eastAsia="Times New Roman" w:hAnsi="Times New Roman"/>
          <w:b/>
          <w:bCs/>
          <w:color w:val="000000"/>
          <w:sz w:val="24"/>
          <w:szCs w:val="24"/>
          <w:lang w:eastAsia="ru-RU"/>
        </w:rPr>
      </w:pPr>
    </w:p>
    <w:p w:rsidR="0049284D" w:rsidRPr="0049284D" w:rsidRDefault="0049284D" w:rsidP="0049284D">
      <w:pPr>
        <w:tabs>
          <w:tab w:val="left" w:pos="0"/>
          <w:tab w:val="left" w:pos="284"/>
        </w:tabs>
        <w:spacing w:after="0" w:line="240" w:lineRule="auto"/>
        <w:ind w:right="2720"/>
        <w:jc w:val="both"/>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Второй этап</w:t>
      </w:r>
      <w:r w:rsidRPr="0049284D">
        <w:rPr>
          <w:rFonts w:ascii="Times New Roman" w:eastAsia="Times New Roman" w:hAnsi="Times New Roman"/>
          <w:color w:val="000000"/>
          <w:sz w:val="24"/>
          <w:szCs w:val="24"/>
          <w:lang w:eastAsia="ru-RU"/>
        </w:rPr>
        <w:t xml:space="preserve"> (вторая четверть 1 класса).</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Цель</w:t>
      </w:r>
      <w:r w:rsidRPr="0049284D">
        <w:rPr>
          <w:rFonts w:ascii="Times New Roman" w:eastAsia="Times New Roman" w:hAnsi="Times New Roman"/>
          <w:color w:val="000000"/>
          <w:sz w:val="24"/>
          <w:szCs w:val="24"/>
          <w:lang w:eastAsia="ru-RU"/>
        </w:rPr>
        <w:t xml:space="preserve"> - конструирование коллективного «инструмента» учебной деятельности в учебной общности класса. Этот период характеризуется тем, что:</w:t>
      </w:r>
    </w:p>
    <w:p w:rsidR="0049284D" w:rsidRPr="0049284D" w:rsidRDefault="0049284D" w:rsidP="00F0611C">
      <w:pPr>
        <w:numPr>
          <w:ilvl w:val="2"/>
          <w:numId w:val="6"/>
        </w:num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оформляется мотивация учения, зарождаются познавательные интересы, выходящие за рамки учебных предметов;</w:t>
      </w:r>
    </w:p>
    <w:p w:rsidR="0049284D" w:rsidRPr="0049284D" w:rsidRDefault="0049284D" w:rsidP="00F0611C">
      <w:pPr>
        <w:numPr>
          <w:ilvl w:val="2"/>
          <w:numId w:val="6"/>
        </w:num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происходит формирование учебной деятельности в классе;</w:t>
      </w:r>
    </w:p>
    <w:p w:rsidR="0049284D" w:rsidRPr="0049284D" w:rsidRDefault="0049284D" w:rsidP="00F0611C">
      <w:pPr>
        <w:numPr>
          <w:ilvl w:val="2"/>
          <w:numId w:val="6"/>
        </w:numPr>
        <w:tabs>
          <w:tab w:val="left" w:pos="0"/>
          <w:tab w:val="left" w:pos="25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w:t>
      </w:r>
    </w:p>
    <w:p w:rsidR="0049284D" w:rsidRPr="0049284D" w:rsidRDefault="0049284D" w:rsidP="00F0611C">
      <w:pPr>
        <w:numPr>
          <w:ilvl w:val="2"/>
          <w:numId w:val="6"/>
        </w:numPr>
        <w:tabs>
          <w:tab w:val="left" w:pos="0"/>
          <w:tab w:val="left" w:pos="236"/>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складывается коллектив класса как учебное сообщество.</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Третий этап</w:t>
      </w:r>
      <w:r w:rsidRPr="0049284D">
        <w:rPr>
          <w:rFonts w:ascii="Times New Roman" w:eastAsia="Times New Roman" w:hAnsi="Times New Roman"/>
          <w:color w:val="000000"/>
          <w:sz w:val="24"/>
          <w:szCs w:val="24"/>
          <w:lang w:eastAsia="ru-RU"/>
        </w:rPr>
        <w:t xml:space="preserve"> (второе полугодие 1 класса и 2-4 классы).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обучающихся, формирование основ умения учиться. </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Задачи реализации ООП НОО:</w:t>
      </w:r>
    </w:p>
    <w:p w:rsidR="0049284D" w:rsidRPr="0049284D" w:rsidRDefault="0049284D" w:rsidP="00F0611C">
      <w:pPr>
        <w:numPr>
          <w:ilvl w:val="3"/>
          <w:numId w:val="6"/>
        </w:num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49284D" w:rsidRPr="0049284D" w:rsidRDefault="0049284D" w:rsidP="00F0611C">
      <w:pPr>
        <w:numPr>
          <w:ilvl w:val="3"/>
          <w:numId w:val="6"/>
        </w:numPr>
        <w:tabs>
          <w:tab w:val="left" w:pos="0"/>
          <w:tab w:val="left" w:pos="284"/>
          <w:tab w:val="left" w:pos="452"/>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Обеспечить воспитание,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w:t>
      </w:r>
    </w:p>
    <w:p w:rsidR="0049284D" w:rsidRPr="0049284D" w:rsidRDefault="0049284D" w:rsidP="00F0611C">
      <w:pPr>
        <w:numPr>
          <w:ilvl w:val="3"/>
          <w:numId w:val="6"/>
        </w:num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Сохранить и укрепить физическое и психическое здоровье и безопасность обучающихся, обеспечить их эмоциональное благополучие.</w:t>
      </w:r>
    </w:p>
    <w:p w:rsidR="0049284D" w:rsidRPr="0049284D" w:rsidRDefault="0049284D" w:rsidP="00F0611C">
      <w:pPr>
        <w:numPr>
          <w:ilvl w:val="3"/>
          <w:numId w:val="6"/>
        </w:numPr>
        <w:tabs>
          <w:tab w:val="left" w:pos="0"/>
          <w:tab w:val="left" w:pos="284"/>
          <w:tab w:val="left" w:pos="601"/>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Создать систему психолого-педагогического сопровождения детей «группы риска» (медицинские, социальные, учебные, поведенческие).</w:t>
      </w:r>
    </w:p>
    <w:p w:rsidR="0049284D" w:rsidRPr="0049284D" w:rsidRDefault="0049284D" w:rsidP="00F0611C">
      <w:pPr>
        <w:numPr>
          <w:ilvl w:val="3"/>
          <w:numId w:val="6"/>
        </w:numPr>
        <w:tabs>
          <w:tab w:val="left" w:pos="0"/>
          <w:tab w:val="left" w:pos="246"/>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49284D" w:rsidRPr="0049284D" w:rsidRDefault="0049284D" w:rsidP="0049284D">
      <w:pPr>
        <w:tabs>
          <w:tab w:val="left" w:pos="0"/>
          <w:tab w:val="left" w:pos="284"/>
        </w:tabs>
        <w:spacing w:after="0" w:line="240" w:lineRule="auto"/>
        <w:rPr>
          <w:rFonts w:ascii="Times New Roman" w:eastAsia="Times New Roman" w:hAnsi="Times New Roman"/>
          <w:b/>
          <w:color w:val="000000"/>
          <w:sz w:val="24"/>
          <w:szCs w:val="24"/>
          <w:lang w:eastAsia="ru-RU"/>
        </w:rPr>
      </w:pPr>
      <w:r w:rsidRPr="0049284D">
        <w:rPr>
          <w:rFonts w:ascii="Times New Roman" w:eastAsia="Times New Roman" w:hAnsi="Times New Roman"/>
          <w:b/>
          <w:color w:val="000000"/>
          <w:sz w:val="24"/>
          <w:szCs w:val="24"/>
          <w:lang w:eastAsia="ru-RU"/>
        </w:rPr>
        <w:lastRenderedPageBreak/>
        <w:t>Принципы и подходы:</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ab/>
      </w:r>
      <w:r w:rsidRPr="0049284D">
        <w:rPr>
          <w:rFonts w:ascii="Times New Roman" w:eastAsia="Times New Roman" w:hAnsi="Times New Roman"/>
          <w:b/>
          <w:bCs/>
          <w:color w:val="000000"/>
          <w:sz w:val="24"/>
          <w:szCs w:val="24"/>
          <w:lang w:eastAsia="ru-RU"/>
        </w:rPr>
        <w:tab/>
        <w:t>В основе реализации основной образовательной программы лежит системно-деятельностный подход, который предполагает:</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9284D" w:rsidRPr="0049284D" w:rsidRDefault="0049284D" w:rsidP="0049284D">
      <w:pPr>
        <w:tabs>
          <w:tab w:val="left" w:pos="0"/>
          <w:tab w:val="left" w:pos="426"/>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9284D" w:rsidRPr="0049284D" w:rsidRDefault="0049284D" w:rsidP="0049284D">
      <w:pPr>
        <w:tabs>
          <w:tab w:val="left" w:pos="0"/>
          <w:tab w:val="left" w:pos="426"/>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49284D" w:rsidRPr="0049284D" w:rsidRDefault="0049284D" w:rsidP="0049284D">
      <w:pPr>
        <w:tabs>
          <w:tab w:val="left" w:pos="0"/>
          <w:tab w:val="left" w:pos="426"/>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9284D" w:rsidRPr="0049284D" w:rsidRDefault="0049284D" w:rsidP="0049284D">
      <w:pPr>
        <w:tabs>
          <w:tab w:val="left" w:pos="0"/>
          <w:tab w:val="left" w:pos="426"/>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-обеспечение преемственности дошкольного, начального общего, основного общего, среднего (полного) общего и профессионального образования;</w:t>
      </w:r>
    </w:p>
    <w:p w:rsidR="0049284D" w:rsidRPr="0049284D" w:rsidRDefault="0049284D" w:rsidP="0049284D">
      <w:pPr>
        <w:tabs>
          <w:tab w:val="left" w:pos="0"/>
          <w:tab w:val="left" w:pos="426"/>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9284D" w:rsidRPr="0049284D" w:rsidRDefault="0049284D" w:rsidP="00F0611C">
      <w:pPr>
        <w:numPr>
          <w:ilvl w:val="0"/>
          <w:numId w:val="8"/>
        </w:numPr>
        <w:tabs>
          <w:tab w:val="left" w:pos="0"/>
          <w:tab w:val="left" w:pos="140"/>
          <w:tab w:val="left" w:pos="426"/>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В Федеральном государственном образовательном стандарте второго поколения уделено особое внимание внеурочной деятельности школьников, определено особое пространство и время в образовательном процессе, как неотъемлемой части базисного учебного плана.</w:t>
      </w:r>
    </w:p>
    <w:p w:rsidR="0049284D" w:rsidRPr="0049284D" w:rsidRDefault="0049284D" w:rsidP="0049284D">
      <w:pPr>
        <w:tabs>
          <w:tab w:val="left" w:pos="0"/>
          <w:tab w:val="left" w:pos="284"/>
        </w:tabs>
        <w:spacing w:after="0" w:line="240" w:lineRule="auto"/>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ab/>
      </w:r>
      <w:r w:rsidRPr="0049284D">
        <w:rPr>
          <w:rFonts w:ascii="Times New Roman" w:eastAsia="Times New Roman" w:hAnsi="Times New Roman"/>
          <w:b/>
          <w:bCs/>
          <w:color w:val="000000"/>
          <w:sz w:val="24"/>
          <w:szCs w:val="24"/>
          <w:lang w:eastAsia="ru-RU"/>
        </w:rPr>
        <w:tab/>
        <w:t>Основными задачами воспитания на современном этапе развития нашего общества являются:</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Внеурочная деятельность для младших школьников</w:t>
      </w:r>
      <w:r w:rsidRPr="0049284D">
        <w:rPr>
          <w:rFonts w:ascii="Times New Roman" w:eastAsia="Times New Roman" w:hAnsi="Times New Roman"/>
          <w:color w:val="000000"/>
          <w:sz w:val="24"/>
          <w:szCs w:val="24"/>
          <w:lang w:eastAsia="ru-RU"/>
        </w:rPr>
        <w:t xml:space="preserve"> - это способ научиться тому, чему не может научить обычный урок, это ориентация в реальном мире, проба себя, поиск себя. </w:t>
      </w:r>
    </w:p>
    <w:p w:rsidR="0049284D" w:rsidRPr="0049284D" w:rsidRDefault="0049284D" w:rsidP="0049284D">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ab/>
      </w:r>
      <w:r w:rsidRPr="0049284D">
        <w:rPr>
          <w:rFonts w:ascii="Times New Roman" w:eastAsia="Times New Roman" w:hAnsi="Times New Roman"/>
          <w:color w:val="000000"/>
          <w:sz w:val="24"/>
          <w:szCs w:val="24"/>
          <w:lang w:eastAsia="ru-RU"/>
        </w:rPr>
        <w:tab/>
        <w:t>Разнообразная форма организации внеурочной деятельности значительно повышает активность и работоспособность детей, способствует психологической разрядке, снятию стрессовых ситуаций, гармоничному включению в мир человеческих отношений, а значит эффективности обучения.</w:t>
      </w:r>
    </w:p>
    <w:p w:rsidR="0049284D" w:rsidRPr="0049284D" w:rsidRDefault="0049284D" w:rsidP="00DD3133">
      <w:pPr>
        <w:tabs>
          <w:tab w:val="left" w:pos="0"/>
          <w:tab w:val="left" w:pos="284"/>
        </w:tabs>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ab/>
      </w:r>
      <w:r w:rsidRPr="0049284D">
        <w:rPr>
          <w:rFonts w:ascii="Times New Roman" w:eastAsia="Times New Roman" w:hAnsi="Times New Roman"/>
          <w:color w:val="000000"/>
          <w:sz w:val="24"/>
          <w:szCs w:val="24"/>
          <w:lang w:eastAsia="ru-RU"/>
        </w:rPr>
        <w:tab/>
        <w:t>Новый</w:t>
      </w:r>
      <w:r w:rsidRPr="0049284D">
        <w:rPr>
          <w:rFonts w:ascii="Times New Roman" w:eastAsia="Times New Roman" w:hAnsi="Times New Roman"/>
          <w:b/>
          <w:bCs/>
          <w:color w:val="000000"/>
          <w:sz w:val="24"/>
          <w:szCs w:val="24"/>
          <w:lang w:eastAsia="ru-RU"/>
        </w:rPr>
        <w:t xml:space="preserve"> стандарт рассматривается как общественный договор, согласующий требования к образованию, предъявляемые семьей, обществом и государством.</w:t>
      </w:r>
    </w:p>
    <w:p w:rsidR="0049284D" w:rsidRPr="0049284D" w:rsidRDefault="0049284D" w:rsidP="00DD3133">
      <w:pPr>
        <w:tabs>
          <w:tab w:val="left" w:pos="0"/>
          <w:tab w:val="left" w:pos="284"/>
        </w:tabs>
        <w:spacing w:after="0" w:line="240" w:lineRule="auto"/>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Ориентирован на становление следующих личностных характеристик выпускника начальной</w:t>
      </w:r>
      <w:r w:rsidRPr="0049284D">
        <w:rPr>
          <w:rFonts w:ascii="Times New Roman" w:eastAsia="Times New Roman" w:hAnsi="Times New Roman"/>
          <w:color w:val="000000"/>
          <w:sz w:val="24"/>
          <w:szCs w:val="24"/>
          <w:lang w:eastAsia="ru-RU"/>
        </w:rPr>
        <w:t xml:space="preserve"> школы:</w:t>
      </w:r>
    </w:p>
    <w:p w:rsidR="0049284D" w:rsidRPr="0049284D" w:rsidRDefault="0049284D" w:rsidP="00F0611C">
      <w:pPr>
        <w:numPr>
          <w:ilvl w:val="0"/>
          <w:numId w:val="9"/>
        </w:numPr>
        <w:tabs>
          <w:tab w:val="left" w:pos="0"/>
          <w:tab w:val="left" w:pos="130"/>
          <w:tab w:val="left" w:pos="284"/>
        </w:tabs>
        <w:spacing w:after="0" w:line="240" w:lineRule="auto"/>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любящий свой народ, свой край и свою Родину;</w:t>
      </w:r>
    </w:p>
    <w:p w:rsidR="0049284D" w:rsidRPr="0049284D" w:rsidRDefault="0049284D" w:rsidP="00F0611C">
      <w:pPr>
        <w:numPr>
          <w:ilvl w:val="0"/>
          <w:numId w:val="9"/>
        </w:numPr>
        <w:tabs>
          <w:tab w:val="left" w:pos="0"/>
          <w:tab w:val="left" w:pos="121"/>
          <w:tab w:val="left" w:pos="284"/>
        </w:tabs>
        <w:spacing w:after="0" w:line="240" w:lineRule="auto"/>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уважающий и принимающий ценности семьи и общества;</w:t>
      </w:r>
    </w:p>
    <w:p w:rsidR="0049284D" w:rsidRPr="0049284D" w:rsidRDefault="0049284D" w:rsidP="00F0611C">
      <w:pPr>
        <w:numPr>
          <w:ilvl w:val="0"/>
          <w:numId w:val="9"/>
        </w:numPr>
        <w:tabs>
          <w:tab w:val="left" w:pos="0"/>
          <w:tab w:val="left" w:pos="142"/>
        </w:tabs>
        <w:spacing w:after="0" w:line="240" w:lineRule="auto"/>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любознательный, активно и заинтересованно познающий мир;</w:t>
      </w:r>
    </w:p>
    <w:p w:rsidR="0049284D" w:rsidRPr="0049284D" w:rsidRDefault="0049284D" w:rsidP="00F0611C">
      <w:pPr>
        <w:numPr>
          <w:ilvl w:val="0"/>
          <w:numId w:val="9"/>
        </w:numPr>
        <w:tabs>
          <w:tab w:val="left" w:pos="0"/>
          <w:tab w:val="left" w:pos="284"/>
        </w:tabs>
        <w:spacing w:after="0" w:line="240" w:lineRule="auto"/>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владеющий основами умения учиться, способный к организации собственной деятельности;</w:t>
      </w:r>
    </w:p>
    <w:p w:rsidR="0049284D" w:rsidRPr="0049284D" w:rsidRDefault="0049284D" w:rsidP="00F0611C">
      <w:pPr>
        <w:numPr>
          <w:ilvl w:val="0"/>
          <w:numId w:val="9"/>
        </w:numPr>
        <w:tabs>
          <w:tab w:val="left" w:pos="0"/>
          <w:tab w:val="left" w:pos="284"/>
        </w:tabs>
        <w:spacing w:after="0" w:line="240" w:lineRule="auto"/>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готовый самостоятельно действовать и отвечать за свои поступки перед семьей и обществом;</w:t>
      </w:r>
    </w:p>
    <w:p w:rsidR="0049284D" w:rsidRPr="0049284D" w:rsidRDefault="0049284D" w:rsidP="00F0611C">
      <w:pPr>
        <w:numPr>
          <w:ilvl w:val="0"/>
          <w:numId w:val="9"/>
        </w:numPr>
        <w:tabs>
          <w:tab w:val="left" w:pos="0"/>
          <w:tab w:val="left" w:pos="284"/>
        </w:tabs>
        <w:spacing w:after="0" w:line="240" w:lineRule="auto"/>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lastRenderedPageBreak/>
        <w:t>доброжелательный, умеющий слушать и слышать собеседника, обосновывать свою позицию, высказывать свое мнение;</w:t>
      </w:r>
    </w:p>
    <w:p w:rsidR="0049284D" w:rsidRPr="0049284D" w:rsidRDefault="0049284D" w:rsidP="00F0611C">
      <w:pPr>
        <w:numPr>
          <w:ilvl w:val="0"/>
          <w:numId w:val="9"/>
        </w:numPr>
        <w:tabs>
          <w:tab w:val="left" w:pos="0"/>
          <w:tab w:val="left" w:pos="284"/>
          <w:tab w:val="left" w:pos="347"/>
        </w:tabs>
        <w:spacing w:after="0" w:line="240" w:lineRule="auto"/>
        <w:ind w:right="440"/>
        <w:contextualSpacing/>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выполняющий правила здорового и безопасного для себя и окружающих образа жизни ("Портрет выпускника начальной школы").</w:t>
      </w:r>
    </w:p>
    <w:p w:rsidR="0049284D" w:rsidRPr="0049284D" w:rsidRDefault="0049284D" w:rsidP="006D47B2">
      <w:pPr>
        <w:tabs>
          <w:tab w:val="left" w:pos="0"/>
          <w:tab w:val="left" w:pos="284"/>
        </w:tabs>
        <w:spacing w:after="0" w:line="240" w:lineRule="auto"/>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Ориентирами в организации внеурочной деятельности являются:</w:t>
      </w:r>
    </w:p>
    <w:p w:rsidR="0049284D" w:rsidRPr="0049284D" w:rsidRDefault="0049284D" w:rsidP="006D47B2">
      <w:pPr>
        <w:numPr>
          <w:ilvl w:val="0"/>
          <w:numId w:val="8"/>
        </w:num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приоритетные направления деятельности школы;</w:t>
      </w:r>
    </w:p>
    <w:p w:rsidR="0049284D" w:rsidRPr="0049284D" w:rsidRDefault="0049284D" w:rsidP="006D47B2">
      <w:pPr>
        <w:numPr>
          <w:ilvl w:val="0"/>
          <w:numId w:val="8"/>
        </w:num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интересы и склонности педагогов;</w:t>
      </w:r>
    </w:p>
    <w:p w:rsidR="0049284D" w:rsidRPr="0049284D" w:rsidRDefault="0049284D" w:rsidP="006D47B2">
      <w:pPr>
        <w:numPr>
          <w:ilvl w:val="0"/>
          <w:numId w:val="8"/>
        </w:num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возможности образовательных учреждений дополнительного образования.</w:t>
      </w:r>
    </w:p>
    <w:p w:rsidR="0049284D" w:rsidRPr="0049284D" w:rsidRDefault="0049284D" w:rsidP="006D47B2">
      <w:pPr>
        <w:numPr>
          <w:ilvl w:val="0"/>
          <w:numId w:val="8"/>
        </w:num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внутришкольная система дополнительного образования</w:t>
      </w:r>
    </w:p>
    <w:p w:rsidR="0049284D" w:rsidRPr="0049284D" w:rsidRDefault="0049284D" w:rsidP="006D47B2">
      <w:pPr>
        <w:tabs>
          <w:tab w:val="left" w:pos="0"/>
          <w:tab w:val="left" w:pos="284"/>
        </w:tabs>
        <w:spacing w:after="0" w:line="240" w:lineRule="auto"/>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ab/>
      </w:r>
      <w:r w:rsidRPr="0049284D">
        <w:rPr>
          <w:rFonts w:ascii="Times New Roman" w:eastAsia="Times New Roman" w:hAnsi="Times New Roman"/>
          <w:b/>
          <w:bCs/>
          <w:color w:val="000000"/>
          <w:sz w:val="24"/>
          <w:szCs w:val="24"/>
          <w:lang w:eastAsia="ru-RU"/>
        </w:rPr>
        <w:tab/>
        <w:t>Кадровые условия реализации программы</w:t>
      </w:r>
    </w:p>
    <w:p w:rsidR="0049284D" w:rsidRPr="0049284D" w:rsidRDefault="0049284D" w:rsidP="006D47B2">
      <w:p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ab/>
      </w:r>
      <w:r w:rsidRPr="0049284D">
        <w:rPr>
          <w:rFonts w:ascii="Times New Roman" w:eastAsia="Times New Roman" w:hAnsi="Times New Roman"/>
          <w:color w:val="000000"/>
          <w:sz w:val="24"/>
          <w:szCs w:val="24"/>
          <w:lang w:eastAsia="ru-RU"/>
        </w:rPr>
        <w:tab/>
        <w:t>В начальной школе воспитательно-образовательный процесс осуществляют 9 учителей начальных классов, 1 социальный педагог, 1 психолог, руководитель методобъединения «Толкуй» учителей начальных классов, отвечающий за мониторинг образовательного процесса в начальных классах, а также руководитель методобъединения классных руководителей начальных классов, отвечающий за внеурочную деятельность (воспитательную работу) в начальных классах.</w:t>
      </w:r>
    </w:p>
    <w:p w:rsidR="0049284D" w:rsidRDefault="0049284D" w:rsidP="006D47B2">
      <w:pPr>
        <w:tabs>
          <w:tab w:val="left" w:pos="0"/>
          <w:tab w:val="left" w:pos="284"/>
        </w:tabs>
        <w:spacing w:after="0"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ab/>
      </w:r>
      <w:r w:rsidRPr="0049284D">
        <w:rPr>
          <w:rFonts w:ascii="Times New Roman" w:eastAsia="Times New Roman" w:hAnsi="Times New Roman"/>
          <w:color w:val="000000"/>
          <w:sz w:val="24"/>
          <w:szCs w:val="24"/>
          <w:lang w:eastAsia="ru-RU"/>
        </w:rPr>
        <w:tab/>
        <w:t>Воспитанием, обучением и развитием обучающихся начальной школы занимаются педагоги с высшим образованием, прошедшие курсы повышения квалификации по внедрению ФГОС в школе. Работает методическое объединение учителей начальных классов «Толкуй».</w:t>
      </w:r>
    </w:p>
    <w:p w:rsidR="005C787E" w:rsidRPr="0049284D" w:rsidRDefault="005C787E" w:rsidP="006D47B2">
      <w:pPr>
        <w:tabs>
          <w:tab w:val="left" w:pos="0"/>
          <w:tab w:val="left" w:pos="284"/>
        </w:tabs>
        <w:spacing w:after="0" w:line="240" w:lineRule="auto"/>
        <w:jc w:val="both"/>
        <w:rPr>
          <w:rFonts w:ascii="Times New Roman" w:eastAsia="Times New Roman" w:hAnsi="Times New Roman"/>
          <w:color w:val="000000"/>
          <w:sz w:val="24"/>
          <w:szCs w:val="24"/>
          <w:lang w:eastAsia="ru-RU"/>
        </w:rPr>
      </w:pPr>
    </w:p>
    <w:tbl>
      <w:tblPr>
        <w:tblW w:w="10068" w:type="dxa"/>
        <w:tblInd w:w="-132" w:type="dxa"/>
        <w:tblLayout w:type="fixed"/>
        <w:tblCellMar>
          <w:left w:w="10" w:type="dxa"/>
          <w:right w:w="10" w:type="dxa"/>
        </w:tblCellMar>
        <w:tblLook w:val="04A0"/>
      </w:tblPr>
      <w:tblGrid>
        <w:gridCol w:w="426"/>
        <w:gridCol w:w="1984"/>
        <w:gridCol w:w="4111"/>
        <w:gridCol w:w="3547"/>
      </w:tblGrid>
      <w:tr w:rsidR="0049284D" w:rsidRPr="00922C9D" w:rsidTr="00467E09">
        <w:trPr>
          <w:trHeight w:val="23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 п/п</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Специалисты</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Функции</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ФИО специалистов</w:t>
            </w:r>
          </w:p>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начальной школы</w:t>
            </w:r>
          </w:p>
        </w:tc>
      </w:tr>
      <w:tr w:rsidR="0049284D" w:rsidRPr="00922C9D" w:rsidTr="00467E09">
        <w:trPr>
          <w:trHeight w:val="71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учитель</w:t>
            </w:r>
          </w:p>
          <w:p w:rsidR="0049284D" w:rsidRPr="00922C9D" w:rsidRDefault="0049284D" w:rsidP="0049284D">
            <w:pPr>
              <w:spacing w:after="0" w:line="240" w:lineRule="auto"/>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начальных классов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52" w:right="97"/>
              <w:jc w:val="both"/>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Организация условий для успешного продвижения ребенка в рамках образовательного процесса</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49284D" w:rsidRPr="00467E09" w:rsidRDefault="0049284D" w:rsidP="0049284D">
            <w:pPr>
              <w:spacing w:after="0" w:line="240" w:lineRule="auto"/>
              <w:ind w:left="166"/>
              <w:rPr>
                <w:rFonts w:ascii="Times New Roman" w:eastAsia="Times New Roman" w:hAnsi="Times New Roman"/>
                <w:color w:val="000000"/>
                <w:lang w:eastAsia="ru-RU"/>
              </w:rPr>
            </w:pPr>
            <w:r w:rsidRPr="00467E09">
              <w:rPr>
                <w:rFonts w:ascii="Times New Roman" w:eastAsia="Times New Roman" w:hAnsi="Times New Roman"/>
                <w:color w:val="000000"/>
                <w:lang w:eastAsia="ru-RU"/>
              </w:rPr>
              <w:t>Сантаева Н.И., Чуручанова Н.В., Миронова Г.Н., Семенова Л.П., Иванова М.В., Иванова А.И., Еремисов Е.З., Андреева А.И., Евсеева А.В.</w:t>
            </w:r>
            <w:r w:rsidR="00467E09" w:rsidRPr="00467E09">
              <w:rPr>
                <w:rFonts w:ascii="Times New Roman" w:eastAsia="Times New Roman" w:hAnsi="Times New Roman"/>
                <w:color w:val="000000"/>
                <w:lang w:eastAsia="ru-RU"/>
              </w:rPr>
              <w:t>, Лазарева М.А.</w:t>
            </w:r>
          </w:p>
        </w:tc>
      </w:tr>
      <w:tr w:rsidR="0049284D" w:rsidRPr="00922C9D" w:rsidTr="00467E09">
        <w:trPr>
          <w:trHeight w:val="31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руководитель МО «Толкуй» учителей начальных классов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52" w:right="97"/>
              <w:jc w:val="both"/>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Постоянный мониторинг образовательного процесса в рамках внедрения ФГОС</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66"/>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Сантаева Н.И.</w:t>
            </w:r>
          </w:p>
        </w:tc>
      </w:tr>
      <w:tr w:rsidR="0049284D" w:rsidRPr="00922C9D" w:rsidTr="00467E09">
        <w:trPr>
          <w:trHeight w:val="31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руководитель МО классных руководителей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52" w:right="97"/>
              <w:jc w:val="both"/>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Постоянный мониторинг внеурочной деятельности в рамках внедрения ФГОС</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66"/>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Иванова А.И.</w:t>
            </w:r>
          </w:p>
        </w:tc>
      </w:tr>
      <w:tr w:rsidR="0049284D" w:rsidRPr="00922C9D" w:rsidTr="00467E09">
        <w:trPr>
          <w:trHeight w:val="613"/>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администрация школы</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52" w:right="97"/>
              <w:jc w:val="both"/>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Обеспечение для специалистов ОУ условий для эффективной работы, осуществление контроля и текущей организационной работы</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DD3133" w:rsidP="0049284D">
            <w:pPr>
              <w:spacing w:after="0" w:line="240" w:lineRule="auto"/>
              <w:ind w:left="166"/>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Директор, з</w:t>
            </w:r>
            <w:r w:rsidR="0049284D" w:rsidRPr="00922C9D">
              <w:rPr>
                <w:rFonts w:ascii="Times New Roman" w:eastAsia="Times New Roman" w:hAnsi="Times New Roman"/>
                <w:color w:val="000000"/>
                <w:sz w:val="23"/>
                <w:szCs w:val="23"/>
                <w:lang w:eastAsia="ru-RU"/>
              </w:rPr>
              <w:t xml:space="preserve">ам.директора по УВ, НМ работе </w:t>
            </w:r>
          </w:p>
        </w:tc>
      </w:tr>
      <w:tr w:rsidR="0049284D" w:rsidRPr="00922C9D" w:rsidTr="00467E09">
        <w:trPr>
          <w:trHeight w:val="1157"/>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медицинский работник</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67E09">
            <w:pPr>
              <w:spacing w:after="0" w:line="240" w:lineRule="auto"/>
              <w:ind w:left="152" w:right="97"/>
              <w:jc w:val="both"/>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Обеспечение первой медиц</w:t>
            </w:r>
            <w:r w:rsidR="00467E09">
              <w:rPr>
                <w:rFonts w:ascii="Times New Roman" w:eastAsia="Times New Roman" w:hAnsi="Times New Roman"/>
                <w:color w:val="000000"/>
                <w:sz w:val="23"/>
                <w:szCs w:val="23"/>
                <w:lang w:eastAsia="ru-RU"/>
              </w:rPr>
              <w:t>.</w:t>
            </w:r>
            <w:r w:rsidRPr="00922C9D">
              <w:rPr>
                <w:rFonts w:ascii="Times New Roman" w:eastAsia="Times New Roman" w:hAnsi="Times New Roman"/>
                <w:color w:val="000000"/>
                <w:sz w:val="23"/>
                <w:szCs w:val="23"/>
                <w:lang w:eastAsia="ru-RU"/>
              </w:rPr>
              <w:t xml:space="preserve"> помощи и диагностики, выработка рекомендаций по сохранению и укреплению здоровья, организация диспансери</w:t>
            </w:r>
            <w:r w:rsidR="00467E09">
              <w:rPr>
                <w:rFonts w:ascii="Times New Roman" w:eastAsia="Times New Roman" w:hAnsi="Times New Roman"/>
                <w:color w:val="000000"/>
                <w:sz w:val="23"/>
                <w:szCs w:val="23"/>
                <w:lang w:eastAsia="ru-RU"/>
              </w:rPr>
              <w:t>-</w:t>
            </w:r>
            <w:r w:rsidRPr="00922C9D">
              <w:rPr>
                <w:rFonts w:ascii="Times New Roman" w:eastAsia="Times New Roman" w:hAnsi="Times New Roman"/>
                <w:color w:val="000000"/>
                <w:sz w:val="23"/>
                <w:szCs w:val="23"/>
                <w:lang w:eastAsia="ru-RU"/>
              </w:rPr>
              <w:t>зации и вакцинации школьников</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66"/>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Дардаева У.Ф.</w:t>
            </w:r>
          </w:p>
        </w:tc>
      </w:tr>
      <w:tr w:rsidR="0049284D" w:rsidRPr="00922C9D" w:rsidTr="00467E09">
        <w:trPr>
          <w:trHeight w:val="701"/>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социальный педагог</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52" w:right="97"/>
              <w:jc w:val="both"/>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Предупреждение правонарушений учащимися, профилактика безнадзорности и употребления психоактивных веществ.</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66"/>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Спиридонова М.А.</w:t>
            </w:r>
          </w:p>
        </w:tc>
      </w:tr>
      <w:tr w:rsidR="0049284D" w:rsidRPr="00922C9D" w:rsidTr="00467E09">
        <w:trPr>
          <w:trHeight w:val="27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jc w:val="center"/>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психолог</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52" w:right="97"/>
              <w:jc w:val="both"/>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Оказание помощи в выявлении условий, необходимых для развития ребенка в соответствии с его возрастными и</w:t>
            </w:r>
            <w:r w:rsidR="00467E09">
              <w:rPr>
                <w:rFonts w:ascii="Times New Roman" w:eastAsia="Times New Roman" w:hAnsi="Times New Roman"/>
                <w:color w:val="000000"/>
                <w:sz w:val="23"/>
                <w:szCs w:val="23"/>
                <w:lang w:eastAsia="ru-RU"/>
              </w:rPr>
              <w:t xml:space="preserve"> индивидуальными особенностям и</w:t>
            </w:r>
            <w:r w:rsidRPr="00922C9D">
              <w:rPr>
                <w:rFonts w:ascii="Times New Roman" w:eastAsia="Times New Roman" w:hAnsi="Times New Roman"/>
                <w:color w:val="000000"/>
                <w:sz w:val="23"/>
                <w:szCs w:val="23"/>
                <w:lang w:eastAsia="ru-RU"/>
              </w:rPr>
              <w:t xml:space="preserve"> проведение занятий «Познай себя»</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49284D" w:rsidRPr="00922C9D" w:rsidRDefault="0049284D" w:rsidP="0049284D">
            <w:pPr>
              <w:spacing w:after="0" w:line="240" w:lineRule="auto"/>
              <w:ind w:left="166"/>
              <w:rPr>
                <w:rFonts w:ascii="Times New Roman" w:eastAsia="Times New Roman" w:hAnsi="Times New Roman"/>
                <w:color w:val="000000"/>
                <w:sz w:val="23"/>
                <w:szCs w:val="23"/>
                <w:lang w:eastAsia="ru-RU"/>
              </w:rPr>
            </w:pPr>
            <w:r w:rsidRPr="00922C9D">
              <w:rPr>
                <w:rFonts w:ascii="Times New Roman" w:eastAsia="Times New Roman" w:hAnsi="Times New Roman"/>
                <w:color w:val="000000"/>
                <w:sz w:val="23"/>
                <w:szCs w:val="23"/>
                <w:lang w:eastAsia="ru-RU"/>
              </w:rPr>
              <w:t>Самсонова Н.Ю.</w:t>
            </w:r>
          </w:p>
        </w:tc>
      </w:tr>
    </w:tbl>
    <w:p w:rsidR="005D2445" w:rsidRDefault="005D2445" w:rsidP="00467E09">
      <w:pPr>
        <w:spacing w:after="0" w:line="240" w:lineRule="auto"/>
        <w:ind w:left="644"/>
        <w:jc w:val="center"/>
        <w:rPr>
          <w:rFonts w:ascii="Times New Roman" w:hAnsi="Times New Roman"/>
          <w:b/>
          <w:sz w:val="24"/>
          <w:szCs w:val="24"/>
        </w:rPr>
      </w:pPr>
    </w:p>
    <w:p w:rsidR="005D2445" w:rsidRDefault="005D2445" w:rsidP="00467E09">
      <w:pPr>
        <w:spacing w:after="0" w:line="240" w:lineRule="auto"/>
        <w:ind w:left="644"/>
        <w:jc w:val="center"/>
        <w:rPr>
          <w:rFonts w:ascii="Times New Roman" w:hAnsi="Times New Roman"/>
          <w:b/>
          <w:sz w:val="24"/>
          <w:szCs w:val="24"/>
        </w:rPr>
      </w:pPr>
    </w:p>
    <w:p w:rsidR="00467E09" w:rsidRPr="00467E09" w:rsidRDefault="00467E09" w:rsidP="00467E09">
      <w:pPr>
        <w:spacing w:after="0" w:line="240" w:lineRule="auto"/>
        <w:ind w:left="644"/>
        <w:jc w:val="center"/>
        <w:rPr>
          <w:rFonts w:ascii="Times New Roman" w:hAnsi="Times New Roman"/>
          <w:b/>
          <w:sz w:val="24"/>
          <w:szCs w:val="24"/>
        </w:rPr>
      </w:pPr>
      <w:r w:rsidRPr="00932454">
        <w:rPr>
          <w:rFonts w:ascii="Times New Roman" w:hAnsi="Times New Roman"/>
          <w:b/>
          <w:sz w:val="24"/>
          <w:szCs w:val="24"/>
        </w:rPr>
        <w:lastRenderedPageBreak/>
        <w:t>Итоги проверки смыслового чтения начальных классов</w:t>
      </w:r>
    </w:p>
    <w:p w:rsidR="00467E09" w:rsidRPr="00932454" w:rsidRDefault="00467E09" w:rsidP="00467E09">
      <w:pPr>
        <w:spacing w:after="0" w:line="240" w:lineRule="auto"/>
        <w:jc w:val="both"/>
        <w:rPr>
          <w:rFonts w:ascii="Times New Roman" w:hAnsi="Times New Roman"/>
          <w:sz w:val="24"/>
          <w:szCs w:val="24"/>
        </w:rPr>
      </w:pPr>
      <w:r w:rsidRPr="00932454">
        <w:rPr>
          <w:rFonts w:ascii="Times New Roman" w:hAnsi="Times New Roman"/>
          <w:sz w:val="24"/>
          <w:szCs w:val="24"/>
        </w:rPr>
        <w:t>ϴйдѳбүллээхтик ааҕыы бэрэбиэркэтэ сылга иккитэ барар. Бастакы -3 чиэппэргэ оӊоhулунна.</w:t>
      </w:r>
    </w:p>
    <w:p w:rsidR="00467E09" w:rsidRPr="00044894" w:rsidRDefault="00467E09" w:rsidP="00467E09">
      <w:pPr>
        <w:spacing w:after="0" w:line="240" w:lineRule="auto"/>
        <w:jc w:val="both"/>
        <w:rPr>
          <w:rFonts w:ascii="Times New Roman" w:hAnsi="Times New Roman"/>
          <w:sz w:val="24"/>
          <w:szCs w:val="24"/>
        </w:rPr>
      </w:pPr>
      <w:r w:rsidRPr="00044894">
        <w:rPr>
          <w:rFonts w:ascii="Times New Roman" w:hAnsi="Times New Roman"/>
          <w:sz w:val="24"/>
          <w:szCs w:val="24"/>
        </w:rPr>
        <w:t>Тиэкис ис хоhоонун ѳйдѳѳн ааҕаа маннык кээмэйдэринэн бэрэбиэркэлэнэр:</w:t>
      </w:r>
    </w:p>
    <w:p w:rsidR="00467E09" w:rsidRPr="00044894" w:rsidRDefault="00467E09" w:rsidP="00E17124">
      <w:pPr>
        <w:pStyle w:val="a3"/>
        <w:numPr>
          <w:ilvl w:val="0"/>
          <w:numId w:val="82"/>
        </w:numPr>
        <w:spacing w:after="0" w:line="240" w:lineRule="auto"/>
        <w:ind w:left="0" w:firstLine="0"/>
        <w:jc w:val="both"/>
        <w:rPr>
          <w:rFonts w:ascii="Times New Roman" w:hAnsi="Times New Roman"/>
          <w:sz w:val="24"/>
          <w:szCs w:val="24"/>
        </w:rPr>
      </w:pPr>
      <w:r w:rsidRPr="00044894">
        <w:rPr>
          <w:rFonts w:ascii="Times New Roman" w:hAnsi="Times New Roman"/>
          <w:sz w:val="24"/>
          <w:szCs w:val="24"/>
        </w:rPr>
        <w:t>Аахпыты ѳйдѳѳн туhааннааҕы булуу.</w:t>
      </w:r>
    </w:p>
    <w:p w:rsidR="00467E09" w:rsidRPr="00044894" w:rsidRDefault="00467E09" w:rsidP="00E17124">
      <w:pPr>
        <w:pStyle w:val="a3"/>
        <w:numPr>
          <w:ilvl w:val="0"/>
          <w:numId w:val="82"/>
        </w:numPr>
        <w:spacing w:after="0" w:line="240" w:lineRule="auto"/>
        <w:ind w:left="0" w:firstLine="0"/>
        <w:jc w:val="both"/>
        <w:rPr>
          <w:rFonts w:ascii="Times New Roman" w:hAnsi="Times New Roman"/>
          <w:sz w:val="24"/>
          <w:szCs w:val="24"/>
        </w:rPr>
      </w:pPr>
      <w:r w:rsidRPr="00044894">
        <w:rPr>
          <w:rFonts w:ascii="Times New Roman" w:hAnsi="Times New Roman"/>
          <w:sz w:val="24"/>
          <w:szCs w:val="24"/>
        </w:rPr>
        <w:t>Туhааннааҕы уларытыы, түмүгү толкуйдаан таhаарыы</w:t>
      </w:r>
    </w:p>
    <w:p w:rsidR="00467E09" w:rsidRPr="00467E09" w:rsidRDefault="00467E09" w:rsidP="00E17124">
      <w:pPr>
        <w:pStyle w:val="a3"/>
        <w:numPr>
          <w:ilvl w:val="0"/>
          <w:numId w:val="82"/>
        </w:numPr>
        <w:spacing w:after="0" w:line="240" w:lineRule="auto"/>
        <w:ind w:left="0" w:firstLine="0"/>
        <w:jc w:val="both"/>
        <w:rPr>
          <w:rFonts w:ascii="Times New Roman" w:hAnsi="Times New Roman"/>
          <w:sz w:val="24"/>
          <w:szCs w:val="24"/>
        </w:rPr>
      </w:pPr>
      <w:r w:rsidRPr="00044894">
        <w:rPr>
          <w:rFonts w:ascii="Times New Roman" w:hAnsi="Times New Roman"/>
          <w:sz w:val="24"/>
          <w:szCs w:val="24"/>
        </w:rPr>
        <w:t>Информацияны сыаналааhын.</w:t>
      </w:r>
    </w:p>
    <w:p w:rsidR="00467E09" w:rsidRPr="00467E09" w:rsidRDefault="00467E09" w:rsidP="00467E09">
      <w:pPr>
        <w:pStyle w:val="a3"/>
        <w:spacing w:after="0" w:line="240" w:lineRule="auto"/>
        <w:ind w:left="0"/>
        <w:jc w:val="both"/>
        <w:rPr>
          <w:rFonts w:ascii="Times New Roman" w:hAnsi="Times New Roman"/>
          <w:sz w:val="24"/>
          <w:szCs w:val="24"/>
        </w:rPr>
      </w:pPr>
      <w:r w:rsidRPr="00044894">
        <w:rPr>
          <w:rFonts w:ascii="Times New Roman" w:hAnsi="Times New Roman"/>
          <w:sz w:val="24"/>
          <w:szCs w:val="24"/>
        </w:rPr>
        <w:t>Иккис бэрэбиэркэ 4 чиэппэр бүтүүтүгэр оӊоhулунна. Түмүгүнэн кѳрдѳххѳ 2а, 2б,4а хаачыстыбалара үрдээбит. 3а,3б,4б хаачыстыбалара   түспүт.  Сүрүннээн ѳйдѳбүллээх аахтарыы бэрэбиэркэтинэн кѳрдѳххѳ толоруу, хаачыстыба- орто.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2"/>
        <w:gridCol w:w="1985"/>
        <w:gridCol w:w="992"/>
        <w:gridCol w:w="1134"/>
        <w:gridCol w:w="1701"/>
        <w:gridCol w:w="992"/>
        <w:gridCol w:w="1134"/>
      </w:tblGrid>
      <w:tr w:rsidR="00467E09" w:rsidRPr="00044894" w:rsidTr="00467E09">
        <w:tc>
          <w:tcPr>
            <w:tcW w:w="7513" w:type="dxa"/>
            <w:gridSpan w:val="6"/>
          </w:tcPr>
          <w:p w:rsidR="00467E09" w:rsidRPr="004B3D93" w:rsidRDefault="00467E09" w:rsidP="00467E09">
            <w:pPr>
              <w:pStyle w:val="a3"/>
              <w:spacing w:after="0" w:line="240" w:lineRule="auto"/>
              <w:ind w:left="0"/>
              <w:jc w:val="center"/>
              <w:rPr>
                <w:rFonts w:ascii="Times New Roman" w:hAnsi="Times New Roman"/>
                <w:b/>
                <w:sz w:val="24"/>
                <w:szCs w:val="24"/>
                <w:lang w:val="ru-RU"/>
              </w:rPr>
            </w:pPr>
            <w:r w:rsidRPr="004B3D93">
              <w:rPr>
                <w:rFonts w:ascii="Times New Roman" w:hAnsi="Times New Roman"/>
                <w:b/>
                <w:sz w:val="24"/>
                <w:szCs w:val="24"/>
                <w:lang w:val="ru-RU"/>
              </w:rPr>
              <w:t>1 полугодие</w:t>
            </w:r>
          </w:p>
        </w:tc>
        <w:tc>
          <w:tcPr>
            <w:tcW w:w="2126" w:type="dxa"/>
            <w:gridSpan w:val="2"/>
          </w:tcPr>
          <w:p w:rsidR="00467E09" w:rsidRPr="004B3D93" w:rsidRDefault="00467E09" w:rsidP="00467E09">
            <w:pPr>
              <w:pStyle w:val="a3"/>
              <w:spacing w:after="0" w:line="240" w:lineRule="auto"/>
              <w:ind w:left="0"/>
              <w:jc w:val="center"/>
              <w:rPr>
                <w:rFonts w:ascii="Times New Roman" w:hAnsi="Times New Roman"/>
                <w:b/>
                <w:sz w:val="24"/>
                <w:szCs w:val="24"/>
                <w:lang w:val="ru-RU"/>
              </w:rPr>
            </w:pPr>
            <w:r w:rsidRPr="004B3D93">
              <w:rPr>
                <w:rFonts w:ascii="Times New Roman" w:hAnsi="Times New Roman"/>
                <w:b/>
                <w:sz w:val="24"/>
                <w:szCs w:val="24"/>
                <w:lang w:val="ru-RU"/>
              </w:rPr>
              <w:t>2 полугодие</w:t>
            </w:r>
          </w:p>
        </w:tc>
      </w:tr>
      <w:tr w:rsidR="00467E09" w:rsidRPr="00044894" w:rsidTr="00467E09">
        <w:tc>
          <w:tcPr>
            <w:tcW w:w="709" w:type="dxa"/>
          </w:tcPr>
          <w:p w:rsidR="00467E09" w:rsidRPr="004B3D93" w:rsidRDefault="00467E09" w:rsidP="00467E09">
            <w:pPr>
              <w:pStyle w:val="a3"/>
              <w:spacing w:after="0" w:line="240" w:lineRule="auto"/>
              <w:ind w:left="-108" w:right="-108"/>
              <w:jc w:val="center"/>
              <w:rPr>
                <w:rFonts w:ascii="Times New Roman" w:hAnsi="Times New Roman"/>
                <w:sz w:val="24"/>
                <w:szCs w:val="24"/>
                <w:lang w:val="ru-RU"/>
              </w:rPr>
            </w:pPr>
            <w:r w:rsidRPr="004B3D93">
              <w:rPr>
                <w:rFonts w:ascii="Times New Roman" w:hAnsi="Times New Roman"/>
                <w:sz w:val="24"/>
                <w:szCs w:val="24"/>
                <w:lang w:val="ru-RU"/>
              </w:rPr>
              <w:t>№</w:t>
            </w:r>
          </w:p>
        </w:tc>
        <w:tc>
          <w:tcPr>
            <w:tcW w:w="992" w:type="dxa"/>
          </w:tcPr>
          <w:p w:rsidR="00467E09" w:rsidRPr="004B3D93" w:rsidRDefault="00467E09" w:rsidP="00467E09">
            <w:pPr>
              <w:pStyle w:val="a3"/>
              <w:spacing w:after="0" w:line="240" w:lineRule="auto"/>
              <w:ind w:left="-108" w:right="-108"/>
              <w:jc w:val="center"/>
              <w:rPr>
                <w:rFonts w:ascii="Times New Roman" w:hAnsi="Times New Roman"/>
                <w:sz w:val="24"/>
                <w:szCs w:val="24"/>
                <w:lang w:val="ru-RU"/>
              </w:rPr>
            </w:pPr>
            <w:r w:rsidRPr="004B3D93">
              <w:rPr>
                <w:rFonts w:ascii="Times New Roman" w:hAnsi="Times New Roman"/>
                <w:sz w:val="24"/>
                <w:szCs w:val="24"/>
                <w:lang w:val="ru-RU"/>
              </w:rPr>
              <w:t>кылааhа</w:t>
            </w:r>
          </w:p>
        </w:tc>
        <w:tc>
          <w:tcPr>
            <w:tcW w:w="1985" w:type="dxa"/>
          </w:tcPr>
          <w:p w:rsidR="00467E09" w:rsidRPr="004B3D93" w:rsidRDefault="00467E09" w:rsidP="00467E09">
            <w:pPr>
              <w:pStyle w:val="a3"/>
              <w:spacing w:after="0" w:line="240" w:lineRule="auto"/>
              <w:ind w:left="-108" w:right="-108"/>
              <w:jc w:val="center"/>
              <w:rPr>
                <w:rFonts w:ascii="Times New Roman" w:hAnsi="Times New Roman"/>
                <w:sz w:val="24"/>
                <w:szCs w:val="24"/>
                <w:lang w:val="ru-RU"/>
              </w:rPr>
            </w:pPr>
            <w:r w:rsidRPr="004B3D93">
              <w:rPr>
                <w:rFonts w:ascii="Times New Roman" w:hAnsi="Times New Roman"/>
                <w:sz w:val="24"/>
                <w:szCs w:val="24"/>
                <w:lang w:val="ru-RU"/>
              </w:rPr>
              <w:t>учуутала</w:t>
            </w:r>
          </w:p>
        </w:tc>
        <w:tc>
          <w:tcPr>
            <w:tcW w:w="992" w:type="dxa"/>
          </w:tcPr>
          <w:p w:rsidR="00467E09" w:rsidRPr="004B3D93" w:rsidRDefault="00467E09" w:rsidP="00467E09">
            <w:pPr>
              <w:pStyle w:val="a3"/>
              <w:spacing w:after="0" w:line="240" w:lineRule="auto"/>
              <w:ind w:left="-108" w:right="-108"/>
              <w:jc w:val="center"/>
              <w:rPr>
                <w:rFonts w:ascii="Times New Roman" w:hAnsi="Times New Roman"/>
                <w:sz w:val="24"/>
                <w:szCs w:val="24"/>
                <w:lang w:val="ru-RU"/>
              </w:rPr>
            </w:pPr>
            <w:r w:rsidRPr="004B3D93">
              <w:rPr>
                <w:rFonts w:ascii="Times New Roman" w:hAnsi="Times New Roman"/>
                <w:sz w:val="24"/>
                <w:szCs w:val="24"/>
                <w:lang w:val="ru-RU"/>
              </w:rPr>
              <w:t>% толо-руута</w:t>
            </w:r>
          </w:p>
        </w:tc>
        <w:tc>
          <w:tcPr>
            <w:tcW w:w="1134" w:type="dxa"/>
          </w:tcPr>
          <w:p w:rsidR="00467E09" w:rsidRPr="004B3D93" w:rsidRDefault="00467E09" w:rsidP="00467E09">
            <w:pPr>
              <w:pStyle w:val="a3"/>
              <w:spacing w:after="0" w:line="240" w:lineRule="auto"/>
              <w:ind w:left="-108" w:right="-108"/>
              <w:jc w:val="center"/>
              <w:rPr>
                <w:rFonts w:ascii="Times New Roman" w:hAnsi="Times New Roman"/>
                <w:sz w:val="24"/>
                <w:szCs w:val="24"/>
                <w:lang w:val="ru-RU"/>
              </w:rPr>
            </w:pPr>
            <w:r w:rsidRPr="004B3D93">
              <w:rPr>
                <w:rFonts w:ascii="Times New Roman" w:hAnsi="Times New Roman"/>
                <w:sz w:val="24"/>
                <w:szCs w:val="24"/>
                <w:lang w:val="ru-RU"/>
              </w:rPr>
              <w:t>% хаачыс-тыба</w:t>
            </w:r>
          </w:p>
        </w:tc>
        <w:tc>
          <w:tcPr>
            <w:tcW w:w="1701" w:type="dxa"/>
          </w:tcPr>
          <w:p w:rsidR="00467E09" w:rsidRPr="004B3D93" w:rsidRDefault="00467E09" w:rsidP="00467E09">
            <w:pPr>
              <w:pStyle w:val="a3"/>
              <w:spacing w:after="0" w:line="240" w:lineRule="auto"/>
              <w:ind w:left="-108" w:right="-108"/>
              <w:jc w:val="center"/>
              <w:rPr>
                <w:rFonts w:ascii="Times New Roman" w:hAnsi="Times New Roman"/>
                <w:sz w:val="24"/>
                <w:szCs w:val="24"/>
                <w:lang w:val="ru-RU"/>
              </w:rPr>
            </w:pPr>
          </w:p>
        </w:tc>
        <w:tc>
          <w:tcPr>
            <w:tcW w:w="992" w:type="dxa"/>
          </w:tcPr>
          <w:p w:rsidR="00467E09" w:rsidRPr="004B3D93" w:rsidRDefault="00467E09" w:rsidP="00467E09">
            <w:pPr>
              <w:pStyle w:val="a3"/>
              <w:spacing w:after="0" w:line="240" w:lineRule="auto"/>
              <w:ind w:left="-108" w:right="-108"/>
              <w:jc w:val="center"/>
              <w:rPr>
                <w:rFonts w:ascii="Times New Roman" w:hAnsi="Times New Roman"/>
                <w:sz w:val="24"/>
                <w:szCs w:val="24"/>
                <w:lang w:val="ru-RU"/>
              </w:rPr>
            </w:pPr>
            <w:r w:rsidRPr="004B3D93">
              <w:rPr>
                <w:rFonts w:ascii="Times New Roman" w:hAnsi="Times New Roman"/>
                <w:sz w:val="24"/>
                <w:szCs w:val="24"/>
                <w:lang w:val="ru-RU"/>
              </w:rPr>
              <w:t>% толо-руута</w:t>
            </w:r>
          </w:p>
        </w:tc>
        <w:tc>
          <w:tcPr>
            <w:tcW w:w="1134" w:type="dxa"/>
          </w:tcPr>
          <w:p w:rsidR="00467E09" w:rsidRPr="004B3D93" w:rsidRDefault="00467E09" w:rsidP="00467E09">
            <w:pPr>
              <w:pStyle w:val="a3"/>
              <w:spacing w:after="0" w:line="240" w:lineRule="auto"/>
              <w:ind w:left="-108" w:right="-108"/>
              <w:jc w:val="center"/>
              <w:rPr>
                <w:rFonts w:ascii="Times New Roman" w:hAnsi="Times New Roman"/>
                <w:sz w:val="24"/>
                <w:szCs w:val="24"/>
                <w:lang w:val="ru-RU"/>
              </w:rPr>
            </w:pPr>
            <w:r w:rsidRPr="004B3D93">
              <w:rPr>
                <w:rFonts w:ascii="Times New Roman" w:hAnsi="Times New Roman"/>
                <w:sz w:val="24"/>
                <w:szCs w:val="24"/>
                <w:lang w:val="ru-RU"/>
              </w:rPr>
              <w:t>% хаачыс-</w:t>
            </w:r>
          </w:p>
          <w:p w:rsidR="00467E09" w:rsidRPr="004B3D93" w:rsidRDefault="00467E09" w:rsidP="00467E09">
            <w:pPr>
              <w:pStyle w:val="a3"/>
              <w:spacing w:after="0" w:line="240" w:lineRule="auto"/>
              <w:ind w:left="-108" w:right="-108"/>
              <w:jc w:val="center"/>
              <w:rPr>
                <w:rFonts w:ascii="Times New Roman" w:hAnsi="Times New Roman"/>
                <w:sz w:val="24"/>
                <w:szCs w:val="24"/>
                <w:lang w:val="ru-RU"/>
              </w:rPr>
            </w:pPr>
            <w:r w:rsidRPr="004B3D93">
              <w:rPr>
                <w:rFonts w:ascii="Times New Roman" w:hAnsi="Times New Roman"/>
                <w:sz w:val="24"/>
                <w:szCs w:val="24"/>
                <w:lang w:val="ru-RU"/>
              </w:rPr>
              <w:t>тыба</w:t>
            </w:r>
          </w:p>
        </w:tc>
      </w:tr>
      <w:tr w:rsidR="00467E09" w:rsidRPr="00044894" w:rsidTr="00467E09">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1а</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Миронова Г Н</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95</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61</w:t>
            </w:r>
          </w:p>
        </w:tc>
        <w:tc>
          <w:tcPr>
            <w:tcW w:w="1701" w:type="dxa"/>
          </w:tcPr>
          <w:p w:rsidR="00467E09" w:rsidRPr="004B3D93" w:rsidRDefault="00467E09" w:rsidP="00467E09">
            <w:pPr>
              <w:pStyle w:val="a3"/>
              <w:spacing w:after="0" w:line="240" w:lineRule="auto"/>
              <w:ind w:left="0" w:right="-108"/>
              <w:rPr>
                <w:rFonts w:ascii="Times New Roman" w:hAnsi="Times New Roman"/>
                <w:lang w:val="ru-RU"/>
              </w:rPr>
            </w:pPr>
            <w:r w:rsidRPr="004B3D93">
              <w:rPr>
                <w:rFonts w:ascii="Times New Roman" w:hAnsi="Times New Roman"/>
                <w:lang w:val="ru-RU"/>
              </w:rPr>
              <w:t>2 уч-ся не читают</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95</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50</w:t>
            </w:r>
          </w:p>
        </w:tc>
      </w:tr>
      <w:tr w:rsidR="00467E09" w:rsidRPr="00044894" w:rsidTr="00885B85">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1б</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Иванова  М В</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100</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41</w:t>
            </w:r>
          </w:p>
        </w:tc>
        <w:tc>
          <w:tcPr>
            <w:tcW w:w="1701" w:type="dxa"/>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992" w:type="dxa"/>
            <w:shd w:val="clear" w:color="auto" w:fill="F2F2F2" w:themeFill="background1" w:themeFillShade="F2"/>
          </w:tcPr>
          <w:p w:rsidR="00467E09" w:rsidRPr="004B3D93" w:rsidRDefault="00467E09" w:rsidP="00467E09">
            <w:pPr>
              <w:pStyle w:val="a3"/>
              <w:spacing w:after="0" w:line="240" w:lineRule="auto"/>
              <w:ind w:left="0"/>
              <w:rPr>
                <w:rFonts w:ascii="Times New Roman" w:hAnsi="Times New Roman"/>
                <w:color w:val="FF0000"/>
                <w:sz w:val="24"/>
                <w:szCs w:val="24"/>
                <w:lang w:val="ru-RU"/>
              </w:rPr>
            </w:pPr>
          </w:p>
        </w:tc>
        <w:tc>
          <w:tcPr>
            <w:tcW w:w="1134" w:type="dxa"/>
            <w:shd w:val="clear" w:color="auto" w:fill="F2F2F2" w:themeFill="background1" w:themeFillShade="F2"/>
          </w:tcPr>
          <w:p w:rsidR="00467E09" w:rsidRPr="004B3D93" w:rsidRDefault="00467E09" w:rsidP="00467E09">
            <w:pPr>
              <w:pStyle w:val="a3"/>
              <w:spacing w:after="0" w:line="240" w:lineRule="auto"/>
              <w:ind w:left="0"/>
              <w:rPr>
                <w:rFonts w:ascii="Times New Roman" w:hAnsi="Times New Roman"/>
                <w:color w:val="FF0000"/>
                <w:sz w:val="24"/>
                <w:szCs w:val="24"/>
                <w:lang w:val="ru-RU"/>
              </w:rPr>
            </w:pPr>
          </w:p>
        </w:tc>
      </w:tr>
      <w:tr w:rsidR="00467E09" w:rsidRPr="00044894" w:rsidTr="00467E09">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1в</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Лазарева  М А</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72</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67</w:t>
            </w:r>
          </w:p>
        </w:tc>
        <w:tc>
          <w:tcPr>
            <w:tcW w:w="1701" w:type="dxa"/>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100</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50</w:t>
            </w:r>
          </w:p>
        </w:tc>
      </w:tr>
      <w:tr w:rsidR="00467E09" w:rsidRPr="00044894" w:rsidTr="00467E09">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2а</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 xml:space="preserve">Андреева А И </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89</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54</w:t>
            </w:r>
          </w:p>
        </w:tc>
        <w:tc>
          <w:tcPr>
            <w:tcW w:w="1701" w:type="dxa"/>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89</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53</w:t>
            </w:r>
          </w:p>
        </w:tc>
      </w:tr>
      <w:tr w:rsidR="00467E09" w:rsidRPr="00044894" w:rsidTr="00467E09">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2б</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Чуручанова Н В</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23</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12</w:t>
            </w:r>
          </w:p>
        </w:tc>
        <w:tc>
          <w:tcPr>
            <w:tcW w:w="1701" w:type="dxa"/>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85</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56</w:t>
            </w:r>
          </w:p>
        </w:tc>
      </w:tr>
      <w:tr w:rsidR="00467E09" w:rsidRPr="00044894" w:rsidTr="00467E09">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3а</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 xml:space="preserve">Семенова Л П </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69</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39</w:t>
            </w:r>
          </w:p>
        </w:tc>
        <w:tc>
          <w:tcPr>
            <w:tcW w:w="1701" w:type="dxa"/>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29</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18</w:t>
            </w:r>
          </w:p>
        </w:tc>
      </w:tr>
      <w:tr w:rsidR="00467E09" w:rsidRPr="00044894" w:rsidTr="00467E09">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7</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3б</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 xml:space="preserve">Иванова  А И </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61</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22</w:t>
            </w:r>
          </w:p>
        </w:tc>
        <w:tc>
          <w:tcPr>
            <w:tcW w:w="1701" w:type="dxa"/>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40</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15</w:t>
            </w:r>
          </w:p>
        </w:tc>
      </w:tr>
      <w:tr w:rsidR="00467E09" w:rsidRPr="00044894" w:rsidTr="00885B85">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3в</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Евсеева А В</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86</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21</w:t>
            </w:r>
          </w:p>
        </w:tc>
        <w:tc>
          <w:tcPr>
            <w:tcW w:w="1701" w:type="dxa"/>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992" w:type="dxa"/>
            <w:shd w:val="clear" w:color="auto" w:fill="F2F2F2" w:themeFill="background1" w:themeFillShade="F2"/>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1134" w:type="dxa"/>
            <w:shd w:val="clear" w:color="auto" w:fill="F2F2F2" w:themeFill="background1" w:themeFillShade="F2"/>
          </w:tcPr>
          <w:p w:rsidR="00467E09" w:rsidRPr="004B3D93" w:rsidRDefault="00467E09" w:rsidP="00467E09">
            <w:pPr>
              <w:pStyle w:val="a3"/>
              <w:spacing w:after="0" w:line="240" w:lineRule="auto"/>
              <w:ind w:left="0"/>
              <w:rPr>
                <w:rFonts w:ascii="Times New Roman" w:hAnsi="Times New Roman"/>
                <w:sz w:val="24"/>
                <w:szCs w:val="24"/>
                <w:lang w:val="ru-RU"/>
              </w:rPr>
            </w:pPr>
          </w:p>
        </w:tc>
      </w:tr>
      <w:tr w:rsidR="00467E09" w:rsidRPr="00044894" w:rsidTr="00467E09">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4а</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Еремисов  Е З</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84</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32</w:t>
            </w:r>
          </w:p>
        </w:tc>
        <w:tc>
          <w:tcPr>
            <w:tcW w:w="1701" w:type="dxa"/>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100</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39</w:t>
            </w:r>
          </w:p>
        </w:tc>
      </w:tr>
      <w:tr w:rsidR="00467E09" w:rsidRPr="00044894" w:rsidTr="00467E09">
        <w:tc>
          <w:tcPr>
            <w:tcW w:w="709"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10</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4б</w:t>
            </w:r>
          </w:p>
        </w:tc>
        <w:tc>
          <w:tcPr>
            <w:tcW w:w="1985"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 xml:space="preserve">Сантаева Н И </w:t>
            </w: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90</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59</w:t>
            </w:r>
          </w:p>
        </w:tc>
        <w:tc>
          <w:tcPr>
            <w:tcW w:w="1701" w:type="dxa"/>
          </w:tcPr>
          <w:p w:rsidR="00467E09" w:rsidRPr="004B3D93" w:rsidRDefault="00467E09" w:rsidP="00467E09">
            <w:pPr>
              <w:pStyle w:val="a3"/>
              <w:spacing w:after="0" w:line="240" w:lineRule="auto"/>
              <w:ind w:left="0"/>
              <w:rPr>
                <w:rFonts w:ascii="Times New Roman" w:hAnsi="Times New Roman"/>
                <w:sz w:val="24"/>
                <w:szCs w:val="24"/>
                <w:lang w:val="ru-RU"/>
              </w:rPr>
            </w:pPr>
          </w:p>
        </w:tc>
        <w:tc>
          <w:tcPr>
            <w:tcW w:w="992"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90</w:t>
            </w:r>
          </w:p>
        </w:tc>
        <w:tc>
          <w:tcPr>
            <w:tcW w:w="1134" w:type="dxa"/>
          </w:tcPr>
          <w:p w:rsidR="00467E09" w:rsidRPr="004B3D93" w:rsidRDefault="00467E09" w:rsidP="00467E09">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43</w:t>
            </w:r>
          </w:p>
        </w:tc>
      </w:tr>
    </w:tbl>
    <w:p w:rsidR="00467E09" w:rsidRDefault="00467E09" w:rsidP="00467E09">
      <w:pPr>
        <w:spacing w:after="0"/>
        <w:jc w:val="center"/>
        <w:rPr>
          <w:rFonts w:ascii="Times New Roman" w:hAnsi="Times New Roman"/>
          <w:b/>
          <w:sz w:val="24"/>
          <w:szCs w:val="24"/>
        </w:rPr>
      </w:pPr>
    </w:p>
    <w:p w:rsidR="00467E09" w:rsidRPr="008E66F5" w:rsidRDefault="00467E09" w:rsidP="00467E09">
      <w:pPr>
        <w:jc w:val="center"/>
        <w:rPr>
          <w:rFonts w:ascii="Times New Roman" w:hAnsi="Times New Roman"/>
          <w:b/>
          <w:sz w:val="24"/>
          <w:szCs w:val="24"/>
        </w:rPr>
      </w:pPr>
      <w:r w:rsidRPr="00932454">
        <w:rPr>
          <w:rFonts w:ascii="Times New Roman" w:hAnsi="Times New Roman"/>
          <w:b/>
          <w:sz w:val="24"/>
          <w:szCs w:val="24"/>
        </w:rPr>
        <w:t>Сравнительный анализ проверки смыслового чтения  за 4 четв 2017г и 3 четв 2018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2126"/>
        <w:gridCol w:w="1065"/>
        <w:gridCol w:w="1063"/>
        <w:gridCol w:w="840"/>
        <w:gridCol w:w="10"/>
        <w:gridCol w:w="851"/>
      </w:tblGrid>
      <w:tr w:rsidR="00467E09" w:rsidRPr="00467E09" w:rsidTr="00467E09">
        <w:trPr>
          <w:jc w:val="center"/>
        </w:trPr>
        <w:tc>
          <w:tcPr>
            <w:tcW w:w="110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класс</w:t>
            </w:r>
          </w:p>
        </w:tc>
        <w:tc>
          <w:tcPr>
            <w:tcW w:w="2126"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учитель</w:t>
            </w:r>
          </w:p>
        </w:tc>
        <w:tc>
          <w:tcPr>
            <w:tcW w:w="2128" w:type="dxa"/>
            <w:gridSpan w:val="2"/>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 успеваемости</w:t>
            </w:r>
          </w:p>
        </w:tc>
        <w:tc>
          <w:tcPr>
            <w:tcW w:w="1701" w:type="dxa"/>
            <w:gridSpan w:val="3"/>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 качества</w:t>
            </w:r>
          </w:p>
        </w:tc>
      </w:tr>
      <w:tr w:rsidR="00467E09" w:rsidRPr="00467E09" w:rsidTr="00467E09">
        <w:trPr>
          <w:jc w:val="center"/>
        </w:trPr>
        <w:tc>
          <w:tcPr>
            <w:tcW w:w="1100" w:type="dxa"/>
          </w:tcPr>
          <w:p w:rsidR="00467E09" w:rsidRPr="00467E09" w:rsidRDefault="00467E09" w:rsidP="00467E09">
            <w:pPr>
              <w:spacing w:after="0" w:line="240" w:lineRule="auto"/>
              <w:rPr>
                <w:rFonts w:ascii="Times New Roman" w:hAnsi="Times New Roman"/>
                <w:sz w:val="24"/>
                <w:szCs w:val="24"/>
              </w:rPr>
            </w:pPr>
          </w:p>
        </w:tc>
        <w:tc>
          <w:tcPr>
            <w:tcW w:w="2126" w:type="dxa"/>
          </w:tcPr>
          <w:p w:rsidR="00467E09" w:rsidRPr="00467E09" w:rsidRDefault="00467E09" w:rsidP="00467E09">
            <w:pPr>
              <w:spacing w:after="0" w:line="240" w:lineRule="auto"/>
              <w:rPr>
                <w:rFonts w:ascii="Times New Roman" w:hAnsi="Times New Roman"/>
                <w:sz w:val="24"/>
                <w:szCs w:val="24"/>
              </w:rPr>
            </w:pPr>
          </w:p>
        </w:tc>
        <w:tc>
          <w:tcPr>
            <w:tcW w:w="1065"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2017г</w:t>
            </w:r>
          </w:p>
        </w:tc>
        <w:tc>
          <w:tcPr>
            <w:tcW w:w="1063"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2018г</w:t>
            </w:r>
          </w:p>
        </w:tc>
        <w:tc>
          <w:tcPr>
            <w:tcW w:w="850" w:type="dxa"/>
            <w:gridSpan w:val="2"/>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2017г</w:t>
            </w:r>
          </w:p>
        </w:tc>
        <w:tc>
          <w:tcPr>
            <w:tcW w:w="851"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2018г</w:t>
            </w:r>
          </w:p>
        </w:tc>
      </w:tr>
      <w:tr w:rsidR="00467E09" w:rsidRPr="00467E09" w:rsidTr="00467E09">
        <w:trPr>
          <w:jc w:val="center"/>
        </w:trPr>
        <w:tc>
          <w:tcPr>
            <w:tcW w:w="110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1-2</w:t>
            </w:r>
          </w:p>
        </w:tc>
        <w:tc>
          <w:tcPr>
            <w:tcW w:w="2126"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Андреева А И</w:t>
            </w:r>
          </w:p>
        </w:tc>
        <w:tc>
          <w:tcPr>
            <w:tcW w:w="1065"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63</w:t>
            </w:r>
          </w:p>
        </w:tc>
        <w:tc>
          <w:tcPr>
            <w:tcW w:w="1063"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89</w:t>
            </w:r>
          </w:p>
        </w:tc>
        <w:tc>
          <w:tcPr>
            <w:tcW w:w="84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37</w:t>
            </w:r>
          </w:p>
        </w:tc>
        <w:tc>
          <w:tcPr>
            <w:tcW w:w="861" w:type="dxa"/>
            <w:gridSpan w:val="2"/>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54</w:t>
            </w:r>
          </w:p>
        </w:tc>
      </w:tr>
      <w:tr w:rsidR="00467E09" w:rsidRPr="00467E09" w:rsidTr="00467E09">
        <w:trPr>
          <w:jc w:val="center"/>
        </w:trPr>
        <w:tc>
          <w:tcPr>
            <w:tcW w:w="110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1-2</w:t>
            </w:r>
          </w:p>
        </w:tc>
        <w:tc>
          <w:tcPr>
            <w:tcW w:w="2126"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Чуручанова Н В</w:t>
            </w:r>
          </w:p>
        </w:tc>
        <w:tc>
          <w:tcPr>
            <w:tcW w:w="1065" w:type="dxa"/>
          </w:tcPr>
          <w:p w:rsidR="00467E09" w:rsidRPr="00467E09" w:rsidRDefault="00467E09" w:rsidP="00467E09">
            <w:pPr>
              <w:spacing w:after="0" w:line="240" w:lineRule="auto"/>
              <w:rPr>
                <w:rFonts w:ascii="Times New Roman" w:hAnsi="Times New Roman"/>
                <w:sz w:val="24"/>
                <w:szCs w:val="24"/>
              </w:rPr>
            </w:pPr>
          </w:p>
        </w:tc>
        <w:tc>
          <w:tcPr>
            <w:tcW w:w="1063"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23</w:t>
            </w:r>
          </w:p>
        </w:tc>
        <w:tc>
          <w:tcPr>
            <w:tcW w:w="840" w:type="dxa"/>
          </w:tcPr>
          <w:p w:rsidR="00467E09" w:rsidRPr="00467E09" w:rsidRDefault="00467E09" w:rsidP="00467E09">
            <w:pPr>
              <w:spacing w:after="0" w:line="240" w:lineRule="auto"/>
              <w:rPr>
                <w:rFonts w:ascii="Times New Roman" w:hAnsi="Times New Roman"/>
                <w:sz w:val="24"/>
                <w:szCs w:val="24"/>
              </w:rPr>
            </w:pPr>
          </w:p>
        </w:tc>
        <w:tc>
          <w:tcPr>
            <w:tcW w:w="861" w:type="dxa"/>
            <w:gridSpan w:val="2"/>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12</w:t>
            </w:r>
          </w:p>
        </w:tc>
      </w:tr>
      <w:tr w:rsidR="00467E09" w:rsidRPr="00467E09" w:rsidTr="00467E09">
        <w:trPr>
          <w:jc w:val="center"/>
        </w:trPr>
        <w:tc>
          <w:tcPr>
            <w:tcW w:w="110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2-3</w:t>
            </w:r>
          </w:p>
        </w:tc>
        <w:tc>
          <w:tcPr>
            <w:tcW w:w="2126"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 xml:space="preserve">Семенова Л П </w:t>
            </w:r>
          </w:p>
        </w:tc>
        <w:tc>
          <w:tcPr>
            <w:tcW w:w="1065"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72</w:t>
            </w:r>
          </w:p>
        </w:tc>
        <w:tc>
          <w:tcPr>
            <w:tcW w:w="1063"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69</w:t>
            </w:r>
          </w:p>
        </w:tc>
        <w:tc>
          <w:tcPr>
            <w:tcW w:w="84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40</w:t>
            </w:r>
          </w:p>
        </w:tc>
        <w:tc>
          <w:tcPr>
            <w:tcW w:w="861" w:type="dxa"/>
            <w:gridSpan w:val="2"/>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39</w:t>
            </w:r>
          </w:p>
        </w:tc>
      </w:tr>
      <w:tr w:rsidR="00467E09" w:rsidRPr="00467E09" w:rsidTr="00467E09">
        <w:trPr>
          <w:jc w:val="center"/>
        </w:trPr>
        <w:tc>
          <w:tcPr>
            <w:tcW w:w="110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2-3</w:t>
            </w:r>
          </w:p>
        </w:tc>
        <w:tc>
          <w:tcPr>
            <w:tcW w:w="2126"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Иванова А И</w:t>
            </w:r>
          </w:p>
        </w:tc>
        <w:tc>
          <w:tcPr>
            <w:tcW w:w="1065"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50</w:t>
            </w:r>
          </w:p>
        </w:tc>
        <w:tc>
          <w:tcPr>
            <w:tcW w:w="1063"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61</w:t>
            </w:r>
          </w:p>
        </w:tc>
        <w:tc>
          <w:tcPr>
            <w:tcW w:w="84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10</w:t>
            </w:r>
          </w:p>
        </w:tc>
        <w:tc>
          <w:tcPr>
            <w:tcW w:w="861" w:type="dxa"/>
            <w:gridSpan w:val="2"/>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22</w:t>
            </w:r>
          </w:p>
        </w:tc>
      </w:tr>
      <w:tr w:rsidR="00467E09" w:rsidRPr="00467E09" w:rsidTr="00467E09">
        <w:trPr>
          <w:jc w:val="center"/>
        </w:trPr>
        <w:tc>
          <w:tcPr>
            <w:tcW w:w="110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2-3</w:t>
            </w:r>
          </w:p>
        </w:tc>
        <w:tc>
          <w:tcPr>
            <w:tcW w:w="2126"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Евсеева А И</w:t>
            </w:r>
          </w:p>
        </w:tc>
        <w:tc>
          <w:tcPr>
            <w:tcW w:w="1065"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22</w:t>
            </w:r>
          </w:p>
        </w:tc>
        <w:tc>
          <w:tcPr>
            <w:tcW w:w="1063"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86</w:t>
            </w:r>
          </w:p>
        </w:tc>
        <w:tc>
          <w:tcPr>
            <w:tcW w:w="84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37</w:t>
            </w:r>
          </w:p>
        </w:tc>
        <w:tc>
          <w:tcPr>
            <w:tcW w:w="861" w:type="dxa"/>
            <w:gridSpan w:val="2"/>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21</w:t>
            </w:r>
          </w:p>
        </w:tc>
      </w:tr>
      <w:tr w:rsidR="00467E09" w:rsidRPr="00467E09" w:rsidTr="00467E09">
        <w:trPr>
          <w:jc w:val="center"/>
        </w:trPr>
        <w:tc>
          <w:tcPr>
            <w:tcW w:w="110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3-4</w:t>
            </w:r>
          </w:p>
        </w:tc>
        <w:tc>
          <w:tcPr>
            <w:tcW w:w="2126"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Еремисов Е З</w:t>
            </w:r>
          </w:p>
        </w:tc>
        <w:tc>
          <w:tcPr>
            <w:tcW w:w="1065"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27</w:t>
            </w:r>
          </w:p>
        </w:tc>
        <w:tc>
          <w:tcPr>
            <w:tcW w:w="1063"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84</w:t>
            </w:r>
          </w:p>
        </w:tc>
        <w:tc>
          <w:tcPr>
            <w:tcW w:w="84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13</w:t>
            </w:r>
          </w:p>
        </w:tc>
        <w:tc>
          <w:tcPr>
            <w:tcW w:w="861" w:type="dxa"/>
            <w:gridSpan w:val="2"/>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32</w:t>
            </w:r>
          </w:p>
        </w:tc>
      </w:tr>
      <w:tr w:rsidR="00467E09" w:rsidRPr="00467E09" w:rsidTr="00467E09">
        <w:trPr>
          <w:jc w:val="center"/>
        </w:trPr>
        <w:tc>
          <w:tcPr>
            <w:tcW w:w="110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3-4</w:t>
            </w:r>
          </w:p>
        </w:tc>
        <w:tc>
          <w:tcPr>
            <w:tcW w:w="2126"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Сантаева Н И</w:t>
            </w:r>
          </w:p>
        </w:tc>
        <w:tc>
          <w:tcPr>
            <w:tcW w:w="1065"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55</w:t>
            </w:r>
          </w:p>
        </w:tc>
        <w:tc>
          <w:tcPr>
            <w:tcW w:w="1063"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90</w:t>
            </w:r>
          </w:p>
        </w:tc>
        <w:tc>
          <w:tcPr>
            <w:tcW w:w="840" w:type="dxa"/>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35</w:t>
            </w:r>
          </w:p>
        </w:tc>
        <w:tc>
          <w:tcPr>
            <w:tcW w:w="861" w:type="dxa"/>
            <w:gridSpan w:val="2"/>
          </w:tcPr>
          <w:p w:rsidR="00467E09" w:rsidRPr="00467E09" w:rsidRDefault="00467E09" w:rsidP="00467E09">
            <w:pPr>
              <w:spacing w:after="0" w:line="240" w:lineRule="auto"/>
              <w:rPr>
                <w:rFonts w:ascii="Times New Roman" w:hAnsi="Times New Roman"/>
                <w:sz w:val="24"/>
                <w:szCs w:val="24"/>
              </w:rPr>
            </w:pPr>
            <w:r w:rsidRPr="00467E09">
              <w:rPr>
                <w:rFonts w:ascii="Times New Roman" w:hAnsi="Times New Roman"/>
                <w:sz w:val="24"/>
                <w:szCs w:val="24"/>
              </w:rPr>
              <w:t>59</w:t>
            </w:r>
          </w:p>
        </w:tc>
      </w:tr>
    </w:tbl>
    <w:p w:rsidR="00467E09" w:rsidRPr="00932454" w:rsidRDefault="00467E09" w:rsidP="00467E09">
      <w:pPr>
        <w:jc w:val="center"/>
        <w:rPr>
          <w:rFonts w:ascii="Times New Roman" w:hAnsi="Times New Roman"/>
          <w:b/>
          <w:sz w:val="24"/>
          <w:szCs w:val="24"/>
        </w:rPr>
      </w:pPr>
      <w:r>
        <w:rPr>
          <w:rFonts w:ascii="Times New Roman" w:hAnsi="Times New Roman"/>
          <w:b/>
          <w:sz w:val="24"/>
          <w:szCs w:val="24"/>
        </w:rPr>
        <w:t xml:space="preserve">Данные проверки </w:t>
      </w:r>
      <w:r w:rsidRPr="00932454">
        <w:rPr>
          <w:rFonts w:ascii="Times New Roman" w:hAnsi="Times New Roman"/>
          <w:b/>
          <w:sz w:val="24"/>
          <w:szCs w:val="24"/>
        </w:rPr>
        <w:t>скорости чтения учащихся начальных классов (1 – 4 кл.)</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891"/>
        <w:gridCol w:w="671"/>
        <w:gridCol w:w="701"/>
        <w:gridCol w:w="567"/>
        <w:gridCol w:w="567"/>
        <w:gridCol w:w="567"/>
        <w:gridCol w:w="567"/>
        <w:gridCol w:w="567"/>
        <w:gridCol w:w="555"/>
        <w:gridCol w:w="555"/>
        <w:gridCol w:w="555"/>
        <w:gridCol w:w="36"/>
        <w:gridCol w:w="519"/>
        <w:gridCol w:w="555"/>
        <w:gridCol w:w="555"/>
        <w:gridCol w:w="72"/>
        <w:gridCol w:w="483"/>
        <w:gridCol w:w="555"/>
        <w:gridCol w:w="556"/>
      </w:tblGrid>
      <w:tr w:rsidR="00467E09" w:rsidRPr="00467E09" w:rsidTr="00467E09">
        <w:trPr>
          <w:trHeight w:val="415"/>
        </w:trPr>
        <w:tc>
          <w:tcPr>
            <w:tcW w:w="2242" w:type="dxa"/>
            <w:gridSpan w:val="3"/>
            <w:noWrap/>
            <w:hideMark/>
          </w:tcPr>
          <w:p w:rsidR="00467E09" w:rsidRPr="003869E7" w:rsidRDefault="00467E09" w:rsidP="00467E09">
            <w:pPr>
              <w:spacing w:after="0" w:line="240" w:lineRule="auto"/>
              <w:rPr>
                <w:rFonts w:ascii="Times New Roman" w:eastAsia="Times New Roman" w:hAnsi="Times New Roman"/>
                <w:color w:val="000000"/>
                <w:sz w:val="20"/>
                <w:szCs w:val="20"/>
              </w:rPr>
            </w:pPr>
          </w:p>
        </w:tc>
        <w:tc>
          <w:tcPr>
            <w:tcW w:w="2969" w:type="dxa"/>
            <w:gridSpan w:val="5"/>
            <w:tcBorders>
              <w:right w:val="single" w:sz="4" w:space="0" w:color="auto"/>
            </w:tcBorders>
            <w:hideMark/>
          </w:tcPr>
          <w:p w:rsidR="00467E09" w:rsidRPr="003869E7" w:rsidRDefault="00467E09" w:rsidP="00467E09">
            <w:pPr>
              <w:spacing w:after="0" w:line="240" w:lineRule="auto"/>
              <w:jc w:val="center"/>
              <w:rPr>
                <w:rFonts w:ascii="Times New Roman" w:eastAsia="Times New Roman" w:hAnsi="Times New Roman"/>
                <w:b/>
                <w:color w:val="000000"/>
                <w:sz w:val="24"/>
                <w:szCs w:val="24"/>
              </w:rPr>
            </w:pPr>
            <w:r w:rsidRPr="003869E7">
              <w:rPr>
                <w:rFonts w:ascii="Times New Roman" w:eastAsia="Times New Roman" w:hAnsi="Times New Roman"/>
                <w:b/>
                <w:color w:val="000000"/>
                <w:sz w:val="24"/>
                <w:szCs w:val="24"/>
              </w:rPr>
              <w:t>1 четверть</w:t>
            </w:r>
          </w:p>
        </w:tc>
        <w:tc>
          <w:tcPr>
            <w:tcW w:w="2268" w:type="dxa"/>
            <w:gridSpan w:val="5"/>
            <w:noWrap/>
            <w:hideMark/>
          </w:tcPr>
          <w:p w:rsidR="00467E09" w:rsidRPr="003869E7" w:rsidRDefault="00467E09" w:rsidP="00467E09">
            <w:pPr>
              <w:spacing w:after="0" w:line="240" w:lineRule="auto"/>
              <w:jc w:val="center"/>
              <w:rPr>
                <w:rFonts w:ascii="Times New Roman" w:eastAsia="Times New Roman" w:hAnsi="Times New Roman"/>
                <w:b/>
                <w:color w:val="000000"/>
                <w:sz w:val="24"/>
                <w:szCs w:val="24"/>
              </w:rPr>
            </w:pPr>
            <w:r w:rsidRPr="003869E7">
              <w:rPr>
                <w:rFonts w:ascii="Times New Roman" w:eastAsia="Times New Roman" w:hAnsi="Times New Roman"/>
                <w:b/>
                <w:color w:val="000000"/>
                <w:sz w:val="24"/>
                <w:szCs w:val="24"/>
              </w:rPr>
              <w:t>2 четверть</w:t>
            </w:r>
          </w:p>
        </w:tc>
        <w:tc>
          <w:tcPr>
            <w:tcW w:w="1701" w:type="dxa"/>
            <w:gridSpan w:val="4"/>
            <w:noWrap/>
            <w:hideMark/>
          </w:tcPr>
          <w:p w:rsidR="00467E09" w:rsidRPr="003869E7" w:rsidRDefault="00467E09" w:rsidP="00467E09">
            <w:pPr>
              <w:spacing w:after="0" w:line="240" w:lineRule="auto"/>
              <w:jc w:val="center"/>
              <w:rPr>
                <w:rFonts w:ascii="Times New Roman" w:eastAsia="Times New Roman" w:hAnsi="Times New Roman"/>
                <w:b/>
                <w:color w:val="000000"/>
                <w:sz w:val="24"/>
                <w:szCs w:val="24"/>
              </w:rPr>
            </w:pPr>
            <w:r w:rsidRPr="003869E7">
              <w:rPr>
                <w:rFonts w:ascii="Times New Roman" w:eastAsia="Times New Roman" w:hAnsi="Times New Roman"/>
                <w:b/>
                <w:color w:val="000000"/>
                <w:sz w:val="24"/>
                <w:szCs w:val="24"/>
              </w:rPr>
              <w:t>3 четверть</w:t>
            </w:r>
          </w:p>
        </w:tc>
        <w:tc>
          <w:tcPr>
            <w:tcW w:w="1594" w:type="dxa"/>
            <w:gridSpan w:val="3"/>
            <w:noWrap/>
            <w:hideMark/>
          </w:tcPr>
          <w:p w:rsidR="00467E09" w:rsidRPr="003869E7" w:rsidRDefault="00467E09" w:rsidP="00467E09">
            <w:pPr>
              <w:spacing w:after="0" w:line="240" w:lineRule="auto"/>
              <w:jc w:val="center"/>
              <w:rPr>
                <w:rFonts w:ascii="Times New Roman" w:eastAsia="Times New Roman" w:hAnsi="Times New Roman"/>
                <w:b/>
                <w:color w:val="000000"/>
                <w:sz w:val="24"/>
                <w:szCs w:val="24"/>
              </w:rPr>
            </w:pPr>
            <w:r w:rsidRPr="003869E7">
              <w:rPr>
                <w:rFonts w:ascii="Times New Roman" w:eastAsia="Times New Roman" w:hAnsi="Times New Roman"/>
                <w:b/>
                <w:color w:val="000000"/>
                <w:sz w:val="24"/>
                <w:szCs w:val="24"/>
              </w:rPr>
              <w:t>4 четверть</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класс</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учитель</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всего</w:t>
            </w: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467E09">
              <w:rPr>
                <w:rFonts w:ascii="Times New Roman" w:eastAsia="Times New Roman" w:hAnsi="Times New Roman"/>
                <w:b/>
                <w:color w:val="000000"/>
                <w:sz w:val="20"/>
                <w:szCs w:val="20"/>
              </w:rPr>
              <w:t>п</w:t>
            </w:r>
            <w:r w:rsidRPr="003869E7">
              <w:rPr>
                <w:rFonts w:ascii="Times New Roman" w:eastAsia="Times New Roman" w:hAnsi="Times New Roman"/>
                <w:b/>
                <w:color w:val="000000"/>
                <w:sz w:val="20"/>
                <w:szCs w:val="20"/>
              </w:rPr>
              <w:t>рочи</w:t>
            </w:r>
            <w:r w:rsidRPr="00467E09">
              <w:rPr>
                <w:rFonts w:ascii="Times New Roman" w:eastAsia="Times New Roman" w:hAnsi="Times New Roman"/>
                <w:b/>
                <w:color w:val="000000"/>
                <w:sz w:val="20"/>
                <w:szCs w:val="20"/>
              </w:rPr>
              <w:t>-</w:t>
            </w:r>
            <w:r w:rsidRPr="003869E7">
              <w:rPr>
                <w:rFonts w:ascii="Times New Roman" w:eastAsia="Times New Roman" w:hAnsi="Times New Roman"/>
                <w:b/>
                <w:color w:val="000000"/>
                <w:sz w:val="20"/>
                <w:szCs w:val="20"/>
              </w:rPr>
              <w:t>тали</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ниже</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норма</w:t>
            </w:r>
          </w:p>
        </w:tc>
        <w:tc>
          <w:tcPr>
            <w:tcW w:w="567" w:type="dxa"/>
            <w:tcBorders>
              <w:right w:val="single" w:sz="4" w:space="0" w:color="auto"/>
            </w:tcBorders>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выше</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всего</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прочитали</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ниже</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норма</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выше</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ниже</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норма</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выше</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ниже</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норма</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b/>
                <w:color w:val="000000"/>
                <w:sz w:val="20"/>
                <w:szCs w:val="20"/>
              </w:rPr>
            </w:pPr>
            <w:r w:rsidRPr="003869E7">
              <w:rPr>
                <w:rFonts w:ascii="Times New Roman" w:eastAsia="Times New Roman" w:hAnsi="Times New Roman"/>
                <w:b/>
                <w:color w:val="000000"/>
                <w:sz w:val="20"/>
                <w:szCs w:val="20"/>
              </w:rPr>
              <w:t>выше</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1а</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МГН</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21</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19</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10</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10</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1б</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ИМВ</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13</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9</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8</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11</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1в</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ЛМА</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18</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18</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3</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3</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ҕ</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2а</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ААИ</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29</w:t>
            </w: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26</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8</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14</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3</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13</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11</w:t>
            </w:r>
          </w:p>
        </w:tc>
        <w:tc>
          <w:tcPr>
            <w:tcW w:w="555" w:type="dxa"/>
            <w:gridSpan w:val="2"/>
            <w:noWrap/>
            <w:hideMark/>
          </w:tcPr>
          <w:p w:rsidR="00467E09" w:rsidRPr="003869E7" w:rsidRDefault="00EF68D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Ҕ</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14</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2б</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ЧНВ</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28</w:t>
            </w: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28</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3</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20</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28</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28</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19</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10</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11</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3а</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СЛП</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28</w:t>
            </w: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28</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13</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11</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29</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29</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11</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11</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15</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3б</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ИАИ</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21</w:t>
            </w: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17</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8</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21</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20</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8</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8</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3</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3в</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ЕАВ</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16</w:t>
            </w: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16</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16</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3</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4а</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ЕЕЗ</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25</w:t>
            </w: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23</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15</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23</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23</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9</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9</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9</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9</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14</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4б</w:t>
            </w: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СНИ</w:t>
            </w: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23</w:t>
            </w: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20</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11</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23</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22</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14</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9</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w:t>
            </w:r>
          </w:p>
        </w:tc>
        <w:tc>
          <w:tcPr>
            <w:tcW w:w="555" w:type="dxa"/>
            <w:gridSpan w:val="2"/>
            <w:noWrap/>
            <w:hideMark/>
          </w:tcPr>
          <w:p w:rsidR="00467E09" w:rsidRPr="003869E7" w:rsidRDefault="00EF68D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Ҕ</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14</w:t>
            </w: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ҕ</w:t>
            </w:r>
          </w:p>
        </w:tc>
      </w:tr>
      <w:tr w:rsidR="00467E09" w:rsidRPr="00467E09" w:rsidTr="00467E09">
        <w:trPr>
          <w:trHeight w:val="300"/>
        </w:trPr>
        <w:tc>
          <w:tcPr>
            <w:tcW w:w="680"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89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67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170</w:t>
            </w:r>
          </w:p>
        </w:tc>
        <w:tc>
          <w:tcPr>
            <w:tcW w:w="701"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158</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42</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50</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66</w:t>
            </w: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67"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227</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75</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84</w:t>
            </w: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r w:rsidRPr="003869E7">
              <w:rPr>
                <w:rFonts w:ascii="Times New Roman" w:eastAsia="Times New Roman" w:hAnsi="Times New Roman"/>
                <w:color w:val="000000"/>
                <w:sz w:val="20"/>
                <w:szCs w:val="20"/>
              </w:rPr>
              <w:t>69</w:t>
            </w: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55" w:type="dxa"/>
            <w:gridSpan w:val="2"/>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55"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c>
          <w:tcPr>
            <w:tcW w:w="556" w:type="dxa"/>
            <w:noWrap/>
            <w:hideMark/>
          </w:tcPr>
          <w:p w:rsidR="00467E09" w:rsidRPr="003869E7" w:rsidRDefault="00467E09" w:rsidP="00467E09">
            <w:pPr>
              <w:spacing w:after="0" w:line="240" w:lineRule="auto"/>
              <w:ind w:left="-108" w:right="-137"/>
              <w:jc w:val="center"/>
              <w:rPr>
                <w:rFonts w:ascii="Times New Roman" w:eastAsia="Times New Roman" w:hAnsi="Times New Roman"/>
                <w:color w:val="000000"/>
                <w:sz w:val="20"/>
                <w:szCs w:val="20"/>
              </w:rPr>
            </w:pPr>
          </w:p>
        </w:tc>
      </w:tr>
    </w:tbl>
    <w:p w:rsidR="00467E09" w:rsidRDefault="00467E09" w:rsidP="00467E09">
      <w:pPr>
        <w:spacing w:after="0" w:line="240" w:lineRule="auto"/>
        <w:rPr>
          <w:rFonts w:ascii="Times New Roman" w:hAnsi="Times New Roman"/>
          <w:b/>
          <w:sz w:val="24"/>
          <w:szCs w:val="24"/>
        </w:rPr>
      </w:pPr>
      <w:r w:rsidRPr="008E66F5">
        <w:rPr>
          <w:rFonts w:ascii="Times New Roman" w:hAnsi="Times New Roman"/>
          <w:b/>
          <w:sz w:val="24"/>
          <w:szCs w:val="24"/>
        </w:rPr>
        <w:t>Анализ Сантаевой Н.И., руководителя МО начальных классов</w:t>
      </w:r>
    </w:p>
    <w:p w:rsidR="00131722" w:rsidRDefault="00131722" w:rsidP="00721F3F">
      <w:pPr>
        <w:spacing w:after="0" w:line="240" w:lineRule="auto"/>
        <w:rPr>
          <w:rFonts w:ascii="Times New Roman" w:hAnsi="Times New Roman"/>
          <w:b/>
          <w:sz w:val="24"/>
          <w:szCs w:val="24"/>
        </w:rPr>
      </w:pPr>
      <w:r w:rsidRPr="00721F3F">
        <w:rPr>
          <w:rFonts w:ascii="Times New Roman" w:hAnsi="Times New Roman"/>
          <w:b/>
          <w:sz w:val="24"/>
          <w:szCs w:val="24"/>
        </w:rPr>
        <w:lastRenderedPageBreak/>
        <w:t>Итоговые контрольные</w:t>
      </w:r>
      <w:r>
        <w:rPr>
          <w:rFonts w:ascii="Times New Roman" w:hAnsi="Times New Roman"/>
          <w:b/>
          <w:sz w:val="24"/>
          <w:szCs w:val="24"/>
        </w:rPr>
        <w:t xml:space="preserve"> обучающихся по ФГОС (1 – 7 классы)</w:t>
      </w:r>
    </w:p>
    <w:p w:rsidR="00B92801" w:rsidRPr="00605DBD" w:rsidRDefault="00605DBD" w:rsidP="00605DBD">
      <w:pPr>
        <w:pStyle w:val="232"/>
        <w:shd w:val="clear" w:color="auto" w:fill="auto"/>
        <w:spacing w:line="240" w:lineRule="auto"/>
        <w:ind w:left="20" w:right="160" w:firstLine="0"/>
        <w:jc w:val="both"/>
      </w:pPr>
      <w:r>
        <w:t>Согласно плану работы школы на 2017/2018 учебный год и в соответствии с планом-графиком итогового внутришкольного контроля в школе проводился итоговый контроль по предметам. При проведении работ контролировалось качество знаний, умений и навыков учащихся к концу учебного года.</w:t>
      </w:r>
    </w:p>
    <w:p w:rsidR="00721F3F" w:rsidRPr="00721F3F" w:rsidRDefault="00721F3F" w:rsidP="00721F3F">
      <w:pPr>
        <w:spacing w:after="0" w:line="240" w:lineRule="auto"/>
        <w:rPr>
          <w:rFonts w:ascii="Times New Roman" w:hAnsi="Times New Roman"/>
          <w:b/>
          <w:sz w:val="24"/>
          <w:szCs w:val="24"/>
        </w:rPr>
      </w:pPr>
      <w:r w:rsidRPr="00721F3F">
        <w:rPr>
          <w:rFonts w:ascii="Times New Roman" w:hAnsi="Times New Roman"/>
          <w:b/>
          <w:sz w:val="24"/>
          <w:szCs w:val="24"/>
        </w:rPr>
        <w:t xml:space="preserve">Итоговые контрольные по математике </w:t>
      </w:r>
    </w:p>
    <w:tbl>
      <w:tblPr>
        <w:tblW w:w="9528" w:type="dxa"/>
        <w:tblLayout w:type="fixed"/>
        <w:tblCellMar>
          <w:left w:w="30" w:type="dxa"/>
          <w:right w:w="30" w:type="dxa"/>
        </w:tblCellMar>
        <w:tblLook w:val="0000"/>
      </w:tblPr>
      <w:tblGrid>
        <w:gridCol w:w="468"/>
        <w:gridCol w:w="838"/>
        <w:gridCol w:w="1843"/>
        <w:gridCol w:w="992"/>
        <w:gridCol w:w="1134"/>
        <w:gridCol w:w="567"/>
        <w:gridCol w:w="567"/>
        <w:gridCol w:w="567"/>
        <w:gridCol w:w="567"/>
        <w:gridCol w:w="992"/>
        <w:gridCol w:w="993"/>
      </w:tblGrid>
      <w:tr w:rsidR="00721F3F" w:rsidRPr="00721F3F" w:rsidTr="00721F3F">
        <w:trPr>
          <w:trHeight w:val="290"/>
        </w:trPr>
        <w:tc>
          <w:tcPr>
            <w:tcW w:w="46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w:t>
            </w:r>
          </w:p>
        </w:tc>
        <w:tc>
          <w:tcPr>
            <w:tcW w:w="83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b/>
                <w:bCs/>
                <w:color w:val="000000"/>
                <w:sz w:val="24"/>
                <w:szCs w:val="24"/>
              </w:rPr>
            </w:pPr>
            <w:r w:rsidRPr="00721F3F">
              <w:rPr>
                <w:rFonts w:ascii="Times New Roman" w:hAnsi="Times New Roman"/>
                <w:b/>
                <w:bCs/>
                <w:color w:val="000000"/>
                <w:sz w:val="24"/>
                <w:szCs w:val="24"/>
              </w:rPr>
              <w:t>Класс</w:t>
            </w:r>
          </w:p>
        </w:tc>
        <w:tc>
          <w:tcPr>
            <w:tcW w:w="184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b/>
                <w:bCs/>
                <w:color w:val="000000"/>
                <w:sz w:val="24"/>
                <w:szCs w:val="24"/>
              </w:rPr>
            </w:pPr>
            <w:r w:rsidRPr="00721F3F">
              <w:rPr>
                <w:rFonts w:ascii="Times New Roman" w:hAnsi="Times New Roman"/>
                <w:b/>
                <w:bCs/>
                <w:color w:val="000000"/>
                <w:sz w:val="24"/>
                <w:szCs w:val="24"/>
              </w:rPr>
              <w:t>Ф.И.О. учителя</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b/>
                <w:bCs/>
                <w:color w:val="000000"/>
                <w:sz w:val="24"/>
                <w:szCs w:val="24"/>
              </w:rPr>
            </w:pPr>
            <w:r w:rsidRPr="00721F3F">
              <w:rPr>
                <w:rFonts w:ascii="Times New Roman" w:hAnsi="Times New Roman"/>
                <w:b/>
                <w:bCs/>
                <w:color w:val="000000"/>
                <w:sz w:val="24"/>
                <w:szCs w:val="24"/>
              </w:rPr>
              <w:t>кол-во по списку</w:t>
            </w:r>
          </w:p>
        </w:tc>
        <w:tc>
          <w:tcPr>
            <w:tcW w:w="1134"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b/>
                <w:bCs/>
                <w:color w:val="000000"/>
                <w:sz w:val="24"/>
                <w:szCs w:val="24"/>
              </w:rPr>
            </w:pPr>
            <w:r w:rsidRPr="00721F3F">
              <w:rPr>
                <w:rFonts w:ascii="Times New Roman" w:hAnsi="Times New Roman"/>
                <w:b/>
                <w:bCs/>
                <w:color w:val="000000"/>
                <w:sz w:val="24"/>
                <w:szCs w:val="24"/>
              </w:rPr>
              <w:t xml:space="preserve">Кол-во </w:t>
            </w:r>
          </w:p>
          <w:p w:rsidR="00721F3F" w:rsidRPr="00721F3F" w:rsidRDefault="00721F3F" w:rsidP="00721F3F">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выполнивших</w:t>
            </w:r>
            <w:r w:rsidRPr="00721F3F">
              <w:rPr>
                <w:rFonts w:ascii="Times New Roman" w:hAnsi="Times New Roman"/>
                <w:b/>
                <w:bCs/>
                <w:color w:val="000000"/>
                <w:sz w:val="24"/>
                <w:szCs w:val="24"/>
              </w:rPr>
              <w:t xml:space="preserve"> </w:t>
            </w:r>
          </w:p>
        </w:tc>
        <w:tc>
          <w:tcPr>
            <w:tcW w:w="2268" w:type="dxa"/>
            <w:gridSpan w:val="4"/>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b/>
                <w:bCs/>
                <w:color w:val="000000"/>
                <w:sz w:val="24"/>
                <w:szCs w:val="24"/>
              </w:rPr>
            </w:pPr>
            <w:r w:rsidRPr="00721F3F">
              <w:rPr>
                <w:rFonts w:ascii="Times New Roman" w:hAnsi="Times New Roman"/>
                <w:b/>
                <w:bCs/>
                <w:color w:val="000000"/>
                <w:sz w:val="24"/>
                <w:szCs w:val="24"/>
              </w:rPr>
              <w:t>количество полученных</w:t>
            </w:r>
          </w:p>
          <w:p w:rsidR="00721F3F" w:rsidRPr="00721F3F" w:rsidRDefault="00721F3F" w:rsidP="00721F3F">
            <w:pPr>
              <w:autoSpaceDE w:val="0"/>
              <w:autoSpaceDN w:val="0"/>
              <w:adjustRightInd w:val="0"/>
              <w:spacing w:after="0" w:line="240" w:lineRule="auto"/>
              <w:jc w:val="center"/>
              <w:rPr>
                <w:rFonts w:ascii="Times New Roman" w:hAnsi="Times New Roman"/>
                <w:b/>
                <w:bCs/>
                <w:color w:val="000000"/>
                <w:sz w:val="24"/>
                <w:szCs w:val="24"/>
              </w:rPr>
            </w:pPr>
            <w:r w:rsidRPr="00721F3F">
              <w:rPr>
                <w:rFonts w:ascii="Times New Roman" w:hAnsi="Times New Roman"/>
                <w:b/>
                <w:bCs/>
                <w:color w:val="000000"/>
                <w:sz w:val="24"/>
                <w:szCs w:val="24"/>
              </w:rPr>
              <w:t xml:space="preserve"> оценок</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r w:rsidRPr="00721F3F">
              <w:rPr>
                <w:rFonts w:ascii="Times New Roman" w:hAnsi="Times New Roman"/>
                <w:color w:val="000000"/>
                <w:sz w:val="24"/>
                <w:szCs w:val="24"/>
              </w:rPr>
              <w:t>Успеваемость, %</w:t>
            </w:r>
          </w:p>
        </w:tc>
        <w:tc>
          <w:tcPr>
            <w:tcW w:w="99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r w:rsidRPr="00721F3F">
              <w:rPr>
                <w:rFonts w:ascii="Times New Roman" w:hAnsi="Times New Roman"/>
                <w:color w:val="000000"/>
                <w:sz w:val="24"/>
                <w:szCs w:val="24"/>
              </w:rPr>
              <w:t>Кач</w:t>
            </w:r>
            <w:r>
              <w:rPr>
                <w:rFonts w:ascii="Times New Roman" w:hAnsi="Times New Roman"/>
                <w:color w:val="000000"/>
                <w:sz w:val="24"/>
                <w:szCs w:val="24"/>
              </w:rPr>
              <w:t>-</w:t>
            </w:r>
            <w:r w:rsidRPr="00721F3F">
              <w:rPr>
                <w:rFonts w:ascii="Times New Roman" w:hAnsi="Times New Roman"/>
                <w:color w:val="000000"/>
                <w:sz w:val="24"/>
                <w:szCs w:val="24"/>
              </w:rPr>
              <w:t>во знаний, %</w:t>
            </w:r>
          </w:p>
        </w:tc>
      </w:tr>
      <w:tr w:rsidR="00721F3F" w:rsidRPr="00721F3F" w:rsidTr="00721F3F">
        <w:trPr>
          <w:trHeight w:val="208"/>
        </w:trPr>
        <w:tc>
          <w:tcPr>
            <w:tcW w:w="46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p>
        </w:tc>
        <w:tc>
          <w:tcPr>
            <w:tcW w:w="83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b/>
                <w:bCs/>
                <w:color w:val="000000"/>
                <w:sz w:val="24"/>
                <w:szCs w:val="24"/>
              </w:rPr>
            </w:pPr>
          </w:p>
        </w:tc>
        <w:tc>
          <w:tcPr>
            <w:tcW w:w="184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b/>
                <w:bCs/>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b/>
                <w:bCs/>
                <w:color w:val="000000"/>
                <w:sz w:val="24"/>
                <w:szCs w:val="24"/>
              </w:rPr>
            </w:pPr>
            <w:r w:rsidRPr="00721F3F">
              <w:rPr>
                <w:rFonts w:ascii="Times New Roman" w:hAnsi="Times New Roman"/>
                <w:b/>
                <w:bCs/>
                <w:color w:val="000000"/>
                <w:sz w:val="24"/>
                <w:szCs w:val="24"/>
              </w:rPr>
              <w:t>2</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b/>
                <w:bCs/>
                <w:color w:val="000000"/>
                <w:sz w:val="24"/>
                <w:szCs w:val="24"/>
              </w:rPr>
            </w:pPr>
            <w:r w:rsidRPr="00721F3F">
              <w:rPr>
                <w:rFonts w:ascii="Times New Roman" w:hAnsi="Times New Roman"/>
                <w:b/>
                <w:bCs/>
                <w:color w:val="000000"/>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b/>
                <w:bCs/>
                <w:color w:val="000000"/>
                <w:sz w:val="24"/>
                <w:szCs w:val="24"/>
              </w:rPr>
            </w:pPr>
            <w:r w:rsidRPr="00721F3F">
              <w:rPr>
                <w:rFonts w:ascii="Times New Roman" w:hAnsi="Times New Roman"/>
                <w:b/>
                <w:bCs/>
                <w:color w:val="000000"/>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b/>
                <w:bCs/>
                <w:color w:val="000000"/>
                <w:sz w:val="24"/>
                <w:szCs w:val="24"/>
              </w:rPr>
            </w:pPr>
            <w:r w:rsidRPr="00721F3F">
              <w:rPr>
                <w:rFonts w:ascii="Times New Roman" w:hAnsi="Times New Roman"/>
                <w:b/>
                <w:bCs/>
                <w:color w:val="000000"/>
                <w:sz w:val="24"/>
                <w:szCs w:val="24"/>
              </w:rPr>
              <w:t>5</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p>
        </w:tc>
        <w:tc>
          <w:tcPr>
            <w:tcW w:w="99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p>
        </w:tc>
      </w:tr>
      <w:tr w:rsidR="002B52DE" w:rsidRPr="00721F3F" w:rsidTr="002B52DE">
        <w:trPr>
          <w:trHeight w:val="290"/>
        </w:trPr>
        <w:tc>
          <w:tcPr>
            <w:tcW w:w="46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1</w:t>
            </w:r>
          </w:p>
        </w:tc>
        <w:tc>
          <w:tcPr>
            <w:tcW w:w="83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2а</w:t>
            </w:r>
          </w:p>
        </w:tc>
        <w:tc>
          <w:tcPr>
            <w:tcW w:w="184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r w:rsidRPr="00721F3F">
              <w:rPr>
                <w:rFonts w:ascii="Times New Roman" w:hAnsi="Times New Roman"/>
                <w:color w:val="000000"/>
                <w:sz w:val="24"/>
                <w:szCs w:val="24"/>
              </w:rPr>
              <w:t>Андреева А.И.</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28</w:t>
            </w:r>
          </w:p>
        </w:tc>
        <w:tc>
          <w:tcPr>
            <w:tcW w:w="1134"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25</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11</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11</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92,00</w:t>
            </w:r>
          </w:p>
        </w:tc>
        <w:tc>
          <w:tcPr>
            <w:tcW w:w="993"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48,00</w:t>
            </w:r>
          </w:p>
        </w:tc>
      </w:tr>
      <w:tr w:rsidR="002B52DE" w:rsidRPr="00721F3F" w:rsidTr="002B52DE">
        <w:trPr>
          <w:trHeight w:val="290"/>
        </w:trPr>
        <w:tc>
          <w:tcPr>
            <w:tcW w:w="46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2</w:t>
            </w:r>
          </w:p>
        </w:tc>
        <w:tc>
          <w:tcPr>
            <w:tcW w:w="83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2б</w:t>
            </w:r>
          </w:p>
        </w:tc>
        <w:tc>
          <w:tcPr>
            <w:tcW w:w="184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r w:rsidRPr="00721F3F">
              <w:rPr>
                <w:rFonts w:ascii="Times New Roman" w:hAnsi="Times New Roman"/>
                <w:color w:val="000000"/>
                <w:sz w:val="24"/>
                <w:szCs w:val="24"/>
              </w:rPr>
              <w:t>Чуручанова Н.В.</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28</w:t>
            </w:r>
          </w:p>
        </w:tc>
        <w:tc>
          <w:tcPr>
            <w:tcW w:w="1134"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27</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7</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14</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6</w:t>
            </w:r>
          </w:p>
        </w:tc>
        <w:tc>
          <w:tcPr>
            <w:tcW w:w="992"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100,00</w:t>
            </w:r>
          </w:p>
        </w:tc>
        <w:tc>
          <w:tcPr>
            <w:tcW w:w="993"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74,07</w:t>
            </w:r>
          </w:p>
        </w:tc>
      </w:tr>
      <w:tr w:rsidR="002B52DE" w:rsidRPr="00721F3F" w:rsidTr="002B52DE">
        <w:trPr>
          <w:trHeight w:val="290"/>
        </w:trPr>
        <w:tc>
          <w:tcPr>
            <w:tcW w:w="46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3</w:t>
            </w:r>
          </w:p>
        </w:tc>
        <w:tc>
          <w:tcPr>
            <w:tcW w:w="83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3а</w:t>
            </w:r>
          </w:p>
        </w:tc>
        <w:tc>
          <w:tcPr>
            <w:tcW w:w="184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r w:rsidRPr="00721F3F">
              <w:rPr>
                <w:rFonts w:ascii="Times New Roman" w:hAnsi="Times New Roman"/>
                <w:color w:val="000000"/>
                <w:sz w:val="24"/>
                <w:szCs w:val="24"/>
              </w:rPr>
              <w:t>Семенова Л.П.</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29</w:t>
            </w:r>
          </w:p>
        </w:tc>
        <w:tc>
          <w:tcPr>
            <w:tcW w:w="1134"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28</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10</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15</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96,43</w:t>
            </w:r>
          </w:p>
        </w:tc>
        <w:tc>
          <w:tcPr>
            <w:tcW w:w="993"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60,71</w:t>
            </w:r>
          </w:p>
        </w:tc>
      </w:tr>
      <w:tr w:rsidR="002B52DE" w:rsidRPr="00721F3F" w:rsidTr="002B52DE">
        <w:trPr>
          <w:trHeight w:val="290"/>
        </w:trPr>
        <w:tc>
          <w:tcPr>
            <w:tcW w:w="46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4</w:t>
            </w:r>
          </w:p>
        </w:tc>
        <w:tc>
          <w:tcPr>
            <w:tcW w:w="83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3б</w:t>
            </w:r>
          </w:p>
        </w:tc>
        <w:tc>
          <w:tcPr>
            <w:tcW w:w="184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r w:rsidRPr="00721F3F">
              <w:rPr>
                <w:rFonts w:ascii="Times New Roman" w:hAnsi="Times New Roman"/>
                <w:color w:val="000000"/>
                <w:sz w:val="24"/>
                <w:szCs w:val="24"/>
              </w:rPr>
              <w:t>Иванова А.И.</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21</w:t>
            </w:r>
          </w:p>
        </w:tc>
        <w:tc>
          <w:tcPr>
            <w:tcW w:w="1134"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21</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8</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10</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90,48</w:t>
            </w:r>
          </w:p>
        </w:tc>
        <w:tc>
          <w:tcPr>
            <w:tcW w:w="993"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52,38</w:t>
            </w:r>
          </w:p>
        </w:tc>
      </w:tr>
      <w:tr w:rsidR="002B52DE" w:rsidRPr="00721F3F" w:rsidTr="002B52DE">
        <w:trPr>
          <w:trHeight w:val="290"/>
        </w:trPr>
        <w:tc>
          <w:tcPr>
            <w:tcW w:w="46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5</w:t>
            </w:r>
          </w:p>
        </w:tc>
        <w:tc>
          <w:tcPr>
            <w:tcW w:w="83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3в</w:t>
            </w:r>
          </w:p>
        </w:tc>
        <w:tc>
          <w:tcPr>
            <w:tcW w:w="184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r w:rsidRPr="00721F3F">
              <w:rPr>
                <w:rFonts w:ascii="Times New Roman" w:hAnsi="Times New Roman"/>
                <w:color w:val="000000"/>
                <w:sz w:val="24"/>
                <w:szCs w:val="24"/>
              </w:rPr>
              <w:t>Евсеева А.В.</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16</w:t>
            </w:r>
          </w:p>
        </w:tc>
        <w:tc>
          <w:tcPr>
            <w:tcW w:w="1134"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14</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8</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5</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92,86</w:t>
            </w:r>
          </w:p>
        </w:tc>
        <w:tc>
          <w:tcPr>
            <w:tcW w:w="993"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35,71</w:t>
            </w:r>
          </w:p>
        </w:tc>
      </w:tr>
      <w:tr w:rsidR="002B52DE" w:rsidRPr="00721F3F" w:rsidTr="002B52DE">
        <w:trPr>
          <w:trHeight w:val="290"/>
        </w:trPr>
        <w:tc>
          <w:tcPr>
            <w:tcW w:w="46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6</w:t>
            </w:r>
          </w:p>
        </w:tc>
        <w:tc>
          <w:tcPr>
            <w:tcW w:w="83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7а</w:t>
            </w:r>
          </w:p>
        </w:tc>
        <w:tc>
          <w:tcPr>
            <w:tcW w:w="184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r w:rsidRPr="00721F3F">
              <w:rPr>
                <w:rFonts w:ascii="Times New Roman" w:hAnsi="Times New Roman"/>
                <w:color w:val="000000"/>
                <w:sz w:val="24"/>
                <w:szCs w:val="24"/>
              </w:rPr>
              <w:t>Семенова Т.Н.</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17</w:t>
            </w:r>
          </w:p>
        </w:tc>
        <w:tc>
          <w:tcPr>
            <w:tcW w:w="1134"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17</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10</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82,35</w:t>
            </w:r>
          </w:p>
        </w:tc>
        <w:tc>
          <w:tcPr>
            <w:tcW w:w="993"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23,53</w:t>
            </w:r>
          </w:p>
        </w:tc>
      </w:tr>
      <w:tr w:rsidR="002B52DE" w:rsidRPr="00721F3F" w:rsidTr="002B52DE">
        <w:trPr>
          <w:trHeight w:val="290"/>
        </w:trPr>
        <w:tc>
          <w:tcPr>
            <w:tcW w:w="46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7</w:t>
            </w:r>
          </w:p>
        </w:tc>
        <w:tc>
          <w:tcPr>
            <w:tcW w:w="838"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center"/>
              <w:rPr>
                <w:rFonts w:ascii="Times New Roman" w:hAnsi="Times New Roman"/>
                <w:color w:val="000000"/>
                <w:sz w:val="24"/>
                <w:szCs w:val="24"/>
              </w:rPr>
            </w:pPr>
            <w:r w:rsidRPr="00721F3F">
              <w:rPr>
                <w:rFonts w:ascii="Times New Roman" w:hAnsi="Times New Roman"/>
                <w:color w:val="000000"/>
                <w:sz w:val="24"/>
                <w:szCs w:val="24"/>
              </w:rPr>
              <w:t>7б</w:t>
            </w:r>
          </w:p>
        </w:tc>
        <w:tc>
          <w:tcPr>
            <w:tcW w:w="1843"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rPr>
                <w:rFonts w:ascii="Times New Roman" w:hAnsi="Times New Roman"/>
                <w:color w:val="000000"/>
                <w:sz w:val="24"/>
                <w:szCs w:val="24"/>
              </w:rPr>
            </w:pPr>
            <w:r w:rsidRPr="00721F3F">
              <w:rPr>
                <w:rFonts w:ascii="Times New Roman" w:hAnsi="Times New Roman"/>
                <w:color w:val="000000"/>
                <w:sz w:val="24"/>
                <w:szCs w:val="24"/>
              </w:rPr>
              <w:t>Васильева С.М.</w:t>
            </w:r>
          </w:p>
        </w:tc>
        <w:tc>
          <w:tcPr>
            <w:tcW w:w="992"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24</w:t>
            </w:r>
          </w:p>
        </w:tc>
        <w:tc>
          <w:tcPr>
            <w:tcW w:w="1134"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22</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15</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6</w:t>
            </w:r>
          </w:p>
        </w:tc>
        <w:tc>
          <w:tcPr>
            <w:tcW w:w="567" w:type="dxa"/>
            <w:tcBorders>
              <w:top w:val="single" w:sz="6" w:space="0" w:color="auto"/>
              <w:left w:val="single" w:sz="6" w:space="0" w:color="auto"/>
              <w:bottom w:val="single" w:sz="6" w:space="0" w:color="auto"/>
              <w:right w:val="single" w:sz="6" w:space="0" w:color="auto"/>
            </w:tcBorders>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100,00</w:t>
            </w:r>
          </w:p>
        </w:tc>
        <w:tc>
          <w:tcPr>
            <w:tcW w:w="993" w:type="dxa"/>
            <w:tcBorders>
              <w:top w:val="single" w:sz="6" w:space="0" w:color="auto"/>
              <w:left w:val="single" w:sz="6" w:space="0" w:color="auto"/>
              <w:bottom w:val="single" w:sz="6" w:space="0" w:color="auto"/>
              <w:right w:val="single" w:sz="6" w:space="0" w:color="auto"/>
            </w:tcBorders>
            <w:shd w:val="clear" w:color="auto" w:fill="DAEEF3"/>
          </w:tcPr>
          <w:p w:rsidR="00721F3F" w:rsidRPr="00721F3F" w:rsidRDefault="00721F3F" w:rsidP="00721F3F">
            <w:pPr>
              <w:autoSpaceDE w:val="0"/>
              <w:autoSpaceDN w:val="0"/>
              <w:adjustRightInd w:val="0"/>
              <w:spacing w:after="0" w:line="240" w:lineRule="auto"/>
              <w:jc w:val="right"/>
              <w:rPr>
                <w:rFonts w:ascii="Times New Roman" w:hAnsi="Times New Roman"/>
                <w:color w:val="000000"/>
                <w:sz w:val="24"/>
                <w:szCs w:val="24"/>
              </w:rPr>
            </w:pPr>
            <w:r w:rsidRPr="00721F3F">
              <w:rPr>
                <w:rFonts w:ascii="Times New Roman" w:hAnsi="Times New Roman"/>
                <w:color w:val="000000"/>
                <w:sz w:val="24"/>
                <w:szCs w:val="24"/>
              </w:rPr>
              <w:t>31,82</w:t>
            </w:r>
          </w:p>
        </w:tc>
      </w:tr>
    </w:tbl>
    <w:p w:rsidR="00721F3F" w:rsidRPr="00721F3F" w:rsidRDefault="00721F3F" w:rsidP="00721F3F">
      <w:pPr>
        <w:spacing w:after="0" w:line="240" w:lineRule="auto"/>
        <w:rPr>
          <w:rFonts w:ascii="Times New Roman" w:hAnsi="Times New Roman"/>
          <w:b/>
          <w:sz w:val="24"/>
          <w:szCs w:val="24"/>
        </w:rPr>
      </w:pPr>
      <w:r w:rsidRPr="00721F3F">
        <w:rPr>
          <w:rFonts w:ascii="Times New Roman" w:hAnsi="Times New Roman"/>
          <w:b/>
          <w:sz w:val="24"/>
          <w:szCs w:val="24"/>
        </w:rPr>
        <w:t>Итоговые контрольные по русскому языку</w:t>
      </w:r>
    </w:p>
    <w:tbl>
      <w:tblPr>
        <w:tblW w:w="9630" w:type="dxa"/>
        <w:tblInd w:w="93" w:type="dxa"/>
        <w:tblLayout w:type="fixed"/>
        <w:tblLook w:val="04A0"/>
      </w:tblPr>
      <w:tblGrid>
        <w:gridCol w:w="724"/>
        <w:gridCol w:w="992"/>
        <w:gridCol w:w="1985"/>
        <w:gridCol w:w="992"/>
        <w:gridCol w:w="1134"/>
        <w:gridCol w:w="425"/>
        <w:gridCol w:w="426"/>
        <w:gridCol w:w="425"/>
        <w:gridCol w:w="425"/>
        <w:gridCol w:w="992"/>
        <w:gridCol w:w="1110"/>
      </w:tblGrid>
      <w:tr w:rsidR="00721F3F" w:rsidRPr="00721F3F" w:rsidTr="00721F3F">
        <w:trPr>
          <w:trHeight w:val="3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Класс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Ф.И.О. учителя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1F3F" w:rsidRPr="00721F3F" w:rsidRDefault="00721F3F" w:rsidP="00721F3F">
            <w:pPr>
              <w:spacing w:after="0" w:line="240" w:lineRule="auto"/>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кол-во по списку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21F3F" w:rsidRPr="00721F3F" w:rsidRDefault="00721F3F" w:rsidP="00721F3F">
            <w:pPr>
              <w:autoSpaceDE w:val="0"/>
              <w:autoSpaceDN w:val="0"/>
              <w:adjustRightInd w:val="0"/>
              <w:spacing w:after="0" w:line="240" w:lineRule="auto"/>
              <w:rPr>
                <w:rFonts w:ascii="Times New Roman" w:hAnsi="Times New Roman"/>
                <w:b/>
                <w:bCs/>
                <w:color w:val="000000"/>
                <w:sz w:val="24"/>
                <w:szCs w:val="24"/>
              </w:rPr>
            </w:pPr>
            <w:r w:rsidRPr="00721F3F">
              <w:rPr>
                <w:rFonts w:ascii="Times New Roman" w:hAnsi="Times New Roman"/>
                <w:b/>
                <w:bCs/>
                <w:color w:val="000000"/>
                <w:sz w:val="24"/>
                <w:szCs w:val="24"/>
              </w:rPr>
              <w:t xml:space="preserve">Кол-во </w:t>
            </w:r>
          </w:p>
          <w:p w:rsidR="00721F3F" w:rsidRPr="00721F3F" w:rsidRDefault="00721F3F" w:rsidP="00721F3F">
            <w:pPr>
              <w:spacing w:after="0" w:line="240" w:lineRule="auto"/>
              <w:jc w:val="both"/>
              <w:rPr>
                <w:rFonts w:ascii="Times New Roman" w:eastAsia="Times New Roman" w:hAnsi="Times New Roman"/>
                <w:b/>
                <w:bCs/>
                <w:sz w:val="24"/>
                <w:szCs w:val="24"/>
                <w:lang w:eastAsia="ru-RU"/>
              </w:rPr>
            </w:pPr>
            <w:r>
              <w:rPr>
                <w:rFonts w:ascii="Times New Roman" w:hAnsi="Times New Roman"/>
                <w:b/>
                <w:bCs/>
                <w:color w:val="000000"/>
                <w:sz w:val="24"/>
                <w:szCs w:val="24"/>
              </w:rPr>
              <w:t>выполнивших</w:t>
            </w:r>
          </w:p>
        </w:tc>
        <w:tc>
          <w:tcPr>
            <w:tcW w:w="1701" w:type="dxa"/>
            <w:gridSpan w:val="4"/>
            <w:tcBorders>
              <w:top w:val="single" w:sz="4" w:space="0" w:color="auto"/>
              <w:left w:val="nil"/>
              <w:bottom w:val="single" w:sz="4" w:space="0" w:color="auto"/>
              <w:right w:val="single" w:sz="4" w:space="0" w:color="auto"/>
            </w:tcBorders>
            <w:shd w:val="clear" w:color="auto" w:fill="auto"/>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количество полученных</w:t>
            </w:r>
            <w:r w:rsidRPr="00721F3F">
              <w:rPr>
                <w:rFonts w:ascii="Times New Roman" w:eastAsia="Times New Roman" w:hAnsi="Times New Roman"/>
                <w:b/>
                <w:bCs/>
                <w:sz w:val="24"/>
                <w:szCs w:val="24"/>
                <w:lang w:eastAsia="ru-RU"/>
              </w:rPr>
              <w:br/>
              <w:t xml:space="preserve"> оценок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21F3F" w:rsidRPr="00721F3F" w:rsidRDefault="00721F3F" w:rsidP="00721F3F">
            <w:pPr>
              <w:spacing w:after="0" w:line="240" w:lineRule="auto"/>
              <w:jc w:val="both"/>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Успеваемость, %</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21F3F" w:rsidRPr="00721F3F" w:rsidRDefault="00721F3F" w:rsidP="00721F3F">
            <w:pPr>
              <w:spacing w:after="0" w:line="240" w:lineRule="auto"/>
              <w:jc w:val="both"/>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Кач</w:t>
            </w:r>
            <w:r>
              <w:rPr>
                <w:rFonts w:ascii="Times New Roman" w:eastAsia="Times New Roman" w:hAnsi="Times New Roman"/>
                <w:color w:val="000000"/>
                <w:sz w:val="24"/>
                <w:szCs w:val="24"/>
                <w:lang w:eastAsia="ru-RU"/>
              </w:rPr>
              <w:t>-</w:t>
            </w:r>
            <w:r w:rsidRPr="00721F3F">
              <w:rPr>
                <w:rFonts w:ascii="Times New Roman" w:eastAsia="Times New Roman" w:hAnsi="Times New Roman"/>
                <w:color w:val="000000"/>
                <w:sz w:val="24"/>
                <w:szCs w:val="24"/>
                <w:lang w:eastAsia="ru-RU"/>
              </w:rPr>
              <w:t>во знаний, %</w:t>
            </w:r>
          </w:p>
        </w:tc>
      </w:tr>
      <w:tr w:rsidR="00721F3F" w:rsidRPr="00721F3F" w:rsidTr="00721F3F">
        <w:trPr>
          <w:trHeight w:val="69"/>
        </w:trPr>
        <w:tc>
          <w:tcPr>
            <w:tcW w:w="724"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b/>
                <w:bCs/>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b/>
                <w:bCs/>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b/>
                <w:bC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b/>
                <w:bCs/>
                <w:sz w:val="24"/>
                <w:szCs w:val="24"/>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2</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3</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4</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color w:val="000000"/>
                <w:sz w:val="24"/>
                <w:szCs w:val="24"/>
                <w:lang w:eastAsia="ru-RU"/>
              </w:rPr>
            </w:pPr>
          </w:p>
        </w:tc>
        <w:tc>
          <w:tcPr>
            <w:tcW w:w="1110"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color w:val="000000"/>
                <w:sz w:val="24"/>
                <w:szCs w:val="24"/>
                <w:lang w:eastAsia="ru-RU"/>
              </w:rPr>
            </w:pP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2а 1 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Андреева </w:t>
            </w:r>
            <w:r w:rsidRPr="00721F3F">
              <w:rPr>
                <w:rFonts w:ascii="Times New Roman" w:eastAsia="Times New Roman" w:hAnsi="Times New Roman"/>
                <w:sz w:val="24"/>
                <w:szCs w:val="24"/>
                <w:lang w:eastAsia="ru-RU"/>
              </w:rPr>
              <w:t>А.И.</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14</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6</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85,71</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42,86</w:t>
            </w: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2а 2гр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Ченохова Т.В.</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11</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5</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54,55</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45,45</w:t>
            </w: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2б 1 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Чуручанова </w:t>
            </w:r>
            <w:r w:rsidRPr="00721F3F">
              <w:rPr>
                <w:rFonts w:ascii="Times New Roman" w:eastAsia="Times New Roman" w:hAnsi="Times New Roman"/>
                <w:sz w:val="24"/>
                <w:szCs w:val="24"/>
                <w:lang w:eastAsia="ru-RU"/>
              </w:rPr>
              <w:t>Н.В</w:t>
            </w:r>
            <w:r>
              <w:rPr>
                <w:rFonts w:ascii="Times New Roman" w:eastAsia="Times New Roman" w:hAnsi="Times New Roman"/>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5</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93,33</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66,67</w:t>
            </w: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2б 2 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Ченохова Т.В,</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12</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75,00</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41,67</w:t>
            </w: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3а 1гр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Семенова Л.П.</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6</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6</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93,33</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53,33</w:t>
            </w: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3а 2гр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Ченохова Т В.</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11</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6</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81,82</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27,27</w:t>
            </w: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3б 1гр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Иванова А.И.</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10</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90,00</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60,00</w:t>
            </w: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3б 2гр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Ченохова Т.В.</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10</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5</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50,00</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10,00</w:t>
            </w: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9</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3в</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Евсеева А.В.</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9</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86,67</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26,67</w:t>
            </w:r>
          </w:p>
        </w:tc>
      </w:tr>
      <w:tr w:rsidR="00721F3F" w:rsidRPr="00721F3F" w:rsidTr="002B52DE">
        <w:trPr>
          <w:trHeight w:val="177"/>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xml:space="preserve">7а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Евдокимова Н.И.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r>
              <w:rPr>
                <w:rFonts w:ascii="Times New Roman" w:eastAsia="Times New Roman" w:hAnsi="Times New Roman"/>
                <w:sz w:val="24"/>
                <w:szCs w:val="24"/>
                <w:lang w:eastAsia="ru-RU"/>
              </w:rPr>
              <w:t>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16</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6</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75,00</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37,50</w:t>
            </w:r>
          </w:p>
        </w:tc>
      </w:tr>
      <w:tr w:rsidR="00721F3F" w:rsidRPr="00721F3F" w:rsidTr="002B52DE">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11</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7б 1гр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r w:rsidRPr="00721F3F">
              <w:rPr>
                <w:rFonts w:ascii="Times New Roman" w:eastAsia="Times New Roman" w:hAnsi="Times New Roman"/>
                <w:sz w:val="24"/>
                <w:szCs w:val="24"/>
                <w:lang w:eastAsia="ru-RU"/>
              </w:rPr>
              <w:t>обусарова А.Г.</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11</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90,91</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45,45</w:t>
            </w:r>
          </w:p>
        </w:tc>
      </w:tr>
      <w:tr w:rsidR="00721F3F" w:rsidRPr="00721F3F" w:rsidTr="002B52DE">
        <w:trPr>
          <w:trHeight w:val="6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7б 2гр</w:t>
            </w:r>
          </w:p>
        </w:tc>
        <w:tc>
          <w:tcPr>
            <w:tcW w:w="198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ind w:left="34" w:right="-108"/>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Петрова С.В.</w:t>
            </w:r>
          </w:p>
        </w:tc>
        <w:tc>
          <w:tcPr>
            <w:tcW w:w="992"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12</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41,67</w:t>
            </w:r>
          </w:p>
        </w:tc>
        <w:tc>
          <w:tcPr>
            <w:tcW w:w="1110"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33,33</w:t>
            </w:r>
          </w:p>
        </w:tc>
      </w:tr>
    </w:tbl>
    <w:p w:rsidR="00721F3F" w:rsidRPr="00721F3F" w:rsidRDefault="00721F3F" w:rsidP="00721F3F">
      <w:pPr>
        <w:spacing w:after="0" w:line="240" w:lineRule="auto"/>
        <w:rPr>
          <w:rFonts w:ascii="Times New Roman" w:hAnsi="Times New Roman"/>
          <w:b/>
          <w:sz w:val="24"/>
          <w:szCs w:val="24"/>
        </w:rPr>
      </w:pPr>
      <w:r w:rsidRPr="00721F3F">
        <w:rPr>
          <w:rFonts w:ascii="Times New Roman" w:hAnsi="Times New Roman"/>
          <w:b/>
          <w:sz w:val="24"/>
          <w:szCs w:val="24"/>
        </w:rPr>
        <w:t>Итоговые контрольные по якутскому языку</w:t>
      </w:r>
    </w:p>
    <w:tbl>
      <w:tblPr>
        <w:tblW w:w="9654" w:type="dxa"/>
        <w:tblInd w:w="93" w:type="dxa"/>
        <w:tblLayout w:type="fixed"/>
        <w:tblLook w:val="04A0"/>
      </w:tblPr>
      <w:tblGrid>
        <w:gridCol w:w="442"/>
        <w:gridCol w:w="991"/>
        <w:gridCol w:w="1984"/>
        <w:gridCol w:w="993"/>
        <w:gridCol w:w="1134"/>
        <w:gridCol w:w="425"/>
        <w:gridCol w:w="425"/>
        <w:gridCol w:w="567"/>
        <w:gridCol w:w="567"/>
        <w:gridCol w:w="992"/>
        <w:gridCol w:w="1134"/>
      </w:tblGrid>
      <w:tr w:rsidR="00721F3F" w:rsidRPr="00721F3F" w:rsidTr="002B52DE">
        <w:trPr>
          <w:trHeight w:val="300"/>
        </w:trPr>
        <w:tc>
          <w:tcPr>
            <w:tcW w:w="44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Класс</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Ф.И.О. учителя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1F3F" w:rsidRPr="00721F3F" w:rsidRDefault="00721F3F" w:rsidP="00F74000">
            <w:pPr>
              <w:spacing w:after="0" w:line="240" w:lineRule="auto"/>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кол-во по списку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21F3F" w:rsidRPr="00721F3F" w:rsidRDefault="002B52DE" w:rsidP="00F74000">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к</w:t>
            </w:r>
            <w:r w:rsidR="00721F3F" w:rsidRPr="00721F3F">
              <w:rPr>
                <w:rFonts w:ascii="Times New Roman" w:hAnsi="Times New Roman"/>
                <w:b/>
                <w:bCs/>
                <w:color w:val="000000"/>
                <w:sz w:val="24"/>
                <w:szCs w:val="24"/>
              </w:rPr>
              <w:t xml:space="preserve">ол-во </w:t>
            </w:r>
          </w:p>
          <w:p w:rsidR="00721F3F" w:rsidRPr="00721F3F" w:rsidRDefault="00721F3F" w:rsidP="00F74000">
            <w:pPr>
              <w:spacing w:after="0" w:line="240" w:lineRule="auto"/>
              <w:jc w:val="both"/>
              <w:rPr>
                <w:rFonts w:ascii="Times New Roman" w:eastAsia="Times New Roman" w:hAnsi="Times New Roman"/>
                <w:b/>
                <w:bCs/>
                <w:sz w:val="24"/>
                <w:szCs w:val="24"/>
                <w:lang w:eastAsia="ru-RU"/>
              </w:rPr>
            </w:pPr>
            <w:r>
              <w:rPr>
                <w:rFonts w:ascii="Times New Roman" w:hAnsi="Times New Roman"/>
                <w:b/>
                <w:bCs/>
                <w:color w:val="000000"/>
                <w:sz w:val="24"/>
                <w:szCs w:val="24"/>
              </w:rPr>
              <w:t>выполнивших</w:t>
            </w:r>
          </w:p>
        </w:tc>
        <w:tc>
          <w:tcPr>
            <w:tcW w:w="1984" w:type="dxa"/>
            <w:gridSpan w:val="4"/>
            <w:tcBorders>
              <w:top w:val="single" w:sz="4" w:space="0" w:color="auto"/>
              <w:left w:val="nil"/>
              <w:bottom w:val="single" w:sz="4" w:space="0" w:color="auto"/>
              <w:right w:val="single" w:sz="4" w:space="0" w:color="auto"/>
            </w:tcBorders>
            <w:shd w:val="clear" w:color="auto" w:fill="auto"/>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количество полученных</w:t>
            </w:r>
            <w:r w:rsidRPr="00721F3F">
              <w:rPr>
                <w:rFonts w:ascii="Times New Roman" w:eastAsia="Times New Roman" w:hAnsi="Times New Roman"/>
                <w:b/>
                <w:bCs/>
                <w:sz w:val="24"/>
                <w:szCs w:val="24"/>
                <w:lang w:eastAsia="ru-RU"/>
              </w:rPr>
              <w:br/>
              <w:t xml:space="preserve"> оценок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21F3F" w:rsidRPr="00721F3F" w:rsidRDefault="00721F3F" w:rsidP="00721F3F">
            <w:pPr>
              <w:spacing w:after="0" w:line="240" w:lineRule="auto"/>
              <w:jc w:val="both"/>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Успеваемость,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21F3F" w:rsidRPr="00721F3F" w:rsidRDefault="00721F3F" w:rsidP="002B52DE">
            <w:pPr>
              <w:spacing w:after="0" w:line="240" w:lineRule="auto"/>
              <w:ind w:left="-108" w:right="-108"/>
              <w:jc w:val="both"/>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Качество знаний, %</w:t>
            </w:r>
          </w:p>
        </w:tc>
      </w:tr>
      <w:tr w:rsidR="00721F3F" w:rsidRPr="00721F3F" w:rsidTr="002B52DE">
        <w:trPr>
          <w:trHeight w:val="167"/>
        </w:trPr>
        <w:tc>
          <w:tcPr>
            <w:tcW w:w="442"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color w:val="000000"/>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b/>
                <w:bCs/>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b/>
                <w:bCs/>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b/>
                <w:bC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b/>
                <w:bCs/>
                <w:sz w:val="24"/>
                <w:szCs w:val="24"/>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2</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b/>
                <w:bCs/>
                <w:sz w:val="24"/>
                <w:szCs w:val="24"/>
                <w:lang w:eastAsia="ru-RU"/>
              </w:rPr>
            </w:pPr>
            <w:r w:rsidRPr="00721F3F">
              <w:rPr>
                <w:rFonts w:ascii="Times New Roman" w:eastAsia="Times New Roman" w:hAnsi="Times New Roman"/>
                <w:b/>
                <w:bCs/>
                <w:sz w:val="24"/>
                <w:szCs w:val="24"/>
                <w:lang w:eastAsia="ru-RU"/>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1F3F" w:rsidRPr="00721F3F" w:rsidRDefault="00721F3F" w:rsidP="00721F3F">
            <w:pPr>
              <w:spacing w:after="0" w:line="240" w:lineRule="auto"/>
              <w:rPr>
                <w:rFonts w:ascii="Times New Roman" w:eastAsia="Times New Roman" w:hAnsi="Times New Roman"/>
                <w:color w:val="000000"/>
                <w:sz w:val="24"/>
                <w:szCs w:val="24"/>
                <w:lang w:eastAsia="ru-RU"/>
              </w:rPr>
            </w:pPr>
          </w:p>
        </w:tc>
      </w:tr>
      <w:tr w:rsidR="002B52DE" w:rsidRPr="00721F3F" w:rsidTr="002B52DE">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1</w:t>
            </w:r>
          </w:p>
        </w:tc>
        <w:tc>
          <w:tcPr>
            <w:tcW w:w="991"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2а</w:t>
            </w:r>
          </w:p>
        </w:tc>
        <w:tc>
          <w:tcPr>
            <w:tcW w:w="198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Андреева А.И.</w:t>
            </w:r>
          </w:p>
        </w:tc>
        <w:tc>
          <w:tcPr>
            <w:tcW w:w="993"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8</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88,00</w:t>
            </w:r>
          </w:p>
        </w:tc>
        <w:tc>
          <w:tcPr>
            <w:tcW w:w="1134"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56,00</w:t>
            </w:r>
          </w:p>
        </w:tc>
      </w:tr>
      <w:tr w:rsidR="002B52DE" w:rsidRPr="00721F3F" w:rsidTr="002B52DE">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2</w:t>
            </w:r>
          </w:p>
        </w:tc>
        <w:tc>
          <w:tcPr>
            <w:tcW w:w="991"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2б</w:t>
            </w:r>
          </w:p>
        </w:tc>
        <w:tc>
          <w:tcPr>
            <w:tcW w:w="198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Чуручанова Н.В.</w:t>
            </w:r>
          </w:p>
        </w:tc>
        <w:tc>
          <w:tcPr>
            <w:tcW w:w="993"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27</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8</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92,59</w:t>
            </w:r>
          </w:p>
        </w:tc>
        <w:tc>
          <w:tcPr>
            <w:tcW w:w="1134"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66,67</w:t>
            </w:r>
          </w:p>
        </w:tc>
      </w:tr>
      <w:tr w:rsidR="002B52DE" w:rsidRPr="00721F3F" w:rsidTr="002B52DE">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3</w:t>
            </w:r>
          </w:p>
        </w:tc>
        <w:tc>
          <w:tcPr>
            <w:tcW w:w="991"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3а</w:t>
            </w:r>
          </w:p>
        </w:tc>
        <w:tc>
          <w:tcPr>
            <w:tcW w:w="198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Семенова Л.П.</w:t>
            </w:r>
          </w:p>
        </w:tc>
        <w:tc>
          <w:tcPr>
            <w:tcW w:w="993"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29</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16</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11</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100,00</w:t>
            </w:r>
          </w:p>
        </w:tc>
        <w:tc>
          <w:tcPr>
            <w:tcW w:w="1134"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93,10</w:t>
            </w:r>
          </w:p>
        </w:tc>
      </w:tr>
      <w:tr w:rsidR="002B52DE" w:rsidRPr="00721F3F" w:rsidTr="002B52DE">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4</w:t>
            </w:r>
          </w:p>
        </w:tc>
        <w:tc>
          <w:tcPr>
            <w:tcW w:w="991"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3б</w:t>
            </w:r>
          </w:p>
        </w:tc>
        <w:tc>
          <w:tcPr>
            <w:tcW w:w="198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Иванова А.И.</w:t>
            </w:r>
          </w:p>
        </w:tc>
        <w:tc>
          <w:tcPr>
            <w:tcW w:w="993"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5</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85,00</w:t>
            </w:r>
          </w:p>
        </w:tc>
        <w:tc>
          <w:tcPr>
            <w:tcW w:w="1134"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65,00</w:t>
            </w:r>
          </w:p>
        </w:tc>
      </w:tr>
      <w:tr w:rsidR="002B52DE" w:rsidRPr="00721F3F" w:rsidTr="002B52DE">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5</w:t>
            </w:r>
          </w:p>
        </w:tc>
        <w:tc>
          <w:tcPr>
            <w:tcW w:w="991"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3в</w:t>
            </w:r>
          </w:p>
        </w:tc>
        <w:tc>
          <w:tcPr>
            <w:tcW w:w="198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Евсеева А.В.</w:t>
            </w:r>
          </w:p>
        </w:tc>
        <w:tc>
          <w:tcPr>
            <w:tcW w:w="993"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15</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86,67</w:t>
            </w:r>
          </w:p>
        </w:tc>
        <w:tc>
          <w:tcPr>
            <w:tcW w:w="1134"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26,67</w:t>
            </w:r>
          </w:p>
        </w:tc>
      </w:tr>
      <w:tr w:rsidR="002B52DE" w:rsidRPr="00721F3F" w:rsidTr="002B52DE">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6</w:t>
            </w:r>
          </w:p>
        </w:tc>
        <w:tc>
          <w:tcPr>
            <w:tcW w:w="991"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7а</w:t>
            </w:r>
          </w:p>
        </w:tc>
        <w:tc>
          <w:tcPr>
            <w:tcW w:w="198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Андреева М.П</w:t>
            </w:r>
          </w:p>
        </w:tc>
        <w:tc>
          <w:tcPr>
            <w:tcW w:w="993"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16</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9</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100,00</w:t>
            </w:r>
          </w:p>
        </w:tc>
        <w:tc>
          <w:tcPr>
            <w:tcW w:w="1134"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75,00</w:t>
            </w:r>
          </w:p>
        </w:tc>
      </w:tr>
      <w:tr w:rsidR="002B52DE" w:rsidRPr="00721F3F" w:rsidTr="002B52DE">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7</w:t>
            </w:r>
          </w:p>
        </w:tc>
        <w:tc>
          <w:tcPr>
            <w:tcW w:w="991"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center"/>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7б</w:t>
            </w:r>
          </w:p>
        </w:tc>
        <w:tc>
          <w:tcPr>
            <w:tcW w:w="198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Андреева М.П</w:t>
            </w:r>
          </w:p>
        </w:tc>
        <w:tc>
          <w:tcPr>
            <w:tcW w:w="993"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22</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721F3F" w:rsidRPr="00721F3F" w:rsidRDefault="00721F3F" w:rsidP="00721F3F">
            <w:pPr>
              <w:spacing w:after="0" w:line="240" w:lineRule="auto"/>
              <w:jc w:val="right"/>
              <w:rPr>
                <w:rFonts w:ascii="Times New Roman" w:eastAsia="Times New Roman" w:hAnsi="Times New Roman"/>
                <w:sz w:val="24"/>
                <w:szCs w:val="24"/>
                <w:lang w:eastAsia="ru-RU"/>
              </w:rPr>
            </w:pPr>
            <w:r w:rsidRPr="00721F3F">
              <w:rPr>
                <w:rFonts w:ascii="Times New Roman" w:eastAsia="Times New Roman" w:hAnsi="Times New Roman"/>
                <w:sz w:val="24"/>
                <w:szCs w:val="24"/>
                <w:lang w:eastAsia="ru-RU"/>
              </w:rPr>
              <w:t>9</w:t>
            </w:r>
          </w:p>
        </w:tc>
        <w:tc>
          <w:tcPr>
            <w:tcW w:w="992"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100,00</w:t>
            </w:r>
          </w:p>
        </w:tc>
        <w:tc>
          <w:tcPr>
            <w:tcW w:w="1134" w:type="dxa"/>
            <w:tcBorders>
              <w:top w:val="nil"/>
              <w:left w:val="nil"/>
              <w:bottom w:val="single" w:sz="4" w:space="0" w:color="auto"/>
              <w:right w:val="single" w:sz="4" w:space="0" w:color="auto"/>
            </w:tcBorders>
            <w:shd w:val="clear" w:color="auto" w:fill="DAEEF3"/>
            <w:noWrap/>
            <w:vAlign w:val="bottom"/>
            <w:hideMark/>
          </w:tcPr>
          <w:p w:rsidR="00721F3F" w:rsidRPr="00721F3F" w:rsidRDefault="00721F3F" w:rsidP="00721F3F">
            <w:pPr>
              <w:spacing w:after="0" w:line="240" w:lineRule="auto"/>
              <w:jc w:val="right"/>
              <w:rPr>
                <w:rFonts w:ascii="Times New Roman" w:eastAsia="Times New Roman" w:hAnsi="Times New Roman"/>
                <w:color w:val="000000"/>
                <w:sz w:val="24"/>
                <w:szCs w:val="24"/>
                <w:lang w:eastAsia="ru-RU"/>
              </w:rPr>
            </w:pPr>
            <w:r w:rsidRPr="00721F3F">
              <w:rPr>
                <w:rFonts w:ascii="Times New Roman" w:eastAsia="Times New Roman" w:hAnsi="Times New Roman"/>
                <w:color w:val="000000"/>
                <w:sz w:val="24"/>
                <w:szCs w:val="24"/>
                <w:lang w:eastAsia="ru-RU"/>
              </w:rPr>
              <w:t>86,36</w:t>
            </w:r>
          </w:p>
        </w:tc>
      </w:tr>
    </w:tbl>
    <w:p w:rsidR="00CC1920" w:rsidRPr="00CC1920" w:rsidRDefault="00CC1920" w:rsidP="00605DBD">
      <w:pPr>
        <w:pStyle w:val="36"/>
        <w:shd w:val="clear" w:color="auto" w:fill="auto"/>
        <w:spacing w:before="175" w:after="244" w:line="278" w:lineRule="exact"/>
        <w:ind w:right="-10" w:firstLine="0"/>
        <w:jc w:val="both"/>
        <w:rPr>
          <w:sz w:val="24"/>
          <w:szCs w:val="24"/>
        </w:rPr>
      </w:pPr>
      <w:r w:rsidRPr="00CC1920">
        <w:rPr>
          <w:sz w:val="24"/>
          <w:szCs w:val="24"/>
        </w:rPr>
        <w:t xml:space="preserve">Детальный анализ результатов и соответствующие выводы предстоит провести учителям </w:t>
      </w:r>
      <w:r>
        <w:rPr>
          <w:sz w:val="24"/>
          <w:szCs w:val="24"/>
        </w:rPr>
        <w:t>на заседаниях методических объединений математиков и языковедов.</w:t>
      </w:r>
    </w:p>
    <w:p w:rsidR="005C787E" w:rsidRDefault="005C787E" w:rsidP="002478CC">
      <w:pPr>
        <w:spacing w:after="0" w:line="240" w:lineRule="auto"/>
        <w:jc w:val="center"/>
        <w:rPr>
          <w:rFonts w:ascii="Times New Roman" w:eastAsia="Times New Roman" w:hAnsi="Times New Roman"/>
          <w:b/>
          <w:i/>
          <w:sz w:val="24"/>
          <w:szCs w:val="24"/>
          <w:lang w:eastAsia="ru-RU"/>
        </w:rPr>
      </w:pPr>
    </w:p>
    <w:p w:rsidR="0049284D" w:rsidRPr="002478CC" w:rsidRDefault="0049284D" w:rsidP="002478CC">
      <w:pPr>
        <w:spacing w:after="0" w:line="240" w:lineRule="auto"/>
        <w:jc w:val="center"/>
        <w:rPr>
          <w:rFonts w:ascii="Times New Roman" w:eastAsia="Times New Roman" w:hAnsi="Times New Roman"/>
          <w:b/>
          <w:i/>
          <w:sz w:val="24"/>
          <w:szCs w:val="24"/>
          <w:lang w:eastAsia="ru-RU"/>
        </w:rPr>
      </w:pPr>
      <w:r w:rsidRPr="0049284D">
        <w:rPr>
          <w:rFonts w:ascii="Times New Roman" w:eastAsia="Times New Roman" w:hAnsi="Times New Roman"/>
          <w:b/>
          <w:i/>
          <w:sz w:val="24"/>
          <w:szCs w:val="24"/>
          <w:lang w:eastAsia="ru-RU"/>
        </w:rPr>
        <w:lastRenderedPageBreak/>
        <w:t>Организация внеурочной деятельности обучающихся</w:t>
      </w:r>
    </w:p>
    <w:p w:rsidR="002478CC" w:rsidRPr="002478CC" w:rsidRDefault="0049284D" w:rsidP="002478CC">
      <w:pPr>
        <w:tabs>
          <w:tab w:val="left" w:pos="284"/>
          <w:tab w:val="left" w:pos="4500"/>
          <w:tab w:val="left" w:pos="9180"/>
          <w:tab w:val="left" w:pos="9360"/>
        </w:tabs>
        <w:spacing w:after="0" w:line="240" w:lineRule="auto"/>
        <w:rPr>
          <w:rFonts w:ascii="Times New Roman" w:eastAsia="Times New Roman" w:hAnsi="Times New Roman"/>
          <w:b/>
          <w:sz w:val="24"/>
          <w:szCs w:val="24"/>
        </w:rPr>
      </w:pPr>
      <w:r w:rsidRPr="0049284D">
        <w:rPr>
          <w:rFonts w:ascii="Times New Roman" w:eastAsia="Times New Roman" w:hAnsi="Times New Roman"/>
          <w:sz w:val="24"/>
          <w:szCs w:val="24"/>
          <w:lang w:eastAsia="ru-RU"/>
        </w:rPr>
        <w:tab/>
      </w:r>
      <w:bookmarkStart w:id="6" w:name="bookmark54"/>
      <w:r w:rsidR="002478CC" w:rsidRPr="002478CC">
        <w:rPr>
          <w:rFonts w:ascii="Times New Roman" w:eastAsia="Times New Roman" w:hAnsi="Times New Roman"/>
          <w:b/>
          <w:sz w:val="24"/>
          <w:szCs w:val="24"/>
        </w:rPr>
        <w:t xml:space="preserve">Внеурочная деятельность в </w:t>
      </w:r>
      <w:r w:rsidR="002478CC" w:rsidRPr="002478CC">
        <w:rPr>
          <w:rFonts w:ascii="Times New Roman" w:eastAsia="Times New Roman" w:hAnsi="Times New Roman"/>
          <w:b/>
          <w:sz w:val="24"/>
          <w:szCs w:val="24"/>
          <w:lang w:val="en-US"/>
        </w:rPr>
        <w:t>I</w:t>
      </w:r>
      <w:r w:rsidR="002478CC" w:rsidRPr="002478CC">
        <w:rPr>
          <w:rFonts w:ascii="Times New Roman" w:eastAsia="Times New Roman" w:hAnsi="Times New Roman"/>
          <w:b/>
          <w:sz w:val="24"/>
          <w:szCs w:val="24"/>
        </w:rPr>
        <w:t xml:space="preserve"> -  </w:t>
      </w:r>
      <w:r w:rsidR="002478CC" w:rsidRPr="002478CC">
        <w:rPr>
          <w:rFonts w:ascii="Times New Roman" w:eastAsia="Times New Roman" w:hAnsi="Times New Roman"/>
          <w:b/>
          <w:sz w:val="24"/>
          <w:szCs w:val="24"/>
          <w:lang w:val="en-US"/>
        </w:rPr>
        <w:t>IV</w:t>
      </w:r>
      <w:r w:rsidR="002478CC" w:rsidRPr="002478CC">
        <w:rPr>
          <w:rFonts w:ascii="Times New Roman" w:eastAsia="Times New Roman" w:hAnsi="Times New Roman"/>
          <w:b/>
          <w:sz w:val="24"/>
          <w:szCs w:val="24"/>
        </w:rPr>
        <w:t>-х классах (100 часов)</w:t>
      </w:r>
    </w:p>
    <w:p w:rsidR="002478CC" w:rsidRPr="002478CC" w:rsidRDefault="002478CC" w:rsidP="002478CC">
      <w:pPr>
        <w:tabs>
          <w:tab w:val="left" w:pos="284"/>
          <w:tab w:val="left" w:pos="4500"/>
          <w:tab w:val="left" w:pos="9180"/>
          <w:tab w:val="left" w:pos="9360"/>
        </w:tabs>
        <w:spacing w:after="0" w:line="240" w:lineRule="auto"/>
        <w:jc w:val="both"/>
        <w:rPr>
          <w:rFonts w:ascii="Times New Roman" w:eastAsia="Times New Roman" w:hAnsi="Times New Roman"/>
          <w:sz w:val="24"/>
          <w:szCs w:val="24"/>
        </w:rPr>
      </w:pPr>
      <w:r w:rsidRPr="002478CC">
        <w:rPr>
          <w:rFonts w:ascii="Times New Roman" w:eastAsia="Times New Roman" w:hAnsi="Times New Roman"/>
          <w:sz w:val="24"/>
          <w:szCs w:val="24"/>
        </w:rPr>
        <w:tab/>
        <w:t xml:space="preserve">         Раздел части, формируемой участниками образовательного процесса,  </w:t>
      </w:r>
      <w:r w:rsidRPr="002478CC">
        <w:rPr>
          <w:rFonts w:ascii="Times New Roman" w:eastAsia="Times New Roman" w:hAnsi="Times New Roman"/>
          <w:b/>
          <w:sz w:val="24"/>
          <w:szCs w:val="24"/>
        </w:rPr>
        <w:t>«Внеурочная деятельность»</w:t>
      </w:r>
      <w:r w:rsidRPr="002478CC">
        <w:rPr>
          <w:rFonts w:ascii="Times New Roman" w:eastAsia="Times New Roman" w:hAnsi="Times New Roman"/>
          <w:sz w:val="24"/>
          <w:szCs w:val="24"/>
        </w:rPr>
        <w:t xml:space="preserve"> позволяет в полной мере реализовать требования федеральных государственных образовательных стандартов общего образования. За счет указанных в  учебном плане часов на внеурочные занятия (всего 100 часов) общеобразовательная организация реализует дополнительные образовательные программы, программу социализации учащихся, воспитательные программы.</w:t>
      </w:r>
    </w:p>
    <w:p w:rsidR="002478CC" w:rsidRPr="002478CC" w:rsidRDefault="002478CC" w:rsidP="002478CC">
      <w:pPr>
        <w:tabs>
          <w:tab w:val="left" w:pos="284"/>
        </w:tabs>
        <w:spacing w:after="0" w:line="240" w:lineRule="auto"/>
        <w:jc w:val="both"/>
        <w:rPr>
          <w:rFonts w:ascii="Times New Roman" w:eastAsia="Times New Roman" w:hAnsi="Times New Roman"/>
          <w:sz w:val="24"/>
          <w:szCs w:val="24"/>
        </w:rPr>
      </w:pPr>
      <w:r w:rsidRPr="002478CC">
        <w:rPr>
          <w:rFonts w:ascii="Times New Roman" w:eastAsia="Times New Roman" w:hAnsi="Times New Roman"/>
          <w:sz w:val="24"/>
          <w:szCs w:val="24"/>
        </w:rPr>
        <w:t xml:space="preserve">    </w:t>
      </w:r>
      <w:r w:rsidRPr="002478CC">
        <w:rPr>
          <w:rFonts w:ascii="Times New Roman" w:eastAsia="Times New Roman" w:hAnsi="Times New Roman"/>
          <w:sz w:val="24"/>
          <w:szCs w:val="24"/>
        </w:rPr>
        <w:tab/>
      </w:r>
      <w:r w:rsidRPr="002478CC">
        <w:rPr>
          <w:rFonts w:ascii="Times New Roman" w:eastAsia="Times New Roman" w:hAnsi="Times New Roman"/>
          <w:sz w:val="24"/>
          <w:szCs w:val="24"/>
        </w:rPr>
        <w:tab/>
        <w:t xml:space="preserve">Организация занятий по направлениям раздела «Внеурочная деятельность» является неотъемлемой частью образовательного процесса в школе. Внеурочная деятельность ведется по направлениям развития личности: </w:t>
      </w:r>
      <w:r w:rsidRPr="002478CC">
        <w:rPr>
          <w:rFonts w:ascii="Times New Roman" w:hAnsi="Times New Roman"/>
          <w:b/>
          <w:bCs/>
          <w:sz w:val="24"/>
          <w:szCs w:val="24"/>
        </w:rPr>
        <w:t xml:space="preserve">спортивно </w:t>
      </w:r>
      <w:r w:rsidRPr="002478CC">
        <w:rPr>
          <w:rFonts w:ascii="Times New Roman" w:hAnsi="Times New Roman"/>
          <w:sz w:val="24"/>
          <w:szCs w:val="24"/>
        </w:rPr>
        <w:t>-</w:t>
      </w:r>
      <w:r w:rsidRPr="002478CC">
        <w:rPr>
          <w:rFonts w:ascii="Times New Roman" w:hAnsi="Times New Roman"/>
          <w:b/>
          <w:bCs/>
          <w:sz w:val="24"/>
          <w:szCs w:val="24"/>
        </w:rPr>
        <w:t xml:space="preserve"> оздоровительное, духовно - нравственное, социальное, общеинтеллектуальное, общекультурное.</w:t>
      </w:r>
    </w:p>
    <w:p w:rsidR="002478CC" w:rsidRPr="002478CC" w:rsidRDefault="002478CC" w:rsidP="002478CC">
      <w:pPr>
        <w:spacing w:after="0" w:line="240" w:lineRule="auto"/>
        <w:jc w:val="both"/>
        <w:rPr>
          <w:rFonts w:ascii="Times New Roman" w:eastAsia="Times New Roman" w:hAnsi="Times New Roman"/>
          <w:sz w:val="24"/>
          <w:szCs w:val="24"/>
        </w:rPr>
      </w:pPr>
      <w:r w:rsidRPr="002478CC">
        <w:rPr>
          <w:rFonts w:ascii="Times New Roman" w:eastAsia="Times New Roman" w:hAnsi="Times New Roman"/>
          <w:sz w:val="24"/>
          <w:szCs w:val="24"/>
        </w:rPr>
        <w:t xml:space="preserve">    </w:t>
      </w:r>
      <w:r w:rsidRPr="002478CC">
        <w:rPr>
          <w:rFonts w:ascii="Times New Roman" w:eastAsia="Times New Roman" w:hAnsi="Times New Roman"/>
          <w:sz w:val="24"/>
          <w:szCs w:val="24"/>
        </w:rPr>
        <w:tab/>
        <w:t xml:space="preserve">Занятия ведут учителя школы, педагоги дополнительного образования школы. </w:t>
      </w:r>
      <w:r w:rsidRPr="002478CC">
        <w:rPr>
          <w:rFonts w:ascii="Times New Roman" w:hAnsi="Times New Roman"/>
          <w:sz w:val="24"/>
          <w:szCs w:val="24"/>
        </w:rPr>
        <w:t xml:space="preserve">При организации внеурочной деятельности предусматривается сетевое взаимодействие школы и </w:t>
      </w:r>
      <w:r w:rsidR="007C6011">
        <w:rPr>
          <w:rFonts w:ascii="Times New Roman" w:eastAsia="Times New Roman" w:hAnsi="Times New Roman"/>
          <w:sz w:val="24"/>
          <w:szCs w:val="24"/>
        </w:rPr>
        <w:t>Центр Детского творчества</w:t>
      </w:r>
      <w:r w:rsidRPr="002478CC">
        <w:rPr>
          <w:rFonts w:ascii="Times New Roman" w:eastAsia="Times New Roman" w:hAnsi="Times New Roman"/>
          <w:sz w:val="24"/>
          <w:szCs w:val="24"/>
        </w:rPr>
        <w:t xml:space="preserve"> (</w:t>
      </w:r>
      <w:r w:rsidR="007C6011">
        <w:rPr>
          <w:rFonts w:ascii="Times New Roman" w:eastAsia="Times New Roman" w:hAnsi="Times New Roman"/>
          <w:sz w:val="24"/>
          <w:szCs w:val="24"/>
        </w:rPr>
        <w:t>ЦДТ</w:t>
      </w:r>
      <w:r w:rsidRPr="002478CC">
        <w:rPr>
          <w:rFonts w:ascii="Times New Roman" w:eastAsia="Times New Roman" w:hAnsi="Times New Roman"/>
          <w:sz w:val="24"/>
          <w:szCs w:val="24"/>
        </w:rPr>
        <w:t>), в</w:t>
      </w:r>
      <w:r w:rsidR="000B152A">
        <w:rPr>
          <w:rFonts w:ascii="Times New Roman" w:eastAsia="Times New Roman" w:hAnsi="Times New Roman"/>
          <w:sz w:val="24"/>
          <w:szCs w:val="24"/>
        </w:rPr>
        <w:t xml:space="preserve"> </w:t>
      </w:r>
      <w:r w:rsidRPr="002478CC">
        <w:rPr>
          <w:rFonts w:ascii="Times New Roman" w:eastAsia="Times New Roman" w:hAnsi="Times New Roman"/>
          <w:sz w:val="24"/>
          <w:szCs w:val="24"/>
        </w:rPr>
        <w:t xml:space="preserve">состав  которого  входят  музыкальная,  хореографическая, художественная  школы,  а также ДЮСШ, где дети обучаются шахматам, посещают секции по борьбе, легкой атлетике и др.  Многие  учащиеся  школы  обучаются  основам  будущей  профессии  и  приобщаются  к  искусству, спорту  в  </w:t>
      </w:r>
      <w:r w:rsidR="007C6011">
        <w:rPr>
          <w:rFonts w:ascii="Times New Roman" w:eastAsia="Times New Roman" w:hAnsi="Times New Roman"/>
          <w:sz w:val="24"/>
          <w:szCs w:val="24"/>
        </w:rPr>
        <w:t>ЦДТ</w:t>
      </w:r>
      <w:r w:rsidRPr="002478CC">
        <w:rPr>
          <w:rFonts w:ascii="Times New Roman" w:eastAsia="Times New Roman" w:hAnsi="Times New Roman"/>
          <w:sz w:val="24"/>
          <w:szCs w:val="24"/>
        </w:rPr>
        <w:t xml:space="preserve">,  ДЮСШ. </w:t>
      </w:r>
    </w:p>
    <w:p w:rsidR="002478CC" w:rsidRPr="002478CC" w:rsidRDefault="002478CC" w:rsidP="002478CC">
      <w:pPr>
        <w:spacing w:after="0" w:line="240" w:lineRule="auto"/>
        <w:jc w:val="both"/>
        <w:rPr>
          <w:rFonts w:ascii="Times New Roman" w:eastAsia="Times New Roman" w:hAnsi="Times New Roman"/>
          <w:sz w:val="24"/>
          <w:szCs w:val="24"/>
        </w:rPr>
      </w:pPr>
      <w:r w:rsidRPr="002478CC">
        <w:rPr>
          <w:rFonts w:ascii="Times New Roman" w:eastAsia="Times New Roman" w:hAnsi="Times New Roman"/>
          <w:sz w:val="24"/>
          <w:szCs w:val="24"/>
        </w:rPr>
        <w:t xml:space="preserve">         </w:t>
      </w:r>
      <w:r w:rsidRPr="002478CC">
        <w:rPr>
          <w:rFonts w:ascii="Times New Roman" w:eastAsia="Times New Roman" w:hAnsi="Times New Roman"/>
          <w:sz w:val="24"/>
          <w:szCs w:val="24"/>
        </w:rPr>
        <w:tab/>
        <w:t xml:space="preserve">При ДШИ работают хореографические ансамбли "Ургэл", "Сааскылаана". Учащиеся нашей школы учатся играть на музыкальных инструментах, участвуют с концертами, занимаются в оркестре народных инструментов, учатся в художественном классе. </w:t>
      </w:r>
    </w:p>
    <w:p w:rsidR="002478CC" w:rsidRPr="002478CC" w:rsidRDefault="002478CC" w:rsidP="002478CC">
      <w:pPr>
        <w:spacing w:after="0" w:line="240" w:lineRule="auto"/>
        <w:ind w:firstLine="708"/>
        <w:jc w:val="both"/>
        <w:rPr>
          <w:rFonts w:ascii="Times New Roman" w:eastAsia="Times New Roman" w:hAnsi="Times New Roman"/>
          <w:sz w:val="24"/>
          <w:szCs w:val="24"/>
        </w:rPr>
      </w:pPr>
      <w:r w:rsidRPr="002478CC">
        <w:rPr>
          <w:rFonts w:ascii="Times New Roman" w:eastAsia="Times New Roman" w:hAnsi="Times New Roman"/>
          <w:sz w:val="24"/>
          <w:szCs w:val="24"/>
        </w:rPr>
        <w:t>Согласно Программе развития школы на 2017 – 2020 учебные годы, наряду с другими подпрограммами, школа реализует с нового учебного года общешкольные программы «Школа здоровья» и «Основы самоопределения». Одними из задач данных программ является введение во внеурочную деятельность новых учебных курсов «Здоровейка» и кружок школьного педагога - психолога «Познай себя». Ожидаемыми результатами данных учебных курсов является осознанное отношение детей к своему здоровью, здоровому образу жизни, а также осмысление своего «Я», раннее определение себя для будущей жизни.</w:t>
      </w:r>
    </w:p>
    <w:p w:rsidR="002478CC" w:rsidRPr="002478CC" w:rsidRDefault="002478CC" w:rsidP="002478CC">
      <w:pPr>
        <w:spacing w:after="0" w:line="240" w:lineRule="auto"/>
        <w:ind w:firstLine="340"/>
        <w:jc w:val="both"/>
        <w:rPr>
          <w:rFonts w:ascii="Times New Roman" w:eastAsia="Times New Roman" w:hAnsi="Times New Roman"/>
          <w:sz w:val="24"/>
          <w:szCs w:val="24"/>
        </w:rPr>
      </w:pPr>
      <w:r w:rsidRPr="002478CC">
        <w:rPr>
          <w:rFonts w:ascii="Times New Roman" w:eastAsia="Times New Roman" w:hAnsi="Times New Roman"/>
          <w:sz w:val="24"/>
          <w:szCs w:val="24"/>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2478CC" w:rsidRPr="002478CC" w:rsidRDefault="002478CC" w:rsidP="002478CC">
      <w:pPr>
        <w:spacing w:after="0" w:line="240" w:lineRule="auto"/>
        <w:ind w:firstLine="340"/>
        <w:jc w:val="both"/>
        <w:rPr>
          <w:rFonts w:ascii="Times New Roman" w:eastAsia="Times New Roman" w:hAnsi="Times New Roman"/>
          <w:sz w:val="24"/>
          <w:szCs w:val="24"/>
        </w:rPr>
      </w:pPr>
      <w:r w:rsidRPr="002478CC">
        <w:rPr>
          <w:rFonts w:ascii="Times New Roman" w:eastAsia="Times New Roman" w:hAnsi="Times New Roman"/>
          <w:sz w:val="24"/>
          <w:szCs w:val="24"/>
        </w:rPr>
        <w:t xml:space="preserve">Внеурочные занятия должны направлять свою деятельность на каждого ученика, чтобы он мог ощутить свою уникальность и востребованность. </w:t>
      </w:r>
    </w:p>
    <w:p w:rsidR="002478CC" w:rsidRPr="002478CC" w:rsidRDefault="002478CC" w:rsidP="002478CC">
      <w:pPr>
        <w:spacing w:after="0" w:line="240" w:lineRule="auto"/>
        <w:ind w:firstLine="340"/>
        <w:jc w:val="both"/>
        <w:rPr>
          <w:rFonts w:ascii="Times New Roman" w:eastAsia="Times New Roman" w:hAnsi="Times New Roman"/>
          <w:sz w:val="24"/>
          <w:szCs w:val="24"/>
        </w:rPr>
      </w:pPr>
      <w:r w:rsidRPr="002478CC">
        <w:rPr>
          <w:rFonts w:ascii="Times New Roman" w:eastAsia="Times New Roman" w:hAnsi="Times New Roman"/>
          <w:sz w:val="24"/>
          <w:szCs w:val="24"/>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2478CC" w:rsidRPr="002478CC" w:rsidRDefault="002478CC" w:rsidP="002478CC">
      <w:pPr>
        <w:tabs>
          <w:tab w:val="left" w:pos="284"/>
        </w:tabs>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t>Распределение внеурочной деятельности по направлениям</w:t>
      </w:r>
    </w:p>
    <w:tbl>
      <w:tblPr>
        <w:tblW w:w="9498"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992"/>
        <w:gridCol w:w="993"/>
        <w:gridCol w:w="992"/>
        <w:gridCol w:w="992"/>
        <w:gridCol w:w="851"/>
        <w:gridCol w:w="1417"/>
      </w:tblGrid>
      <w:tr w:rsidR="002478CC" w:rsidRPr="002478CC" w:rsidTr="00F74000">
        <w:trPr>
          <w:trHeight w:val="588"/>
        </w:trPr>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ind w:left="-1" w:right="-73"/>
              <w:jc w:val="center"/>
              <w:rPr>
                <w:rFonts w:ascii="Times New Roman" w:eastAsia="Times New Roman" w:hAnsi="Times New Roman"/>
                <w:b/>
                <w:sz w:val="24"/>
                <w:szCs w:val="24"/>
              </w:rPr>
            </w:pPr>
            <w:r w:rsidRPr="002478CC">
              <w:rPr>
                <w:rFonts w:ascii="Times New Roman" w:eastAsia="Times New Roman" w:hAnsi="Times New Roman"/>
                <w:b/>
                <w:sz w:val="24"/>
                <w:szCs w:val="24"/>
              </w:rPr>
              <w:t>классы</w:t>
            </w:r>
          </w:p>
          <w:p w:rsidR="002478CC" w:rsidRPr="002478CC" w:rsidRDefault="002478CC" w:rsidP="002478CC">
            <w:pPr>
              <w:tabs>
                <w:tab w:val="left" w:pos="284"/>
              </w:tabs>
              <w:spacing w:after="0" w:line="240" w:lineRule="auto"/>
              <w:ind w:left="-1" w:right="-73"/>
              <w:jc w:val="center"/>
              <w:rPr>
                <w:rFonts w:ascii="Times New Roman" w:eastAsia="Times New Roman" w:hAnsi="Times New Roman"/>
                <w:sz w:val="24"/>
                <w:szCs w:val="24"/>
              </w:rPr>
            </w:pPr>
            <w:r w:rsidRPr="002478CC">
              <w:rPr>
                <w:rFonts w:ascii="Times New Roman" w:eastAsia="Times New Roman" w:hAnsi="Times New Roman"/>
                <w:b/>
                <w:sz w:val="24"/>
                <w:szCs w:val="24"/>
              </w:rPr>
              <w:t>направления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ind w:left="-1" w:right="-73"/>
              <w:jc w:val="center"/>
              <w:rPr>
                <w:rFonts w:ascii="Times New Roman" w:eastAsia="Times New Roman" w:hAnsi="Times New Roman"/>
                <w:b/>
                <w:sz w:val="24"/>
                <w:szCs w:val="24"/>
              </w:rPr>
            </w:pPr>
            <w:r w:rsidRPr="002478CC">
              <w:rPr>
                <w:rFonts w:ascii="Times New Roman" w:eastAsia="Times New Roman" w:hAnsi="Times New Roman"/>
                <w:b/>
                <w:sz w:val="24"/>
                <w:szCs w:val="24"/>
              </w:rPr>
              <w:t>1 классы</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ind w:left="-1" w:right="-73"/>
              <w:jc w:val="center"/>
              <w:rPr>
                <w:rFonts w:ascii="Times New Roman" w:eastAsia="Times New Roman" w:hAnsi="Times New Roman"/>
                <w:b/>
                <w:sz w:val="24"/>
                <w:szCs w:val="24"/>
              </w:rPr>
            </w:pPr>
            <w:r w:rsidRPr="002478CC">
              <w:rPr>
                <w:rFonts w:ascii="Times New Roman" w:eastAsia="Times New Roman" w:hAnsi="Times New Roman"/>
                <w:b/>
                <w:sz w:val="24"/>
                <w:szCs w:val="24"/>
              </w:rPr>
              <w:t>2 классы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ind w:left="-1" w:right="-73"/>
              <w:jc w:val="center"/>
              <w:rPr>
                <w:rFonts w:ascii="Times New Roman" w:eastAsia="Times New Roman" w:hAnsi="Times New Roman"/>
                <w:b/>
                <w:sz w:val="24"/>
                <w:szCs w:val="24"/>
              </w:rPr>
            </w:pPr>
            <w:r w:rsidRPr="002478CC">
              <w:rPr>
                <w:rFonts w:ascii="Times New Roman" w:eastAsia="Times New Roman" w:hAnsi="Times New Roman"/>
                <w:b/>
                <w:sz w:val="24"/>
                <w:szCs w:val="24"/>
              </w:rPr>
              <w:t>3 классы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ind w:left="-1" w:right="-73"/>
              <w:jc w:val="center"/>
              <w:rPr>
                <w:rFonts w:ascii="Times New Roman" w:eastAsia="Times New Roman" w:hAnsi="Times New Roman"/>
                <w:b/>
                <w:sz w:val="24"/>
                <w:szCs w:val="24"/>
              </w:rPr>
            </w:pPr>
            <w:r w:rsidRPr="002478CC">
              <w:rPr>
                <w:rFonts w:ascii="Times New Roman" w:eastAsia="Times New Roman" w:hAnsi="Times New Roman"/>
                <w:b/>
                <w:sz w:val="24"/>
                <w:szCs w:val="24"/>
              </w:rPr>
              <w:t>4 классы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ind w:left="-1" w:right="-73"/>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Всего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ind w:left="-1" w:right="-73"/>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В процентах</w:t>
            </w:r>
          </w:p>
        </w:tc>
      </w:tr>
      <w:tr w:rsidR="002478CC" w:rsidRPr="002478CC" w:rsidTr="00F74000">
        <w:trPr>
          <w:trHeight w:val="265"/>
        </w:trPr>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t>Кол-во обучающихся</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t>67</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t>66</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240</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p>
        </w:tc>
      </w:tr>
      <w:tr w:rsidR="002478CC" w:rsidRPr="002478CC" w:rsidTr="00F74000">
        <w:trPr>
          <w:trHeight w:val="275"/>
        </w:trPr>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 w:val="right" w:pos="4570"/>
              </w:tabs>
              <w:spacing w:after="0" w:line="240" w:lineRule="auto"/>
              <w:ind w:right="-108"/>
              <w:jc w:val="center"/>
              <w:rPr>
                <w:rFonts w:ascii="Times New Roman" w:eastAsia="Times New Roman" w:hAnsi="Times New Roman"/>
                <w:noProof/>
                <w:sz w:val="24"/>
                <w:szCs w:val="24"/>
              </w:rPr>
            </w:pPr>
            <w:r w:rsidRPr="002478CC">
              <w:rPr>
                <w:rFonts w:ascii="Times New Roman" w:eastAsia="Times New Roman" w:hAnsi="Times New Roman"/>
                <w:noProof/>
                <w:sz w:val="24"/>
                <w:szCs w:val="24"/>
              </w:rPr>
              <w:t>Спортивно-оздоровительное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Cs/>
                <w:sz w:val="24"/>
                <w:szCs w:val="24"/>
              </w:rPr>
            </w:pPr>
            <w:r w:rsidRPr="002478CC">
              <w:rPr>
                <w:rFonts w:ascii="Times New Roman" w:eastAsia="Times New Roman" w:hAnsi="Times New Roman"/>
                <w:bCs/>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18%</w:t>
            </w:r>
          </w:p>
        </w:tc>
      </w:tr>
      <w:tr w:rsidR="002478CC" w:rsidRPr="002478CC" w:rsidTr="00F74000">
        <w:trPr>
          <w:trHeight w:val="299"/>
        </w:trPr>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 w:val="right" w:pos="4570"/>
              </w:tabs>
              <w:spacing w:after="0" w:line="240" w:lineRule="auto"/>
              <w:jc w:val="center"/>
              <w:rPr>
                <w:rFonts w:ascii="Times New Roman" w:eastAsia="Times New Roman" w:hAnsi="Times New Roman"/>
                <w:noProof/>
                <w:sz w:val="24"/>
                <w:szCs w:val="24"/>
              </w:rPr>
            </w:pPr>
            <w:r w:rsidRPr="002478CC">
              <w:rPr>
                <w:rFonts w:ascii="Times New Roman" w:eastAsia="Times New Roman" w:hAnsi="Times New Roman"/>
                <w:noProof/>
                <w:sz w:val="24"/>
                <w:szCs w:val="24"/>
              </w:rPr>
              <w:t>Духовно-нравственное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Cs/>
                <w:sz w:val="24"/>
                <w:szCs w:val="24"/>
              </w:rPr>
            </w:pPr>
            <w:r w:rsidRPr="002478CC">
              <w:rPr>
                <w:rFonts w:ascii="Times New Roman" w:eastAsia="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23%</w:t>
            </w:r>
          </w:p>
        </w:tc>
      </w:tr>
      <w:tr w:rsidR="002478CC" w:rsidRPr="002478CC" w:rsidTr="00F74000">
        <w:trPr>
          <w:trHeight w:val="286"/>
        </w:trPr>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 w:val="right" w:pos="4570"/>
              </w:tabs>
              <w:spacing w:after="0" w:line="240" w:lineRule="auto"/>
              <w:jc w:val="center"/>
              <w:rPr>
                <w:rFonts w:ascii="Times New Roman" w:eastAsia="Times New Roman" w:hAnsi="Times New Roman"/>
                <w:noProof/>
                <w:sz w:val="24"/>
                <w:szCs w:val="24"/>
              </w:rPr>
            </w:pPr>
            <w:r w:rsidRPr="002478CC">
              <w:rPr>
                <w:rFonts w:ascii="Times New Roman" w:eastAsia="Times New Roman" w:hAnsi="Times New Roman"/>
                <w:sz w:val="24"/>
                <w:szCs w:val="24"/>
              </w:rPr>
              <w:t>Общеинтеллектуальное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Cs/>
                <w:sz w:val="24"/>
                <w:szCs w:val="24"/>
              </w:rPr>
            </w:pPr>
            <w:r w:rsidRPr="002478CC">
              <w:rPr>
                <w:rFonts w:ascii="Times New Roman" w:eastAsia="Times New Roman" w:hAnsi="Times New Roman"/>
                <w:bCs/>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20%</w:t>
            </w:r>
          </w:p>
        </w:tc>
      </w:tr>
      <w:tr w:rsidR="002478CC" w:rsidRPr="002478CC" w:rsidTr="00F74000">
        <w:trPr>
          <w:trHeight w:val="286"/>
        </w:trPr>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Общекультурное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Cs/>
                <w:sz w:val="24"/>
                <w:szCs w:val="24"/>
              </w:rPr>
            </w:pPr>
            <w:r w:rsidRPr="002478CC">
              <w:rPr>
                <w:rFonts w:ascii="Times New Roman" w:eastAsia="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15%</w:t>
            </w:r>
          </w:p>
        </w:tc>
      </w:tr>
      <w:tr w:rsidR="002478CC" w:rsidRPr="002478CC" w:rsidTr="00F74000">
        <w:trPr>
          <w:trHeight w:val="299"/>
        </w:trPr>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noProof/>
                <w:sz w:val="24"/>
                <w:szCs w:val="24"/>
              </w:rPr>
              <w:t>Социальное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Cs/>
                <w:sz w:val="24"/>
                <w:szCs w:val="24"/>
              </w:rPr>
            </w:pPr>
            <w:r w:rsidRPr="002478CC">
              <w:rPr>
                <w:rFonts w:ascii="Times New Roman" w:eastAsia="Times New Roman" w:hAnsi="Times New Roman"/>
                <w:bCs/>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23%</w:t>
            </w:r>
          </w:p>
        </w:tc>
      </w:tr>
      <w:tr w:rsidR="002478CC" w:rsidRPr="002478CC" w:rsidTr="00F74000">
        <w:trPr>
          <w:trHeight w:val="299"/>
        </w:trPr>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Итого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478CC" w:rsidRPr="002478CC" w:rsidRDefault="002478CC" w:rsidP="002478CC">
            <w:pPr>
              <w:tabs>
                <w:tab w:val="left" w:pos="284"/>
              </w:tabs>
              <w:spacing w:after="0" w:line="240" w:lineRule="auto"/>
              <w:jc w:val="center"/>
              <w:rPr>
                <w:rFonts w:ascii="Times New Roman" w:eastAsia="Times New Roman" w:hAnsi="Times New Roman"/>
                <w:b/>
                <w:bCs/>
                <w:sz w:val="24"/>
                <w:szCs w:val="24"/>
              </w:rPr>
            </w:pPr>
            <w:r w:rsidRPr="002478CC">
              <w:rPr>
                <w:rFonts w:ascii="Times New Roman" w:eastAsia="Times New Roman" w:hAnsi="Times New Roman"/>
                <w:b/>
                <w:bCs/>
                <w:sz w:val="24"/>
                <w:szCs w:val="24"/>
              </w:rPr>
              <w:t>100%</w:t>
            </w:r>
          </w:p>
        </w:tc>
      </w:tr>
    </w:tbl>
    <w:p w:rsidR="005C787E" w:rsidRDefault="005C787E" w:rsidP="002478CC">
      <w:pPr>
        <w:tabs>
          <w:tab w:val="left" w:pos="284"/>
        </w:tabs>
        <w:spacing w:after="0" w:line="240" w:lineRule="auto"/>
        <w:jc w:val="center"/>
        <w:rPr>
          <w:rFonts w:ascii="Times New Roman" w:eastAsia="Times New Roman" w:hAnsi="Times New Roman"/>
          <w:b/>
          <w:sz w:val="24"/>
          <w:szCs w:val="24"/>
        </w:rPr>
      </w:pPr>
    </w:p>
    <w:p w:rsidR="002478CC" w:rsidRPr="002478CC" w:rsidRDefault="002478CC" w:rsidP="002478CC">
      <w:pPr>
        <w:tabs>
          <w:tab w:val="left" w:pos="284"/>
        </w:tabs>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lastRenderedPageBreak/>
        <w:t>Распределение часов внеурочной деятельности по направлениям</w:t>
      </w:r>
    </w:p>
    <w:p w:rsidR="002478CC" w:rsidRPr="002478CC" w:rsidRDefault="002478CC" w:rsidP="002478CC">
      <w:pPr>
        <w:tabs>
          <w:tab w:val="left" w:pos="284"/>
        </w:tabs>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t xml:space="preserve"> (всего  </w:t>
      </w:r>
      <w:r>
        <w:rPr>
          <w:rFonts w:ascii="Times New Roman" w:eastAsia="Times New Roman" w:hAnsi="Times New Roman"/>
          <w:b/>
          <w:sz w:val="24"/>
          <w:szCs w:val="24"/>
        </w:rPr>
        <w:t>10</w:t>
      </w:r>
      <w:r w:rsidRPr="002478CC">
        <w:rPr>
          <w:rFonts w:ascii="Times New Roman" w:eastAsia="Times New Roman" w:hAnsi="Times New Roman"/>
          <w:b/>
          <w:sz w:val="24"/>
          <w:szCs w:val="24"/>
        </w:rPr>
        <w:t>0 часов)</w:t>
      </w:r>
    </w:p>
    <w:p w:rsidR="002478CC" w:rsidRPr="002478CC" w:rsidRDefault="002478CC" w:rsidP="002478CC">
      <w:pPr>
        <w:tabs>
          <w:tab w:val="left" w:pos="284"/>
        </w:tabs>
        <w:spacing w:after="0" w:line="240" w:lineRule="auto"/>
        <w:rPr>
          <w:rFonts w:ascii="Times New Roman" w:eastAsia="Times New Roman" w:hAnsi="Times New Roman"/>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5"/>
        <w:gridCol w:w="2412"/>
        <w:gridCol w:w="538"/>
        <w:gridCol w:w="539"/>
        <w:gridCol w:w="539"/>
        <w:gridCol w:w="538"/>
        <w:gridCol w:w="539"/>
        <w:gridCol w:w="539"/>
        <w:gridCol w:w="538"/>
        <w:gridCol w:w="539"/>
        <w:gridCol w:w="539"/>
        <w:gridCol w:w="539"/>
        <w:gridCol w:w="708"/>
      </w:tblGrid>
      <w:tr w:rsidR="002478CC" w:rsidRPr="002478CC" w:rsidTr="00F74000">
        <w:tc>
          <w:tcPr>
            <w:tcW w:w="4537" w:type="dxa"/>
            <w:gridSpan w:val="2"/>
          </w:tcPr>
          <w:p w:rsidR="002478CC" w:rsidRPr="002478CC" w:rsidRDefault="002478CC" w:rsidP="002478CC">
            <w:pPr>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t xml:space="preserve">Классы </w:t>
            </w:r>
          </w:p>
        </w:tc>
        <w:tc>
          <w:tcPr>
            <w:tcW w:w="538" w:type="dxa"/>
          </w:tcPr>
          <w:p w:rsidR="002478CC" w:rsidRPr="002478CC" w:rsidRDefault="002478CC" w:rsidP="002478CC">
            <w:pPr>
              <w:spacing w:after="0" w:line="240" w:lineRule="auto"/>
              <w:ind w:left="-104" w:right="-108"/>
              <w:jc w:val="center"/>
              <w:rPr>
                <w:rFonts w:ascii="Times New Roman" w:eastAsia="Times New Roman" w:hAnsi="Times New Roman"/>
                <w:b/>
                <w:sz w:val="24"/>
                <w:szCs w:val="24"/>
              </w:rPr>
            </w:pPr>
            <w:r w:rsidRPr="002478CC">
              <w:rPr>
                <w:rFonts w:ascii="Times New Roman" w:eastAsia="Times New Roman" w:hAnsi="Times New Roman"/>
                <w:b/>
                <w:sz w:val="24"/>
                <w:szCs w:val="24"/>
              </w:rPr>
              <w:t>1а</w:t>
            </w:r>
          </w:p>
        </w:tc>
        <w:tc>
          <w:tcPr>
            <w:tcW w:w="539" w:type="dxa"/>
          </w:tcPr>
          <w:p w:rsidR="002478CC" w:rsidRPr="002478CC" w:rsidRDefault="002478CC" w:rsidP="002478CC">
            <w:pPr>
              <w:spacing w:after="0" w:line="240" w:lineRule="auto"/>
              <w:ind w:left="-104" w:right="-108"/>
              <w:jc w:val="center"/>
              <w:rPr>
                <w:rFonts w:ascii="Times New Roman" w:eastAsia="Times New Roman" w:hAnsi="Times New Roman"/>
                <w:b/>
                <w:sz w:val="24"/>
                <w:szCs w:val="24"/>
              </w:rPr>
            </w:pPr>
            <w:r w:rsidRPr="002478CC">
              <w:rPr>
                <w:rFonts w:ascii="Times New Roman" w:eastAsia="Times New Roman" w:hAnsi="Times New Roman"/>
                <w:b/>
                <w:sz w:val="24"/>
                <w:szCs w:val="24"/>
              </w:rPr>
              <w:t>1б</w:t>
            </w:r>
          </w:p>
        </w:tc>
        <w:tc>
          <w:tcPr>
            <w:tcW w:w="539" w:type="dxa"/>
          </w:tcPr>
          <w:p w:rsidR="002478CC" w:rsidRPr="002478CC" w:rsidRDefault="002478CC" w:rsidP="002478CC">
            <w:pPr>
              <w:spacing w:after="0" w:line="240" w:lineRule="auto"/>
              <w:ind w:right="-108"/>
              <w:rPr>
                <w:rFonts w:ascii="Times New Roman" w:eastAsia="Times New Roman" w:hAnsi="Times New Roman"/>
                <w:b/>
                <w:sz w:val="24"/>
                <w:szCs w:val="24"/>
              </w:rPr>
            </w:pPr>
            <w:r w:rsidRPr="002478CC">
              <w:rPr>
                <w:rFonts w:ascii="Times New Roman" w:eastAsia="Times New Roman" w:hAnsi="Times New Roman"/>
                <w:b/>
                <w:sz w:val="24"/>
                <w:szCs w:val="24"/>
              </w:rPr>
              <w:t>1в</w:t>
            </w:r>
          </w:p>
        </w:tc>
        <w:tc>
          <w:tcPr>
            <w:tcW w:w="538" w:type="dxa"/>
          </w:tcPr>
          <w:p w:rsidR="002478CC" w:rsidRPr="002478CC" w:rsidRDefault="002478CC" w:rsidP="002478CC">
            <w:pPr>
              <w:spacing w:after="0" w:line="240" w:lineRule="auto"/>
              <w:ind w:left="-104" w:right="-108"/>
              <w:jc w:val="center"/>
              <w:rPr>
                <w:rFonts w:ascii="Times New Roman" w:eastAsia="Times New Roman" w:hAnsi="Times New Roman"/>
                <w:b/>
                <w:sz w:val="24"/>
                <w:szCs w:val="24"/>
              </w:rPr>
            </w:pPr>
            <w:r w:rsidRPr="002478CC">
              <w:rPr>
                <w:rFonts w:ascii="Times New Roman" w:eastAsia="Times New Roman" w:hAnsi="Times New Roman"/>
                <w:b/>
                <w:sz w:val="24"/>
                <w:szCs w:val="24"/>
              </w:rPr>
              <w:t>2а</w:t>
            </w:r>
          </w:p>
        </w:tc>
        <w:tc>
          <w:tcPr>
            <w:tcW w:w="539" w:type="dxa"/>
          </w:tcPr>
          <w:p w:rsidR="002478CC" w:rsidRPr="002478CC" w:rsidRDefault="002478CC" w:rsidP="002478CC">
            <w:pPr>
              <w:spacing w:after="0" w:line="240" w:lineRule="auto"/>
              <w:ind w:left="-104" w:right="-108"/>
              <w:jc w:val="center"/>
              <w:rPr>
                <w:rFonts w:ascii="Times New Roman" w:eastAsia="Times New Roman" w:hAnsi="Times New Roman"/>
                <w:b/>
                <w:sz w:val="24"/>
                <w:szCs w:val="24"/>
              </w:rPr>
            </w:pPr>
            <w:r w:rsidRPr="002478CC">
              <w:rPr>
                <w:rFonts w:ascii="Times New Roman" w:eastAsia="Times New Roman" w:hAnsi="Times New Roman"/>
                <w:b/>
                <w:sz w:val="24"/>
                <w:szCs w:val="24"/>
              </w:rPr>
              <w:t>2б</w:t>
            </w:r>
          </w:p>
        </w:tc>
        <w:tc>
          <w:tcPr>
            <w:tcW w:w="539" w:type="dxa"/>
          </w:tcPr>
          <w:p w:rsidR="002478CC" w:rsidRPr="002478CC" w:rsidRDefault="002478CC" w:rsidP="002478CC">
            <w:pPr>
              <w:spacing w:after="0" w:line="240" w:lineRule="auto"/>
              <w:ind w:left="-104" w:right="-108"/>
              <w:jc w:val="center"/>
              <w:rPr>
                <w:rFonts w:ascii="Times New Roman" w:eastAsia="Times New Roman" w:hAnsi="Times New Roman"/>
                <w:b/>
                <w:sz w:val="24"/>
                <w:szCs w:val="24"/>
              </w:rPr>
            </w:pPr>
            <w:r w:rsidRPr="002478CC">
              <w:rPr>
                <w:rFonts w:ascii="Times New Roman" w:eastAsia="Times New Roman" w:hAnsi="Times New Roman"/>
                <w:b/>
                <w:sz w:val="24"/>
                <w:szCs w:val="24"/>
              </w:rPr>
              <w:t>3а</w:t>
            </w:r>
          </w:p>
        </w:tc>
        <w:tc>
          <w:tcPr>
            <w:tcW w:w="538" w:type="dxa"/>
          </w:tcPr>
          <w:p w:rsidR="002478CC" w:rsidRPr="002478CC" w:rsidRDefault="002478CC" w:rsidP="002478CC">
            <w:pPr>
              <w:spacing w:after="0" w:line="240" w:lineRule="auto"/>
              <w:ind w:left="-104" w:right="-108"/>
              <w:jc w:val="center"/>
              <w:rPr>
                <w:rFonts w:ascii="Times New Roman" w:eastAsia="Times New Roman" w:hAnsi="Times New Roman"/>
                <w:b/>
                <w:sz w:val="24"/>
                <w:szCs w:val="24"/>
              </w:rPr>
            </w:pPr>
            <w:r w:rsidRPr="002478CC">
              <w:rPr>
                <w:rFonts w:ascii="Times New Roman" w:eastAsia="Times New Roman" w:hAnsi="Times New Roman"/>
                <w:b/>
                <w:sz w:val="24"/>
                <w:szCs w:val="24"/>
              </w:rPr>
              <w:t>3б</w:t>
            </w:r>
          </w:p>
        </w:tc>
        <w:tc>
          <w:tcPr>
            <w:tcW w:w="539" w:type="dxa"/>
          </w:tcPr>
          <w:p w:rsidR="002478CC" w:rsidRPr="002478CC" w:rsidRDefault="002478CC" w:rsidP="002478CC">
            <w:pPr>
              <w:spacing w:after="0" w:line="240" w:lineRule="auto"/>
              <w:ind w:left="-104" w:right="-108"/>
              <w:jc w:val="center"/>
              <w:rPr>
                <w:rFonts w:ascii="Times New Roman" w:eastAsia="Times New Roman" w:hAnsi="Times New Roman"/>
                <w:b/>
                <w:sz w:val="24"/>
                <w:szCs w:val="24"/>
              </w:rPr>
            </w:pPr>
            <w:r w:rsidRPr="002478CC">
              <w:rPr>
                <w:rFonts w:ascii="Times New Roman" w:eastAsia="Times New Roman" w:hAnsi="Times New Roman"/>
                <w:b/>
                <w:sz w:val="24"/>
                <w:szCs w:val="24"/>
              </w:rPr>
              <w:t>3в</w:t>
            </w:r>
          </w:p>
        </w:tc>
        <w:tc>
          <w:tcPr>
            <w:tcW w:w="539" w:type="dxa"/>
            <w:tcBorders>
              <w:right w:val="single" w:sz="4" w:space="0" w:color="auto"/>
            </w:tcBorders>
          </w:tcPr>
          <w:p w:rsidR="002478CC" w:rsidRPr="002478CC" w:rsidRDefault="002478CC" w:rsidP="002478CC">
            <w:pPr>
              <w:spacing w:after="0" w:line="240" w:lineRule="auto"/>
              <w:ind w:left="-104" w:right="-108"/>
              <w:jc w:val="center"/>
              <w:rPr>
                <w:rFonts w:ascii="Times New Roman" w:eastAsia="Times New Roman" w:hAnsi="Times New Roman"/>
                <w:b/>
                <w:sz w:val="24"/>
                <w:szCs w:val="24"/>
              </w:rPr>
            </w:pPr>
            <w:r w:rsidRPr="002478CC">
              <w:rPr>
                <w:rFonts w:ascii="Times New Roman" w:eastAsia="Times New Roman" w:hAnsi="Times New Roman"/>
                <w:b/>
                <w:sz w:val="24"/>
                <w:szCs w:val="24"/>
              </w:rPr>
              <w:t>4а</w:t>
            </w:r>
          </w:p>
        </w:tc>
        <w:tc>
          <w:tcPr>
            <w:tcW w:w="539" w:type="dxa"/>
            <w:tcBorders>
              <w:left w:val="single" w:sz="4" w:space="0" w:color="auto"/>
            </w:tcBorders>
          </w:tcPr>
          <w:p w:rsidR="002478CC" w:rsidRPr="002478CC" w:rsidRDefault="002478CC" w:rsidP="002478CC">
            <w:pPr>
              <w:spacing w:after="0" w:line="240" w:lineRule="auto"/>
              <w:ind w:left="-104" w:right="-108"/>
              <w:jc w:val="center"/>
              <w:rPr>
                <w:rFonts w:ascii="Times New Roman" w:eastAsia="Times New Roman" w:hAnsi="Times New Roman"/>
                <w:b/>
                <w:sz w:val="24"/>
                <w:szCs w:val="24"/>
              </w:rPr>
            </w:pPr>
            <w:r w:rsidRPr="002478CC">
              <w:rPr>
                <w:rFonts w:ascii="Times New Roman" w:eastAsia="Times New Roman" w:hAnsi="Times New Roman"/>
                <w:b/>
                <w:sz w:val="24"/>
                <w:szCs w:val="24"/>
              </w:rPr>
              <w:t>4б</w:t>
            </w:r>
          </w:p>
        </w:tc>
        <w:tc>
          <w:tcPr>
            <w:tcW w:w="708" w:type="dxa"/>
          </w:tcPr>
          <w:p w:rsidR="002478CC" w:rsidRPr="002478CC" w:rsidRDefault="002478CC" w:rsidP="002478CC">
            <w:pPr>
              <w:spacing w:after="0" w:line="240" w:lineRule="auto"/>
              <w:ind w:left="-108" w:right="-107"/>
              <w:jc w:val="center"/>
              <w:rPr>
                <w:rFonts w:ascii="Times New Roman" w:eastAsia="Times New Roman" w:hAnsi="Times New Roman"/>
                <w:b/>
                <w:sz w:val="24"/>
                <w:szCs w:val="24"/>
              </w:rPr>
            </w:pPr>
            <w:r w:rsidRPr="002478CC">
              <w:rPr>
                <w:rFonts w:ascii="Times New Roman" w:eastAsia="Times New Roman" w:hAnsi="Times New Roman"/>
                <w:b/>
                <w:sz w:val="24"/>
                <w:szCs w:val="24"/>
              </w:rPr>
              <w:t xml:space="preserve">Всего </w:t>
            </w:r>
          </w:p>
        </w:tc>
      </w:tr>
      <w:tr w:rsidR="002478CC" w:rsidRPr="002478CC" w:rsidTr="00F74000">
        <w:tc>
          <w:tcPr>
            <w:tcW w:w="4537" w:type="dxa"/>
            <w:gridSpan w:val="2"/>
          </w:tcPr>
          <w:p w:rsidR="002478CC" w:rsidRPr="002478CC" w:rsidRDefault="002478CC" w:rsidP="002478CC">
            <w:pPr>
              <w:spacing w:after="0" w:line="240" w:lineRule="auto"/>
              <w:jc w:val="center"/>
              <w:rPr>
                <w:rFonts w:ascii="Times New Roman" w:eastAsia="Times New Roman" w:hAnsi="Times New Roman"/>
                <w:b/>
                <w:i/>
                <w:sz w:val="24"/>
                <w:szCs w:val="24"/>
              </w:rPr>
            </w:pPr>
            <w:r w:rsidRPr="002478CC">
              <w:rPr>
                <w:rFonts w:ascii="Times New Roman" w:eastAsia="Times New Roman" w:hAnsi="Times New Roman"/>
                <w:b/>
                <w:i/>
                <w:sz w:val="24"/>
                <w:szCs w:val="24"/>
              </w:rPr>
              <w:t>Количество учащихся</w:t>
            </w:r>
          </w:p>
        </w:tc>
        <w:tc>
          <w:tcPr>
            <w:tcW w:w="538" w:type="dxa"/>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22</w:t>
            </w:r>
          </w:p>
        </w:tc>
        <w:tc>
          <w:tcPr>
            <w:tcW w:w="539" w:type="dxa"/>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27</w:t>
            </w:r>
          </w:p>
        </w:tc>
        <w:tc>
          <w:tcPr>
            <w:tcW w:w="539" w:type="dxa"/>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16</w:t>
            </w:r>
          </w:p>
        </w:tc>
        <w:tc>
          <w:tcPr>
            <w:tcW w:w="538" w:type="dxa"/>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30</w:t>
            </w:r>
          </w:p>
        </w:tc>
        <w:tc>
          <w:tcPr>
            <w:tcW w:w="539" w:type="dxa"/>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30</w:t>
            </w:r>
          </w:p>
        </w:tc>
        <w:tc>
          <w:tcPr>
            <w:tcW w:w="539" w:type="dxa"/>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28</w:t>
            </w:r>
          </w:p>
        </w:tc>
        <w:tc>
          <w:tcPr>
            <w:tcW w:w="538" w:type="dxa"/>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22</w:t>
            </w:r>
          </w:p>
        </w:tc>
        <w:tc>
          <w:tcPr>
            <w:tcW w:w="539" w:type="dxa"/>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16</w:t>
            </w:r>
          </w:p>
        </w:tc>
        <w:tc>
          <w:tcPr>
            <w:tcW w:w="539" w:type="dxa"/>
            <w:tcBorders>
              <w:right w:val="single" w:sz="4" w:space="0" w:color="auto"/>
            </w:tcBorders>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24</w:t>
            </w:r>
          </w:p>
        </w:tc>
        <w:tc>
          <w:tcPr>
            <w:tcW w:w="539" w:type="dxa"/>
            <w:tcBorders>
              <w:left w:val="single" w:sz="4" w:space="0" w:color="auto"/>
            </w:tcBorders>
            <w:vAlign w:val="center"/>
          </w:tcPr>
          <w:p w:rsidR="002478CC" w:rsidRPr="002478CC" w:rsidRDefault="002478CC" w:rsidP="002478CC">
            <w:pPr>
              <w:tabs>
                <w:tab w:val="left" w:pos="4500"/>
                <w:tab w:val="left" w:pos="9180"/>
                <w:tab w:val="left" w:pos="9360"/>
              </w:tabs>
              <w:spacing w:after="0" w:line="240" w:lineRule="auto"/>
              <w:jc w:val="center"/>
              <w:rPr>
                <w:rFonts w:ascii="Times New Roman" w:hAnsi="Times New Roman"/>
                <w:bCs/>
                <w:sz w:val="24"/>
                <w:szCs w:val="24"/>
              </w:rPr>
            </w:pPr>
            <w:r w:rsidRPr="002478CC">
              <w:rPr>
                <w:rFonts w:ascii="Times New Roman" w:hAnsi="Times New Roman"/>
                <w:bCs/>
                <w:sz w:val="24"/>
                <w:szCs w:val="24"/>
              </w:rPr>
              <w:t>23</w:t>
            </w:r>
          </w:p>
        </w:tc>
        <w:tc>
          <w:tcPr>
            <w:tcW w:w="708" w:type="dxa"/>
          </w:tcPr>
          <w:p w:rsidR="002478CC" w:rsidRPr="002478CC" w:rsidRDefault="002478CC" w:rsidP="002478CC">
            <w:pPr>
              <w:spacing w:after="0" w:line="240" w:lineRule="auto"/>
              <w:ind w:left="-108" w:right="-107"/>
              <w:jc w:val="center"/>
              <w:rPr>
                <w:rFonts w:ascii="Times New Roman" w:eastAsia="Times New Roman" w:hAnsi="Times New Roman"/>
                <w:b/>
                <w:i/>
                <w:sz w:val="24"/>
                <w:szCs w:val="24"/>
                <w:highlight w:val="yellow"/>
              </w:rPr>
            </w:pPr>
            <w:r w:rsidRPr="002478CC">
              <w:rPr>
                <w:rFonts w:ascii="Times New Roman" w:eastAsia="Times New Roman" w:hAnsi="Times New Roman"/>
                <w:b/>
                <w:i/>
                <w:sz w:val="24"/>
                <w:szCs w:val="24"/>
              </w:rPr>
              <w:t>240</w:t>
            </w:r>
          </w:p>
        </w:tc>
      </w:tr>
      <w:tr w:rsidR="002478CC" w:rsidRPr="002478CC" w:rsidTr="00F74000">
        <w:tc>
          <w:tcPr>
            <w:tcW w:w="2125" w:type="dxa"/>
          </w:tcPr>
          <w:p w:rsidR="002478CC" w:rsidRPr="002478CC" w:rsidRDefault="002478CC" w:rsidP="002478CC">
            <w:pPr>
              <w:spacing w:after="0" w:line="240" w:lineRule="auto"/>
              <w:ind w:right="-108"/>
              <w:rPr>
                <w:rFonts w:ascii="Times New Roman" w:eastAsia="Times New Roman" w:hAnsi="Times New Roman"/>
                <w:b/>
                <w:i/>
                <w:sz w:val="24"/>
                <w:szCs w:val="24"/>
              </w:rPr>
            </w:pPr>
            <w:r w:rsidRPr="002478CC">
              <w:rPr>
                <w:rFonts w:ascii="Times New Roman" w:eastAsia="Times New Roman" w:hAnsi="Times New Roman"/>
                <w:b/>
                <w:i/>
                <w:sz w:val="24"/>
                <w:szCs w:val="24"/>
              </w:rPr>
              <w:t>Направления ВУД</w:t>
            </w:r>
          </w:p>
        </w:tc>
        <w:tc>
          <w:tcPr>
            <w:tcW w:w="2412" w:type="dxa"/>
          </w:tcPr>
          <w:p w:rsidR="002478CC" w:rsidRPr="002478CC" w:rsidRDefault="002478CC" w:rsidP="002478CC">
            <w:pPr>
              <w:spacing w:after="0" w:line="240" w:lineRule="auto"/>
              <w:rPr>
                <w:rFonts w:ascii="Times New Roman" w:eastAsia="Times New Roman" w:hAnsi="Times New Roman"/>
                <w:b/>
                <w:i/>
                <w:sz w:val="24"/>
                <w:szCs w:val="24"/>
              </w:rPr>
            </w:pPr>
            <w:r w:rsidRPr="002478CC">
              <w:rPr>
                <w:rFonts w:ascii="Times New Roman" w:eastAsia="Times New Roman" w:hAnsi="Times New Roman"/>
                <w:b/>
                <w:i/>
                <w:sz w:val="24"/>
                <w:szCs w:val="24"/>
              </w:rPr>
              <w:t>Виды деятельности</w:t>
            </w:r>
          </w:p>
        </w:tc>
        <w:tc>
          <w:tcPr>
            <w:tcW w:w="6095" w:type="dxa"/>
            <w:gridSpan w:val="11"/>
          </w:tcPr>
          <w:p w:rsidR="002478CC" w:rsidRPr="002478CC" w:rsidRDefault="002478CC" w:rsidP="002478CC">
            <w:pPr>
              <w:spacing w:after="0" w:line="240" w:lineRule="auto"/>
              <w:jc w:val="center"/>
              <w:rPr>
                <w:rFonts w:ascii="Times New Roman" w:eastAsia="Times New Roman" w:hAnsi="Times New Roman"/>
                <w:b/>
                <w:i/>
                <w:sz w:val="24"/>
                <w:szCs w:val="24"/>
              </w:rPr>
            </w:pPr>
          </w:p>
        </w:tc>
      </w:tr>
      <w:tr w:rsidR="002478CC" w:rsidRPr="002478CC" w:rsidTr="00F74000">
        <w:tc>
          <w:tcPr>
            <w:tcW w:w="2125" w:type="dxa"/>
            <w:vMerge w:val="restart"/>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r w:rsidRPr="002478CC">
              <w:rPr>
                <w:rFonts w:ascii="Times New Roman" w:eastAsia="Times New Roman" w:hAnsi="Times New Roman"/>
                <w:sz w:val="24"/>
                <w:szCs w:val="24"/>
              </w:rPr>
              <w:t>Спортивно - оздоровительное</w:t>
            </w: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Подвижные игры</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color w:val="FF0000"/>
                <w:sz w:val="24"/>
                <w:szCs w:val="24"/>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5</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Легкая атлетика</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color w:val="FF0000"/>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3</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Здоровей-ка</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ind w:left="-136" w:right="-108"/>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Шахматы/Шашки</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r>
      <w:tr w:rsidR="002478CC" w:rsidRPr="002478CC" w:rsidTr="00F74000">
        <w:tc>
          <w:tcPr>
            <w:tcW w:w="2125" w:type="dxa"/>
            <w:vMerge w:val="restart"/>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p w:rsidR="002478CC" w:rsidRPr="002478CC" w:rsidRDefault="002478CC" w:rsidP="002478CC">
            <w:pPr>
              <w:spacing w:after="0" w:line="240" w:lineRule="auto"/>
              <w:ind w:right="-108"/>
              <w:jc w:val="center"/>
              <w:rPr>
                <w:rFonts w:ascii="Times New Roman" w:eastAsia="Times New Roman" w:hAnsi="Times New Roman"/>
                <w:sz w:val="24"/>
                <w:szCs w:val="24"/>
              </w:rPr>
            </w:pPr>
            <w:r w:rsidRPr="002478CC">
              <w:rPr>
                <w:rFonts w:ascii="Times New Roman" w:eastAsia="Times New Roman" w:hAnsi="Times New Roman"/>
                <w:sz w:val="24"/>
                <w:szCs w:val="24"/>
              </w:rPr>
              <w:t>Духовно – нравственное</w:t>
            </w: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Час чтения</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У</w:t>
            </w:r>
            <w:r w:rsidRPr="002478CC">
              <w:rPr>
                <w:rFonts w:ascii="Times New Roman" w:eastAsia="Times New Roman" w:hAnsi="Times New Roman"/>
                <w:sz w:val="24"/>
                <w:szCs w:val="24"/>
                <w:lang w:val="en-US"/>
              </w:rPr>
              <w:t>h</w:t>
            </w:r>
            <w:r w:rsidRPr="002478CC">
              <w:rPr>
                <w:rFonts w:ascii="Times New Roman" w:eastAsia="Times New Roman" w:hAnsi="Times New Roman"/>
                <w:sz w:val="24"/>
                <w:szCs w:val="24"/>
              </w:rPr>
              <w:t>уйаан</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2</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hAnsi="Times New Roman"/>
                <w:sz w:val="24"/>
                <w:szCs w:val="24"/>
              </w:rPr>
              <w:t>Кылы</w:t>
            </w:r>
            <w:r w:rsidRPr="002478CC">
              <w:rPr>
                <w:rFonts w:ascii="Times New Roman" w:hAnsi="Times New Roman"/>
                <w:sz w:val="24"/>
                <w:szCs w:val="24"/>
                <w:lang w:val="en-US"/>
              </w:rPr>
              <w:t>h</w:t>
            </w:r>
            <w:r w:rsidRPr="002478CC">
              <w:rPr>
                <w:rFonts w:ascii="Times New Roman" w:hAnsi="Times New Roman"/>
                <w:sz w:val="24"/>
                <w:szCs w:val="24"/>
              </w:rPr>
              <w:t xml:space="preserve">аах </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2</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hAnsi="Times New Roman"/>
                <w:sz w:val="24"/>
                <w:szCs w:val="24"/>
              </w:rPr>
              <w:t>Хоровое пение</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7</w:t>
            </w:r>
          </w:p>
        </w:tc>
      </w:tr>
      <w:tr w:rsidR="002478CC" w:rsidRPr="002478CC" w:rsidTr="00F74000">
        <w:tc>
          <w:tcPr>
            <w:tcW w:w="2125" w:type="dxa"/>
            <w:vMerge w:val="restart"/>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p w:rsidR="002478CC" w:rsidRPr="002478CC" w:rsidRDefault="002478CC" w:rsidP="002478CC">
            <w:pPr>
              <w:spacing w:after="0" w:line="240" w:lineRule="auto"/>
              <w:ind w:right="-108"/>
              <w:jc w:val="center"/>
              <w:rPr>
                <w:rFonts w:ascii="Times New Roman" w:eastAsia="Times New Roman" w:hAnsi="Times New Roman"/>
                <w:sz w:val="24"/>
                <w:szCs w:val="24"/>
              </w:rPr>
            </w:pPr>
          </w:p>
          <w:p w:rsidR="002478CC" w:rsidRPr="002478CC" w:rsidRDefault="002478CC" w:rsidP="002478CC">
            <w:pPr>
              <w:spacing w:after="0" w:line="240" w:lineRule="auto"/>
              <w:ind w:right="-108"/>
              <w:jc w:val="center"/>
              <w:rPr>
                <w:rFonts w:ascii="Times New Roman" w:eastAsia="Times New Roman" w:hAnsi="Times New Roman"/>
                <w:sz w:val="24"/>
                <w:szCs w:val="24"/>
              </w:rPr>
            </w:pPr>
            <w:r w:rsidRPr="002478CC">
              <w:rPr>
                <w:rFonts w:ascii="Times New Roman" w:eastAsia="Times New Roman" w:hAnsi="Times New Roman"/>
                <w:sz w:val="24"/>
                <w:szCs w:val="24"/>
              </w:rPr>
              <w:t>Обще-</w:t>
            </w:r>
          </w:p>
          <w:p w:rsidR="002478CC" w:rsidRPr="002478CC" w:rsidRDefault="002478CC" w:rsidP="002478CC">
            <w:pPr>
              <w:spacing w:after="0" w:line="240" w:lineRule="auto"/>
              <w:ind w:right="-108"/>
              <w:jc w:val="center"/>
              <w:rPr>
                <w:rFonts w:ascii="Times New Roman" w:eastAsia="Times New Roman" w:hAnsi="Times New Roman"/>
                <w:sz w:val="24"/>
                <w:szCs w:val="24"/>
              </w:rPr>
            </w:pPr>
            <w:r w:rsidRPr="002478CC">
              <w:rPr>
                <w:rFonts w:ascii="Times New Roman" w:eastAsia="Times New Roman" w:hAnsi="Times New Roman"/>
                <w:sz w:val="24"/>
                <w:szCs w:val="24"/>
              </w:rPr>
              <w:t>интеллектуальное</w:t>
            </w: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Робототехника</w:t>
            </w:r>
          </w:p>
        </w:tc>
        <w:tc>
          <w:tcPr>
            <w:tcW w:w="538" w:type="dxa"/>
            <w:shd w:val="clear" w:color="auto" w:fill="auto"/>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shd w:val="clear" w:color="auto" w:fill="auto"/>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shd w:val="clear" w:color="auto" w:fill="auto"/>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shd w:val="clear" w:color="auto" w:fill="auto"/>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6</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hAnsi="Times New Roman"/>
                <w:sz w:val="24"/>
                <w:szCs w:val="24"/>
              </w:rPr>
              <w:t>Эврика</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Логика</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3</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hAnsi="Times New Roman"/>
                <w:sz w:val="24"/>
                <w:szCs w:val="24"/>
              </w:rPr>
              <w:t>Занимат/математика</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7</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hAnsi="Times New Roman"/>
                <w:sz w:val="24"/>
                <w:szCs w:val="24"/>
              </w:rPr>
              <w:t>Занимат/грамматика</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4</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hAnsi="Times New Roman"/>
                <w:sz w:val="24"/>
                <w:szCs w:val="24"/>
              </w:rPr>
              <w:t>Знайка</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2</w:t>
            </w:r>
          </w:p>
        </w:tc>
      </w:tr>
      <w:tr w:rsidR="002478CC" w:rsidRPr="002478CC" w:rsidTr="00F74000">
        <w:tc>
          <w:tcPr>
            <w:tcW w:w="2125" w:type="dxa"/>
            <w:vMerge w:val="restart"/>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p w:rsidR="002478CC" w:rsidRPr="002478CC" w:rsidRDefault="002478CC" w:rsidP="002478CC">
            <w:pPr>
              <w:spacing w:after="0" w:line="240" w:lineRule="auto"/>
              <w:ind w:right="-108"/>
              <w:jc w:val="center"/>
              <w:rPr>
                <w:rFonts w:ascii="Times New Roman" w:eastAsia="Times New Roman" w:hAnsi="Times New Roman"/>
                <w:sz w:val="24"/>
                <w:szCs w:val="24"/>
              </w:rPr>
            </w:pPr>
          </w:p>
          <w:p w:rsidR="002478CC" w:rsidRPr="002478CC" w:rsidRDefault="002478CC" w:rsidP="002478CC">
            <w:pPr>
              <w:spacing w:after="0" w:line="240" w:lineRule="auto"/>
              <w:ind w:right="-108"/>
              <w:rPr>
                <w:rFonts w:ascii="Times New Roman" w:eastAsia="Times New Roman" w:hAnsi="Times New Roman"/>
                <w:sz w:val="24"/>
                <w:szCs w:val="24"/>
              </w:rPr>
            </w:pPr>
          </w:p>
          <w:p w:rsidR="002478CC" w:rsidRPr="002478CC" w:rsidRDefault="002478CC" w:rsidP="002478CC">
            <w:pPr>
              <w:spacing w:after="0" w:line="240" w:lineRule="auto"/>
              <w:ind w:right="-108"/>
              <w:rPr>
                <w:rFonts w:ascii="Times New Roman" w:eastAsia="Times New Roman" w:hAnsi="Times New Roman"/>
                <w:sz w:val="24"/>
                <w:szCs w:val="24"/>
              </w:rPr>
            </w:pPr>
            <w:r w:rsidRPr="002478CC">
              <w:rPr>
                <w:rFonts w:ascii="Times New Roman" w:eastAsia="Times New Roman" w:hAnsi="Times New Roman"/>
                <w:sz w:val="24"/>
                <w:szCs w:val="24"/>
              </w:rPr>
              <w:t>Общекультурное</w:t>
            </w: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hAnsi="Times New Roman"/>
                <w:sz w:val="24"/>
                <w:szCs w:val="24"/>
              </w:rPr>
              <w:t>Развитие речи</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4</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К тайнам языка</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hAnsi="Times New Roman"/>
                <w:sz w:val="24"/>
                <w:szCs w:val="24"/>
              </w:rPr>
            </w:pPr>
            <w:r w:rsidRPr="002478CC">
              <w:rPr>
                <w:rFonts w:ascii="Times New Roman" w:hAnsi="Times New Roman"/>
                <w:sz w:val="24"/>
                <w:szCs w:val="24"/>
              </w:rPr>
              <w:t>Пишу, рисуя</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3</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Лепка</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3</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Оригами</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2</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hAnsi="Times New Roman"/>
                <w:sz w:val="24"/>
                <w:szCs w:val="24"/>
              </w:rPr>
            </w:pPr>
            <w:r w:rsidRPr="002478CC">
              <w:rPr>
                <w:rFonts w:ascii="Times New Roman" w:hAnsi="Times New Roman"/>
                <w:sz w:val="24"/>
                <w:szCs w:val="24"/>
              </w:rPr>
              <w:t>Хомус</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r>
      <w:tr w:rsidR="002478CC" w:rsidRPr="002478CC" w:rsidTr="00F74000">
        <w:tc>
          <w:tcPr>
            <w:tcW w:w="2125" w:type="dxa"/>
            <w:vMerge w:val="restart"/>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p w:rsidR="002478CC" w:rsidRPr="002478CC" w:rsidRDefault="002478CC" w:rsidP="002478CC">
            <w:pPr>
              <w:spacing w:after="0" w:line="240" w:lineRule="auto"/>
              <w:ind w:right="-108"/>
              <w:jc w:val="center"/>
              <w:rPr>
                <w:rFonts w:ascii="Times New Roman" w:eastAsia="Times New Roman" w:hAnsi="Times New Roman"/>
                <w:sz w:val="24"/>
                <w:szCs w:val="24"/>
              </w:rPr>
            </w:pPr>
          </w:p>
          <w:p w:rsidR="002478CC" w:rsidRPr="002478CC" w:rsidRDefault="002478CC" w:rsidP="002478CC">
            <w:pPr>
              <w:spacing w:after="0" w:line="240" w:lineRule="auto"/>
              <w:ind w:right="-108"/>
              <w:jc w:val="center"/>
              <w:rPr>
                <w:rFonts w:ascii="Times New Roman" w:eastAsia="Times New Roman" w:hAnsi="Times New Roman"/>
                <w:sz w:val="24"/>
                <w:szCs w:val="24"/>
              </w:rPr>
            </w:pPr>
            <w:r w:rsidRPr="002478CC">
              <w:rPr>
                <w:rFonts w:ascii="Times New Roman" w:eastAsia="Times New Roman" w:hAnsi="Times New Roman"/>
                <w:sz w:val="24"/>
                <w:szCs w:val="24"/>
              </w:rPr>
              <w:t>Социальное направление</w:t>
            </w:r>
          </w:p>
        </w:tc>
        <w:tc>
          <w:tcPr>
            <w:tcW w:w="2412" w:type="dxa"/>
            <w:tcBorders>
              <w:left w:val="single" w:sz="4" w:space="0" w:color="auto"/>
            </w:tcBorders>
          </w:tcPr>
          <w:p w:rsidR="002478CC" w:rsidRPr="002478CC" w:rsidRDefault="002478CC" w:rsidP="002478CC">
            <w:pPr>
              <w:spacing w:after="0" w:line="240" w:lineRule="auto"/>
              <w:rPr>
                <w:rFonts w:ascii="Times New Roman" w:eastAsia="Times New Roman" w:hAnsi="Times New Roman"/>
                <w:sz w:val="24"/>
                <w:szCs w:val="24"/>
              </w:rPr>
            </w:pPr>
            <w:r w:rsidRPr="002478CC">
              <w:rPr>
                <w:rFonts w:ascii="Times New Roman" w:eastAsia="Times New Roman" w:hAnsi="Times New Roman"/>
                <w:sz w:val="24"/>
                <w:szCs w:val="24"/>
              </w:rPr>
              <w:t xml:space="preserve">Познай себя </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9</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ind w:right="-108"/>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ind w:right="-112"/>
              <w:rPr>
                <w:rFonts w:ascii="Times New Roman" w:eastAsia="Times New Roman" w:hAnsi="Times New Roman"/>
                <w:sz w:val="24"/>
                <w:szCs w:val="24"/>
              </w:rPr>
            </w:pPr>
            <w:r w:rsidRPr="002478CC">
              <w:rPr>
                <w:rFonts w:ascii="Times New Roman" w:hAnsi="Times New Roman"/>
                <w:sz w:val="24"/>
                <w:szCs w:val="24"/>
              </w:rPr>
              <w:t>“Веселый английский”</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shd w:val="clear" w:color="auto" w:fill="FFFFFF"/>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7</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2412" w:type="dxa"/>
            <w:tcBorders>
              <w:left w:val="single" w:sz="4" w:space="0" w:color="auto"/>
            </w:tcBorders>
            <w:shd w:val="clear" w:color="auto" w:fill="auto"/>
          </w:tcPr>
          <w:p w:rsidR="002478CC" w:rsidRPr="002478CC" w:rsidRDefault="002478CC" w:rsidP="002478CC">
            <w:pPr>
              <w:spacing w:after="0" w:line="240" w:lineRule="auto"/>
              <w:rPr>
                <w:rFonts w:ascii="Times New Roman" w:hAnsi="Times New Roman"/>
                <w:sz w:val="24"/>
                <w:szCs w:val="24"/>
              </w:rPr>
            </w:pPr>
            <w:r w:rsidRPr="002478CC">
              <w:rPr>
                <w:rFonts w:ascii="Times New Roman" w:hAnsi="Times New Roman"/>
                <w:sz w:val="24"/>
                <w:szCs w:val="24"/>
              </w:rPr>
              <w:t>Умелые руки</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lang w:val="en-US"/>
              </w:rPr>
            </w:pPr>
            <w:r w:rsidRPr="002478CC">
              <w:rPr>
                <w:rFonts w:ascii="Times New Roman" w:eastAsia="Times New Roman" w:hAnsi="Times New Roman"/>
                <w:sz w:val="24"/>
                <w:szCs w:val="24"/>
                <w:lang w:val="en-US"/>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3</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hAnsi="Times New Roman"/>
                <w:sz w:val="24"/>
                <w:szCs w:val="24"/>
              </w:rPr>
            </w:pPr>
            <w:r w:rsidRPr="002478CC">
              <w:rPr>
                <w:rFonts w:ascii="Times New Roman" w:hAnsi="Times New Roman"/>
                <w:sz w:val="24"/>
                <w:szCs w:val="24"/>
              </w:rPr>
              <w:t>Знаю как</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highlight w:val="yellow"/>
              </w:rPr>
            </w:pPr>
            <w:r w:rsidRPr="002478CC">
              <w:rPr>
                <w:rFonts w:ascii="Times New Roman" w:eastAsia="Times New Roman" w:hAnsi="Times New Roman"/>
                <w:sz w:val="24"/>
                <w:szCs w:val="24"/>
              </w:rPr>
              <w:t>1</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highlight w:val="yellow"/>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highlight w:val="yellow"/>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highlight w:val="yellow"/>
              </w:rPr>
            </w:pP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r>
      <w:tr w:rsidR="002478CC" w:rsidRPr="002478CC" w:rsidTr="00F74000">
        <w:tc>
          <w:tcPr>
            <w:tcW w:w="2125" w:type="dxa"/>
            <w:vMerge/>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rPr>
                <w:rFonts w:ascii="Times New Roman" w:hAnsi="Times New Roman"/>
                <w:sz w:val="24"/>
                <w:szCs w:val="24"/>
              </w:rPr>
            </w:pPr>
            <w:r w:rsidRPr="002478CC">
              <w:rPr>
                <w:rFonts w:ascii="Times New Roman" w:hAnsi="Times New Roman"/>
                <w:sz w:val="24"/>
                <w:szCs w:val="24"/>
              </w:rPr>
              <w:t>Моделирование</w:t>
            </w:r>
          </w:p>
        </w:tc>
        <w:tc>
          <w:tcPr>
            <w:tcW w:w="538" w:type="dxa"/>
          </w:tcPr>
          <w:p w:rsidR="002478CC" w:rsidRPr="002478CC" w:rsidRDefault="002478CC" w:rsidP="002478CC">
            <w:pPr>
              <w:spacing w:after="0" w:line="240" w:lineRule="auto"/>
              <w:jc w:val="center"/>
              <w:rPr>
                <w:rFonts w:ascii="Times New Roman" w:eastAsia="Times New Roman" w:hAnsi="Times New Roman"/>
                <w:noProof/>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color w:val="FF0000"/>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color w:val="FF0000"/>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highlight w:val="yellow"/>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highlight w:val="yellow"/>
              </w:rPr>
            </w:pP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highlight w:val="yellow"/>
              </w:rPr>
            </w:pPr>
            <w:r w:rsidRPr="002478CC">
              <w:rPr>
                <w:rFonts w:ascii="Times New Roman" w:eastAsia="Times New Roman" w:hAnsi="Times New Roman"/>
                <w:sz w:val="24"/>
                <w:szCs w:val="24"/>
              </w:rPr>
              <w:t>1</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w:t>
            </w:r>
          </w:p>
        </w:tc>
      </w:tr>
      <w:tr w:rsidR="002478CC" w:rsidRPr="002478CC" w:rsidTr="00F74000">
        <w:tc>
          <w:tcPr>
            <w:tcW w:w="2125" w:type="dxa"/>
            <w:vMerge/>
            <w:tcBorders>
              <w:bottom w:val="single" w:sz="4" w:space="0" w:color="auto"/>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p>
        </w:tc>
        <w:tc>
          <w:tcPr>
            <w:tcW w:w="2412"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b/>
                <w:sz w:val="24"/>
                <w:szCs w:val="24"/>
              </w:rPr>
            </w:pPr>
            <w:r w:rsidRPr="002478CC">
              <w:rPr>
                <w:rFonts w:ascii="Times New Roman" w:eastAsia="Times New Roman" w:hAnsi="Times New Roman"/>
                <w:b/>
                <w:sz w:val="24"/>
                <w:szCs w:val="24"/>
              </w:rPr>
              <w:t>Итого:</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color w:val="FF0000"/>
                <w:sz w:val="24"/>
                <w:szCs w:val="24"/>
              </w:rPr>
            </w:pPr>
            <w:r w:rsidRPr="002478CC">
              <w:rPr>
                <w:rFonts w:ascii="Times New Roman" w:eastAsia="Times New Roman" w:hAnsi="Times New Roman"/>
                <w:sz w:val="24"/>
                <w:szCs w:val="24"/>
              </w:rPr>
              <w:t>10</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100</w:t>
            </w:r>
          </w:p>
        </w:tc>
      </w:tr>
      <w:tr w:rsidR="002478CC" w:rsidRPr="002478CC" w:rsidTr="00F74000">
        <w:tc>
          <w:tcPr>
            <w:tcW w:w="2125"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b/>
                <w:sz w:val="24"/>
                <w:szCs w:val="24"/>
              </w:rPr>
            </w:pPr>
          </w:p>
        </w:tc>
        <w:tc>
          <w:tcPr>
            <w:tcW w:w="2412"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b/>
                <w:sz w:val="24"/>
                <w:szCs w:val="24"/>
              </w:rPr>
            </w:pP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6</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5</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lang w:val="en-US"/>
              </w:rPr>
            </w:pPr>
            <w:r w:rsidRPr="002478CC">
              <w:rPr>
                <w:rFonts w:ascii="Times New Roman" w:eastAsia="Times New Roman" w:hAnsi="Times New Roman"/>
                <w:sz w:val="24"/>
                <w:szCs w:val="24"/>
                <w:lang w:val="en-US"/>
              </w:rPr>
              <w:t>6</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4</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5</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5</w:t>
            </w:r>
          </w:p>
        </w:tc>
        <w:tc>
          <w:tcPr>
            <w:tcW w:w="538"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6</w:t>
            </w:r>
          </w:p>
        </w:tc>
        <w:tc>
          <w:tcPr>
            <w:tcW w:w="539" w:type="dxa"/>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6</w:t>
            </w:r>
          </w:p>
        </w:tc>
        <w:tc>
          <w:tcPr>
            <w:tcW w:w="539" w:type="dxa"/>
            <w:tcBorders>
              <w:righ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6</w:t>
            </w:r>
          </w:p>
        </w:tc>
        <w:tc>
          <w:tcPr>
            <w:tcW w:w="539" w:type="dxa"/>
            <w:tcBorders>
              <w:left w:val="single" w:sz="4" w:space="0" w:color="auto"/>
            </w:tcBorders>
          </w:tcPr>
          <w:p w:rsidR="002478CC" w:rsidRPr="002478CC" w:rsidRDefault="002478CC" w:rsidP="002478CC">
            <w:pPr>
              <w:spacing w:after="0" w:line="240" w:lineRule="auto"/>
              <w:jc w:val="center"/>
              <w:rPr>
                <w:rFonts w:ascii="Times New Roman" w:eastAsia="Times New Roman" w:hAnsi="Times New Roman"/>
                <w:sz w:val="24"/>
                <w:szCs w:val="24"/>
              </w:rPr>
            </w:pPr>
            <w:r w:rsidRPr="002478CC">
              <w:rPr>
                <w:rFonts w:ascii="Times New Roman" w:eastAsia="Times New Roman" w:hAnsi="Times New Roman"/>
                <w:sz w:val="24"/>
                <w:szCs w:val="24"/>
              </w:rPr>
              <w:t>4</w:t>
            </w:r>
          </w:p>
        </w:tc>
        <w:tc>
          <w:tcPr>
            <w:tcW w:w="708" w:type="dxa"/>
          </w:tcPr>
          <w:p w:rsidR="002478CC" w:rsidRPr="002478CC" w:rsidRDefault="002478CC" w:rsidP="002478CC">
            <w:pPr>
              <w:spacing w:after="0" w:line="240" w:lineRule="auto"/>
              <w:jc w:val="center"/>
              <w:rPr>
                <w:rFonts w:ascii="Times New Roman" w:eastAsia="Times New Roman" w:hAnsi="Times New Roman"/>
                <w:sz w:val="24"/>
                <w:szCs w:val="24"/>
              </w:rPr>
            </w:pPr>
          </w:p>
        </w:tc>
      </w:tr>
    </w:tbl>
    <w:p w:rsidR="002478CC" w:rsidRDefault="0049284D" w:rsidP="002478CC">
      <w:pPr>
        <w:tabs>
          <w:tab w:val="left" w:pos="284"/>
          <w:tab w:val="left" w:pos="4500"/>
          <w:tab w:val="left" w:pos="9180"/>
          <w:tab w:val="left" w:pos="9360"/>
        </w:tabs>
        <w:spacing w:after="0" w:line="240" w:lineRule="auto"/>
        <w:jc w:val="both"/>
        <w:rPr>
          <w:rFonts w:ascii="Times New Roman" w:eastAsia="Times New Roman" w:hAnsi="Times New Roman"/>
          <w:iCs/>
          <w:spacing w:val="-1"/>
          <w:sz w:val="24"/>
          <w:szCs w:val="24"/>
          <w:lang w:eastAsia="ru-RU"/>
        </w:rPr>
      </w:pPr>
      <w:r w:rsidRPr="0049284D">
        <w:rPr>
          <w:rFonts w:ascii="Times New Roman" w:eastAsia="Times New Roman" w:hAnsi="Times New Roman"/>
          <w:iCs/>
          <w:spacing w:val="-1"/>
          <w:sz w:val="24"/>
          <w:szCs w:val="24"/>
          <w:lang w:eastAsia="ru-RU"/>
        </w:rPr>
        <w:tab/>
      </w:r>
    </w:p>
    <w:p w:rsidR="0049284D" w:rsidRPr="0049284D" w:rsidRDefault="0049284D" w:rsidP="002478CC">
      <w:pPr>
        <w:tabs>
          <w:tab w:val="left" w:pos="284"/>
          <w:tab w:val="left" w:pos="4500"/>
          <w:tab w:val="left" w:pos="9180"/>
          <w:tab w:val="left" w:pos="9360"/>
        </w:tabs>
        <w:spacing w:after="0" w:line="240" w:lineRule="auto"/>
        <w:jc w:val="both"/>
        <w:rPr>
          <w:rFonts w:ascii="Times New Roman" w:eastAsia="Times New Roman" w:hAnsi="Times New Roman"/>
          <w:iCs/>
          <w:spacing w:val="-1"/>
          <w:sz w:val="24"/>
          <w:szCs w:val="24"/>
          <w:lang w:eastAsia="ru-RU"/>
        </w:rPr>
      </w:pPr>
      <w:r w:rsidRPr="0049284D">
        <w:rPr>
          <w:rFonts w:ascii="Times New Roman" w:eastAsia="Times New Roman" w:hAnsi="Times New Roman"/>
          <w:b/>
          <w:bCs/>
          <w:sz w:val="24"/>
          <w:szCs w:val="24"/>
          <w:lang w:eastAsia="ru-RU"/>
        </w:rPr>
        <w:t>Вывод:</w:t>
      </w:r>
      <w:bookmarkEnd w:id="6"/>
    </w:p>
    <w:p w:rsidR="0049284D" w:rsidRPr="0049284D" w:rsidRDefault="0049284D" w:rsidP="00F0611C">
      <w:pPr>
        <w:numPr>
          <w:ilvl w:val="0"/>
          <w:numId w:val="10"/>
        </w:numPr>
        <w:tabs>
          <w:tab w:val="left" w:pos="284"/>
          <w:tab w:val="left" w:pos="426"/>
          <w:tab w:val="left" w:pos="709"/>
          <w:tab w:val="left" w:pos="993"/>
          <w:tab w:val="left" w:pos="1507"/>
        </w:tabs>
        <w:spacing w:after="0" w:line="240" w:lineRule="auto"/>
        <w:ind w:right="20"/>
        <w:jc w:val="both"/>
        <w:rPr>
          <w:rFonts w:ascii="Times New Roman" w:eastAsia="Times New Roman" w:hAnsi="Times New Roman"/>
          <w:sz w:val="24"/>
          <w:szCs w:val="24"/>
          <w:lang w:eastAsia="ru-RU"/>
        </w:rPr>
      </w:pPr>
      <w:r w:rsidRPr="0049284D">
        <w:rPr>
          <w:rFonts w:ascii="Times New Roman" w:eastAsia="Times New Roman" w:hAnsi="Times New Roman"/>
          <w:sz w:val="24"/>
          <w:szCs w:val="24"/>
          <w:lang w:eastAsia="ru-RU"/>
        </w:rPr>
        <w:t xml:space="preserve">Родители </w:t>
      </w:r>
      <w:r w:rsidR="002478CC" w:rsidRPr="0049284D">
        <w:rPr>
          <w:rFonts w:ascii="Times New Roman" w:eastAsia="Times New Roman" w:hAnsi="Times New Roman"/>
          <w:sz w:val="24"/>
          <w:szCs w:val="24"/>
          <w:lang w:eastAsia="ru-RU"/>
        </w:rPr>
        <w:t xml:space="preserve">в целом </w:t>
      </w:r>
      <w:r w:rsidRPr="0049284D">
        <w:rPr>
          <w:rFonts w:ascii="Times New Roman" w:eastAsia="Times New Roman" w:hAnsi="Times New Roman"/>
          <w:sz w:val="24"/>
          <w:szCs w:val="24"/>
          <w:lang w:eastAsia="ru-RU"/>
        </w:rPr>
        <w:t>удовлетворены организацией внеурочной деятельности своих детей, отмечают, что эффективно организована внеурочная деятельность класса и школы, используются возможности социума, в то же время</w:t>
      </w:r>
      <w:r w:rsidR="002478CC">
        <w:rPr>
          <w:rFonts w:ascii="Times New Roman" w:eastAsia="Times New Roman" w:hAnsi="Times New Roman"/>
          <w:sz w:val="24"/>
          <w:szCs w:val="24"/>
          <w:lang w:eastAsia="ru-RU"/>
        </w:rPr>
        <w:t>. С введением кружка «Легкая атлетика» удовлетворены</w:t>
      </w:r>
      <w:r w:rsidRPr="0049284D">
        <w:rPr>
          <w:rFonts w:ascii="Times New Roman" w:eastAsia="Times New Roman" w:hAnsi="Times New Roman"/>
          <w:sz w:val="24"/>
          <w:szCs w:val="24"/>
          <w:lang w:eastAsia="ru-RU"/>
        </w:rPr>
        <w:t xml:space="preserve"> жела</w:t>
      </w:r>
      <w:r w:rsidR="002478CC">
        <w:rPr>
          <w:rFonts w:ascii="Times New Roman" w:eastAsia="Times New Roman" w:hAnsi="Times New Roman"/>
          <w:sz w:val="24"/>
          <w:szCs w:val="24"/>
          <w:lang w:eastAsia="ru-RU"/>
        </w:rPr>
        <w:t>ния родителей</w:t>
      </w:r>
      <w:r w:rsidRPr="0049284D">
        <w:rPr>
          <w:rFonts w:ascii="Times New Roman" w:eastAsia="Times New Roman" w:hAnsi="Times New Roman"/>
          <w:sz w:val="24"/>
          <w:szCs w:val="24"/>
          <w:lang w:eastAsia="ru-RU"/>
        </w:rPr>
        <w:t xml:space="preserve"> расширить спортивно-оздоровительное направление.</w:t>
      </w:r>
    </w:p>
    <w:p w:rsidR="0049284D" w:rsidRPr="0049284D" w:rsidRDefault="002478CC" w:rsidP="00F0611C">
      <w:pPr>
        <w:numPr>
          <w:ilvl w:val="0"/>
          <w:numId w:val="10"/>
        </w:numPr>
        <w:tabs>
          <w:tab w:val="left" w:pos="284"/>
          <w:tab w:val="left" w:pos="426"/>
          <w:tab w:val="left" w:pos="709"/>
          <w:tab w:val="left" w:pos="993"/>
          <w:tab w:val="left" w:pos="1522"/>
        </w:tabs>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Вместе с тем, р</w:t>
      </w:r>
      <w:r w:rsidR="0049284D" w:rsidRPr="0049284D">
        <w:rPr>
          <w:rFonts w:ascii="Times New Roman" w:eastAsia="Times New Roman" w:hAnsi="Times New Roman"/>
          <w:sz w:val="24"/>
          <w:szCs w:val="24"/>
          <w:lang w:eastAsia="ru-RU"/>
        </w:rPr>
        <w:t>одители</w:t>
      </w:r>
      <w:r w:rsidR="0049284D" w:rsidRPr="0049284D">
        <w:rPr>
          <w:rFonts w:ascii="Times New Roman" w:eastAsia="Times New Roman" w:hAnsi="Times New Roman"/>
          <w:sz w:val="24"/>
          <w:szCs w:val="24"/>
          <w:lang w:eastAsia="ru-RU"/>
        </w:rPr>
        <w:tab/>
        <w:t>отмечают, что дети испытывают перегрузки, поэтому классным руководителям и родителям нужно отслеживать количество часов, которое дети тратят на занятия внеурочной деятельностью, разумно организовывать внеурочную деятельность обучающихся с учетом мероприятий, проводимых согласно планам воспитательной работы.</w:t>
      </w:r>
    </w:p>
    <w:p w:rsidR="002478CC" w:rsidRDefault="002478CC" w:rsidP="0049284D">
      <w:pPr>
        <w:tabs>
          <w:tab w:val="left" w:pos="0"/>
          <w:tab w:val="left" w:pos="284"/>
        </w:tabs>
        <w:spacing w:after="0" w:line="240" w:lineRule="auto"/>
        <w:ind w:right="440"/>
        <w:jc w:val="center"/>
        <w:rPr>
          <w:rFonts w:ascii="Times New Roman" w:eastAsia="Times New Roman" w:hAnsi="Times New Roman"/>
          <w:b/>
          <w:color w:val="000000"/>
          <w:sz w:val="24"/>
          <w:szCs w:val="24"/>
          <w:lang w:eastAsia="ru-RU"/>
        </w:rPr>
      </w:pPr>
    </w:p>
    <w:p w:rsidR="002478CC" w:rsidRDefault="002478CC" w:rsidP="0049284D">
      <w:pPr>
        <w:tabs>
          <w:tab w:val="left" w:pos="0"/>
          <w:tab w:val="left" w:pos="284"/>
        </w:tabs>
        <w:spacing w:after="0" w:line="240" w:lineRule="auto"/>
        <w:ind w:right="440"/>
        <w:jc w:val="center"/>
        <w:rPr>
          <w:rFonts w:ascii="Times New Roman" w:eastAsia="Times New Roman" w:hAnsi="Times New Roman"/>
          <w:b/>
          <w:color w:val="000000"/>
          <w:sz w:val="24"/>
          <w:szCs w:val="24"/>
          <w:lang w:eastAsia="ru-RU"/>
        </w:rPr>
      </w:pPr>
    </w:p>
    <w:p w:rsidR="002478CC" w:rsidRDefault="002478CC" w:rsidP="0049284D">
      <w:pPr>
        <w:tabs>
          <w:tab w:val="left" w:pos="0"/>
          <w:tab w:val="left" w:pos="284"/>
        </w:tabs>
        <w:spacing w:after="0" w:line="240" w:lineRule="auto"/>
        <w:ind w:right="440"/>
        <w:jc w:val="center"/>
        <w:rPr>
          <w:rFonts w:ascii="Times New Roman" w:eastAsia="Times New Roman" w:hAnsi="Times New Roman"/>
          <w:b/>
          <w:color w:val="000000"/>
          <w:sz w:val="24"/>
          <w:szCs w:val="24"/>
          <w:lang w:eastAsia="ru-RU"/>
        </w:rPr>
      </w:pPr>
    </w:p>
    <w:p w:rsidR="005C787E" w:rsidRDefault="005C787E" w:rsidP="0049284D">
      <w:pPr>
        <w:tabs>
          <w:tab w:val="left" w:pos="0"/>
          <w:tab w:val="left" w:pos="284"/>
        </w:tabs>
        <w:spacing w:after="0" w:line="240" w:lineRule="auto"/>
        <w:ind w:right="440"/>
        <w:jc w:val="center"/>
        <w:rPr>
          <w:rFonts w:ascii="Times New Roman" w:eastAsia="Times New Roman" w:hAnsi="Times New Roman"/>
          <w:b/>
          <w:color w:val="000000"/>
          <w:sz w:val="24"/>
          <w:szCs w:val="24"/>
          <w:lang w:eastAsia="ru-RU"/>
        </w:rPr>
      </w:pPr>
    </w:p>
    <w:p w:rsidR="002478CC" w:rsidRDefault="002478CC" w:rsidP="0049284D">
      <w:pPr>
        <w:tabs>
          <w:tab w:val="left" w:pos="0"/>
          <w:tab w:val="left" w:pos="284"/>
        </w:tabs>
        <w:spacing w:after="0" w:line="240" w:lineRule="auto"/>
        <w:ind w:right="440"/>
        <w:jc w:val="center"/>
        <w:rPr>
          <w:rFonts w:ascii="Times New Roman" w:eastAsia="Times New Roman" w:hAnsi="Times New Roman"/>
          <w:b/>
          <w:color w:val="000000"/>
          <w:sz w:val="24"/>
          <w:szCs w:val="24"/>
          <w:lang w:eastAsia="ru-RU"/>
        </w:rPr>
      </w:pPr>
    </w:p>
    <w:p w:rsidR="002478CC" w:rsidRDefault="002478CC" w:rsidP="0049284D">
      <w:pPr>
        <w:tabs>
          <w:tab w:val="left" w:pos="0"/>
          <w:tab w:val="left" w:pos="284"/>
        </w:tabs>
        <w:spacing w:after="0" w:line="240" w:lineRule="auto"/>
        <w:ind w:right="440"/>
        <w:jc w:val="center"/>
        <w:rPr>
          <w:rFonts w:ascii="Times New Roman" w:eastAsia="Times New Roman" w:hAnsi="Times New Roman"/>
          <w:b/>
          <w:color w:val="000000"/>
          <w:sz w:val="24"/>
          <w:szCs w:val="24"/>
          <w:lang w:eastAsia="ru-RU"/>
        </w:rPr>
      </w:pPr>
    </w:p>
    <w:p w:rsidR="002478CC" w:rsidRDefault="002478CC" w:rsidP="0049284D">
      <w:pPr>
        <w:tabs>
          <w:tab w:val="left" w:pos="0"/>
          <w:tab w:val="left" w:pos="284"/>
        </w:tabs>
        <w:spacing w:after="0" w:line="240" w:lineRule="auto"/>
        <w:ind w:right="440"/>
        <w:jc w:val="center"/>
        <w:rPr>
          <w:rFonts w:ascii="Times New Roman" w:eastAsia="Times New Roman" w:hAnsi="Times New Roman"/>
          <w:b/>
          <w:color w:val="000000"/>
          <w:sz w:val="24"/>
          <w:szCs w:val="24"/>
          <w:lang w:eastAsia="ru-RU"/>
        </w:rPr>
      </w:pPr>
    </w:p>
    <w:p w:rsidR="002478CC" w:rsidRDefault="002478CC" w:rsidP="0049284D">
      <w:pPr>
        <w:tabs>
          <w:tab w:val="left" w:pos="0"/>
          <w:tab w:val="left" w:pos="284"/>
        </w:tabs>
        <w:spacing w:after="0" w:line="240" w:lineRule="auto"/>
        <w:ind w:right="440"/>
        <w:jc w:val="center"/>
        <w:rPr>
          <w:rFonts w:ascii="Times New Roman" w:eastAsia="Times New Roman" w:hAnsi="Times New Roman"/>
          <w:b/>
          <w:color w:val="000000"/>
          <w:sz w:val="24"/>
          <w:szCs w:val="24"/>
          <w:lang w:eastAsia="ru-RU"/>
        </w:rPr>
      </w:pPr>
    </w:p>
    <w:p w:rsidR="007E4891" w:rsidRPr="0082653A" w:rsidRDefault="005D2445" w:rsidP="007E4891">
      <w:pPr>
        <w:spacing w:after="0" w:line="240" w:lineRule="auto"/>
        <w:rPr>
          <w:rFonts w:ascii="Times New Roman" w:hAnsi="Times New Roman"/>
          <w:b/>
          <w:sz w:val="24"/>
          <w:szCs w:val="24"/>
        </w:rPr>
      </w:pPr>
      <w:r>
        <w:rPr>
          <w:rFonts w:ascii="Times New Roman" w:hAnsi="Times New Roman"/>
          <w:b/>
          <w:sz w:val="24"/>
          <w:szCs w:val="24"/>
        </w:rPr>
        <w:lastRenderedPageBreak/>
        <w:t>2.5</w:t>
      </w:r>
      <w:r w:rsidR="00A94BC4">
        <w:rPr>
          <w:rFonts w:ascii="Times New Roman" w:hAnsi="Times New Roman"/>
          <w:b/>
          <w:sz w:val="24"/>
          <w:szCs w:val="24"/>
        </w:rPr>
        <w:t xml:space="preserve">. </w:t>
      </w:r>
      <w:r w:rsidR="007E4891" w:rsidRPr="0082653A">
        <w:rPr>
          <w:rFonts w:ascii="Times New Roman" w:hAnsi="Times New Roman"/>
          <w:b/>
          <w:sz w:val="24"/>
          <w:szCs w:val="24"/>
        </w:rPr>
        <w:t>Индивидуальный учет достижений и развития учащихся по направлениям</w:t>
      </w:r>
    </w:p>
    <w:p w:rsidR="007E4891" w:rsidRPr="0082653A" w:rsidRDefault="007E4891" w:rsidP="007E4891">
      <w:pPr>
        <w:spacing w:after="0" w:line="240" w:lineRule="auto"/>
        <w:rPr>
          <w:rFonts w:ascii="Times New Roman" w:hAnsi="Times New Roman"/>
          <w:b/>
          <w:sz w:val="24"/>
          <w:szCs w:val="24"/>
        </w:rPr>
      </w:pPr>
      <w:r w:rsidRPr="0082653A">
        <w:rPr>
          <w:rFonts w:ascii="Times New Roman" w:hAnsi="Times New Roman"/>
          <w:b/>
          <w:sz w:val="24"/>
          <w:szCs w:val="24"/>
        </w:rPr>
        <w:t xml:space="preserve">1 а класс. Кл.руководитель Миронова ГН.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2693"/>
        <w:gridCol w:w="1559"/>
        <w:gridCol w:w="1560"/>
        <w:gridCol w:w="1984"/>
      </w:tblGrid>
      <w:tr w:rsidR="007E4891" w:rsidRPr="003F2814" w:rsidTr="00F52C6C">
        <w:tc>
          <w:tcPr>
            <w:tcW w:w="1276" w:type="dxa"/>
            <w:vMerge w:val="restart"/>
          </w:tcPr>
          <w:p w:rsidR="007E4891" w:rsidRPr="003F2814" w:rsidRDefault="007E4891" w:rsidP="003A721A">
            <w:pPr>
              <w:spacing w:after="0" w:line="240" w:lineRule="auto"/>
            </w:pPr>
            <w:r w:rsidRPr="003F2814">
              <w:t>ФИ учащихся</w:t>
            </w:r>
          </w:p>
        </w:tc>
        <w:tc>
          <w:tcPr>
            <w:tcW w:w="9214" w:type="dxa"/>
            <w:gridSpan w:val="5"/>
          </w:tcPr>
          <w:p w:rsidR="007E4891" w:rsidRPr="0082653A" w:rsidRDefault="007E4891" w:rsidP="003A721A">
            <w:pPr>
              <w:spacing w:after="0" w:line="240" w:lineRule="auto"/>
              <w:jc w:val="center"/>
              <w:rPr>
                <w:b/>
              </w:rPr>
            </w:pPr>
            <w:r w:rsidRPr="0082653A">
              <w:rPr>
                <w:b/>
              </w:rPr>
              <w:t>Направления развития</w:t>
            </w:r>
          </w:p>
        </w:tc>
      </w:tr>
      <w:tr w:rsidR="007E4891" w:rsidRPr="003F2814" w:rsidTr="003A721A">
        <w:tc>
          <w:tcPr>
            <w:tcW w:w="1276" w:type="dxa"/>
            <w:vMerge/>
          </w:tcPr>
          <w:p w:rsidR="007E4891" w:rsidRPr="003F2814" w:rsidRDefault="007E4891" w:rsidP="003A721A">
            <w:pPr>
              <w:spacing w:after="0" w:line="240" w:lineRule="auto"/>
            </w:pPr>
          </w:p>
        </w:tc>
        <w:tc>
          <w:tcPr>
            <w:tcW w:w="1418" w:type="dxa"/>
          </w:tcPr>
          <w:p w:rsidR="007E4891" w:rsidRPr="003F2814" w:rsidRDefault="007E4891" w:rsidP="003A721A">
            <w:pPr>
              <w:spacing w:after="0" w:line="240" w:lineRule="auto"/>
              <w:jc w:val="center"/>
              <w:rPr>
                <w:b/>
              </w:rPr>
            </w:pPr>
            <w:r w:rsidRPr="003F2814">
              <w:rPr>
                <w:b/>
              </w:rPr>
              <w:t>Учебно- познавательное</w:t>
            </w:r>
          </w:p>
          <w:p w:rsidR="007E4891" w:rsidRPr="003F2814" w:rsidRDefault="007E4891" w:rsidP="003A721A">
            <w:pPr>
              <w:spacing w:after="0" w:line="240" w:lineRule="auto"/>
              <w:jc w:val="center"/>
            </w:pPr>
            <w:r w:rsidRPr="003F2814">
              <w:t>Проверка</w:t>
            </w:r>
            <w:r>
              <w:t xml:space="preserve"> </w:t>
            </w:r>
            <w:r w:rsidRPr="003F2814">
              <w:t>чтения в мин. Начало ,кон</w:t>
            </w:r>
            <w:r>
              <w:t>е</w:t>
            </w:r>
            <w:r w:rsidRPr="003F2814">
              <w:t>ц года</w:t>
            </w:r>
          </w:p>
        </w:tc>
        <w:tc>
          <w:tcPr>
            <w:tcW w:w="2693" w:type="dxa"/>
          </w:tcPr>
          <w:p w:rsidR="007E4891" w:rsidRPr="003F2814" w:rsidRDefault="007E4891" w:rsidP="003A721A">
            <w:pPr>
              <w:spacing w:after="0" w:line="240" w:lineRule="auto"/>
              <w:jc w:val="center"/>
              <w:rPr>
                <w:b/>
              </w:rPr>
            </w:pPr>
            <w:r w:rsidRPr="003F2814">
              <w:rPr>
                <w:b/>
              </w:rPr>
              <w:t>Общеинтеллектуальное</w:t>
            </w:r>
          </w:p>
          <w:p w:rsidR="007E4891" w:rsidRPr="003F2814" w:rsidRDefault="007E4891" w:rsidP="003A721A">
            <w:pPr>
              <w:spacing w:after="0" w:line="240" w:lineRule="auto"/>
              <w:jc w:val="center"/>
              <w:rPr>
                <w:b/>
              </w:rPr>
            </w:pPr>
            <w:r w:rsidRPr="003F2814">
              <w:rPr>
                <w:b/>
              </w:rPr>
              <w:t>(олимпиада,НПК, интеллектуальные конкурсы)</w:t>
            </w:r>
          </w:p>
        </w:tc>
        <w:tc>
          <w:tcPr>
            <w:tcW w:w="1559" w:type="dxa"/>
          </w:tcPr>
          <w:p w:rsidR="007E4891" w:rsidRPr="003F2814" w:rsidRDefault="007E4891" w:rsidP="003A721A">
            <w:pPr>
              <w:spacing w:after="0" w:line="240" w:lineRule="auto"/>
              <w:jc w:val="center"/>
            </w:pPr>
            <w:r w:rsidRPr="003F2814">
              <w:rPr>
                <w:b/>
              </w:rPr>
              <w:t>Спортивно-оздоров</w:t>
            </w:r>
            <w:r w:rsidRPr="003F2814">
              <w:t>.( соревнования, сдача ГТО)</w:t>
            </w:r>
          </w:p>
        </w:tc>
        <w:tc>
          <w:tcPr>
            <w:tcW w:w="1560" w:type="dxa"/>
          </w:tcPr>
          <w:p w:rsidR="007E4891" w:rsidRPr="003F2814" w:rsidRDefault="007E4891" w:rsidP="003A721A">
            <w:pPr>
              <w:spacing w:after="0" w:line="240" w:lineRule="auto"/>
              <w:jc w:val="center"/>
              <w:rPr>
                <w:b/>
              </w:rPr>
            </w:pPr>
            <w:r w:rsidRPr="003F2814">
              <w:rPr>
                <w:b/>
              </w:rPr>
              <w:t>Социальное</w:t>
            </w:r>
          </w:p>
          <w:p w:rsidR="007E4891" w:rsidRPr="003F2814" w:rsidRDefault="007E4891" w:rsidP="003A721A">
            <w:pPr>
              <w:spacing w:after="0" w:line="240" w:lineRule="auto"/>
              <w:jc w:val="center"/>
            </w:pPr>
            <w:r w:rsidRPr="003F2814">
              <w:t>(тимуровские выходы, акции, соц.проекты)</w:t>
            </w:r>
          </w:p>
        </w:tc>
        <w:tc>
          <w:tcPr>
            <w:tcW w:w="1984" w:type="dxa"/>
          </w:tcPr>
          <w:p w:rsidR="007E4891" w:rsidRPr="003F2814" w:rsidRDefault="007E4891" w:rsidP="003A721A">
            <w:pPr>
              <w:spacing w:after="0" w:line="240" w:lineRule="auto"/>
              <w:jc w:val="center"/>
            </w:pPr>
            <w:r w:rsidRPr="003F2814">
              <w:rPr>
                <w:b/>
              </w:rPr>
              <w:t>Общекультурное</w:t>
            </w:r>
            <w:r w:rsidRPr="003F2814">
              <w:t>(Участие в концертах, конкурсах , фестивалях</w:t>
            </w:r>
          </w:p>
        </w:tc>
      </w:tr>
      <w:tr w:rsidR="007E4891" w:rsidRPr="003F2814" w:rsidTr="003A721A">
        <w:trPr>
          <w:trHeight w:val="3534"/>
        </w:trPr>
        <w:tc>
          <w:tcPr>
            <w:tcW w:w="1276" w:type="dxa"/>
          </w:tcPr>
          <w:p w:rsidR="007E4891" w:rsidRPr="003F2814" w:rsidRDefault="007E4891" w:rsidP="003A721A">
            <w:pPr>
              <w:spacing w:after="0" w:line="240" w:lineRule="auto"/>
              <w:jc w:val="both"/>
              <w:rPr>
                <w:sz w:val="24"/>
                <w:szCs w:val="24"/>
              </w:rPr>
            </w:pPr>
            <w:r w:rsidRPr="003F2814">
              <w:rPr>
                <w:sz w:val="24"/>
                <w:szCs w:val="24"/>
              </w:rPr>
              <w:t>Олесова Нарина</w:t>
            </w:r>
          </w:p>
          <w:p w:rsidR="007E4891" w:rsidRPr="003F2814" w:rsidRDefault="007E4891" w:rsidP="003A721A">
            <w:pPr>
              <w:spacing w:after="0" w:line="240" w:lineRule="auto"/>
              <w:jc w:val="both"/>
              <w:rPr>
                <w:sz w:val="24"/>
                <w:szCs w:val="24"/>
              </w:rPr>
            </w:pPr>
          </w:p>
          <w:p w:rsidR="007E4891" w:rsidRPr="003F2814" w:rsidRDefault="007E4891" w:rsidP="003A721A">
            <w:pPr>
              <w:spacing w:after="0" w:line="240" w:lineRule="auto"/>
              <w:jc w:val="both"/>
              <w:rPr>
                <w:sz w:val="24"/>
                <w:szCs w:val="24"/>
              </w:rPr>
            </w:pPr>
          </w:p>
          <w:p w:rsidR="007E4891" w:rsidRPr="003F2814" w:rsidRDefault="007E4891" w:rsidP="003A721A">
            <w:pPr>
              <w:spacing w:after="0" w:line="240" w:lineRule="auto"/>
              <w:jc w:val="both"/>
              <w:rPr>
                <w:sz w:val="24"/>
                <w:szCs w:val="24"/>
              </w:rPr>
            </w:pPr>
          </w:p>
          <w:p w:rsidR="007E4891" w:rsidRPr="003F2814" w:rsidRDefault="007E4891" w:rsidP="003A721A">
            <w:pPr>
              <w:spacing w:after="0" w:line="240" w:lineRule="auto"/>
              <w:jc w:val="both"/>
              <w:rPr>
                <w:sz w:val="24"/>
                <w:szCs w:val="24"/>
              </w:rPr>
            </w:pPr>
          </w:p>
          <w:p w:rsidR="007E4891" w:rsidRPr="003F2814" w:rsidRDefault="007E4891" w:rsidP="003A721A">
            <w:pPr>
              <w:spacing w:after="0" w:line="240" w:lineRule="auto"/>
              <w:jc w:val="both"/>
              <w:rPr>
                <w:sz w:val="24"/>
                <w:szCs w:val="24"/>
              </w:rPr>
            </w:pPr>
          </w:p>
          <w:p w:rsidR="007E4891" w:rsidRPr="003F2814" w:rsidRDefault="007E4891" w:rsidP="003A721A">
            <w:pPr>
              <w:spacing w:after="0" w:line="240" w:lineRule="auto"/>
              <w:jc w:val="both"/>
              <w:rPr>
                <w:sz w:val="24"/>
                <w:szCs w:val="24"/>
              </w:rPr>
            </w:pPr>
          </w:p>
          <w:p w:rsidR="007E4891" w:rsidRPr="003F2814" w:rsidRDefault="007E4891" w:rsidP="003A721A">
            <w:pPr>
              <w:spacing w:after="0" w:line="240" w:lineRule="auto"/>
              <w:jc w:val="both"/>
            </w:pPr>
            <w:r w:rsidRPr="003F2814">
              <w:t>Андреева Вика</w:t>
            </w:r>
          </w:p>
          <w:p w:rsidR="007E4891" w:rsidRPr="003F2814" w:rsidRDefault="007E4891" w:rsidP="003A721A">
            <w:pPr>
              <w:spacing w:after="0" w:line="240" w:lineRule="auto"/>
              <w:jc w:val="both"/>
            </w:pPr>
          </w:p>
          <w:p w:rsidR="007E4891" w:rsidRPr="003F2814" w:rsidRDefault="007E4891" w:rsidP="003A721A">
            <w:pPr>
              <w:spacing w:after="0" w:line="240" w:lineRule="auto"/>
              <w:jc w:val="both"/>
            </w:pPr>
          </w:p>
          <w:p w:rsidR="007E4891" w:rsidRPr="003F2814" w:rsidRDefault="007E4891" w:rsidP="003A721A">
            <w:pPr>
              <w:spacing w:after="0" w:line="240" w:lineRule="auto"/>
              <w:jc w:val="both"/>
            </w:pPr>
          </w:p>
          <w:p w:rsidR="007E4891" w:rsidRPr="003F2814" w:rsidRDefault="007E4891" w:rsidP="003A721A">
            <w:pPr>
              <w:spacing w:after="0" w:line="240" w:lineRule="auto"/>
              <w:jc w:val="both"/>
            </w:pPr>
          </w:p>
          <w:p w:rsidR="007E4891" w:rsidRPr="003F2814" w:rsidRDefault="007E4891" w:rsidP="003A721A">
            <w:pPr>
              <w:spacing w:after="0" w:line="240" w:lineRule="auto"/>
              <w:jc w:val="both"/>
            </w:pPr>
          </w:p>
          <w:p w:rsidR="007E4891" w:rsidRPr="003F2814" w:rsidRDefault="007E4891" w:rsidP="003A721A">
            <w:pPr>
              <w:spacing w:after="0" w:line="240" w:lineRule="auto"/>
              <w:jc w:val="both"/>
            </w:pPr>
            <w:r w:rsidRPr="003F2814">
              <w:t>20 уч-ся</w:t>
            </w:r>
          </w:p>
          <w:p w:rsidR="007E4891" w:rsidRPr="003F2814" w:rsidRDefault="007E4891" w:rsidP="003A721A">
            <w:pPr>
              <w:spacing w:after="0" w:line="240" w:lineRule="auto"/>
              <w:jc w:val="both"/>
            </w:pPr>
            <w:r w:rsidRPr="003F2814">
              <w:t>Филиппов Андрей</w:t>
            </w:r>
          </w:p>
          <w:p w:rsidR="007E4891" w:rsidRPr="003F2814" w:rsidRDefault="007E4891" w:rsidP="003A721A">
            <w:pPr>
              <w:spacing w:after="0" w:line="240" w:lineRule="auto"/>
              <w:jc w:val="both"/>
            </w:pPr>
          </w:p>
          <w:p w:rsidR="007E4891" w:rsidRPr="003F2814" w:rsidRDefault="007E4891" w:rsidP="003A721A">
            <w:pPr>
              <w:spacing w:after="0" w:line="240" w:lineRule="auto"/>
              <w:jc w:val="both"/>
            </w:pPr>
            <w:r w:rsidRPr="003F2814">
              <w:t xml:space="preserve">Кардашевский </w:t>
            </w:r>
          </w:p>
          <w:p w:rsidR="007E4891" w:rsidRPr="003F2814" w:rsidRDefault="007E4891" w:rsidP="003A721A">
            <w:pPr>
              <w:spacing w:after="0" w:line="240" w:lineRule="auto"/>
              <w:jc w:val="both"/>
            </w:pPr>
            <w:r w:rsidRPr="003F2814">
              <w:t>Игорь</w:t>
            </w:r>
          </w:p>
          <w:p w:rsidR="007E4891" w:rsidRPr="003F2814" w:rsidRDefault="007E4891" w:rsidP="003A721A">
            <w:pPr>
              <w:spacing w:after="0" w:line="240" w:lineRule="auto"/>
              <w:jc w:val="both"/>
            </w:pPr>
          </w:p>
          <w:p w:rsidR="007E4891" w:rsidRPr="003F2814" w:rsidRDefault="007E4891" w:rsidP="003A721A">
            <w:pPr>
              <w:spacing w:after="0" w:line="240" w:lineRule="auto"/>
              <w:jc w:val="both"/>
            </w:pPr>
          </w:p>
          <w:p w:rsidR="007E4891" w:rsidRPr="003F2814" w:rsidRDefault="007E4891" w:rsidP="003A721A">
            <w:pPr>
              <w:spacing w:after="0" w:line="240" w:lineRule="auto"/>
              <w:rPr>
                <w:b/>
              </w:rPr>
            </w:pPr>
            <w:r w:rsidRPr="003F2814">
              <w:rPr>
                <w:b/>
              </w:rPr>
              <w:t>Протопопова Чээнэ</w:t>
            </w: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r w:rsidRPr="003F2814">
              <w:rPr>
                <w:b/>
              </w:rPr>
              <w:t>Трофимова Влада</w:t>
            </w: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r w:rsidRPr="003F2814">
              <w:rPr>
                <w:b/>
              </w:rPr>
              <w:t>Борисова Люда</w:t>
            </w: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3A721A" w:rsidRDefault="003A721A" w:rsidP="003A721A">
            <w:pPr>
              <w:spacing w:after="0" w:line="240" w:lineRule="auto"/>
              <w:rPr>
                <w:b/>
              </w:rPr>
            </w:pPr>
          </w:p>
          <w:p w:rsidR="003A721A" w:rsidRDefault="003A721A" w:rsidP="003A721A">
            <w:pPr>
              <w:spacing w:after="0" w:line="240" w:lineRule="auto"/>
              <w:rPr>
                <w:b/>
              </w:rPr>
            </w:pPr>
          </w:p>
          <w:p w:rsidR="003A721A" w:rsidRDefault="003A721A" w:rsidP="003A721A">
            <w:pPr>
              <w:spacing w:after="0" w:line="240" w:lineRule="auto"/>
              <w:rPr>
                <w:b/>
              </w:rPr>
            </w:pPr>
          </w:p>
          <w:p w:rsidR="003A721A" w:rsidRDefault="003A721A" w:rsidP="003A721A">
            <w:pPr>
              <w:spacing w:after="0" w:line="240" w:lineRule="auto"/>
              <w:rPr>
                <w:b/>
              </w:rPr>
            </w:pPr>
          </w:p>
          <w:p w:rsidR="003A721A" w:rsidRDefault="003A721A" w:rsidP="003A721A">
            <w:pPr>
              <w:spacing w:after="0" w:line="240" w:lineRule="auto"/>
              <w:rPr>
                <w:b/>
              </w:rPr>
            </w:pPr>
          </w:p>
          <w:p w:rsidR="003A721A" w:rsidRDefault="003A721A" w:rsidP="003A721A">
            <w:pPr>
              <w:spacing w:after="0" w:line="240" w:lineRule="auto"/>
              <w:rPr>
                <w:b/>
              </w:rPr>
            </w:pPr>
          </w:p>
          <w:p w:rsidR="003A721A" w:rsidRDefault="003A721A" w:rsidP="003A721A">
            <w:pPr>
              <w:spacing w:after="0" w:line="240" w:lineRule="auto"/>
              <w:rPr>
                <w:b/>
              </w:rPr>
            </w:pPr>
          </w:p>
          <w:p w:rsidR="003A721A" w:rsidRDefault="003A721A" w:rsidP="003A721A">
            <w:pPr>
              <w:spacing w:after="0" w:line="240" w:lineRule="auto"/>
              <w:rPr>
                <w:b/>
              </w:rPr>
            </w:pPr>
          </w:p>
          <w:p w:rsidR="007E4891" w:rsidRPr="003F2814" w:rsidRDefault="007E4891" w:rsidP="003A721A">
            <w:pPr>
              <w:spacing w:after="0" w:line="240" w:lineRule="auto"/>
              <w:rPr>
                <w:b/>
              </w:rPr>
            </w:pPr>
            <w:r w:rsidRPr="003F2814">
              <w:rPr>
                <w:b/>
              </w:rPr>
              <w:t>Олесова Нарина</w:t>
            </w: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r w:rsidRPr="003F2814">
              <w:rPr>
                <w:b/>
              </w:rPr>
              <w:t>Ананьева Вилена</w:t>
            </w: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jc w:val="both"/>
              <w:rPr>
                <w:b/>
              </w:rPr>
            </w:pPr>
            <w:r w:rsidRPr="003F2814">
              <w:rPr>
                <w:b/>
              </w:rPr>
              <w:t>Лазарева Иваида</w:t>
            </w:r>
          </w:p>
          <w:p w:rsidR="007E4891" w:rsidRPr="003F2814" w:rsidRDefault="007E4891" w:rsidP="003A721A">
            <w:pPr>
              <w:spacing w:after="0" w:line="240" w:lineRule="auto"/>
              <w:jc w:val="both"/>
              <w:rPr>
                <w:b/>
              </w:rPr>
            </w:pPr>
          </w:p>
          <w:p w:rsidR="007E4891" w:rsidRPr="003F2814" w:rsidRDefault="007E4891" w:rsidP="003A721A">
            <w:pPr>
              <w:spacing w:after="0" w:line="240" w:lineRule="auto"/>
              <w:jc w:val="both"/>
              <w:rPr>
                <w:b/>
              </w:rPr>
            </w:pPr>
          </w:p>
          <w:p w:rsidR="007E4891" w:rsidRPr="003F2814" w:rsidRDefault="007E4891" w:rsidP="003A721A">
            <w:pPr>
              <w:spacing w:after="0" w:line="240" w:lineRule="auto"/>
              <w:jc w:val="both"/>
              <w:rPr>
                <w:b/>
              </w:rPr>
            </w:pPr>
          </w:p>
          <w:p w:rsidR="007E4891" w:rsidRPr="003F2814" w:rsidRDefault="007E4891" w:rsidP="003A721A">
            <w:pPr>
              <w:spacing w:after="0" w:line="240" w:lineRule="auto"/>
              <w:jc w:val="both"/>
              <w:rPr>
                <w:b/>
              </w:rPr>
            </w:pPr>
            <w:r w:rsidRPr="003F2814">
              <w:rPr>
                <w:b/>
              </w:rPr>
              <w:t>Егоров Марк</w:t>
            </w:r>
          </w:p>
          <w:p w:rsidR="007E4891" w:rsidRPr="003F2814" w:rsidRDefault="007E4891" w:rsidP="003A721A">
            <w:pPr>
              <w:spacing w:after="0" w:line="240" w:lineRule="auto"/>
              <w:jc w:val="both"/>
              <w:rPr>
                <w:b/>
              </w:rPr>
            </w:pPr>
          </w:p>
          <w:p w:rsidR="007E4891" w:rsidRPr="003F2814" w:rsidRDefault="007E4891" w:rsidP="003A721A">
            <w:pPr>
              <w:spacing w:after="0" w:line="240" w:lineRule="auto"/>
              <w:jc w:val="both"/>
              <w:rPr>
                <w:b/>
              </w:rPr>
            </w:pPr>
            <w:r w:rsidRPr="003F2814">
              <w:rPr>
                <w:b/>
              </w:rPr>
              <w:t>Николаев Вася</w:t>
            </w:r>
          </w:p>
          <w:p w:rsidR="007E4891" w:rsidRPr="003F2814" w:rsidRDefault="007E4891" w:rsidP="003A721A">
            <w:pPr>
              <w:spacing w:after="0" w:line="240" w:lineRule="auto"/>
              <w:jc w:val="both"/>
              <w:rPr>
                <w:b/>
              </w:rPr>
            </w:pPr>
          </w:p>
          <w:p w:rsidR="007E4891" w:rsidRPr="003F2814" w:rsidRDefault="007E4891" w:rsidP="003A721A">
            <w:pPr>
              <w:spacing w:after="0" w:line="240" w:lineRule="auto"/>
              <w:jc w:val="both"/>
              <w:rPr>
                <w:b/>
              </w:rPr>
            </w:pPr>
            <w:r w:rsidRPr="003F2814">
              <w:rPr>
                <w:b/>
              </w:rPr>
              <w:t>Прокопьев Эдик</w:t>
            </w:r>
          </w:p>
          <w:p w:rsidR="007E4891" w:rsidRPr="003F2814" w:rsidRDefault="007E4891" w:rsidP="003A721A">
            <w:pPr>
              <w:spacing w:after="0" w:line="240" w:lineRule="auto"/>
              <w:jc w:val="both"/>
              <w:rPr>
                <w:b/>
              </w:rPr>
            </w:pPr>
          </w:p>
          <w:p w:rsidR="007E4891" w:rsidRPr="003F2814" w:rsidRDefault="007E4891" w:rsidP="003A721A">
            <w:pPr>
              <w:spacing w:after="0" w:line="240" w:lineRule="auto"/>
              <w:jc w:val="both"/>
              <w:rPr>
                <w:b/>
              </w:rPr>
            </w:pPr>
            <w:r w:rsidRPr="003F2814">
              <w:rPr>
                <w:b/>
              </w:rPr>
              <w:t>Готовцев Саша</w:t>
            </w:r>
          </w:p>
          <w:p w:rsidR="007E4891" w:rsidRPr="003F2814" w:rsidRDefault="007E4891" w:rsidP="003A721A">
            <w:pPr>
              <w:spacing w:after="0" w:line="240" w:lineRule="auto"/>
              <w:jc w:val="both"/>
              <w:rPr>
                <w:b/>
              </w:rPr>
            </w:pPr>
          </w:p>
          <w:p w:rsidR="007E4891" w:rsidRPr="003F2814" w:rsidRDefault="007E4891" w:rsidP="003A721A">
            <w:pPr>
              <w:spacing w:after="0" w:line="240" w:lineRule="auto"/>
              <w:jc w:val="both"/>
              <w:rPr>
                <w:b/>
              </w:rPr>
            </w:pPr>
            <w:r w:rsidRPr="003F2814">
              <w:rPr>
                <w:b/>
              </w:rPr>
              <w:t>Окоютов Петя</w:t>
            </w:r>
          </w:p>
          <w:p w:rsidR="007E4891" w:rsidRPr="003F2814" w:rsidRDefault="007E4891" w:rsidP="003A721A">
            <w:pPr>
              <w:spacing w:after="0" w:line="240" w:lineRule="auto"/>
              <w:jc w:val="both"/>
              <w:rPr>
                <w:b/>
              </w:rPr>
            </w:pPr>
          </w:p>
          <w:p w:rsidR="007E4891" w:rsidRPr="003F2814" w:rsidRDefault="007E4891" w:rsidP="003A721A">
            <w:pPr>
              <w:spacing w:after="0" w:line="240" w:lineRule="auto"/>
              <w:jc w:val="both"/>
              <w:rPr>
                <w:b/>
              </w:rPr>
            </w:pPr>
            <w:r w:rsidRPr="003F2814">
              <w:rPr>
                <w:b/>
              </w:rPr>
              <w:t>Иванов Алёша</w:t>
            </w:r>
          </w:p>
          <w:p w:rsidR="003A721A" w:rsidRDefault="003A721A" w:rsidP="003A721A">
            <w:pPr>
              <w:spacing w:after="0" w:line="240" w:lineRule="auto"/>
              <w:jc w:val="both"/>
              <w:rPr>
                <w:b/>
              </w:rPr>
            </w:pPr>
          </w:p>
          <w:p w:rsidR="007E4891" w:rsidRPr="003F2814" w:rsidRDefault="007E4891" w:rsidP="003A721A">
            <w:pPr>
              <w:spacing w:after="0" w:line="240" w:lineRule="auto"/>
              <w:jc w:val="both"/>
              <w:rPr>
                <w:b/>
              </w:rPr>
            </w:pPr>
            <w:r w:rsidRPr="003F2814">
              <w:rPr>
                <w:b/>
              </w:rPr>
              <w:t>Кылыяров Эрсан</w:t>
            </w:r>
          </w:p>
          <w:p w:rsidR="007E4891" w:rsidRPr="003F2814" w:rsidRDefault="007E4891" w:rsidP="003A721A">
            <w:pPr>
              <w:spacing w:after="0" w:line="240" w:lineRule="auto"/>
              <w:jc w:val="both"/>
              <w:rPr>
                <w:sz w:val="24"/>
                <w:szCs w:val="24"/>
              </w:rPr>
            </w:pPr>
          </w:p>
        </w:tc>
        <w:tc>
          <w:tcPr>
            <w:tcW w:w="1418" w:type="dxa"/>
          </w:tcPr>
          <w:p w:rsidR="007E4891" w:rsidRPr="003F2814" w:rsidRDefault="007E4891" w:rsidP="003A721A">
            <w:pPr>
              <w:spacing w:after="0" w:line="240" w:lineRule="auto"/>
            </w:pPr>
            <w:r w:rsidRPr="003F2814">
              <w:lastRenderedPageBreak/>
              <w:t>39/</w:t>
            </w:r>
          </w:p>
          <w:p w:rsidR="007E4891" w:rsidRPr="003F2814" w:rsidRDefault="007E4891" w:rsidP="003A721A">
            <w:pPr>
              <w:spacing w:after="0" w:line="240" w:lineRule="auto"/>
            </w:pPr>
            <w:r w:rsidRPr="003F2814">
              <w:t>58сл.</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15/</w:t>
            </w:r>
          </w:p>
          <w:p w:rsidR="007E4891" w:rsidRPr="003F2814" w:rsidRDefault="007E4891" w:rsidP="003A721A">
            <w:pPr>
              <w:spacing w:after="0" w:line="240" w:lineRule="auto"/>
            </w:pPr>
            <w:r w:rsidRPr="003F2814">
              <w:t>выбыла</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12/</w:t>
            </w:r>
          </w:p>
          <w:p w:rsidR="007E4891" w:rsidRPr="003F2814" w:rsidRDefault="007E4891" w:rsidP="003A721A">
            <w:pPr>
              <w:spacing w:after="0" w:line="240" w:lineRule="auto"/>
            </w:pPr>
            <w:r w:rsidRPr="003F2814">
              <w:t>27сл.</w:t>
            </w:r>
          </w:p>
          <w:p w:rsidR="007E4891" w:rsidRPr="003F2814" w:rsidRDefault="007E4891" w:rsidP="003A721A">
            <w:pPr>
              <w:spacing w:after="0" w:line="240" w:lineRule="auto"/>
            </w:pPr>
          </w:p>
          <w:p w:rsidR="007E4891" w:rsidRPr="003F2814" w:rsidRDefault="007E4891" w:rsidP="003A721A">
            <w:pPr>
              <w:spacing w:after="0" w:line="240" w:lineRule="auto"/>
            </w:pPr>
            <w:r w:rsidRPr="003F2814">
              <w:t>14/</w:t>
            </w:r>
          </w:p>
          <w:p w:rsidR="007E4891" w:rsidRPr="003F2814" w:rsidRDefault="007E4891" w:rsidP="003A721A">
            <w:pPr>
              <w:spacing w:after="0" w:line="240" w:lineRule="auto"/>
            </w:pPr>
            <w:r w:rsidRPr="003F2814">
              <w:t>39сл.</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20/</w:t>
            </w:r>
          </w:p>
          <w:p w:rsidR="007E4891" w:rsidRPr="003F2814" w:rsidRDefault="007E4891" w:rsidP="003A721A">
            <w:pPr>
              <w:spacing w:after="0" w:line="240" w:lineRule="auto"/>
            </w:pPr>
            <w:r w:rsidRPr="003F2814">
              <w:t>32 сл.</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25/</w:t>
            </w:r>
          </w:p>
          <w:p w:rsidR="007E4891" w:rsidRPr="003F2814" w:rsidRDefault="007E4891" w:rsidP="003A721A">
            <w:pPr>
              <w:spacing w:after="0" w:line="240" w:lineRule="auto"/>
            </w:pPr>
            <w:r>
              <w:t>32</w:t>
            </w:r>
            <w:r w:rsidRPr="003F2814">
              <w:t>сл.</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16/</w:t>
            </w:r>
          </w:p>
          <w:p w:rsidR="007E4891" w:rsidRPr="003F2814" w:rsidRDefault="007E4891" w:rsidP="003A721A">
            <w:pPr>
              <w:spacing w:after="0" w:line="240" w:lineRule="auto"/>
            </w:pPr>
            <w:r>
              <w:t>44</w:t>
            </w:r>
            <w:r w:rsidRPr="003F2814">
              <w:t>сл.</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Default="007E4891" w:rsidP="003A721A">
            <w:pPr>
              <w:spacing w:after="0" w:line="240" w:lineRule="auto"/>
            </w:pPr>
          </w:p>
          <w:p w:rsidR="007E4891" w:rsidRPr="003F2814" w:rsidRDefault="007E4891" w:rsidP="003A721A">
            <w:pPr>
              <w:spacing w:after="0" w:line="240" w:lineRule="auto"/>
            </w:pPr>
            <w:r w:rsidRPr="003F2814">
              <w:t>23/</w:t>
            </w:r>
          </w:p>
          <w:p w:rsidR="007E4891" w:rsidRPr="003F2814" w:rsidRDefault="007E4891" w:rsidP="003A721A">
            <w:pPr>
              <w:spacing w:after="0" w:line="240" w:lineRule="auto"/>
            </w:pPr>
            <w:r w:rsidRPr="003F2814">
              <w:t>38 сл</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12/</w:t>
            </w:r>
          </w:p>
          <w:p w:rsidR="007E4891" w:rsidRPr="003F2814" w:rsidRDefault="007E4891" w:rsidP="003A721A">
            <w:pPr>
              <w:spacing w:after="0" w:line="240" w:lineRule="auto"/>
            </w:pPr>
            <w:r w:rsidRPr="003F2814">
              <w:t>40сл.</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15/</w:t>
            </w:r>
          </w:p>
          <w:p w:rsidR="007E4891" w:rsidRPr="003F2814" w:rsidRDefault="007E4891" w:rsidP="003A721A">
            <w:pPr>
              <w:spacing w:after="0" w:line="240" w:lineRule="auto"/>
            </w:pPr>
            <w:r w:rsidRPr="003F2814">
              <w:t>42сл.</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Default="007E4891" w:rsidP="003A721A">
            <w:pPr>
              <w:spacing w:after="0" w:line="240" w:lineRule="auto"/>
            </w:pPr>
          </w:p>
          <w:p w:rsidR="007E4891" w:rsidRPr="003F2814" w:rsidRDefault="007E4891" w:rsidP="003A721A">
            <w:pPr>
              <w:spacing w:after="0" w:line="240" w:lineRule="auto"/>
            </w:pPr>
            <w:r w:rsidRPr="003F2814">
              <w:t>13/</w:t>
            </w:r>
          </w:p>
          <w:p w:rsidR="007E4891" w:rsidRDefault="007E4891" w:rsidP="003A721A">
            <w:pPr>
              <w:spacing w:after="0" w:line="240" w:lineRule="auto"/>
            </w:pPr>
            <w:r>
              <w:t>38</w:t>
            </w:r>
            <w:r w:rsidRPr="003F2814">
              <w:t>сл.</w:t>
            </w:r>
          </w:p>
          <w:p w:rsidR="007E4891" w:rsidRPr="003F2814" w:rsidRDefault="007E4891" w:rsidP="003A721A">
            <w:pPr>
              <w:spacing w:after="0" w:line="240" w:lineRule="auto"/>
            </w:pPr>
          </w:p>
          <w:p w:rsidR="007E4891" w:rsidRPr="003F2814" w:rsidRDefault="007E4891" w:rsidP="003A721A">
            <w:pPr>
              <w:spacing w:after="0" w:line="240" w:lineRule="auto"/>
            </w:pPr>
            <w:r w:rsidRPr="003F2814">
              <w:t>20/</w:t>
            </w:r>
          </w:p>
          <w:p w:rsidR="007E4891" w:rsidRDefault="007E4891" w:rsidP="003A721A">
            <w:pPr>
              <w:spacing w:after="0" w:line="240" w:lineRule="auto"/>
            </w:pPr>
            <w:r>
              <w:t>57</w:t>
            </w:r>
            <w:r w:rsidRPr="003F2814">
              <w:t>сл.</w:t>
            </w:r>
          </w:p>
          <w:p w:rsidR="007E4891" w:rsidRPr="003F2814" w:rsidRDefault="007E4891" w:rsidP="003A721A">
            <w:pPr>
              <w:spacing w:after="0" w:line="240" w:lineRule="auto"/>
            </w:pPr>
          </w:p>
          <w:p w:rsidR="007E4891" w:rsidRPr="003F2814" w:rsidRDefault="007E4891" w:rsidP="003A721A">
            <w:pPr>
              <w:spacing w:after="0" w:line="240" w:lineRule="auto"/>
            </w:pPr>
            <w:r w:rsidRPr="003F2814">
              <w:t>19/</w:t>
            </w:r>
          </w:p>
          <w:p w:rsidR="007E4891" w:rsidRDefault="007E4891" w:rsidP="003A721A">
            <w:pPr>
              <w:spacing w:after="0" w:line="240" w:lineRule="auto"/>
            </w:pPr>
            <w:r>
              <w:t>45сл</w:t>
            </w:r>
            <w:r w:rsidRPr="003F2814">
              <w:t>.</w:t>
            </w:r>
          </w:p>
          <w:p w:rsidR="007E4891" w:rsidRPr="003F2814" w:rsidRDefault="007E4891" w:rsidP="003A721A">
            <w:pPr>
              <w:spacing w:after="0" w:line="240" w:lineRule="auto"/>
            </w:pPr>
          </w:p>
          <w:p w:rsidR="007E4891" w:rsidRPr="003F2814" w:rsidRDefault="007E4891" w:rsidP="003A721A">
            <w:pPr>
              <w:spacing w:after="0" w:line="240" w:lineRule="auto"/>
            </w:pPr>
            <w:r w:rsidRPr="003F2814">
              <w:t>21/</w:t>
            </w:r>
          </w:p>
          <w:p w:rsidR="007E4891" w:rsidRDefault="007E4891" w:rsidP="003A721A">
            <w:pPr>
              <w:spacing w:after="0" w:line="240" w:lineRule="auto"/>
            </w:pPr>
            <w:r>
              <w:t>39</w:t>
            </w:r>
            <w:r w:rsidRPr="003F2814">
              <w:t>сл.</w:t>
            </w:r>
          </w:p>
          <w:p w:rsidR="007E4891" w:rsidRPr="003F2814" w:rsidRDefault="007E4891" w:rsidP="003A721A">
            <w:pPr>
              <w:spacing w:after="0" w:line="240" w:lineRule="auto"/>
            </w:pPr>
          </w:p>
          <w:p w:rsidR="007E4891" w:rsidRPr="003F2814" w:rsidRDefault="007E4891" w:rsidP="003A721A">
            <w:pPr>
              <w:spacing w:after="0" w:line="240" w:lineRule="auto"/>
            </w:pPr>
            <w:r w:rsidRPr="003F2814">
              <w:t>не чит./</w:t>
            </w:r>
          </w:p>
          <w:p w:rsidR="007E4891" w:rsidRPr="003F2814" w:rsidRDefault="007E4891" w:rsidP="003A721A">
            <w:pPr>
              <w:spacing w:after="0" w:line="240" w:lineRule="auto"/>
            </w:pPr>
            <w:r w:rsidRPr="003F2814">
              <w:t>7 сл.</w:t>
            </w:r>
          </w:p>
          <w:p w:rsidR="007E4891" w:rsidRPr="003F2814" w:rsidRDefault="007E4891" w:rsidP="003A721A">
            <w:pPr>
              <w:spacing w:after="0" w:line="240" w:lineRule="auto"/>
            </w:pPr>
          </w:p>
          <w:p w:rsidR="007E4891" w:rsidRPr="003F2814" w:rsidRDefault="007E4891" w:rsidP="003A721A">
            <w:pPr>
              <w:spacing w:after="0" w:line="240" w:lineRule="auto"/>
            </w:pPr>
            <w:r w:rsidRPr="003F2814">
              <w:t>2/</w:t>
            </w:r>
          </w:p>
          <w:p w:rsidR="007E4891" w:rsidRDefault="007E4891" w:rsidP="003A721A">
            <w:pPr>
              <w:spacing w:after="0" w:line="240" w:lineRule="auto"/>
            </w:pPr>
            <w:r w:rsidRPr="003F2814">
              <w:t>21</w:t>
            </w:r>
            <w:r>
              <w:t>сл.</w:t>
            </w:r>
            <w:r w:rsidRPr="003F2814">
              <w:t xml:space="preserve"> </w:t>
            </w:r>
          </w:p>
          <w:p w:rsidR="007E4891" w:rsidRPr="003F2814" w:rsidRDefault="007E4891" w:rsidP="003A721A">
            <w:pPr>
              <w:spacing w:after="0" w:line="240" w:lineRule="auto"/>
            </w:pPr>
          </w:p>
          <w:p w:rsidR="007E4891" w:rsidRPr="003F2814" w:rsidRDefault="007E4891" w:rsidP="003A721A">
            <w:pPr>
              <w:spacing w:after="0" w:line="240" w:lineRule="auto"/>
            </w:pPr>
            <w:r w:rsidRPr="003F2814">
              <w:t>14/</w:t>
            </w:r>
          </w:p>
          <w:p w:rsidR="007E4891" w:rsidRPr="003F2814" w:rsidRDefault="007E4891" w:rsidP="003A721A">
            <w:pPr>
              <w:spacing w:after="0" w:line="240" w:lineRule="auto"/>
            </w:pPr>
            <w:r w:rsidRPr="003F2814">
              <w:t>25 сл</w:t>
            </w:r>
          </w:p>
          <w:p w:rsidR="003A721A" w:rsidRDefault="003A721A" w:rsidP="003A721A">
            <w:pPr>
              <w:spacing w:after="0" w:line="240" w:lineRule="auto"/>
            </w:pPr>
          </w:p>
          <w:p w:rsidR="007E4891" w:rsidRPr="003F2814" w:rsidRDefault="007E4891" w:rsidP="003A721A">
            <w:pPr>
              <w:spacing w:after="0" w:line="240" w:lineRule="auto"/>
            </w:pPr>
            <w:r w:rsidRPr="003F2814">
              <w:t>12/</w:t>
            </w:r>
          </w:p>
          <w:p w:rsidR="007E4891" w:rsidRPr="003F2814" w:rsidRDefault="007E4891" w:rsidP="003A721A">
            <w:pPr>
              <w:spacing w:after="0" w:line="240" w:lineRule="auto"/>
            </w:pPr>
            <w:r w:rsidRPr="003F2814">
              <w:t>22 сл</w:t>
            </w:r>
          </w:p>
          <w:p w:rsidR="007E4891" w:rsidRPr="003F2814" w:rsidRDefault="007E4891" w:rsidP="003A721A">
            <w:pPr>
              <w:spacing w:after="0" w:line="240" w:lineRule="auto"/>
            </w:pPr>
          </w:p>
          <w:p w:rsidR="007E4891" w:rsidRPr="003F2814" w:rsidRDefault="007E4891" w:rsidP="003A721A">
            <w:pPr>
              <w:spacing w:after="0" w:line="240" w:lineRule="auto"/>
              <w:rPr>
                <w:b/>
              </w:rPr>
            </w:pPr>
            <w:r w:rsidRPr="003F2814">
              <w:t>27/</w:t>
            </w:r>
          </w:p>
          <w:p w:rsidR="007E4891" w:rsidRPr="003F2814" w:rsidRDefault="007E4891" w:rsidP="003A721A">
            <w:pPr>
              <w:spacing w:after="0" w:line="240" w:lineRule="auto"/>
            </w:pPr>
            <w:r w:rsidRPr="003F2814">
              <w:t>55сл.</w:t>
            </w:r>
          </w:p>
          <w:p w:rsidR="007E4891" w:rsidRPr="003F2814" w:rsidRDefault="007E4891" w:rsidP="003A721A">
            <w:pPr>
              <w:spacing w:after="0" w:line="240" w:lineRule="auto"/>
            </w:pPr>
          </w:p>
          <w:p w:rsidR="007E4891" w:rsidRPr="003F2814" w:rsidRDefault="007E4891" w:rsidP="003A721A">
            <w:pPr>
              <w:spacing w:after="0" w:line="240" w:lineRule="auto"/>
            </w:pPr>
            <w:r w:rsidRPr="003F2814">
              <w:t>14/</w:t>
            </w:r>
          </w:p>
          <w:p w:rsidR="007E4891" w:rsidRPr="003F2814" w:rsidRDefault="007E4891" w:rsidP="003A721A">
            <w:pPr>
              <w:spacing w:after="0" w:line="240" w:lineRule="auto"/>
            </w:pPr>
            <w:r w:rsidRPr="003F2814">
              <w:t>36сл.</w:t>
            </w:r>
          </w:p>
          <w:p w:rsidR="007E4891" w:rsidRDefault="007E4891" w:rsidP="003A721A">
            <w:pPr>
              <w:spacing w:after="0" w:line="240" w:lineRule="auto"/>
            </w:pPr>
            <w:r w:rsidRPr="003F2814">
              <w:t>не чит.</w:t>
            </w:r>
          </w:p>
          <w:p w:rsidR="007E4891" w:rsidRPr="003F2814" w:rsidRDefault="007E4891" w:rsidP="003A721A">
            <w:pPr>
              <w:spacing w:after="0" w:line="240" w:lineRule="auto"/>
            </w:pPr>
          </w:p>
          <w:p w:rsidR="007E4891" w:rsidRPr="003F2814" w:rsidRDefault="007E4891" w:rsidP="003A721A">
            <w:pPr>
              <w:spacing w:after="0" w:line="240" w:lineRule="auto"/>
            </w:pPr>
            <w:r w:rsidRPr="003F2814">
              <w:t>Нб/</w:t>
            </w:r>
          </w:p>
          <w:p w:rsidR="007E4891" w:rsidRPr="003F2814" w:rsidRDefault="007E4891" w:rsidP="003A721A">
            <w:pPr>
              <w:spacing w:after="0" w:line="240" w:lineRule="auto"/>
            </w:pPr>
            <w:r w:rsidRPr="003F2814">
              <w:t>32сл.</w:t>
            </w:r>
          </w:p>
        </w:tc>
        <w:tc>
          <w:tcPr>
            <w:tcW w:w="2693" w:type="dxa"/>
          </w:tcPr>
          <w:p w:rsidR="007E4891" w:rsidRPr="003F2814" w:rsidRDefault="007E4891" w:rsidP="003A721A">
            <w:pPr>
              <w:spacing w:after="0" w:line="240" w:lineRule="auto"/>
            </w:pPr>
            <w:r w:rsidRPr="003F2814">
              <w:lastRenderedPageBreak/>
              <w:t>МБА  метапредм олимпиада</w:t>
            </w:r>
          </w:p>
          <w:p w:rsidR="007E4891" w:rsidRPr="003F2814" w:rsidRDefault="007E4891" w:rsidP="003A721A">
            <w:pPr>
              <w:spacing w:after="0" w:line="240" w:lineRule="auto"/>
              <w:rPr>
                <w:b/>
              </w:rPr>
            </w:pPr>
            <w:r w:rsidRPr="003F2814">
              <w:rPr>
                <w:b/>
              </w:rPr>
              <w:t>Команд.-3м</w:t>
            </w:r>
          </w:p>
          <w:p w:rsidR="007E4891" w:rsidRPr="003F2814" w:rsidRDefault="007E4891" w:rsidP="003A721A">
            <w:pPr>
              <w:spacing w:after="0" w:line="240" w:lineRule="auto"/>
            </w:pPr>
            <w:r w:rsidRPr="003F2814">
              <w:t>Школьные олимп.</w:t>
            </w:r>
          </w:p>
          <w:p w:rsidR="007E4891" w:rsidRPr="003F2814" w:rsidRDefault="007E4891" w:rsidP="003A721A">
            <w:pPr>
              <w:spacing w:after="0" w:line="240" w:lineRule="auto"/>
              <w:rPr>
                <w:b/>
              </w:rPr>
            </w:pPr>
            <w:r w:rsidRPr="003F2814">
              <w:rPr>
                <w:b/>
              </w:rPr>
              <w:t>олимп.порусс.яз- 3 место</w:t>
            </w:r>
          </w:p>
          <w:p w:rsidR="007E4891" w:rsidRPr="003F2814" w:rsidRDefault="007E4891" w:rsidP="003A721A">
            <w:pPr>
              <w:spacing w:after="0" w:line="240" w:lineRule="auto"/>
              <w:rPr>
                <w:b/>
              </w:rPr>
            </w:pPr>
            <w:r w:rsidRPr="003F2814">
              <w:rPr>
                <w:b/>
              </w:rPr>
              <w:t>олимп.по математике-2м</w:t>
            </w:r>
          </w:p>
          <w:p w:rsidR="007E4891" w:rsidRPr="003F2814" w:rsidRDefault="007E4891" w:rsidP="003A721A">
            <w:pPr>
              <w:spacing w:after="0" w:line="240" w:lineRule="auto"/>
              <w:rPr>
                <w:b/>
              </w:rPr>
            </w:pPr>
            <w:r w:rsidRPr="003F2814">
              <w:rPr>
                <w:b/>
              </w:rPr>
              <w:t>олимп.по якутск. яз-2м</w:t>
            </w:r>
          </w:p>
          <w:p w:rsidR="007E4891" w:rsidRPr="003F2814" w:rsidRDefault="007E4891" w:rsidP="003A721A">
            <w:pPr>
              <w:spacing w:after="0" w:line="240" w:lineRule="auto"/>
              <w:rPr>
                <w:b/>
              </w:rPr>
            </w:pPr>
            <w:r w:rsidRPr="003F2814">
              <w:rPr>
                <w:b/>
              </w:rPr>
              <w:t>олимп.по окр. миру-2 м</w:t>
            </w:r>
          </w:p>
          <w:p w:rsidR="007E4891" w:rsidRPr="003F2814" w:rsidRDefault="007E4891" w:rsidP="003A721A">
            <w:pPr>
              <w:spacing w:after="0" w:line="240" w:lineRule="auto"/>
            </w:pPr>
          </w:p>
          <w:p w:rsidR="007E4891" w:rsidRPr="003F2814" w:rsidRDefault="007E4891" w:rsidP="003A721A">
            <w:pPr>
              <w:spacing w:after="0" w:line="240" w:lineRule="auto"/>
            </w:pPr>
            <w:r w:rsidRPr="003F2814">
              <w:t>Всеросс.предм олимпиада» Центр талантливой молодёжи»-</w:t>
            </w:r>
          </w:p>
          <w:p w:rsidR="007E4891" w:rsidRPr="003F2814" w:rsidRDefault="007E4891" w:rsidP="003A721A">
            <w:pPr>
              <w:spacing w:after="0" w:line="240" w:lineRule="auto"/>
              <w:rPr>
                <w:b/>
              </w:rPr>
            </w:pPr>
            <w:r w:rsidRPr="003F2814">
              <w:rPr>
                <w:b/>
              </w:rPr>
              <w:t>3м в регионе(окр. мир)</w:t>
            </w: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pPr>
            <w:r w:rsidRPr="003F2814">
              <w:t>сертификаты</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НПК» Малая Бараховская</w:t>
            </w:r>
          </w:p>
          <w:p w:rsidR="007E4891" w:rsidRPr="003F2814" w:rsidRDefault="007E4891" w:rsidP="003A721A">
            <w:pPr>
              <w:spacing w:after="0" w:line="240" w:lineRule="auto"/>
            </w:pPr>
            <w:r w:rsidRPr="003F2814">
              <w:t>академия»</w:t>
            </w:r>
          </w:p>
          <w:p w:rsidR="007E4891" w:rsidRPr="003F2814" w:rsidRDefault="007E4891" w:rsidP="003A721A">
            <w:pPr>
              <w:spacing w:after="0" w:line="240" w:lineRule="auto"/>
            </w:pPr>
            <w:r w:rsidRPr="003F2814">
              <w:t>сертиф.</w:t>
            </w:r>
          </w:p>
          <w:p w:rsidR="007E4891" w:rsidRPr="003F2814" w:rsidRDefault="007E4891" w:rsidP="003A721A">
            <w:pPr>
              <w:spacing w:after="0" w:line="240" w:lineRule="auto"/>
            </w:pPr>
          </w:p>
          <w:p w:rsidR="007E4891" w:rsidRPr="003F2814" w:rsidRDefault="007E4891" w:rsidP="003A721A">
            <w:pPr>
              <w:spacing w:after="0" w:line="240" w:lineRule="auto"/>
            </w:pPr>
            <w:r w:rsidRPr="003F2814">
              <w:t>Улусный конкурс « Моё увлечение»</w:t>
            </w:r>
          </w:p>
          <w:p w:rsidR="007E4891" w:rsidRPr="003F2814" w:rsidRDefault="007E4891" w:rsidP="003A721A">
            <w:pPr>
              <w:spacing w:after="0" w:line="240" w:lineRule="auto"/>
            </w:pPr>
            <w:r w:rsidRPr="003F2814">
              <w:t>сертификат</w:t>
            </w:r>
          </w:p>
          <w:p w:rsidR="007E4891" w:rsidRPr="003F2814"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Улусный конкурс</w:t>
            </w:r>
            <w:r w:rsidRPr="003F2814">
              <w:rPr>
                <w:b/>
              </w:rPr>
              <w:t xml:space="preserve"> </w:t>
            </w:r>
            <w:r w:rsidRPr="003F2814">
              <w:t>«Сулусч Чабыр5ах 4 уч-ся-</w:t>
            </w:r>
          </w:p>
          <w:p w:rsidR="007E4891" w:rsidRPr="003F2814" w:rsidRDefault="007E4891" w:rsidP="003A721A">
            <w:pPr>
              <w:spacing w:after="0" w:line="240" w:lineRule="auto"/>
              <w:rPr>
                <w:b/>
              </w:rPr>
            </w:pPr>
            <w:r w:rsidRPr="003F2814">
              <w:rPr>
                <w:b/>
              </w:rPr>
              <w:t xml:space="preserve">Номинация» </w:t>
            </w:r>
          </w:p>
          <w:p w:rsidR="007E4891" w:rsidRPr="003F2814" w:rsidRDefault="007E4891" w:rsidP="003A721A">
            <w:pPr>
              <w:spacing w:after="0" w:line="240" w:lineRule="auto"/>
              <w:rPr>
                <w:b/>
              </w:rPr>
            </w:pPr>
            <w:r w:rsidRPr="003F2814">
              <w:rPr>
                <w:b/>
              </w:rPr>
              <w:t>Кыайыыга дьулуур»</w:t>
            </w:r>
          </w:p>
          <w:p w:rsidR="007E4891" w:rsidRPr="003F2814" w:rsidRDefault="007E4891" w:rsidP="003A721A">
            <w:pPr>
              <w:spacing w:after="0" w:line="240" w:lineRule="auto"/>
            </w:pPr>
            <w:r w:rsidRPr="003F2814">
              <w:t>аан» -дипломант-1 степ</w:t>
            </w:r>
          </w:p>
          <w:p w:rsidR="007E4891" w:rsidRPr="003F2814" w:rsidRDefault="007E4891" w:rsidP="003A721A">
            <w:pPr>
              <w:spacing w:after="0" w:line="240" w:lineRule="auto"/>
            </w:pPr>
          </w:p>
          <w:p w:rsidR="007E4891" w:rsidRPr="003F2814" w:rsidRDefault="007E4891" w:rsidP="003A721A">
            <w:pPr>
              <w:spacing w:after="0" w:line="240" w:lineRule="auto"/>
            </w:pPr>
            <w:r w:rsidRPr="003F2814">
              <w:t>Улусный конкурс</w:t>
            </w:r>
            <w:r w:rsidRPr="003F2814">
              <w:rPr>
                <w:b/>
              </w:rPr>
              <w:t xml:space="preserve"> </w:t>
            </w:r>
            <w:r w:rsidRPr="003F2814">
              <w:t>«Сулусчаан» -дипл.1 ст</w:t>
            </w:r>
          </w:p>
          <w:p w:rsidR="007E4891" w:rsidRPr="003F2814" w:rsidRDefault="007E4891" w:rsidP="003A721A">
            <w:pPr>
              <w:spacing w:after="0" w:line="240" w:lineRule="auto"/>
              <w:rPr>
                <w:b/>
              </w:rPr>
            </w:pPr>
            <w:r w:rsidRPr="003F2814">
              <w:t>П.Н.Тобурокова среди начальных классов</w:t>
            </w:r>
            <w:r w:rsidRPr="003F2814">
              <w:rPr>
                <w:b/>
              </w:rPr>
              <w:t xml:space="preserve">. -1м </w:t>
            </w:r>
          </w:p>
          <w:p w:rsidR="007E4891" w:rsidRPr="003F2814" w:rsidRDefault="007E4891" w:rsidP="003A721A">
            <w:pPr>
              <w:spacing w:after="0" w:line="240" w:lineRule="auto"/>
            </w:pPr>
            <w:r w:rsidRPr="003F2814">
              <w:t>Улусный конкурс песни и инсценировок, посвящ. 100-летию ПНТобурокова.</w:t>
            </w:r>
            <w:r w:rsidRPr="003F2814">
              <w:rPr>
                <w:b/>
              </w:rPr>
              <w:t>-сертиф.</w:t>
            </w:r>
          </w:p>
          <w:p w:rsidR="007E4891" w:rsidRPr="003F2814" w:rsidRDefault="007E4891" w:rsidP="003A721A">
            <w:pPr>
              <w:spacing w:after="0" w:line="240" w:lineRule="auto"/>
            </w:pPr>
            <w:r w:rsidRPr="003F2814">
              <w:t>Улусный конкурс</w:t>
            </w:r>
            <w:r w:rsidRPr="003F2814">
              <w:rPr>
                <w:b/>
              </w:rPr>
              <w:t xml:space="preserve"> </w:t>
            </w:r>
            <w:r w:rsidRPr="003F2814">
              <w:t>«Сулусчаан» -</w:t>
            </w:r>
          </w:p>
          <w:p w:rsidR="007E4891" w:rsidRPr="003F2814" w:rsidRDefault="007E4891" w:rsidP="003A721A">
            <w:pPr>
              <w:spacing w:after="0" w:line="240" w:lineRule="auto"/>
            </w:pPr>
            <w:r w:rsidRPr="003F2814">
              <w:t>Улусный конкурс</w:t>
            </w:r>
            <w:r w:rsidRPr="003F2814">
              <w:rPr>
                <w:b/>
              </w:rPr>
              <w:t xml:space="preserve"> </w:t>
            </w:r>
            <w:r w:rsidRPr="003F2814">
              <w:lastRenderedPageBreak/>
              <w:t>«Сулусчаан»- дипл.1 ст.</w:t>
            </w:r>
          </w:p>
          <w:p w:rsidR="007E4891" w:rsidRPr="003F2814" w:rsidRDefault="007E4891" w:rsidP="003A721A">
            <w:pPr>
              <w:spacing w:after="0" w:line="240" w:lineRule="auto"/>
            </w:pPr>
            <w:r w:rsidRPr="003F2814">
              <w:t>Улусный конкурс песни и инсценировок, посвящ. 100-летию ПНТобурокова.</w:t>
            </w:r>
            <w:r w:rsidRPr="003F2814">
              <w:rPr>
                <w:b/>
              </w:rPr>
              <w:t>-сертиф.</w:t>
            </w:r>
          </w:p>
          <w:p w:rsidR="007E4891" w:rsidRPr="003F2814" w:rsidRDefault="007E4891" w:rsidP="003A721A">
            <w:pPr>
              <w:spacing w:after="0" w:line="240" w:lineRule="auto"/>
            </w:pPr>
            <w:r w:rsidRPr="003F2814">
              <w:t>Чабыр5ах 4 уч-ся-</w:t>
            </w:r>
          </w:p>
          <w:p w:rsidR="007E4891" w:rsidRPr="003F2814" w:rsidRDefault="007E4891" w:rsidP="003A721A">
            <w:pPr>
              <w:spacing w:after="0" w:line="240" w:lineRule="auto"/>
              <w:rPr>
                <w:b/>
              </w:rPr>
            </w:pPr>
            <w:r w:rsidRPr="003F2814">
              <w:rPr>
                <w:b/>
              </w:rPr>
              <w:t xml:space="preserve">Номинация» </w:t>
            </w:r>
          </w:p>
          <w:p w:rsidR="007E4891" w:rsidRPr="00620F35" w:rsidRDefault="007E4891" w:rsidP="003A721A">
            <w:pPr>
              <w:spacing w:after="0" w:line="240" w:lineRule="auto"/>
              <w:rPr>
                <w:b/>
              </w:rPr>
            </w:pPr>
            <w:r w:rsidRPr="003F2814">
              <w:rPr>
                <w:b/>
              </w:rPr>
              <w:t>Кыайыыга дьулуур»</w:t>
            </w:r>
          </w:p>
          <w:p w:rsidR="007E4891" w:rsidRPr="003F2814" w:rsidRDefault="007E4891" w:rsidP="003A721A">
            <w:pPr>
              <w:spacing w:after="0" w:line="240" w:lineRule="auto"/>
            </w:pPr>
          </w:p>
          <w:p w:rsidR="007E4891" w:rsidRPr="003F2814" w:rsidRDefault="007E4891" w:rsidP="003A721A">
            <w:pPr>
              <w:spacing w:after="0" w:line="240" w:lineRule="auto"/>
            </w:pPr>
            <w:r w:rsidRPr="003F2814">
              <w:t>Чабыр5ах 4 уч-ся-</w:t>
            </w:r>
          </w:p>
          <w:p w:rsidR="007E4891" w:rsidRPr="003F2814" w:rsidRDefault="007E4891" w:rsidP="003A721A">
            <w:pPr>
              <w:spacing w:after="0" w:line="240" w:lineRule="auto"/>
              <w:rPr>
                <w:b/>
              </w:rPr>
            </w:pPr>
            <w:r w:rsidRPr="003F2814">
              <w:rPr>
                <w:b/>
              </w:rPr>
              <w:t xml:space="preserve">Номинация» </w:t>
            </w:r>
          </w:p>
          <w:p w:rsidR="007E4891" w:rsidRPr="003F2814" w:rsidRDefault="007E4891" w:rsidP="003A721A">
            <w:pPr>
              <w:spacing w:after="0" w:line="240" w:lineRule="auto"/>
              <w:rPr>
                <w:b/>
              </w:rPr>
            </w:pPr>
            <w:r w:rsidRPr="003F2814">
              <w:rPr>
                <w:b/>
              </w:rPr>
              <w:t>Кыайыыга дьулуур»</w:t>
            </w:r>
          </w:p>
          <w:p w:rsidR="007E4891" w:rsidRPr="003F2814" w:rsidRDefault="007E4891" w:rsidP="003A721A">
            <w:pPr>
              <w:spacing w:after="0" w:line="240" w:lineRule="auto"/>
            </w:pPr>
          </w:p>
          <w:p w:rsidR="007E4891" w:rsidRPr="003F2814" w:rsidRDefault="007E4891" w:rsidP="003A721A">
            <w:pPr>
              <w:spacing w:after="0" w:line="240" w:lineRule="auto"/>
            </w:pPr>
            <w:r w:rsidRPr="003F2814">
              <w:t>Улусный конкурс</w:t>
            </w:r>
            <w:r w:rsidRPr="003F2814">
              <w:rPr>
                <w:b/>
              </w:rPr>
              <w:t xml:space="preserve"> </w:t>
            </w:r>
            <w:r w:rsidRPr="003F2814">
              <w:t>«Сулусчаан»- дипл.1 ст.</w:t>
            </w:r>
          </w:p>
          <w:p w:rsidR="007E4891" w:rsidRPr="003F2814" w:rsidRDefault="007E4891" w:rsidP="003A721A">
            <w:pPr>
              <w:spacing w:after="0" w:line="240" w:lineRule="auto"/>
            </w:pPr>
          </w:p>
          <w:p w:rsidR="007E4891" w:rsidRPr="003F2814" w:rsidRDefault="007E4891" w:rsidP="003A721A">
            <w:pPr>
              <w:spacing w:after="0" w:line="240" w:lineRule="auto"/>
            </w:pPr>
            <w:r w:rsidRPr="003F2814">
              <w:t>Улусный конкурс</w:t>
            </w:r>
            <w:r w:rsidRPr="003F2814">
              <w:rPr>
                <w:b/>
              </w:rPr>
              <w:t xml:space="preserve"> </w:t>
            </w:r>
            <w:r w:rsidRPr="003F2814">
              <w:t>«Сулусчаан»- дипл.1 ст.</w:t>
            </w:r>
          </w:p>
          <w:p w:rsidR="007E4891" w:rsidRPr="003F2814" w:rsidRDefault="007E4891" w:rsidP="003A721A">
            <w:pPr>
              <w:spacing w:after="0" w:line="240" w:lineRule="auto"/>
            </w:pPr>
            <w:r w:rsidRPr="003F2814">
              <w:t>Улусный конкурс песни и инсценировок, посвящ. 100-летию ПНТобурокова.</w:t>
            </w:r>
            <w:r w:rsidRPr="003F2814">
              <w:rPr>
                <w:b/>
              </w:rPr>
              <w:t>-сертиф.</w:t>
            </w:r>
          </w:p>
          <w:p w:rsidR="007E4891" w:rsidRPr="003F2814" w:rsidRDefault="007E4891" w:rsidP="003A721A">
            <w:pPr>
              <w:spacing w:after="0" w:line="240" w:lineRule="auto"/>
            </w:pPr>
            <w:r w:rsidRPr="003F2814">
              <w:t>Школьные олимп.</w:t>
            </w:r>
          </w:p>
          <w:p w:rsidR="007E4891" w:rsidRPr="003F2814" w:rsidRDefault="007E4891" w:rsidP="003A721A">
            <w:pPr>
              <w:spacing w:after="0" w:line="240" w:lineRule="auto"/>
              <w:rPr>
                <w:b/>
              </w:rPr>
            </w:pPr>
            <w:r w:rsidRPr="003F2814">
              <w:rPr>
                <w:b/>
              </w:rPr>
              <w:t>олимп.порусс.яз- серт</w:t>
            </w:r>
          </w:p>
          <w:p w:rsidR="007E4891" w:rsidRPr="003F2814" w:rsidRDefault="007E4891" w:rsidP="003A721A">
            <w:pPr>
              <w:spacing w:after="0" w:line="240" w:lineRule="auto"/>
              <w:rPr>
                <w:b/>
              </w:rPr>
            </w:pPr>
            <w:r w:rsidRPr="003F2814">
              <w:rPr>
                <w:b/>
              </w:rPr>
              <w:t>олимп.по математ.-серт</w:t>
            </w:r>
          </w:p>
          <w:p w:rsidR="007E4891" w:rsidRPr="003F2814" w:rsidRDefault="007E4891" w:rsidP="003A721A">
            <w:pPr>
              <w:spacing w:after="0" w:line="240" w:lineRule="auto"/>
              <w:rPr>
                <w:b/>
              </w:rPr>
            </w:pPr>
            <w:r w:rsidRPr="003F2814">
              <w:rPr>
                <w:b/>
              </w:rPr>
              <w:t>олимп.по якут. яз.-серт.</w:t>
            </w:r>
          </w:p>
          <w:p w:rsidR="007E4891" w:rsidRDefault="007E4891" w:rsidP="003A721A">
            <w:pPr>
              <w:spacing w:after="0" w:line="240" w:lineRule="auto"/>
              <w:rPr>
                <w:b/>
              </w:rPr>
            </w:pPr>
            <w:r w:rsidRPr="003F2814">
              <w:rPr>
                <w:b/>
              </w:rPr>
              <w:t>олимп.по окр. миру-2 м</w:t>
            </w:r>
          </w:p>
          <w:p w:rsidR="007E4891" w:rsidRPr="003F2814" w:rsidRDefault="007E4891" w:rsidP="003A721A">
            <w:pPr>
              <w:spacing w:after="0" w:line="240" w:lineRule="auto"/>
              <w:rPr>
                <w:b/>
              </w:rPr>
            </w:pPr>
          </w:p>
          <w:p w:rsidR="007E4891" w:rsidRDefault="007E4891" w:rsidP="003A721A">
            <w:pPr>
              <w:spacing w:after="0" w:line="240" w:lineRule="auto"/>
            </w:pPr>
            <w:r w:rsidRPr="003F2814">
              <w:t>участие на шк конкурсе рис.-сетиф.</w:t>
            </w:r>
          </w:p>
          <w:p w:rsidR="007E4891" w:rsidRPr="003F2814" w:rsidRDefault="007E4891" w:rsidP="003A721A">
            <w:pPr>
              <w:spacing w:after="0" w:line="240" w:lineRule="auto"/>
            </w:pPr>
            <w:r w:rsidRPr="003F2814">
              <w:t>соревнование по теннису-</w:t>
            </w:r>
          </w:p>
          <w:p w:rsidR="007E4891" w:rsidRPr="003F2814" w:rsidRDefault="007E4891" w:rsidP="003A721A">
            <w:pPr>
              <w:spacing w:after="0" w:line="240" w:lineRule="auto"/>
            </w:pPr>
            <w:r w:rsidRPr="003F2814">
              <w:t>сертификат</w:t>
            </w:r>
          </w:p>
          <w:p w:rsidR="007E4891" w:rsidRPr="003F2814" w:rsidRDefault="007E4891" w:rsidP="003A721A">
            <w:pPr>
              <w:spacing w:after="0" w:line="240" w:lineRule="auto"/>
            </w:pPr>
            <w:r w:rsidRPr="003F2814">
              <w:t>Ул. турнир по шахмат-1м</w:t>
            </w:r>
          </w:p>
          <w:p w:rsidR="007E4891" w:rsidRPr="003F2814" w:rsidRDefault="007E4891" w:rsidP="003A721A">
            <w:pPr>
              <w:spacing w:after="0" w:line="240" w:lineRule="auto"/>
            </w:pPr>
            <w:r w:rsidRPr="003F2814">
              <w:t>участие на викторине-серт</w:t>
            </w:r>
          </w:p>
          <w:p w:rsidR="007E4891" w:rsidRPr="003F2814" w:rsidRDefault="007E4891" w:rsidP="003A721A">
            <w:pPr>
              <w:spacing w:after="0" w:line="240" w:lineRule="auto"/>
            </w:pPr>
            <w:r w:rsidRPr="003F2814">
              <w:t>участие на викторине-серт</w:t>
            </w:r>
          </w:p>
          <w:p w:rsidR="007E4891" w:rsidRPr="003F2814" w:rsidRDefault="007E4891" w:rsidP="003A721A">
            <w:pPr>
              <w:spacing w:after="0" w:line="240" w:lineRule="auto"/>
            </w:pPr>
            <w:r w:rsidRPr="003F2814">
              <w:t>Шк.олимиада по як.яз.-серт.</w:t>
            </w:r>
          </w:p>
          <w:p w:rsidR="007E4891" w:rsidRPr="003F2814" w:rsidRDefault="007E4891" w:rsidP="003A721A">
            <w:pPr>
              <w:spacing w:after="0" w:line="240" w:lineRule="auto"/>
            </w:pPr>
            <w:r w:rsidRPr="003F2814">
              <w:t>Улусное соревн.»Хапса5ай»</w:t>
            </w:r>
          </w:p>
          <w:p w:rsidR="007E4891" w:rsidRPr="003F2814" w:rsidRDefault="007E4891" w:rsidP="003A721A">
            <w:pPr>
              <w:spacing w:after="0" w:line="240" w:lineRule="auto"/>
              <w:rPr>
                <w:b/>
              </w:rPr>
            </w:pPr>
            <w:r w:rsidRPr="003F2814">
              <w:rPr>
                <w:b/>
              </w:rPr>
              <w:t>Команд.-2 м-</w:t>
            </w:r>
          </w:p>
          <w:p w:rsidR="007E4891" w:rsidRPr="003F2814" w:rsidRDefault="007E4891" w:rsidP="003A721A">
            <w:pPr>
              <w:spacing w:after="0" w:line="240" w:lineRule="auto"/>
            </w:pPr>
            <w:r w:rsidRPr="003F2814">
              <w:t>участие на отчётн.концерте школы</w:t>
            </w:r>
          </w:p>
          <w:p w:rsidR="007E4891" w:rsidRPr="003F2814" w:rsidRDefault="007E4891" w:rsidP="003A721A">
            <w:pPr>
              <w:spacing w:after="0" w:line="240" w:lineRule="auto"/>
            </w:pPr>
            <w:r w:rsidRPr="003F2814">
              <w:t>Шк.конкурс- викторина-сертиф.</w:t>
            </w:r>
          </w:p>
          <w:p w:rsidR="007E4891" w:rsidRPr="003F2814" w:rsidRDefault="007E4891" w:rsidP="003A721A">
            <w:pPr>
              <w:spacing w:after="0" w:line="240" w:lineRule="auto"/>
            </w:pPr>
            <w:r w:rsidRPr="003F2814">
              <w:t>Шк. турнир по шашкам-</w:t>
            </w:r>
          </w:p>
          <w:p w:rsidR="007E4891" w:rsidRPr="007E4891" w:rsidRDefault="007E4891" w:rsidP="003A721A">
            <w:pPr>
              <w:spacing w:after="0" w:line="240" w:lineRule="auto"/>
            </w:pPr>
            <w:r w:rsidRPr="003F2814">
              <w:t>1м.</w:t>
            </w:r>
          </w:p>
          <w:p w:rsidR="007E4891" w:rsidRPr="003F2814" w:rsidRDefault="007E4891" w:rsidP="003A721A">
            <w:pPr>
              <w:spacing w:after="0" w:line="240" w:lineRule="auto"/>
            </w:pPr>
            <w:r>
              <w:t>Участие на шк. олимп.-х</w:t>
            </w:r>
          </w:p>
          <w:p w:rsidR="007E4891" w:rsidRPr="003F2814" w:rsidRDefault="007E4891" w:rsidP="003A721A">
            <w:pPr>
              <w:spacing w:after="0" w:line="240" w:lineRule="auto"/>
            </w:pPr>
            <w:r w:rsidRPr="003F2814">
              <w:t>Шк.конкурс</w:t>
            </w:r>
            <w:r>
              <w:t xml:space="preserve"> «</w:t>
            </w:r>
            <w:r w:rsidRPr="003F2814">
              <w:t>Золотая осень»-сертиф</w:t>
            </w:r>
          </w:p>
          <w:p w:rsidR="007E4891" w:rsidRPr="003F2814" w:rsidRDefault="007E4891" w:rsidP="003A721A">
            <w:pPr>
              <w:spacing w:after="0" w:line="240" w:lineRule="auto"/>
            </w:pPr>
          </w:p>
        </w:tc>
        <w:tc>
          <w:tcPr>
            <w:tcW w:w="1559" w:type="dxa"/>
          </w:tcPr>
          <w:p w:rsidR="007E4891" w:rsidRPr="003F2814" w:rsidRDefault="007E4891" w:rsidP="003A721A">
            <w:pPr>
              <w:spacing w:after="0" w:line="240" w:lineRule="auto"/>
            </w:pPr>
            <w:r w:rsidRPr="003F2814">
              <w:lastRenderedPageBreak/>
              <w:t>1.Весёлая эстафета( (стадион</w:t>
            </w:r>
            <w:r>
              <w:t xml:space="preserve"> «</w:t>
            </w:r>
            <w:r w:rsidRPr="003F2814">
              <w:t>Ус хоьуун»</w:t>
            </w:r>
          </w:p>
          <w:p w:rsidR="007E4891" w:rsidRPr="003F2814" w:rsidRDefault="007E4891" w:rsidP="003A721A">
            <w:pPr>
              <w:spacing w:after="0" w:line="240" w:lineRule="auto"/>
            </w:pPr>
            <w:r w:rsidRPr="003F2814">
              <w:t>2.Шк. турнир по шашкам</w:t>
            </w:r>
          </w:p>
          <w:p w:rsidR="007E4891" w:rsidRPr="003F2814" w:rsidRDefault="007E4891" w:rsidP="003A721A">
            <w:pPr>
              <w:spacing w:after="0" w:line="240" w:lineRule="auto"/>
            </w:pPr>
            <w:r w:rsidRPr="003F2814">
              <w:t>Готовцев</w:t>
            </w:r>
            <w:r>
              <w:t xml:space="preserve"> </w:t>
            </w:r>
            <w:r w:rsidRPr="003F2814">
              <w:t>Саша</w:t>
            </w:r>
          </w:p>
          <w:p w:rsidR="007E4891" w:rsidRPr="003F2814" w:rsidRDefault="007E4891" w:rsidP="003A721A">
            <w:pPr>
              <w:spacing w:after="0" w:line="240" w:lineRule="auto"/>
              <w:rPr>
                <w:b/>
              </w:rPr>
            </w:pPr>
            <w:r w:rsidRPr="003F2814">
              <w:rPr>
                <w:b/>
              </w:rPr>
              <w:t>Попов Тима-2м.</w:t>
            </w:r>
          </w:p>
          <w:p w:rsidR="007E4891" w:rsidRPr="003F2814" w:rsidRDefault="007E4891" w:rsidP="003A721A">
            <w:pPr>
              <w:spacing w:after="0" w:line="240" w:lineRule="auto"/>
            </w:pPr>
            <w:r w:rsidRPr="003F2814">
              <w:t>Прокопьев Эдик</w:t>
            </w:r>
          </w:p>
          <w:p w:rsidR="007E4891" w:rsidRPr="003F2814" w:rsidRDefault="007E4891" w:rsidP="003A721A">
            <w:pPr>
              <w:spacing w:after="0" w:line="240" w:lineRule="auto"/>
            </w:pPr>
            <w:r w:rsidRPr="003F2814">
              <w:t>3.соревнование по теннису-</w:t>
            </w:r>
          </w:p>
          <w:p w:rsidR="007E4891" w:rsidRPr="003F2814" w:rsidRDefault="007E4891" w:rsidP="003A721A">
            <w:pPr>
              <w:spacing w:after="0" w:line="240" w:lineRule="auto"/>
            </w:pPr>
            <w:r w:rsidRPr="003F2814">
              <w:t>Прокопьев Эдик</w:t>
            </w:r>
          </w:p>
          <w:p w:rsidR="007E4891" w:rsidRPr="003F2814" w:rsidRDefault="007E4891" w:rsidP="003A721A">
            <w:pPr>
              <w:spacing w:after="0" w:line="240" w:lineRule="auto"/>
            </w:pPr>
            <w:r w:rsidRPr="003F2814">
              <w:t>4.Улусное соревн.»Хапса5ай»</w:t>
            </w:r>
          </w:p>
          <w:p w:rsidR="007E4891" w:rsidRPr="003F2814" w:rsidRDefault="007E4891" w:rsidP="003A721A">
            <w:pPr>
              <w:spacing w:after="0" w:line="240" w:lineRule="auto"/>
              <w:rPr>
                <w:b/>
              </w:rPr>
            </w:pPr>
            <w:r w:rsidRPr="003F2814">
              <w:rPr>
                <w:b/>
              </w:rPr>
              <w:t>Команд.-2 м-</w:t>
            </w:r>
          </w:p>
          <w:p w:rsidR="007E4891" w:rsidRPr="003F2814" w:rsidRDefault="007E4891" w:rsidP="003A721A">
            <w:pPr>
              <w:spacing w:after="0" w:line="240" w:lineRule="auto"/>
              <w:rPr>
                <w:b/>
              </w:rPr>
            </w:pPr>
            <w:r w:rsidRPr="003F2814">
              <w:rPr>
                <w:b/>
              </w:rPr>
              <w:t>Кылыяров Эрсан</w:t>
            </w:r>
          </w:p>
          <w:p w:rsidR="007E4891" w:rsidRPr="003F2814" w:rsidRDefault="007E4891" w:rsidP="003A721A">
            <w:pPr>
              <w:spacing w:after="0" w:line="240" w:lineRule="auto"/>
              <w:rPr>
                <w:b/>
              </w:rPr>
            </w:pPr>
            <w:r w:rsidRPr="003F2814">
              <w:rPr>
                <w:b/>
              </w:rPr>
              <w:t>5.Улусный турнир по шахматам</w:t>
            </w:r>
          </w:p>
          <w:p w:rsidR="007E4891" w:rsidRPr="003F2814" w:rsidRDefault="007E4891" w:rsidP="003A721A">
            <w:pPr>
              <w:spacing w:after="0" w:line="240" w:lineRule="auto"/>
              <w:rPr>
                <w:b/>
              </w:rPr>
            </w:pPr>
            <w:r w:rsidRPr="003F2814">
              <w:rPr>
                <w:b/>
              </w:rPr>
              <w:t>Готовцев Саша-1м.</w:t>
            </w:r>
          </w:p>
          <w:p w:rsidR="007E4891" w:rsidRPr="003F2814" w:rsidRDefault="007E4891" w:rsidP="003A721A">
            <w:pPr>
              <w:spacing w:after="0" w:line="240" w:lineRule="auto"/>
              <w:rPr>
                <w:i/>
                <w:color w:val="FFFFFF"/>
              </w:rPr>
            </w:pPr>
          </w:p>
        </w:tc>
        <w:tc>
          <w:tcPr>
            <w:tcW w:w="1560" w:type="dxa"/>
          </w:tcPr>
          <w:p w:rsidR="007E4891" w:rsidRPr="003F2814" w:rsidRDefault="007E4891" w:rsidP="003A721A">
            <w:pPr>
              <w:spacing w:after="0" w:line="240" w:lineRule="auto"/>
            </w:pPr>
            <w:r w:rsidRPr="003F2814">
              <w:t>1 Посещение подсобного хозяйства.(Семья родителя Егоровых)</w:t>
            </w:r>
          </w:p>
          <w:p w:rsidR="007E4891" w:rsidRPr="003F2814" w:rsidRDefault="007E4891" w:rsidP="003A721A">
            <w:pPr>
              <w:spacing w:after="0" w:line="240" w:lineRule="auto"/>
            </w:pPr>
            <w:r w:rsidRPr="003F2814">
              <w:t>2.Экскурсия в магазин « Мясной двор»</w:t>
            </w:r>
          </w:p>
          <w:p w:rsidR="007E4891" w:rsidRPr="003F2814" w:rsidRDefault="007E4891" w:rsidP="003A721A">
            <w:pPr>
              <w:spacing w:after="0" w:line="240" w:lineRule="auto"/>
            </w:pPr>
            <w:r w:rsidRPr="003F2814">
              <w:t>3 Беседа работн.РЭС</w:t>
            </w:r>
          </w:p>
          <w:p w:rsidR="007E4891" w:rsidRPr="003F2814" w:rsidRDefault="007E4891" w:rsidP="003A721A">
            <w:pPr>
              <w:spacing w:after="0" w:line="240" w:lineRule="auto"/>
            </w:pPr>
            <w:r w:rsidRPr="003F2814">
              <w:t>«Безопасное</w:t>
            </w:r>
          </w:p>
          <w:p w:rsidR="007E4891" w:rsidRPr="003F2814" w:rsidRDefault="007E4891" w:rsidP="003A721A">
            <w:pPr>
              <w:spacing w:after="0" w:line="240" w:lineRule="auto"/>
            </w:pPr>
            <w:r w:rsidRPr="003F2814">
              <w:t>поведение с электрич-вом»</w:t>
            </w:r>
          </w:p>
          <w:p w:rsidR="007E4891" w:rsidRPr="003F2814" w:rsidRDefault="007E4891" w:rsidP="003A721A">
            <w:pPr>
              <w:spacing w:after="0" w:line="240" w:lineRule="auto"/>
            </w:pPr>
            <w:r w:rsidRPr="003F2814">
              <w:t>4.Пикник на природу»УРА! Каникулы»</w:t>
            </w:r>
          </w:p>
        </w:tc>
        <w:tc>
          <w:tcPr>
            <w:tcW w:w="1984" w:type="dxa"/>
          </w:tcPr>
          <w:p w:rsidR="007E4891" w:rsidRPr="003F2814" w:rsidRDefault="007E4891" w:rsidP="003A721A">
            <w:pPr>
              <w:spacing w:after="0" w:line="240" w:lineRule="auto"/>
              <w:rPr>
                <w:b/>
              </w:rPr>
            </w:pPr>
            <w:r w:rsidRPr="003F2814">
              <w:rPr>
                <w:b/>
              </w:rPr>
              <w:t>1.</w:t>
            </w:r>
            <w:r w:rsidRPr="003F2814">
              <w:t xml:space="preserve"> </w:t>
            </w:r>
            <w:r w:rsidRPr="003F2814">
              <w:rPr>
                <w:rFonts w:ascii="Times New Roman" w:eastAsia="Times New Roman" w:hAnsi="Times New Roman"/>
                <w:lang w:eastAsia="ru-RU"/>
              </w:rPr>
              <w:t xml:space="preserve"> </w:t>
            </w:r>
            <w:r w:rsidRPr="003F2814">
              <w:t>Школьный конкурс чтецов по произведениям П.Н.Тобурокова среди начальных классов</w:t>
            </w:r>
            <w:r w:rsidRPr="003F2814">
              <w:rPr>
                <w:b/>
              </w:rPr>
              <w:t>.  Трофимова Влада-1 место</w:t>
            </w:r>
          </w:p>
          <w:p w:rsidR="007E4891" w:rsidRPr="003F2814" w:rsidRDefault="007E4891" w:rsidP="003A721A">
            <w:pPr>
              <w:spacing w:after="0" w:line="240" w:lineRule="auto"/>
              <w:rPr>
                <w:b/>
              </w:rPr>
            </w:pPr>
            <w:r w:rsidRPr="003F2814">
              <w:t>2.</w:t>
            </w:r>
            <w:r w:rsidRPr="003F2814">
              <w:rPr>
                <w:rFonts w:ascii="Times New Roman" w:eastAsia="Times New Roman" w:hAnsi="Times New Roman"/>
                <w:lang w:eastAsia="ru-RU"/>
              </w:rPr>
              <w:t xml:space="preserve"> </w:t>
            </w:r>
            <w:r w:rsidRPr="003F2814">
              <w:t>Улусный конкурс песни и инсценировок, посвящ. 100-летию ПНТобурокова.</w:t>
            </w:r>
            <w:r w:rsidRPr="003F2814">
              <w:rPr>
                <w:b/>
              </w:rPr>
              <w:t>- 2 уч-ся сертиф</w:t>
            </w:r>
          </w:p>
          <w:p w:rsidR="007E4891" w:rsidRPr="003F2814" w:rsidRDefault="007E4891" w:rsidP="003A721A">
            <w:pPr>
              <w:spacing w:after="0" w:line="240" w:lineRule="auto"/>
            </w:pPr>
            <w:r w:rsidRPr="003F2814">
              <w:rPr>
                <w:b/>
              </w:rPr>
              <w:t xml:space="preserve">3. </w:t>
            </w:r>
            <w:r w:rsidRPr="003F2814">
              <w:t>Улусный конкурс</w:t>
            </w:r>
            <w:r w:rsidRPr="003F2814">
              <w:rPr>
                <w:b/>
              </w:rPr>
              <w:t xml:space="preserve"> </w:t>
            </w:r>
            <w:r w:rsidRPr="003F2814">
              <w:t xml:space="preserve">«Сулусчаан» - 6 уч-ся </w:t>
            </w:r>
          </w:p>
          <w:p w:rsidR="007E4891" w:rsidRPr="003F2814" w:rsidRDefault="007E4891" w:rsidP="003A721A">
            <w:pPr>
              <w:spacing w:after="0" w:line="240" w:lineRule="auto"/>
              <w:rPr>
                <w:b/>
                <w:color w:val="000000"/>
              </w:rPr>
            </w:pPr>
            <w:r w:rsidRPr="003F2814">
              <w:rPr>
                <w:b/>
                <w:color w:val="000000"/>
              </w:rPr>
              <w:t>Дипломант 2 степ.</w:t>
            </w:r>
          </w:p>
          <w:p w:rsidR="007E4891" w:rsidRPr="003F2814" w:rsidRDefault="007E4891" w:rsidP="003A721A">
            <w:pPr>
              <w:spacing w:after="0" w:line="240" w:lineRule="auto"/>
              <w:rPr>
                <w:b/>
                <w:color w:val="000000"/>
              </w:rPr>
            </w:pPr>
            <w:r w:rsidRPr="003F2814">
              <w:rPr>
                <w:b/>
                <w:color w:val="000000"/>
              </w:rPr>
              <w:t>Трофимова Влада</w:t>
            </w:r>
          </w:p>
          <w:p w:rsidR="007E4891" w:rsidRPr="003F2814" w:rsidRDefault="007E4891" w:rsidP="003A721A">
            <w:pPr>
              <w:spacing w:after="0" w:line="240" w:lineRule="auto"/>
              <w:rPr>
                <w:b/>
                <w:color w:val="000000"/>
              </w:rPr>
            </w:pPr>
            <w:r w:rsidRPr="003F2814">
              <w:rPr>
                <w:b/>
                <w:color w:val="000000"/>
              </w:rPr>
              <w:t>Протопопова Чээнэ</w:t>
            </w:r>
          </w:p>
          <w:p w:rsidR="007E4891" w:rsidRPr="003F2814" w:rsidRDefault="007E4891" w:rsidP="003A721A">
            <w:pPr>
              <w:spacing w:after="0" w:line="240" w:lineRule="auto"/>
              <w:rPr>
                <w:b/>
                <w:color w:val="000000"/>
              </w:rPr>
            </w:pPr>
            <w:r w:rsidRPr="003F2814">
              <w:rPr>
                <w:b/>
                <w:color w:val="000000"/>
              </w:rPr>
              <w:t>Олесова Нарина</w:t>
            </w:r>
          </w:p>
          <w:p w:rsidR="007E4891" w:rsidRPr="003F2814" w:rsidRDefault="007E4891" w:rsidP="003A721A">
            <w:pPr>
              <w:spacing w:after="0" w:line="240" w:lineRule="auto"/>
              <w:rPr>
                <w:b/>
                <w:color w:val="000000"/>
              </w:rPr>
            </w:pPr>
            <w:r w:rsidRPr="003F2814">
              <w:rPr>
                <w:b/>
                <w:color w:val="000000"/>
              </w:rPr>
              <w:t>Борисова Люда</w:t>
            </w:r>
          </w:p>
          <w:p w:rsidR="007E4891" w:rsidRPr="003F2814" w:rsidRDefault="007E4891" w:rsidP="003A721A">
            <w:pPr>
              <w:spacing w:after="0" w:line="240" w:lineRule="auto"/>
            </w:pPr>
          </w:p>
          <w:p w:rsidR="007E4891" w:rsidRPr="003F2814" w:rsidRDefault="007E4891" w:rsidP="003A721A">
            <w:pPr>
              <w:spacing w:after="0" w:line="240" w:lineRule="auto"/>
            </w:pPr>
            <w:r w:rsidRPr="003F2814">
              <w:t>Чабыр5ах 4 уч-ся-</w:t>
            </w:r>
          </w:p>
          <w:p w:rsidR="007E4891" w:rsidRPr="003F2814" w:rsidRDefault="007E4891" w:rsidP="003A721A">
            <w:pPr>
              <w:spacing w:after="0" w:line="240" w:lineRule="auto"/>
              <w:rPr>
                <w:b/>
              </w:rPr>
            </w:pPr>
            <w:r w:rsidRPr="003F2814">
              <w:rPr>
                <w:b/>
              </w:rPr>
              <w:t xml:space="preserve">Номинация» </w:t>
            </w:r>
          </w:p>
          <w:p w:rsidR="007E4891" w:rsidRPr="003F2814" w:rsidRDefault="007E4891" w:rsidP="003A721A">
            <w:pPr>
              <w:spacing w:after="0" w:line="240" w:lineRule="auto"/>
              <w:rPr>
                <w:b/>
              </w:rPr>
            </w:pPr>
            <w:r w:rsidRPr="003F2814">
              <w:rPr>
                <w:b/>
              </w:rPr>
              <w:t>Кыайыыга дьулуур»</w:t>
            </w:r>
          </w:p>
          <w:p w:rsidR="007E4891" w:rsidRPr="003F2814" w:rsidRDefault="007E4891" w:rsidP="003A721A">
            <w:pPr>
              <w:spacing w:after="0" w:line="240" w:lineRule="auto"/>
              <w:rPr>
                <w:b/>
              </w:rPr>
            </w:pPr>
            <w:r w:rsidRPr="003F2814">
              <w:rPr>
                <w:b/>
              </w:rPr>
              <w:t>Протопопова Чээнэ</w:t>
            </w:r>
          </w:p>
          <w:p w:rsidR="007E4891" w:rsidRPr="003F2814" w:rsidRDefault="007E4891" w:rsidP="003A721A">
            <w:pPr>
              <w:spacing w:after="0" w:line="240" w:lineRule="auto"/>
              <w:rPr>
                <w:b/>
              </w:rPr>
            </w:pPr>
            <w:r w:rsidRPr="003F2814">
              <w:rPr>
                <w:b/>
              </w:rPr>
              <w:t>Трофимова Влада</w:t>
            </w:r>
          </w:p>
          <w:p w:rsidR="007E4891" w:rsidRPr="003F2814" w:rsidRDefault="007E4891" w:rsidP="003A721A">
            <w:pPr>
              <w:spacing w:after="0" w:line="240" w:lineRule="auto"/>
              <w:rPr>
                <w:b/>
              </w:rPr>
            </w:pPr>
            <w:r w:rsidRPr="003F2814">
              <w:rPr>
                <w:b/>
              </w:rPr>
              <w:t>Борисова Люда</w:t>
            </w:r>
          </w:p>
          <w:p w:rsidR="007E4891" w:rsidRPr="003F2814" w:rsidRDefault="007E4891" w:rsidP="003A721A">
            <w:pPr>
              <w:spacing w:after="0" w:line="240" w:lineRule="auto"/>
              <w:rPr>
                <w:b/>
              </w:rPr>
            </w:pPr>
            <w:r w:rsidRPr="003F2814">
              <w:rPr>
                <w:b/>
              </w:rPr>
              <w:t>Олесова Нарина</w:t>
            </w: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pPr>
            <w:r w:rsidRPr="003F2814">
              <w:t>Участие на отчётном концерте школы</w:t>
            </w:r>
          </w:p>
          <w:p w:rsidR="007E4891" w:rsidRPr="003F2814" w:rsidRDefault="007E4891" w:rsidP="003A721A">
            <w:pPr>
              <w:spacing w:after="0" w:line="240" w:lineRule="auto"/>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rPr>
                <w:b/>
              </w:rPr>
            </w:pPr>
          </w:p>
          <w:p w:rsidR="007E4891" w:rsidRPr="003F2814" w:rsidRDefault="007E4891" w:rsidP="003A721A">
            <w:pPr>
              <w:spacing w:after="0" w:line="240" w:lineRule="auto"/>
            </w:pPr>
            <w:r w:rsidRPr="003F2814">
              <w:t>4.Участие на отчётном концерте школы</w:t>
            </w:r>
          </w:p>
          <w:p w:rsidR="007E4891" w:rsidRPr="003F2814" w:rsidRDefault="007E4891" w:rsidP="003A721A">
            <w:pPr>
              <w:spacing w:after="0" w:line="240" w:lineRule="auto"/>
            </w:pPr>
          </w:p>
          <w:p w:rsidR="007E4891" w:rsidRDefault="007E4891" w:rsidP="003A721A">
            <w:pPr>
              <w:spacing w:after="0" w:line="240" w:lineRule="auto"/>
              <w:rPr>
                <w:b/>
              </w:rPr>
            </w:pPr>
          </w:p>
          <w:p w:rsidR="007E4891" w:rsidRPr="00550CA6" w:rsidRDefault="007E4891" w:rsidP="003A721A">
            <w:pPr>
              <w:spacing w:after="0" w:line="240" w:lineRule="auto"/>
            </w:pPr>
          </w:p>
          <w:p w:rsidR="007E4891" w:rsidRPr="00550CA6" w:rsidRDefault="007E4891" w:rsidP="003A721A">
            <w:pPr>
              <w:spacing w:after="0" w:line="240" w:lineRule="auto"/>
            </w:pPr>
          </w:p>
          <w:p w:rsidR="007E4891" w:rsidRDefault="007E4891" w:rsidP="003A721A">
            <w:pPr>
              <w:spacing w:after="0" w:line="240" w:lineRule="auto"/>
            </w:pPr>
          </w:p>
          <w:p w:rsidR="007E4891" w:rsidRPr="003F2814" w:rsidRDefault="007E4891" w:rsidP="003A721A">
            <w:pPr>
              <w:spacing w:after="0" w:line="240" w:lineRule="auto"/>
            </w:pPr>
            <w:r w:rsidRPr="003F2814">
              <w:t>4.Участие на отчётном концерте школы</w:t>
            </w:r>
          </w:p>
          <w:p w:rsidR="007E4891" w:rsidRPr="003F2814" w:rsidRDefault="007E4891" w:rsidP="003A721A">
            <w:pPr>
              <w:spacing w:after="0" w:line="240" w:lineRule="auto"/>
            </w:pPr>
          </w:p>
          <w:p w:rsidR="007E4891" w:rsidRDefault="007E4891" w:rsidP="003A721A">
            <w:pPr>
              <w:spacing w:after="0" w:line="240" w:lineRule="auto"/>
            </w:pPr>
          </w:p>
          <w:p w:rsidR="007E4891" w:rsidRPr="00550CA6" w:rsidRDefault="007E4891" w:rsidP="003A721A">
            <w:pPr>
              <w:spacing w:after="0" w:line="240" w:lineRule="auto"/>
            </w:pPr>
          </w:p>
          <w:p w:rsidR="007E4891" w:rsidRDefault="007E4891" w:rsidP="003A721A">
            <w:pPr>
              <w:spacing w:after="0" w:line="240" w:lineRule="auto"/>
            </w:pPr>
          </w:p>
          <w:p w:rsidR="007E4891" w:rsidRPr="003F2814" w:rsidRDefault="007E4891" w:rsidP="003A721A">
            <w:pPr>
              <w:spacing w:after="0" w:line="240" w:lineRule="auto"/>
            </w:pPr>
            <w:r w:rsidRPr="003F2814">
              <w:t>4.Участие на отчётном концерте школы</w:t>
            </w:r>
          </w:p>
          <w:p w:rsidR="007E4891" w:rsidRDefault="007E4891" w:rsidP="003A721A">
            <w:pPr>
              <w:spacing w:after="0" w:line="240" w:lineRule="auto"/>
            </w:pPr>
          </w:p>
          <w:p w:rsidR="007E4891" w:rsidRPr="003F2814" w:rsidRDefault="007E4891" w:rsidP="003A721A">
            <w:pPr>
              <w:spacing w:after="0" w:line="240" w:lineRule="auto"/>
            </w:pPr>
          </w:p>
          <w:p w:rsidR="007E4891" w:rsidRPr="003F2814" w:rsidRDefault="007E4891" w:rsidP="003A721A">
            <w:pPr>
              <w:spacing w:after="0" w:line="240" w:lineRule="auto"/>
            </w:pPr>
            <w:r w:rsidRPr="003F2814">
              <w:t>4.Участие на отчётном концерте школы</w:t>
            </w:r>
          </w:p>
          <w:p w:rsidR="007E4891" w:rsidRPr="003F2814" w:rsidRDefault="007E4891" w:rsidP="003A721A">
            <w:pPr>
              <w:spacing w:after="0" w:line="240" w:lineRule="auto"/>
            </w:pPr>
          </w:p>
          <w:p w:rsidR="007E4891" w:rsidRDefault="007E4891" w:rsidP="003A721A">
            <w:pPr>
              <w:spacing w:after="0" w:line="240" w:lineRule="auto"/>
            </w:pPr>
          </w:p>
          <w:p w:rsidR="007E4891" w:rsidRPr="003F2814" w:rsidRDefault="007E4891" w:rsidP="003A721A">
            <w:pPr>
              <w:spacing w:after="0" w:line="240" w:lineRule="auto"/>
            </w:pPr>
            <w:r w:rsidRPr="003F2814">
              <w:t>4.Участие на отчётном концерте школы</w:t>
            </w:r>
          </w:p>
          <w:p w:rsidR="007E4891" w:rsidRPr="003F2814" w:rsidRDefault="007E4891" w:rsidP="003A721A">
            <w:pPr>
              <w:spacing w:after="0" w:line="240" w:lineRule="auto"/>
            </w:pPr>
          </w:p>
          <w:p w:rsidR="007E4891" w:rsidRPr="00667D03" w:rsidRDefault="007E4891" w:rsidP="003A721A">
            <w:pPr>
              <w:spacing w:after="0" w:line="240" w:lineRule="auto"/>
            </w:pPr>
          </w:p>
        </w:tc>
      </w:tr>
    </w:tbl>
    <w:p w:rsidR="006D651E" w:rsidRDefault="006D651E" w:rsidP="00F52C6C">
      <w:pPr>
        <w:jc w:val="center"/>
        <w:rPr>
          <w:rFonts w:ascii="Times New Roman" w:hAnsi="Times New Roman"/>
          <w:b/>
          <w:sz w:val="24"/>
          <w:szCs w:val="24"/>
        </w:rPr>
      </w:pPr>
    </w:p>
    <w:p w:rsidR="00C03800" w:rsidRDefault="00C03800" w:rsidP="00F52C6C">
      <w:pPr>
        <w:jc w:val="center"/>
        <w:rPr>
          <w:rFonts w:ascii="Times New Roman" w:hAnsi="Times New Roman"/>
          <w:b/>
          <w:sz w:val="24"/>
          <w:szCs w:val="24"/>
        </w:rPr>
      </w:pPr>
    </w:p>
    <w:p w:rsidR="00F52C6C" w:rsidRPr="002725E6" w:rsidRDefault="00F52C6C" w:rsidP="00C03800">
      <w:pPr>
        <w:spacing w:after="0" w:line="240" w:lineRule="auto"/>
        <w:jc w:val="center"/>
        <w:rPr>
          <w:rFonts w:ascii="Times New Roman" w:hAnsi="Times New Roman"/>
          <w:b/>
          <w:sz w:val="24"/>
          <w:szCs w:val="24"/>
        </w:rPr>
      </w:pPr>
      <w:r w:rsidRPr="002725E6">
        <w:rPr>
          <w:rFonts w:ascii="Times New Roman" w:hAnsi="Times New Roman"/>
          <w:b/>
          <w:sz w:val="24"/>
          <w:szCs w:val="24"/>
        </w:rPr>
        <w:lastRenderedPageBreak/>
        <w:t>Индивидуальные показатели учащихся 1 «Б» класса по итогам 2017-2018 учебного года</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134"/>
        <w:gridCol w:w="1276"/>
        <w:gridCol w:w="2268"/>
        <w:gridCol w:w="1559"/>
        <w:gridCol w:w="2127"/>
        <w:gridCol w:w="2127"/>
      </w:tblGrid>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w:t>
            </w:r>
          </w:p>
        </w:tc>
        <w:tc>
          <w:tcPr>
            <w:tcW w:w="1134" w:type="dxa"/>
          </w:tcPr>
          <w:p w:rsidR="00F52C6C" w:rsidRPr="00F52C6C" w:rsidRDefault="00F52C6C" w:rsidP="00C03800">
            <w:pPr>
              <w:spacing w:after="0" w:line="200" w:lineRule="exact"/>
              <w:rPr>
                <w:sz w:val="20"/>
                <w:szCs w:val="20"/>
              </w:rPr>
            </w:pPr>
            <w:r w:rsidRPr="00F52C6C">
              <w:rPr>
                <w:sz w:val="20"/>
                <w:szCs w:val="20"/>
              </w:rPr>
              <w:t>ФИ учащихся</w:t>
            </w:r>
          </w:p>
        </w:tc>
        <w:tc>
          <w:tcPr>
            <w:tcW w:w="9357" w:type="dxa"/>
            <w:gridSpan w:val="5"/>
          </w:tcPr>
          <w:p w:rsidR="00F52C6C" w:rsidRPr="00CA1CE7" w:rsidRDefault="00F52C6C" w:rsidP="00C03800">
            <w:pPr>
              <w:spacing w:after="0" w:line="200" w:lineRule="exact"/>
              <w:jc w:val="center"/>
              <w:rPr>
                <w:b/>
                <w:sz w:val="20"/>
                <w:szCs w:val="20"/>
              </w:rPr>
            </w:pPr>
            <w:r w:rsidRPr="00CA1CE7">
              <w:rPr>
                <w:b/>
                <w:sz w:val="20"/>
                <w:szCs w:val="20"/>
              </w:rPr>
              <w:t>Направления развития</w:t>
            </w:r>
          </w:p>
        </w:tc>
      </w:tr>
      <w:tr w:rsidR="00F52C6C" w:rsidRPr="00F52C6C" w:rsidTr="00C03800">
        <w:trPr>
          <w:trHeight w:val="824"/>
        </w:trPr>
        <w:tc>
          <w:tcPr>
            <w:tcW w:w="425" w:type="dxa"/>
          </w:tcPr>
          <w:p w:rsidR="00F52C6C" w:rsidRPr="00F52C6C" w:rsidRDefault="00F52C6C" w:rsidP="00C03800">
            <w:pPr>
              <w:spacing w:after="0" w:line="200" w:lineRule="exact"/>
              <w:rPr>
                <w:sz w:val="20"/>
                <w:szCs w:val="20"/>
              </w:rPr>
            </w:pPr>
          </w:p>
        </w:tc>
        <w:tc>
          <w:tcPr>
            <w:tcW w:w="1134" w:type="dxa"/>
          </w:tcPr>
          <w:p w:rsidR="00F52C6C" w:rsidRPr="00F52C6C" w:rsidRDefault="00F52C6C" w:rsidP="00C03800">
            <w:pPr>
              <w:spacing w:after="0" w:line="200" w:lineRule="exact"/>
              <w:rPr>
                <w:sz w:val="20"/>
                <w:szCs w:val="20"/>
              </w:rPr>
            </w:pPr>
          </w:p>
        </w:tc>
        <w:tc>
          <w:tcPr>
            <w:tcW w:w="1276" w:type="dxa"/>
          </w:tcPr>
          <w:p w:rsidR="00F52C6C" w:rsidRPr="00F52C6C" w:rsidRDefault="00F52C6C" w:rsidP="00C03800">
            <w:pPr>
              <w:spacing w:after="0" w:line="200" w:lineRule="exact"/>
              <w:ind w:right="-109"/>
              <w:rPr>
                <w:sz w:val="20"/>
                <w:szCs w:val="20"/>
              </w:rPr>
            </w:pPr>
            <w:r w:rsidRPr="00F52C6C">
              <w:rPr>
                <w:sz w:val="20"/>
                <w:szCs w:val="20"/>
              </w:rPr>
              <w:t>Учебно-познавательное (чтение в минуту)</w:t>
            </w:r>
          </w:p>
          <w:p w:rsidR="00F52C6C" w:rsidRPr="00F52C6C" w:rsidRDefault="00F52C6C" w:rsidP="00C03800">
            <w:pPr>
              <w:spacing w:after="0" w:line="200" w:lineRule="exact"/>
              <w:ind w:right="-109"/>
              <w:rPr>
                <w:sz w:val="20"/>
                <w:szCs w:val="20"/>
              </w:rPr>
            </w:pPr>
            <w:r w:rsidRPr="00F52C6C">
              <w:rPr>
                <w:sz w:val="20"/>
                <w:szCs w:val="20"/>
              </w:rPr>
              <w:t>(ноябрь – май)</w:t>
            </w:r>
          </w:p>
        </w:tc>
        <w:tc>
          <w:tcPr>
            <w:tcW w:w="2268" w:type="dxa"/>
          </w:tcPr>
          <w:p w:rsidR="00F52C6C" w:rsidRPr="00F52C6C" w:rsidRDefault="00F52C6C" w:rsidP="00C03800">
            <w:pPr>
              <w:spacing w:after="0" w:line="200" w:lineRule="exact"/>
              <w:rPr>
                <w:sz w:val="20"/>
                <w:szCs w:val="20"/>
              </w:rPr>
            </w:pPr>
            <w:r w:rsidRPr="00F52C6C">
              <w:rPr>
                <w:sz w:val="20"/>
                <w:szCs w:val="20"/>
              </w:rPr>
              <w:t>Общеинтеллектуальное</w:t>
            </w:r>
          </w:p>
          <w:p w:rsidR="00F52C6C" w:rsidRPr="00F52C6C" w:rsidRDefault="00F52C6C" w:rsidP="00C03800">
            <w:pPr>
              <w:spacing w:after="0" w:line="200" w:lineRule="exact"/>
              <w:rPr>
                <w:sz w:val="20"/>
                <w:szCs w:val="20"/>
              </w:rPr>
            </w:pPr>
            <w:r w:rsidRPr="00F52C6C">
              <w:rPr>
                <w:sz w:val="20"/>
                <w:szCs w:val="20"/>
              </w:rPr>
              <w:t>(олимпиада, НПК, интеллектуальные конкурсы)</w:t>
            </w:r>
          </w:p>
        </w:tc>
        <w:tc>
          <w:tcPr>
            <w:tcW w:w="1559" w:type="dxa"/>
          </w:tcPr>
          <w:p w:rsidR="00F52C6C" w:rsidRPr="00F52C6C" w:rsidRDefault="00F52C6C" w:rsidP="00C03800">
            <w:pPr>
              <w:spacing w:after="0" w:line="200" w:lineRule="exact"/>
              <w:rPr>
                <w:sz w:val="20"/>
                <w:szCs w:val="20"/>
              </w:rPr>
            </w:pPr>
            <w:r w:rsidRPr="00F52C6C">
              <w:rPr>
                <w:sz w:val="20"/>
                <w:szCs w:val="20"/>
              </w:rPr>
              <w:t>Спортивно-оздоров. (соревнования, сдача ГТО)</w:t>
            </w:r>
          </w:p>
        </w:tc>
        <w:tc>
          <w:tcPr>
            <w:tcW w:w="2127" w:type="dxa"/>
          </w:tcPr>
          <w:p w:rsidR="00F52C6C" w:rsidRPr="00F52C6C" w:rsidRDefault="00F52C6C" w:rsidP="00C03800">
            <w:pPr>
              <w:spacing w:after="0" w:line="200" w:lineRule="exact"/>
              <w:rPr>
                <w:sz w:val="20"/>
                <w:szCs w:val="20"/>
              </w:rPr>
            </w:pPr>
            <w:r w:rsidRPr="00F52C6C">
              <w:rPr>
                <w:sz w:val="20"/>
                <w:szCs w:val="20"/>
              </w:rPr>
              <w:t>Социальное</w:t>
            </w:r>
          </w:p>
          <w:p w:rsidR="00F52C6C" w:rsidRPr="00F52C6C" w:rsidRDefault="00F52C6C" w:rsidP="00C03800">
            <w:pPr>
              <w:spacing w:after="0" w:line="200" w:lineRule="exact"/>
              <w:rPr>
                <w:sz w:val="20"/>
                <w:szCs w:val="20"/>
              </w:rPr>
            </w:pPr>
            <w:r w:rsidRPr="00F52C6C">
              <w:rPr>
                <w:sz w:val="20"/>
                <w:szCs w:val="20"/>
              </w:rPr>
              <w:t>(тимуровские выходы, акции, соц.проекты)</w:t>
            </w:r>
          </w:p>
        </w:tc>
        <w:tc>
          <w:tcPr>
            <w:tcW w:w="2127" w:type="dxa"/>
          </w:tcPr>
          <w:p w:rsidR="00F52C6C" w:rsidRPr="00F52C6C" w:rsidRDefault="00F52C6C" w:rsidP="00C03800">
            <w:pPr>
              <w:spacing w:after="0" w:line="200" w:lineRule="exact"/>
              <w:rPr>
                <w:sz w:val="20"/>
                <w:szCs w:val="20"/>
              </w:rPr>
            </w:pPr>
            <w:r w:rsidRPr="00F52C6C">
              <w:rPr>
                <w:sz w:val="20"/>
                <w:szCs w:val="20"/>
              </w:rPr>
              <w:t>Общекультурное (Участие в концертах, конкурсах, фестивалях)</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1</w:t>
            </w:r>
          </w:p>
        </w:tc>
        <w:tc>
          <w:tcPr>
            <w:tcW w:w="1134" w:type="dxa"/>
          </w:tcPr>
          <w:p w:rsidR="00F52C6C" w:rsidRPr="00F52C6C" w:rsidRDefault="00F52C6C" w:rsidP="00C03800">
            <w:pPr>
              <w:spacing w:after="0" w:line="200" w:lineRule="exact"/>
              <w:rPr>
                <w:sz w:val="20"/>
                <w:szCs w:val="20"/>
              </w:rPr>
            </w:pPr>
            <w:r w:rsidRPr="00F52C6C">
              <w:rPr>
                <w:sz w:val="20"/>
                <w:szCs w:val="20"/>
              </w:rPr>
              <w:t>Андреев Айтал</w:t>
            </w:r>
          </w:p>
        </w:tc>
        <w:tc>
          <w:tcPr>
            <w:tcW w:w="1276" w:type="dxa"/>
          </w:tcPr>
          <w:p w:rsidR="00F52C6C" w:rsidRPr="00F52C6C" w:rsidRDefault="00F52C6C" w:rsidP="00C03800">
            <w:pPr>
              <w:spacing w:after="0" w:line="200" w:lineRule="exact"/>
              <w:rPr>
                <w:sz w:val="20"/>
                <w:szCs w:val="20"/>
              </w:rPr>
            </w:pPr>
            <w:r w:rsidRPr="00F52C6C">
              <w:rPr>
                <w:sz w:val="20"/>
                <w:szCs w:val="20"/>
              </w:rPr>
              <w:t>5 – 19</w:t>
            </w:r>
          </w:p>
        </w:tc>
        <w:tc>
          <w:tcPr>
            <w:tcW w:w="2268" w:type="dxa"/>
          </w:tcPr>
          <w:p w:rsidR="00F52C6C" w:rsidRPr="00F52C6C" w:rsidRDefault="00F52C6C" w:rsidP="00C03800">
            <w:pPr>
              <w:spacing w:after="0" w:line="200" w:lineRule="exact"/>
              <w:rPr>
                <w:sz w:val="20"/>
                <w:szCs w:val="20"/>
              </w:rPr>
            </w:pPr>
            <w:r w:rsidRPr="00F52C6C">
              <w:rPr>
                <w:sz w:val="20"/>
                <w:szCs w:val="20"/>
              </w:rPr>
              <w:t>Шк</w:t>
            </w:r>
            <w:r w:rsidR="00CF74FC">
              <w:rPr>
                <w:sz w:val="20"/>
                <w:szCs w:val="20"/>
              </w:rPr>
              <w:t>.</w:t>
            </w:r>
            <w:r w:rsidRPr="00F52C6C">
              <w:rPr>
                <w:sz w:val="20"/>
                <w:szCs w:val="20"/>
              </w:rPr>
              <w:t>олимпиада по русскому языку среди 1-х классов – участие;</w:t>
            </w:r>
          </w:p>
          <w:p w:rsidR="00F52C6C" w:rsidRPr="00F52C6C" w:rsidRDefault="00F52C6C" w:rsidP="00C03800">
            <w:pPr>
              <w:spacing w:after="0" w:line="200" w:lineRule="exact"/>
              <w:rPr>
                <w:sz w:val="20"/>
                <w:szCs w:val="20"/>
              </w:rPr>
            </w:pPr>
            <w:r w:rsidRPr="00F52C6C">
              <w:rPr>
                <w:sz w:val="20"/>
                <w:szCs w:val="20"/>
              </w:rPr>
              <w:t>Шк</w:t>
            </w:r>
            <w:r w:rsidR="00CF74FC">
              <w:rPr>
                <w:sz w:val="20"/>
                <w:szCs w:val="20"/>
              </w:rPr>
              <w:t>.</w:t>
            </w:r>
            <w:r w:rsidRPr="00F52C6C">
              <w:rPr>
                <w:sz w:val="20"/>
                <w:szCs w:val="20"/>
              </w:rPr>
              <w:t xml:space="preserve"> олимпиада по мат</w:t>
            </w:r>
            <w:r w:rsidR="00702DAD">
              <w:rPr>
                <w:sz w:val="20"/>
                <w:szCs w:val="20"/>
              </w:rPr>
              <w:t>-</w:t>
            </w:r>
            <w:r w:rsidRPr="00F52C6C">
              <w:rPr>
                <w:sz w:val="20"/>
                <w:szCs w:val="20"/>
              </w:rPr>
              <w:t>ке среди 1-х классов – участие;</w:t>
            </w:r>
            <w:r w:rsidR="00702DAD">
              <w:rPr>
                <w:sz w:val="20"/>
                <w:szCs w:val="20"/>
              </w:rPr>
              <w:t xml:space="preserve"> </w:t>
            </w:r>
            <w:r w:rsidRPr="00F52C6C">
              <w:rPr>
                <w:sz w:val="20"/>
                <w:szCs w:val="20"/>
              </w:rPr>
              <w:t>В</w:t>
            </w:r>
            <w:r w:rsidR="00CF74FC">
              <w:rPr>
                <w:sz w:val="20"/>
                <w:szCs w:val="20"/>
              </w:rPr>
              <w:t>Р</w:t>
            </w:r>
            <w:r w:rsidRPr="00F52C6C">
              <w:rPr>
                <w:sz w:val="20"/>
                <w:szCs w:val="20"/>
              </w:rPr>
              <w:t>олимпиада по окружающему миру «Центр поддержки талантливой молоде</w:t>
            </w:r>
            <w:r>
              <w:rPr>
                <w:sz w:val="20"/>
                <w:szCs w:val="20"/>
              </w:rPr>
              <w:t>-</w:t>
            </w:r>
            <w:r w:rsidRPr="00F52C6C">
              <w:rPr>
                <w:sz w:val="20"/>
                <w:szCs w:val="20"/>
              </w:rPr>
              <w:t>жи» среди 1-х кл</w:t>
            </w:r>
            <w:r>
              <w:rPr>
                <w:sz w:val="20"/>
                <w:szCs w:val="20"/>
              </w:rPr>
              <w:t>.</w:t>
            </w:r>
          </w:p>
        </w:tc>
        <w:tc>
          <w:tcPr>
            <w:tcW w:w="1559" w:type="dxa"/>
          </w:tcPr>
          <w:p w:rsidR="00F52C6C" w:rsidRPr="00F52C6C" w:rsidRDefault="00F52C6C" w:rsidP="00C03800">
            <w:pPr>
              <w:spacing w:after="0" w:line="200" w:lineRule="exact"/>
              <w:rPr>
                <w:sz w:val="20"/>
                <w:szCs w:val="20"/>
              </w:rPr>
            </w:pPr>
            <w:r w:rsidRPr="00F52C6C">
              <w:rPr>
                <w:sz w:val="20"/>
                <w:szCs w:val="20"/>
              </w:rPr>
              <w:t>Улусное соревнование по вольной борьбе-3м</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Ул</w:t>
            </w:r>
            <w:r w:rsidR="00CF74FC">
              <w:rPr>
                <w:sz w:val="20"/>
                <w:szCs w:val="20"/>
              </w:rPr>
              <w:t>.</w:t>
            </w:r>
            <w:r w:rsidRPr="00F52C6C">
              <w:rPr>
                <w:sz w:val="20"/>
                <w:szCs w:val="20"/>
              </w:rPr>
              <w:t xml:space="preserve"> день защиты детей; </w:t>
            </w:r>
          </w:p>
          <w:p w:rsidR="00F52C6C" w:rsidRPr="00F52C6C" w:rsidRDefault="00F52C6C" w:rsidP="00C03800">
            <w:pPr>
              <w:spacing w:after="0" w:line="200" w:lineRule="exact"/>
              <w:rPr>
                <w:sz w:val="20"/>
                <w:szCs w:val="20"/>
              </w:rPr>
            </w:pPr>
            <w:r w:rsidRPr="00F52C6C">
              <w:rPr>
                <w:sz w:val="20"/>
                <w:szCs w:val="20"/>
              </w:rPr>
              <w:t>Экскурсия по агронаправлению;</w:t>
            </w:r>
          </w:p>
          <w:p w:rsidR="00F52C6C" w:rsidRPr="00F52C6C" w:rsidRDefault="00F52C6C" w:rsidP="00C03800">
            <w:pPr>
              <w:spacing w:after="0" w:line="200" w:lineRule="exact"/>
              <w:rPr>
                <w:sz w:val="20"/>
                <w:szCs w:val="20"/>
              </w:rPr>
            </w:pPr>
            <w:r w:rsidRPr="00F52C6C">
              <w:rPr>
                <w:sz w:val="20"/>
                <w:szCs w:val="20"/>
              </w:rPr>
              <w:t xml:space="preserve">«Веселые старты на стадионе»; </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CF74FC">
              <w:rPr>
                <w:sz w:val="20"/>
                <w:szCs w:val="20"/>
              </w:rPr>
              <w:t>.</w:t>
            </w:r>
            <w:r w:rsidRPr="00F52C6C">
              <w:rPr>
                <w:sz w:val="20"/>
                <w:szCs w:val="20"/>
              </w:rPr>
              <w:t xml:space="preserve">  конкурс рисунков «Моя мама»;</w:t>
            </w:r>
          </w:p>
          <w:p w:rsidR="00F52C6C" w:rsidRPr="00F52C6C" w:rsidRDefault="00F52C6C" w:rsidP="00C03800">
            <w:pPr>
              <w:spacing w:after="0" w:line="200" w:lineRule="exact"/>
              <w:rPr>
                <w:sz w:val="20"/>
                <w:szCs w:val="20"/>
              </w:rPr>
            </w:pPr>
            <w:r w:rsidRPr="00F52C6C">
              <w:rPr>
                <w:sz w:val="20"/>
                <w:szCs w:val="20"/>
              </w:rPr>
              <w:t>Шк</w:t>
            </w:r>
            <w:r w:rsidR="00702DAD">
              <w:rPr>
                <w:sz w:val="20"/>
                <w:szCs w:val="20"/>
              </w:rPr>
              <w:t>.</w:t>
            </w:r>
            <w:r w:rsidRPr="00F52C6C">
              <w:rPr>
                <w:sz w:val="20"/>
                <w:szCs w:val="20"/>
              </w:rPr>
              <w:t xml:space="preserve"> конкурс рисунков по произведениям П.Н. Тобурокова среди нач</w:t>
            </w:r>
            <w:r w:rsidR="00CA1CE7">
              <w:rPr>
                <w:sz w:val="20"/>
                <w:szCs w:val="20"/>
              </w:rPr>
              <w:t>.</w:t>
            </w:r>
            <w:r w:rsidRPr="00F52C6C">
              <w:rPr>
                <w:sz w:val="20"/>
                <w:szCs w:val="20"/>
              </w:rPr>
              <w:t>классов-3м;</w:t>
            </w:r>
            <w:r w:rsidR="00702DAD">
              <w:rPr>
                <w:sz w:val="20"/>
                <w:szCs w:val="20"/>
              </w:rPr>
              <w:t xml:space="preserve"> </w:t>
            </w:r>
            <w:r w:rsidRPr="00F52C6C">
              <w:rPr>
                <w:sz w:val="20"/>
                <w:szCs w:val="20"/>
              </w:rPr>
              <w:t>Ул</w:t>
            </w:r>
            <w:r w:rsidR="00702DAD">
              <w:rPr>
                <w:sz w:val="20"/>
                <w:szCs w:val="20"/>
              </w:rPr>
              <w:t>.</w:t>
            </w:r>
            <w:r w:rsidRPr="00F52C6C">
              <w:rPr>
                <w:sz w:val="20"/>
                <w:szCs w:val="20"/>
              </w:rPr>
              <w:t xml:space="preserve">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2</w:t>
            </w:r>
          </w:p>
        </w:tc>
        <w:tc>
          <w:tcPr>
            <w:tcW w:w="1134" w:type="dxa"/>
          </w:tcPr>
          <w:p w:rsidR="00F52C6C" w:rsidRPr="00F52C6C" w:rsidRDefault="00F52C6C" w:rsidP="00C03800">
            <w:pPr>
              <w:spacing w:after="0" w:line="200" w:lineRule="exact"/>
              <w:rPr>
                <w:sz w:val="20"/>
                <w:szCs w:val="20"/>
              </w:rPr>
            </w:pPr>
            <w:r w:rsidRPr="00F52C6C">
              <w:rPr>
                <w:sz w:val="20"/>
                <w:szCs w:val="20"/>
              </w:rPr>
              <w:t>Аянитов Арсентий</w:t>
            </w:r>
          </w:p>
        </w:tc>
        <w:tc>
          <w:tcPr>
            <w:tcW w:w="1276" w:type="dxa"/>
          </w:tcPr>
          <w:p w:rsidR="00F52C6C" w:rsidRPr="00F52C6C" w:rsidRDefault="00F52C6C" w:rsidP="00C03800">
            <w:pPr>
              <w:spacing w:after="0" w:line="200" w:lineRule="exact"/>
              <w:rPr>
                <w:sz w:val="20"/>
                <w:szCs w:val="20"/>
              </w:rPr>
            </w:pPr>
            <w:r w:rsidRPr="00F52C6C">
              <w:rPr>
                <w:sz w:val="20"/>
                <w:szCs w:val="20"/>
              </w:rPr>
              <w:t>4 – 15</w:t>
            </w:r>
          </w:p>
        </w:tc>
        <w:tc>
          <w:tcPr>
            <w:tcW w:w="2268" w:type="dxa"/>
          </w:tcPr>
          <w:p w:rsidR="00F52C6C" w:rsidRPr="00F52C6C" w:rsidRDefault="00F52C6C" w:rsidP="00C03800">
            <w:pPr>
              <w:spacing w:after="0" w:line="200" w:lineRule="exact"/>
              <w:rPr>
                <w:sz w:val="20"/>
                <w:szCs w:val="20"/>
              </w:rPr>
            </w:pPr>
            <w:r w:rsidRPr="00F52C6C">
              <w:rPr>
                <w:sz w:val="20"/>
                <w:szCs w:val="20"/>
              </w:rPr>
              <w:t>Всероссийская олимпиада по окружающему миру «Центр поддержки талантливой молодежи» среди 1-х классов</w:t>
            </w: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5839AB">
              <w:rPr>
                <w:sz w:val="20"/>
                <w:szCs w:val="20"/>
              </w:rPr>
              <w:t>.</w:t>
            </w:r>
            <w:r w:rsidRPr="00F52C6C">
              <w:rPr>
                <w:sz w:val="20"/>
                <w:szCs w:val="20"/>
              </w:rPr>
              <w:t xml:space="preserve">  конкурс рисунков «Моя мама»;</w:t>
            </w:r>
          </w:p>
          <w:p w:rsidR="00F52C6C" w:rsidRPr="00F52C6C" w:rsidRDefault="00F52C6C" w:rsidP="00C03800">
            <w:pPr>
              <w:spacing w:after="0" w:line="200" w:lineRule="exact"/>
              <w:rPr>
                <w:sz w:val="20"/>
                <w:szCs w:val="20"/>
              </w:rPr>
            </w:pPr>
            <w:r w:rsidRPr="00F52C6C">
              <w:rPr>
                <w:sz w:val="20"/>
                <w:szCs w:val="20"/>
              </w:rPr>
              <w:t xml:space="preserve">Школьная викторина П.Н. Тобурокову; </w:t>
            </w:r>
          </w:p>
          <w:p w:rsidR="00F52C6C" w:rsidRPr="00F52C6C" w:rsidRDefault="00F52C6C" w:rsidP="00C03800">
            <w:pPr>
              <w:spacing w:after="0" w:line="200" w:lineRule="exact"/>
              <w:rPr>
                <w:sz w:val="20"/>
                <w:szCs w:val="20"/>
              </w:rPr>
            </w:pPr>
            <w:r w:rsidRPr="00F52C6C">
              <w:rPr>
                <w:sz w:val="20"/>
                <w:szCs w:val="20"/>
              </w:rPr>
              <w:t>Участие на концерте «Преемственность ДОУ «Солнышко»-СОШ»;</w:t>
            </w:r>
            <w:r w:rsidR="00CF74FC">
              <w:rPr>
                <w:sz w:val="20"/>
                <w:szCs w:val="20"/>
              </w:rPr>
              <w:t xml:space="preserve"> </w:t>
            </w:r>
            <w:r w:rsidRPr="00F52C6C">
              <w:rPr>
                <w:sz w:val="20"/>
                <w:szCs w:val="20"/>
              </w:rPr>
              <w:t>Ул</w:t>
            </w:r>
            <w:r w:rsidR="00CF74FC">
              <w:rPr>
                <w:sz w:val="20"/>
                <w:szCs w:val="20"/>
              </w:rPr>
              <w:t>.</w:t>
            </w:r>
            <w:r w:rsidRPr="00F52C6C">
              <w:rPr>
                <w:sz w:val="20"/>
                <w:szCs w:val="20"/>
              </w:rPr>
              <w:t xml:space="preserve">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3</w:t>
            </w:r>
          </w:p>
        </w:tc>
        <w:tc>
          <w:tcPr>
            <w:tcW w:w="1134" w:type="dxa"/>
          </w:tcPr>
          <w:p w:rsidR="00F52C6C" w:rsidRPr="00F52C6C" w:rsidRDefault="00F52C6C" w:rsidP="00C03800">
            <w:pPr>
              <w:spacing w:after="0" w:line="200" w:lineRule="exact"/>
              <w:rPr>
                <w:sz w:val="20"/>
                <w:szCs w:val="20"/>
              </w:rPr>
            </w:pPr>
            <w:r w:rsidRPr="00F52C6C">
              <w:rPr>
                <w:sz w:val="20"/>
                <w:szCs w:val="20"/>
              </w:rPr>
              <w:t>Буслаева Настя</w:t>
            </w:r>
          </w:p>
        </w:tc>
        <w:tc>
          <w:tcPr>
            <w:tcW w:w="1276" w:type="dxa"/>
          </w:tcPr>
          <w:p w:rsidR="00F52C6C" w:rsidRPr="00F52C6C" w:rsidRDefault="00F52C6C" w:rsidP="00C03800">
            <w:pPr>
              <w:spacing w:after="0" w:line="200" w:lineRule="exact"/>
              <w:rPr>
                <w:sz w:val="20"/>
                <w:szCs w:val="20"/>
              </w:rPr>
            </w:pPr>
            <w:r w:rsidRPr="00F52C6C">
              <w:rPr>
                <w:sz w:val="20"/>
                <w:szCs w:val="20"/>
              </w:rPr>
              <w:t>15 – 32</w:t>
            </w:r>
          </w:p>
        </w:tc>
        <w:tc>
          <w:tcPr>
            <w:tcW w:w="2268" w:type="dxa"/>
          </w:tcPr>
          <w:p w:rsidR="00F52C6C" w:rsidRPr="00F52C6C" w:rsidRDefault="00F52C6C" w:rsidP="00C03800">
            <w:pPr>
              <w:spacing w:after="0" w:line="200" w:lineRule="exact"/>
              <w:rPr>
                <w:sz w:val="20"/>
                <w:szCs w:val="20"/>
              </w:rPr>
            </w:pPr>
            <w:r w:rsidRPr="00F52C6C">
              <w:rPr>
                <w:sz w:val="20"/>
                <w:szCs w:val="20"/>
              </w:rPr>
              <w:t>Школьная олимпиада по русскому языку среди 1-х классов – участие;</w:t>
            </w:r>
          </w:p>
          <w:p w:rsidR="00F52C6C" w:rsidRPr="00F52C6C" w:rsidRDefault="00F52C6C" w:rsidP="00C03800">
            <w:pPr>
              <w:spacing w:after="0" w:line="200" w:lineRule="exact"/>
              <w:rPr>
                <w:sz w:val="20"/>
                <w:szCs w:val="20"/>
              </w:rPr>
            </w:pPr>
            <w:r w:rsidRPr="00F52C6C">
              <w:rPr>
                <w:sz w:val="20"/>
                <w:szCs w:val="20"/>
              </w:rPr>
              <w:t>Школьная олимпиада по математике среди 1-х классов – участие;</w:t>
            </w:r>
          </w:p>
          <w:p w:rsidR="00F52C6C" w:rsidRPr="00F52C6C" w:rsidRDefault="0063239F" w:rsidP="00C03800">
            <w:pPr>
              <w:spacing w:after="0" w:line="200" w:lineRule="exact"/>
              <w:rPr>
                <w:sz w:val="20"/>
                <w:szCs w:val="20"/>
              </w:rPr>
            </w:pPr>
            <w:r>
              <w:rPr>
                <w:sz w:val="20"/>
                <w:szCs w:val="20"/>
              </w:rPr>
              <w:t>ВР</w:t>
            </w:r>
            <w:r w:rsidR="00F52C6C" w:rsidRPr="00F52C6C">
              <w:rPr>
                <w:sz w:val="20"/>
                <w:szCs w:val="20"/>
              </w:rPr>
              <w:t>олимпиада по окружающему миру «Центр поддержки талантливой молоде</w:t>
            </w:r>
            <w:r>
              <w:rPr>
                <w:sz w:val="20"/>
                <w:szCs w:val="20"/>
              </w:rPr>
              <w:t>-</w:t>
            </w:r>
            <w:r w:rsidR="00F52C6C" w:rsidRPr="00F52C6C">
              <w:rPr>
                <w:sz w:val="20"/>
                <w:szCs w:val="20"/>
              </w:rPr>
              <w:t>жи» среди 1-х классов;</w:t>
            </w:r>
          </w:p>
          <w:p w:rsidR="00F52C6C" w:rsidRPr="00F52C6C" w:rsidRDefault="00F52C6C" w:rsidP="00C03800">
            <w:pPr>
              <w:spacing w:after="0" w:line="200" w:lineRule="exact"/>
              <w:rPr>
                <w:sz w:val="20"/>
                <w:szCs w:val="20"/>
              </w:rPr>
            </w:pPr>
            <w:r w:rsidRPr="00F52C6C">
              <w:rPr>
                <w:sz w:val="20"/>
                <w:szCs w:val="20"/>
              </w:rPr>
              <w:t>ВРолимпиада по математике «Центр поддержки талантли</w:t>
            </w:r>
            <w:r w:rsidR="00CF74FC">
              <w:rPr>
                <w:sz w:val="20"/>
                <w:szCs w:val="20"/>
              </w:rPr>
              <w:t>-</w:t>
            </w:r>
            <w:r w:rsidRPr="00F52C6C">
              <w:rPr>
                <w:sz w:val="20"/>
                <w:szCs w:val="20"/>
              </w:rPr>
              <w:t>вой молодежи» среди 1-х кл</w:t>
            </w:r>
            <w:r>
              <w:rPr>
                <w:sz w:val="20"/>
                <w:szCs w:val="20"/>
              </w:rPr>
              <w:t>.</w:t>
            </w:r>
            <w:r w:rsidR="00CF74FC">
              <w:rPr>
                <w:sz w:val="20"/>
                <w:szCs w:val="20"/>
              </w:rPr>
              <w:t xml:space="preserve">; </w:t>
            </w:r>
            <w:r w:rsidRPr="00F52C6C">
              <w:rPr>
                <w:sz w:val="20"/>
                <w:szCs w:val="20"/>
              </w:rPr>
              <w:t>ВРвикторина для младших шк</w:t>
            </w:r>
            <w:r w:rsidR="00CF74FC">
              <w:rPr>
                <w:sz w:val="20"/>
                <w:szCs w:val="20"/>
              </w:rPr>
              <w:t>-ов</w:t>
            </w:r>
            <w:r w:rsidRPr="00F52C6C">
              <w:rPr>
                <w:sz w:val="20"/>
                <w:szCs w:val="20"/>
              </w:rPr>
              <w:t>«Центр поддержки талантливой молодеж</w:t>
            </w:r>
            <w:r w:rsidR="0063239F">
              <w:rPr>
                <w:sz w:val="20"/>
                <w:szCs w:val="20"/>
              </w:rPr>
              <w:t>-</w:t>
            </w:r>
            <w:r w:rsidRPr="00F52C6C">
              <w:rPr>
                <w:sz w:val="20"/>
                <w:szCs w:val="20"/>
              </w:rPr>
              <w:t>и» среди 1-х классов;</w:t>
            </w:r>
          </w:p>
          <w:p w:rsidR="00F52C6C" w:rsidRPr="00F52C6C" w:rsidRDefault="00F52C6C" w:rsidP="00C03800">
            <w:pPr>
              <w:spacing w:after="0" w:line="200" w:lineRule="exact"/>
              <w:rPr>
                <w:sz w:val="20"/>
                <w:szCs w:val="20"/>
              </w:rPr>
            </w:pPr>
            <w:r w:rsidRPr="00F52C6C">
              <w:rPr>
                <w:sz w:val="20"/>
                <w:szCs w:val="20"/>
              </w:rPr>
              <w:t>Школьная олимпиада по родному языку</w:t>
            </w:r>
          </w:p>
        </w:tc>
        <w:tc>
          <w:tcPr>
            <w:tcW w:w="1559" w:type="dxa"/>
          </w:tcPr>
          <w:p w:rsidR="00F52C6C" w:rsidRPr="00F52C6C" w:rsidRDefault="00F52C6C" w:rsidP="00C03800">
            <w:pPr>
              <w:spacing w:after="0" w:line="200" w:lineRule="exact"/>
              <w:rPr>
                <w:sz w:val="20"/>
                <w:szCs w:val="20"/>
              </w:rPr>
            </w:pPr>
            <w:r w:rsidRPr="00F52C6C">
              <w:rPr>
                <w:sz w:val="20"/>
                <w:szCs w:val="20"/>
              </w:rPr>
              <w:t>Школьное соревнование по шашкам среди начальных классов</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w:t>
            </w:r>
            <w:r w:rsidR="0063239F">
              <w:rPr>
                <w:sz w:val="20"/>
                <w:szCs w:val="20"/>
              </w:rPr>
              <w:t>.</w:t>
            </w:r>
            <w:r w:rsidRPr="00F52C6C">
              <w:rPr>
                <w:sz w:val="20"/>
                <w:szCs w:val="20"/>
              </w:rPr>
              <w:t xml:space="preserve"> конкурс чтецов на неделе «Золотой осени»;</w:t>
            </w:r>
            <w:r w:rsidR="0063239F">
              <w:rPr>
                <w:sz w:val="20"/>
                <w:szCs w:val="20"/>
              </w:rPr>
              <w:t xml:space="preserve"> </w:t>
            </w:r>
            <w:r w:rsidRPr="00F52C6C">
              <w:rPr>
                <w:sz w:val="20"/>
                <w:szCs w:val="20"/>
              </w:rPr>
              <w:t>Шк</w:t>
            </w:r>
            <w:r w:rsidR="0063239F">
              <w:rPr>
                <w:sz w:val="20"/>
                <w:szCs w:val="20"/>
              </w:rPr>
              <w:t xml:space="preserve">. </w:t>
            </w:r>
            <w:r w:rsidRPr="00F52C6C">
              <w:rPr>
                <w:sz w:val="20"/>
                <w:szCs w:val="20"/>
              </w:rPr>
              <w:t>конкурс моды «Осенина»;</w:t>
            </w:r>
          </w:p>
          <w:p w:rsidR="00F52C6C" w:rsidRPr="00F52C6C" w:rsidRDefault="00F52C6C" w:rsidP="00C03800">
            <w:pPr>
              <w:spacing w:after="0" w:line="200" w:lineRule="exact"/>
              <w:rPr>
                <w:sz w:val="20"/>
                <w:szCs w:val="20"/>
              </w:rPr>
            </w:pPr>
            <w:r w:rsidRPr="00F52C6C">
              <w:rPr>
                <w:sz w:val="20"/>
                <w:szCs w:val="20"/>
              </w:rPr>
              <w:t>Кл</w:t>
            </w:r>
            <w:r w:rsidR="005839AB">
              <w:rPr>
                <w:sz w:val="20"/>
                <w:szCs w:val="20"/>
              </w:rPr>
              <w:t>.</w:t>
            </w:r>
            <w:r w:rsidRPr="00F52C6C">
              <w:rPr>
                <w:sz w:val="20"/>
                <w:szCs w:val="20"/>
              </w:rPr>
              <w:t xml:space="preserve">  конкурс рисунков «Моя мама»;</w:t>
            </w:r>
            <w:r w:rsidR="00CF74FC">
              <w:rPr>
                <w:sz w:val="20"/>
                <w:szCs w:val="20"/>
              </w:rPr>
              <w:t xml:space="preserve"> </w:t>
            </w:r>
            <w:r w:rsidRPr="00F52C6C">
              <w:rPr>
                <w:sz w:val="20"/>
                <w:szCs w:val="20"/>
              </w:rPr>
              <w:t>Шк</w:t>
            </w:r>
            <w:r w:rsidR="00CF74FC">
              <w:rPr>
                <w:sz w:val="20"/>
                <w:szCs w:val="20"/>
              </w:rPr>
              <w:t>.</w:t>
            </w:r>
            <w:r w:rsidRPr="00F52C6C">
              <w:rPr>
                <w:sz w:val="20"/>
                <w:szCs w:val="20"/>
              </w:rPr>
              <w:t xml:space="preserve"> викторина П.Н. Тобурокову</w:t>
            </w:r>
            <w:r w:rsidR="00CF74FC" w:rsidRPr="00F52C6C">
              <w:rPr>
                <w:sz w:val="20"/>
                <w:szCs w:val="20"/>
              </w:rPr>
              <w:t xml:space="preserve"> </w:t>
            </w:r>
            <w:r w:rsidRPr="00F52C6C">
              <w:rPr>
                <w:sz w:val="20"/>
                <w:szCs w:val="20"/>
              </w:rPr>
              <w:t>-2м;</w:t>
            </w:r>
            <w:r w:rsidR="00CA1CE7">
              <w:rPr>
                <w:sz w:val="20"/>
                <w:szCs w:val="20"/>
              </w:rPr>
              <w:t xml:space="preserve">  </w:t>
            </w:r>
            <w:r w:rsidRPr="00F52C6C">
              <w:rPr>
                <w:sz w:val="20"/>
                <w:szCs w:val="20"/>
              </w:rPr>
              <w:t>Шк</w:t>
            </w:r>
            <w:r w:rsidR="0063239F">
              <w:rPr>
                <w:sz w:val="20"/>
                <w:szCs w:val="20"/>
              </w:rPr>
              <w:t>.</w:t>
            </w:r>
            <w:r w:rsidRPr="00F52C6C">
              <w:rPr>
                <w:sz w:val="20"/>
                <w:szCs w:val="20"/>
              </w:rPr>
              <w:t xml:space="preserve"> конкурс чтецов по произведе</w:t>
            </w:r>
            <w:r w:rsidR="0063239F">
              <w:rPr>
                <w:sz w:val="20"/>
                <w:szCs w:val="20"/>
              </w:rPr>
              <w:t>-ниям П.Н.Тобурокова;</w:t>
            </w:r>
          </w:p>
          <w:p w:rsidR="00F52C6C" w:rsidRPr="00F52C6C" w:rsidRDefault="00F52C6C" w:rsidP="00C03800">
            <w:pPr>
              <w:spacing w:after="0" w:line="200" w:lineRule="exact"/>
              <w:rPr>
                <w:sz w:val="20"/>
                <w:szCs w:val="20"/>
              </w:rPr>
            </w:pPr>
            <w:r w:rsidRPr="00F52C6C">
              <w:rPr>
                <w:sz w:val="20"/>
                <w:szCs w:val="20"/>
              </w:rPr>
              <w:t>Шк</w:t>
            </w:r>
            <w:r w:rsidR="0063239F">
              <w:rPr>
                <w:sz w:val="20"/>
                <w:szCs w:val="20"/>
              </w:rPr>
              <w:t>.</w:t>
            </w:r>
            <w:r w:rsidRPr="00F52C6C">
              <w:rPr>
                <w:sz w:val="20"/>
                <w:szCs w:val="20"/>
              </w:rPr>
              <w:t>конкурс рисунков по произведениям П.Н. Тобурокова;</w:t>
            </w:r>
          </w:p>
          <w:p w:rsidR="00F52C6C" w:rsidRPr="00F52C6C" w:rsidRDefault="00F52C6C" w:rsidP="00C03800">
            <w:pPr>
              <w:spacing w:after="0" w:line="200" w:lineRule="exact"/>
              <w:rPr>
                <w:sz w:val="20"/>
                <w:szCs w:val="20"/>
              </w:rPr>
            </w:pPr>
            <w:r w:rsidRPr="00F52C6C">
              <w:rPr>
                <w:sz w:val="20"/>
                <w:szCs w:val="20"/>
              </w:rPr>
              <w:t>Республик</w:t>
            </w:r>
            <w:r>
              <w:rPr>
                <w:sz w:val="20"/>
                <w:szCs w:val="20"/>
              </w:rPr>
              <w:t>.</w:t>
            </w:r>
            <w:r w:rsidRPr="00F52C6C">
              <w:rPr>
                <w:sz w:val="20"/>
                <w:szCs w:val="20"/>
              </w:rPr>
              <w:t>конкурс песни талантливых детей-2м;</w:t>
            </w:r>
            <w:r w:rsidR="0063239F">
              <w:rPr>
                <w:sz w:val="20"/>
                <w:szCs w:val="20"/>
              </w:rPr>
              <w:t xml:space="preserve"> </w:t>
            </w:r>
            <w:r w:rsidRPr="00F52C6C">
              <w:rPr>
                <w:sz w:val="20"/>
                <w:szCs w:val="20"/>
              </w:rPr>
              <w:t>Семейная викторина, посв.И.Н. Барахову-2м;</w:t>
            </w:r>
            <w:r w:rsidR="00CF74FC">
              <w:rPr>
                <w:sz w:val="20"/>
                <w:szCs w:val="20"/>
              </w:rPr>
              <w:t xml:space="preserve"> </w:t>
            </w:r>
            <w:r w:rsidRPr="00F52C6C">
              <w:rPr>
                <w:sz w:val="20"/>
                <w:szCs w:val="20"/>
              </w:rPr>
              <w:t>Ул</w:t>
            </w:r>
            <w:r w:rsidR="0063239F">
              <w:rPr>
                <w:sz w:val="20"/>
                <w:szCs w:val="20"/>
              </w:rPr>
              <w:t>.</w:t>
            </w:r>
            <w:r w:rsidR="00CF74FC">
              <w:rPr>
                <w:sz w:val="20"/>
                <w:szCs w:val="20"/>
              </w:rPr>
              <w:t xml:space="preserve"> </w:t>
            </w:r>
            <w:r w:rsidRPr="00F52C6C">
              <w:rPr>
                <w:sz w:val="20"/>
                <w:szCs w:val="20"/>
              </w:rPr>
              <w:t>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4</w:t>
            </w:r>
          </w:p>
        </w:tc>
        <w:tc>
          <w:tcPr>
            <w:tcW w:w="1134" w:type="dxa"/>
          </w:tcPr>
          <w:p w:rsidR="00F52C6C" w:rsidRPr="00F52C6C" w:rsidRDefault="00F52C6C" w:rsidP="00C03800">
            <w:pPr>
              <w:spacing w:after="0" w:line="200" w:lineRule="exact"/>
              <w:rPr>
                <w:sz w:val="20"/>
                <w:szCs w:val="20"/>
              </w:rPr>
            </w:pPr>
            <w:r w:rsidRPr="00F52C6C">
              <w:rPr>
                <w:sz w:val="20"/>
                <w:szCs w:val="20"/>
              </w:rPr>
              <w:t>Васильев Алексей</w:t>
            </w:r>
          </w:p>
        </w:tc>
        <w:tc>
          <w:tcPr>
            <w:tcW w:w="1276" w:type="dxa"/>
          </w:tcPr>
          <w:p w:rsidR="00F52C6C" w:rsidRPr="00F52C6C" w:rsidRDefault="00F52C6C" w:rsidP="00C03800">
            <w:pPr>
              <w:spacing w:after="0" w:line="200" w:lineRule="exact"/>
              <w:rPr>
                <w:sz w:val="20"/>
                <w:szCs w:val="20"/>
              </w:rPr>
            </w:pPr>
            <w:r w:rsidRPr="00F52C6C">
              <w:rPr>
                <w:sz w:val="20"/>
                <w:szCs w:val="20"/>
              </w:rPr>
              <w:t>4 – 26</w:t>
            </w:r>
          </w:p>
        </w:tc>
        <w:tc>
          <w:tcPr>
            <w:tcW w:w="2268" w:type="dxa"/>
          </w:tcPr>
          <w:p w:rsidR="00F52C6C" w:rsidRPr="00F52C6C" w:rsidRDefault="00F52C6C" w:rsidP="00C03800">
            <w:pPr>
              <w:spacing w:after="0" w:line="200" w:lineRule="exact"/>
              <w:rPr>
                <w:sz w:val="20"/>
                <w:szCs w:val="20"/>
              </w:rPr>
            </w:pPr>
            <w:r w:rsidRPr="00F52C6C">
              <w:rPr>
                <w:sz w:val="20"/>
                <w:szCs w:val="20"/>
              </w:rPr>
              <w:t>Школьная олимпиада по русскому языку среди 1-х классов – участие;</w:t>
            </w:r>
            <w:r w:rsidR="0063239F">
              <w:rPr>
                <w:sz w:val="20"/>
                <w:szCs w:val="20"/>
              </w:rPr>
              <w:t xml:space="preserve"> </w:t>
            </w:r>
            <w:r w:rsidRPr="00F52C6C">
              <w:rPr>
                <w:sz w:val="20"/>
                <w:szCs w:val="20"/>
              </w:rPr>
              <w:t>ВРолимпиада по окружающему миру «Центр поддержки талантливой молоде</w:t>
            </w:r>
            <w:r w:rsidR="00CA1CE7">
              <w:rPr>
                <w:sz w:val="20"/>
                <w:szCs w:val="20"/>
              </w:rPr>
              <w:t>-</w:t>
            </w:r>
            <w:r w:rsidRPr="00F52C6C">
              <w:rPr>
                <w:sz w:val="20"/>
                <w:szCs w:val="20"/>
              </w:rPr>
              <w:t>жи» среди 1-х классов;</w:t>
            </w:r>
          </w:p>
          <w:p w:rsidR="00F52C6C" w:rsidRPr="00F52C6C" w:rsidRDefault="00EC7766" w:rsidP="00C03800">
            <w:pPr>
              <w:spacing w:after="0" w:line="200" w:lineRule="exact"/>
              <w:rPr>
                <w:sz w:val="20"/>
                <w:szCs w:val="20"/>
              </w:rPr>
            </w:pPr>
            <w:r>
              <w:rPr>
                <w:sz w:val="20"/>
                <w:szCs w:val="20"/>
              </w:rPr>
              <w:t>ВРолимпиада по мат-</w:t>
            </w:r>
            <w:r w:rsidR="00F52C6C" w:rsidRPr="00F52C6C">
              <w:rPr>
                <w:sz w:val="20"/>
                <w:szCs w:val="20"/>
              </w:rPr>
              <w:t>ке «Центр поддержки талантливой молоде</w:t>
            </w:r>
            <w:r>
              <w:rPr>
                <w:sz w:val="20"/>
                <w:szCs w:val="20"/>
              </w:rPr>
              <w:t>-</w:t>
            </w:r>
            <w:r w:rsidR="00F52C6C" w:rsidRPr="00F52C6C">
              <w:rPr>
                <w:sz w:val="20"/>
                <w:szCs w:val="20"/>
              </w:rPr>
              <w:t>жи» среди 1-х кл</w:t>
            </w:r>
            <w:r>
              <w:rPr>
                <w:sz w:val="20"/>
                <w:szCs w:val="20"/>
              </w:rPr>
              <w:t>.</w:t>
            </w:r>
          </w:p>
        </w:tc>
        <w:tc>
          <w:tcPr>
            <w:tcW w:w="1559" w:type="dxa"/>
          </w:tcPr>
          <w:p w:rsidR="00F52C6C" w:rsidRPr="00F52C6C" w:rsidRDefault="00F52C6C" w:rsidP="00C03800">
            <w:pPr>
              <w:spacing w:after="0" w:line="200" w:lineRule="exact"/>
              <w:rPr>
                <w:sz w:val="20"/>
                <w:szCs w:val="20"/>
              </w:rPr>
            </w:pPr>
            <w:r w:rsidRPr="00F52C6C">
              <w:rPr>
                <w:sz w:val="20"/>
                <w:szCs w:val="20"/>
              </w:rPr>
              <w:t>Школьное соревнование по шашкам среди начальных классов</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EC7766">
              <w:rPr>
                <w:sz w:val="20"/>
                <w:szCs w:val="20"/>
              </w:rPr>
              <w:t>.</w:t>
            </w:r>
            <w:r w:rsidRPr="00F52C6C">
              <w:rPr>
                <w:sz w:val="20"/>
                <w:szCs w:val="20"/>
              </w:rPr>
              <w:t xml:space="preserve">  конкурс рисунков «Моя мама»-1м;</w:t>
            </w:r>
          </w:p>
          <w:p w:rsidR="00F52C6C" w:rsidRPr="00F52C6C" w:rsidRDefault="00F52C6C" w:rsidP="00C03800">
            <w:pPr>
              <w:spacing w:after="0" w:line="200" w:lineRule="exact"/>
              <w:rPr>
                <w:sz w:val="20"/>
                <w:szCs w:val="20"/>
              </w:rPr>
            </w:pPr>
            <w:r w:rsidRPr="00F52C6C">
              <w:rPr>
                <w:sz w:val="20"/>
                <w:szCs w:val="20"/>
              </w:rPr>
              <w:t>Школьная викторина П.Н. Тобурокову среди 1-2-х классов;</w:t>
            </w:r>
          </w:p>
          <w:p w:rsidR="00F52C6C" w:rsidRPr="00F52C6C" w:rsidRDefault="00F52C6C" w:rsidP="00C03800">
            <w:pPr>
              <w:spacing w:after="0" w:line="200" w:lineRule="exact"/>
              <w:rPr>
                <w:sz w:val="20"/>
                <w:szCs w:val="20"/>
              </w:rPr>
            </w:pPr>
            <w:r w:rsidRPr="00F52C6C">
              <w:rPr>
                <w:sz w:val="20"/>
                <w:szCs w:val="20"/>
              </w:rPr>
              <w:t>Шк</w:t>
            </w:r>
            <w:r w:rsidR="0063239F">
              <w:rPr>
                <w:sz w:val="20"/>
                <w:szCs w:val="20"/>
              </w:rPr>
              <w:t>.</w:t>
            </w:r>
            <w:r w:rsidRPr="00F52C6C">
              <w:rPr>
                <w:sz w:val="20"/>
                <w:szCs w:val="20"/>
              </w:rPr>
              <w:t xml:space="preserve"> конкурс рисунков по произведениям П.Н. Тобурокова;</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5</w:t>
            </w:r>
          </w:p>
        </w:tc>
        <w:tc>
          <w:tcPr>
            <w:tcW w:w="1134" w:type="dxa"/>
          </w:tcPr>
          <w:p w:rsidR="00F52C6C" w:rsidRPr="00F52C6C" w:rsidRDefault="00F52C6C" w:rsidP="00C03800">
            <w:pPr>
              <w:spacing w:after="0" w:line="200" w:lineRule="exact"/>
              <w:rPr>
                <w:sz w:val="20"/>
                <w:szCs w:val="20"/>
              </w:rPr>
            </w:pPr>
            <w:r w:rsidRPr="00F52C6C">
              <w:rPr>
                <w:sz w:val="20"/>
                <w:szCs w:val="20"/>
              </w:rPr>
              <w:t>Васильева Ира</w:t>
            </w:r>
          </w:p>
        </w:tc>
        <w:tc>
          <w:tcPr>
            <w:tcW w:w="1276" w:type="dxa"/>
          </w:tcPr>
          <w:p w:rsidR="00F52C6C" w:rsidRPr="00F52C6C" w:rsidRDefault="00F52C6C" w:rsidP="00C03800">
            <w:pPr>
              <w:spacing w:after="0" w:line="200" w:lineRule="exact"/>
              <w:rPr>
                <w:sz w:val="20"/>
                <w:szCs w:val="20"/>
              </w:rPr>
            </w:pPr>
            <w:r w:rsidRPr="00F52C6C">
              <w:rPr>
                <w:sz w:val="20"/>
                <w:szCs w:val="20"/>
              </w:rPr>
              <w:t>20 – 56</w:t>
            </w:r>
          </w:p>
        </w:tc>
        <w:tc>
          <w:tcPr>
            <w:tcW w:w="2268" w:type="dxa"/>
          </w:tcPr>
          <w:p w:rsidR="00F52C6C" w:rsidRPr="00F52C6C" w:rsidRDefault="00F52C6C" w:rsidP="00C03800">
            <w:pPr>
              <w:spacing w:after="0" w:line="200" w:lineRule="exact"/>
              <w:rPr>
                <w:sz w:val="20"/>
                <w:szCs w:val="20"/>
              </w:rPr>
            </w:pPr>
            <w:r w:rsidRPr="00F52C6C">
              <w:rPr>
                <w:sz w:val="20"/>
                <w:szCs w:val="20"/>
              </w:rPr>
              <w:t>Школьная олимпиада по русскому языку среди 1-х классов – 3м;</w:t>
            </w:r>
          </w:p>
          <w:p w:rsidR="00F52C6C" w:rsidRPr="00F52C6C" w:rsidRDefault="00F52C6C" w:rsidP="00C03800">
            <w:pPr>
              <w:spacing w:after="0" w:line="200" w:lineRule="exact"/>
              <w:rPr>
                <w:sz w:val="20"/>
                <w:szCs w:val="20"/>
              </w:rPr>
            </w:pPr>
            <w:r w:rsidRPr="00F52C6C">
              <w:rPr>
                <w:sz w:val="20"/>
                <w:szCs w:val="20"/>
              </w:rPr>
              <w:t>Шк</w:t>
            </w:r>
            <w:r w:rsidR="0063239F">
              <w:rPr>
                <w:sz w:val="20"/>
                <w:szCs w:val="20"/>
              </w:rPr>
              <w:t>.</w:t>
            </w:r>
            <w:r w:rsidRPr="00F52C6C">
              <w:rPr>
                <w:sz w:val="20"/>
                <w:szCs w:val="20"/>
              </w:rPr>
              <w:t>я олимп</w:t>
            </w:r>
            <w:r w:rsidR="0063239F">
              <w:rPr>
                <w:sz w:val="20"/>
                <w:szCs w:val="20"/>
              </w:rPr>
              <w:t>.</w:t>
            </w:r>
            <w:r w:rsidRPr="00F52C6C">
              <w:rPr>
                <w:sz w:val="20"/>
                <w:szCs w:val="20"/>
              </w:rPr>
              <w:t xml:space="preserve"> по мат</w:t>
            </w:r>
            <w:r w:rsidR="0063239F">
              <w:rPr>
                <w:sz w:val="20"/>
                <w:szCs w:val="20"/>
              </w:rPr>
              <w:t>-</w:t>
            </w:r>
            <w:r w:rsidRPr="00F52C6C">
              <w:rPr>
                <w:sz w:val="20"/>
                <w:szCs w:val="20"/>
              </w:rPr>
              <w:t>ке среди 1-х кл</w:t>
            </w:r>
            <w:r w:rsidR="0063239F">
              <w:rPr>
                <w:sz w:val="20"/>
                <w:szCs w:val="20"/>
              </w:rPr>
              <w:t>.</w:t>
            </w:r>
            <w:r w:rsidRPr="00F52C6C">
              <w:rPr>
                <w:sz w:val="20"/>
                <w:szCs w:val="20"/>
              </w:rPr>
              <w:t xml:space="preserve"> – участие;</w:t>
            </w:r>
          </w:p>
          <w:p w:rsidR="00F52C6C" w:rsidRPr="00F52C6C" w:rsidRDefault="00F52C6C" w:rsidP="00C03800">
            <w:pPr>
              <w:spacing w:after="0" w:line="200" w:lineRule="exact"/>
              <w:ind w:right="-109"/>
              <w:rPr>
                <w:sz w:val="20"/>
                <w:szCs w:val="20"/>
              </w:rPr>
            </w:pPr>
            <w:r w:rsidRPr="00F52C6C">
              <w:rPr>
                <w:sz w:val="20"/>
                <w:szCs w:val="20"/>
              </w:rPr>
              <w:t>ВРолимпиада по математике «Центр поддержки талантл</w:t>
            </w:r>
            <w:r w:rsidR="00CA1CE7">
              <w:rPr>
                <w:sz w:val="20"/>
                <w:szCs w:val="20"/>
              </w:rPr>
              <w:t xml:space="preserve">. </w:t>
            </w:r>
            <w:r w:rsidR="00CA1CE7">
              <w:rPr>
                <w:sz w:val="20"/>
                <w:szCs w:val="20"/>
              </w:rPr>
              <w:lastRenderedPageBreak/>
              <w:t>молодежи» среди 1-х кл</w:t>
            </w:r>
            <w:r w:rsidRPr="00F52C6C">
              <w:rPr>
                <w:sz w:val="20"/>
                <w:szCs w:val="20"/>
              </w:rPr>
              <w:t>;</w:t>
            </w:r>
          </w:p>
          <w:p w:rsidR="00F52C6C" w:rsidRPr="00F52C6C" w:rsidRDefault="00F52C6C" w:rsidP="00C03800">
            <w:pPr>
              <w:spacing w:after="0" w:line="200" w:lineRule="exact"/>
              <w:rPr>
                <w:sz w:val="20"/>
                <w:szCs w:val="20"/>
              </w:rPr>
            </w:pPr>
            <w:r w:rsidRPr="00F52C6C">
              <w:rPr>
                <w:sz w:val="20"/>
                <w:szCs w:val="20"/>
              </w:rPr>
              <w:t>ВР викторина для младших школьников  «Центр поддержки талантливой молоде</w:t>
            </w:r>
            <w:r w:rsidR="00CA1CE7">
              <w:rPr>
                <w:sz w:val="20"/>
                <w:szCs w:val="20"/>
              </w:rPr>
              <w:t>-</w:t>
            </w:r>
            <w:r w:rsidRPr="00F52C6C">
              <w:rPr>
                <w:sz w:val="20"/>
                <w:szCs w:val="20"/>
              </w:rPr>
              <w:t>жи» среди 1-х классов;</w:t>
            </w:r>
          </w:p>
          <w:p w:rsidR="00F52C6C" w:rsidRPr="00F52C6C" w:rsidRDefault="00F52C6C" w:rsidP="00C03800">
            <w:pPr>
              <w:spacing w:after="0" w:line="200" w:lineRule="exact"/>
              <w:rPr>
                <w:sz w:val="20"/>
                <w:szCs w:val="20"/>
              </w:rPr>
            </w:pPr>
            <w:r w:rsidRPr="00F52C6C">
              <w:rPr>
                <w:sz w:val="20"/>
                <w:szCs w:val="20"/>
              </w:rPr>
              <w:t xml:space="preserve">Школьная олимпиада по родному языку </w:t>
            </w:r>
          </w:p>
        </w:tc>
        <w:tc>
          <w:tcPr>
            <w:tcW w:w="1559" w:type="dxa"/>
          </w:tcPr>
          <w:p w:rsidR="00F52C6C" w:rsidRPr="00F52C6C" w:rsidRDefault="00F52C6C" w:rsidP="00C03800">
            <w:pPr>
              <w:spacing w:after="0" w:line="200" w:lineRule="exact"/>
              <w:rPr>
                <w:sz w:val="20"/>
                <w:szCs w:val="20"/>
              </w:rPr>
            </w:pPr>
            <w:r w:rsidRPr="00F52C6C">
              <w:rPr>
                <w:sz w:val="20"/>
                <w:szCs w:val="20"/>
              </w:rPr>
              <w:lastRenderedPageBreak/>
              <w:t>Школьное соревнование по шашкам среди начальных классов-3м;</w:t>
            </w:r>
          </w:p>
          <w:p w:rsidR="00F52C6C" w:rsidRPr="00F52C6C" w:rsidRDefault="00F52C6C" w:rsidP="00C03800">
            <w:pPr>
              <w:spacing w:after="0" w:line="200" w:lineRule="exact"/>
              <w:rPr>
                <w:sz w:val="20"/>
                <w:szCs w:val="20"/>
              </w:rPr>
            </w:pPr>
            <w:r w:rsidRPr="00F52C6C">
              <w:rPr>
                <w:sz w:val="20"/>
                <w:szCs w:val="20"/>
              </w:rPr>
              <w:t xml:space="preserve">Региональные соревнования </w:t>
            </w:r>
            <w:r w:rsidRPr="00F52C6C">
              <w:rPr>
                <w:sz w:val="20"/>
                <w:szCs w:val="20"/>
              </w:rPr>
              <w:lastRenderedPageBreak/>
              <w:t>по шашкам</w:t>
            </w:r>
          </w:p>
        </w:tc>
        <w:tc>
          <w:tcPr>
            <w:tcW w:w="2127" w:type="dxa"/>
          </w:tcPr>
          <w:p w:rsidR="00F52C6C" w:rsidRPr="00F52C6C" w:rsidRDefault="00F52C6C" w:rsidP="00C03800">
            <w:pPr>
              <w:spacing w:after="0" w:line="200" w:lineRule="exact"/>
              <w:rPr>
                <w:sz w:val="20"/>
                <w:szCs w:val="20"/>
              </w:rPr>
            </w:pPr>
            <w:r w:rsidRPr="00F52C6C">
              <w:rPr>
                <w:sz w:val="20"/>
                <w:szCs w:val="20"/>
              </w:rPr>
              <w:lastRenderedPageBreak/>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Классный поход;</w:t>
            </w:r>
          </w:p>
          <w:p w:rsidR="00F52C6C" w:rsidRPr="00F52C6C" w:rsidRDefault="00F52C6C" w:rsidP="00C03800">
            <w:pPr>
              <w:spacing w:after="0" w:line="200" w:lineRule="exact"/>
              <w:rPr>
                <w:sz w:val="20"/>
                <w:szCs w:val="20"/>
              </w:rPr>
            </w:pPr>
            <w:r w:rsidRPr="00F52C6C">
              <w:rPr>
                <w:sz w:val="20"/>
                <w:szCs w:val="20"/>
              </w:rPr>
              <w:t xml:space="preserve">Экскурсия по </w:t>
            </w:r>
            <w:r w:rsidRPr="00F52C6C">
              <w:rPr>
                <w:sz w:val="20"/>
                <w:szCs w:val="20"/>
              </w:rPr>
              <w:lastRenderedPageBreak/>
              <w:t>агронаправлению;</w:t>
            </w:r>
          </w:p>
          <w:p w:rsidR="00F52C6C" w:rsidRPr="00F52C6C" w:rsidRDefault="00F52C6C" w:rsidP="00C03800">
            <w:pPr>
              <w:spacing w:after="0" w:line="200" w:lineRule="exact"/>
              <w:rPr>
                <w:sz w:val="20"/>
                <w:szCs w:val="20"/>
              </w:rPr>
            </w:pPr>
            <w:r w:rsidRPr="00F52C6C">
              <w:rPr>
                <w:sz w:val="20"/>
                <w:szCs w:val="20"/>
              </w:rPr>
              <w:t xml:space="preserve">«Веселые старты на стадионе»;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F52C6C" w:rsidP="00C03800">
            <w:pPr>
              <w:spacing w:after="0" w:line="200" w:lineRule="exact"/>
              <w:rPr>
                <w:sz w:val="20"/>
                <w:szCs w:val="20"/>
              </w:rPr>
            </w:pPr>
            <w:r w:rsidRPr="00F52C6C">
              <w:rPr>
                <w:sz w:val="20"/>
                <w:szCs w:val="20"/>
              </w:rPr>
              <w:lastRenderedPageBreak/>
              <w:t>Классный  конкурс рисунков «Моя мама»;</w:t>
            </w:r>
          </w:p>
          <w:p w:rsidR="00F52C6C" w:rsidRPr="00F52C6C" w:rsidRDefault="00F52C6C" w:rsidP="00C03800">
            <w:pPr>
              <w:spacing w:after="0" w:line="200" w:lineRule="exact"/>
              <w:rPr>
                <w:sz w:val="20"/>
                <w:szCs w:val="20"/>
              </w:rPr>
            </w:pPr>
            <w:r w:rsidRPr="00F52C6C">
              <w:rPr>
                <w:sz w:val="20"/>
                <w:szCs w:val="20"/>
              </w:rPr>
              <w:t>Школьная викторина П.Н. Тобурокову среди 1-2-х классов;</w:t>
            </w:r>
          </w:p>
          <w:p w:rsidR="00F52C6C" w:rsidRPr="00F52C6C" w:rsidRDefault="00F52C6C" w:rsidP="00C03800">
            <w:pPr>
              <w:spacing w:after="0" w:line="200" w:lineRule="exact"/>
              <w:rPr>
                <w:sz w:val="20"/>
                <w:szCs w:val="20"/>
              </w:rPr>
            </w:pPr>
            <w:r w:rsidRPr="00F52C6C">
              <w:rPr>
                <w:sz w:val="20"/>
                <w:szCs w:val="20"/>
              </w:rPr>
              <w:t xml:space="preserve">Школьный конкурс рисунков по </w:t>
            </w:r>
            <w:r w:rsidRPr="00F52C6C">
              <w:rPr>
                <w:sz w:val="20"/>
                <w:szCs w:val="20"/>
              </w:rPr>
              <w:lastRenderedPageBreak/>
              <w:t xml:space="preserve">произведениям П.Н. Тобурокова; </w:t>
            </w:r>
          </w:p>
          <w:p w:rsidR="00F52C6C" w:rsidRPr="00F52C6C" w:rsidRDefault="00F52C6C" w:rsidP="00C03800">
            <w:pPr>
              <w:spacing w:after="0" w:line="200" w:lineRule="exact"/>
              <w:rPr>
                <w:sz w:val="20"/>
                <w:szCs w:val="20"/>
              </w:rPr>
            </w:pPr>
            <w:r w:rsidRPr="00F52C6C">
              <w:rPr>
                <w:sz w:val="20"/>
                <w:szCs w:val="20"/>
              </w:rPr>
              <w:t>Номинация</w:t>
            </w:r>
            <w:r>
              <w:rPr>
                <w:sz w:val="20"/>
                <w:szCs w:val="20"/>
              </w:rPr>
              <w:t xml:space="preserve"> «Лучший читатель в 1 «Б» кл.</w:t>
            </w:r>
            <w:r w:rsidRPr="00F52C6C">
              <w:rPr>
                <w:sz w:val="20"/>
                <w:szCs w:val="20"/>
              </w:rPr>
              <w:t>»;</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lastRenderedPageBreak/>
              <w:t>6</w:t>
            </w:r>
          </w:p>
        </w:tc>
        <w:tc>
          <w:tcPr>
            <w:tcW w:w="1134" w:type="dxa"/>
          </w:tcPr>
          <w:p w:rsidR="00F52C6C" w:rsidRPr="00F52C6C" w:rsidRDefault="00F52C6C" w:rsidP="00C03800">
            <w:pPr>
              <w:spacing w:after="0" w:line="200" w:lineRule="exact"/>
              <w:rPr>
                <w:sz w:val="20"/>
                <w:szCs w:val="20"/>
              </w:rPr>
            </w:pPr>
            <w:r w:rsidRPr="00F52C6C">
              <w:rPr>
                <w:sz w:val="20"/>
                <w:szCs w:val="20"/>
              </w:rPr>
              <w:t>Данилов Олимар</w:t>
            </w:r>
          </w:p>
        </w:tc>
        <w:tc>
          <w:tcPr>
            <w:tcW w:w="1276" w:type="dxa"/>
          </w:tcPr>
          <w:p w:rsidR="00F52C6C" w:rsidRPr="00F52C6C" w:rsidRDefault="00F52C6C" w:rsidP="00C03800">
            <w:pPr>
              <w:spacing w:after="0" w:line="200" w:lineRule="exact"/>
              <w:rPr>
                <w:sz w:val="20"/>
                <w:szCs w:val="20"/>
              </w:rPr>
            </w:pPr>
            <w:r w:rsidRPr="00F52C6C">
              <w:rPr>
                <w:sz w:val="20"/>
                <w:szCs w:val="20"/>
              </w:rPr>
              <w:t>5 – 25</w:t>
            </w:r>
          </w:p>
        </w:tc>
        <w:tc>
          <w:tcPr>
            <w:tcW w:w="2268" w:type="dxa"/>
          </w:tcPr>
          <w:p w:rsidR="00F52C6C" w:rsidRPr="00F52C6C" w:rsidRDefault="00F52C6C" w:rsidP="00C03800">
            <w:pPr>
              <w:spacing w:after="0" w:line="200" w:lineRule="exact"/>
              <w:rPr>
                <w:sz w:val="20"/>
                <w:szCs w:val="20"/>
              </w:rPr>
            </w:pPr>
            <w:r w:rsidRPr="00F52C6C">
              <w:rPr>
                <w:sz w:val="20"/>
                <w:szCs w:val="20"/>
              </w:rPr>
              <w:t>В</w:t>
            </w:r>
            <w:r>
              <w:rPr>
                <w:sz w:val="20"/>
                <w:szCs w:val="20"/>
              </w:rPr>
              <w:t xml:space="preserve">Р </w:t>
            </w:r>
            <w:r w:rsidRPr="00F52C6C">
              <w:rPr>
                <w:sz w:val="20"/>
                <w:szCs w:val="20"/>
              </w:rPr>
              <w:t>олимпиада по окружающему миру «Центр поддержки талантливой молоде</w:t>
            </w:r>
            <w:r w:rsidR="00702DAD">
              <w:rPr>
                <w:sz w:val="20"/>
                <w:szCs w:val="20"/>
              </w:rPr>
              <w:t>-</w:t>
            </w:r>
            <w:r w:rsidRPr="00F52C6C">
              <w:rPr>
                <w:sz w:val="20"/>
                <w:szCs w:val="20"/>
              </w:rPr>
              <w:t>жи» среди 1-х классов;</w:t>
            </w:r>
          </w:p>
          <w:p w:rsidR="00F52C6C" w:rsidRPr="00F52C6C" w:rsidRDefault="00F52C6C" w:rsidP="00C03800">
            <w:pPr>
              <w:spacing w:after="0" w:line="200" w:lineRule="exact"/>
              <w:rPr>
                <w:sz w:val="20"/>
                <w:szCs w:val="20"/>
              </w:rPr>
            </w:pPr>
            <w:r w:rsidRPr="00F52C6C">
              <w:rPr>
                <w:sz w:val="20"/>
                <w:szCs w:val="20"/>
              </w:rPr>
              <w:t>Всероссийская олимпиада по математике «Центр поддержки талантливой молодежи» среди 1-х .</w:t>
            </w:r>
          </w:p>
        </w:tc>
        <w:tc>
          <w:tcPr>
            <w:tcW w:w="1559" w:type="dxa"/>
          </w:tcPr>
          <w:p w:rsidR="00F52C6C" w:rsidRPr="00F52C6C" w:rsidRDefault="00F52C6C" w:rsidP="00C03800">
            <w:pPr>
              <w:spacing w:after="0" w:line="200" w:lineRule="exact"/>
              <w:rPr>
                <w:sz w:val="20"/>
                <w:szCs w:val="20"/>
              </w:rPr>
            </w:pPr>
            <w:r w:rsidRPr="00F52C6C">
              <w:rPr>
                <w:sz w:val="20"/>
                <w:szCs w:val="20"/>
              </w:rPr>
              <w:t>Улусное соревнование по вольной борьбе</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Классный поход;</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A75229" w:rsidP="00C03800">
            <w:pPr>
              <w:spacing w:after="0" w:line="200" w:lineRule="exact"/>
              <w:rPr>
                <w:sz w:val="20"/>
                <w:szCs w:val="20"/>
              </w:rPr>
            </w:pPr>
            <w:r>
              <w:rPr>
                <w:sz w:val="20"/>
                <w:szCs w:val="20"/>
              </w:rPr>
              <w:t>Кл</w:t>
            </w:r>
            <w:r w:rsidR="0063239F">
              <w:rPr>
                <w:sz w:val="20"/>
                <w:szCs w:val="20"/>
              </w:rPr>
              <w:t>.</w:t>
            </w:r>
            <w:r>
              <w:rPr>
                <w:sz w:val="20"/>
                <w:szCs w:val="20"/>
              </w:rPr>
              <w:t xml:space="preserve"> конкурс рисунков «Моя </w:t>
            </w:r>
            <w:r w:rsidR="00F52C6C" w:rsidRPr="00F52C6C">
              <w:rPr>
                <w:sz w:val="20"/>
                <w:szCs w:val="20"/>
              </w:rPr>
              <w:t>мама»; Семейн</w:t>
            </w:r>
            <w:r w:rsidR="00702DAD">
              <w:rPr>
                <w:sz w:val="20"/>
                <w:szCs w:val="20"/>
              </w:rPr>
              <w:t xml:space="preserve">. </w:t>
            </w:r>
            <w:r w:rsidR="00F52C6C" w:rsidRPr="00F52C6C">
              <w:rPr>
                <w:sz w:val="20"/>
                <w:szCs w:val="20"/>
              </w:rPr>
              <w:t xml:space="preserve"> викторина, посвящ. И.Н. Барахову-1м;</w:t>
            </w:r>
          </w:p>
          <w:p w:rsidR="00F52C6C" w:rsidRPr="00F52C6C" w:rsidRDefault="00F52C6C" w:rsidP="00C03800">
            <w:pPr>
              <w:spacing w:after="0" w:line="200" w:lineRule="exact"/>
              <w:rPr>
                <w:sz w:val="20"/>
                <w:szCs w:val="20"/>
              </w:rPr>
            </w:pPr>
            <w:r w:rsidRPr="00F52C6C">
              <w:rPr>
                <w:sz w:val="20"/>
                <w:szCs w:val="20"/>
              </w:rPr>
              <w:t>Агроконкурс в с.Хоро;</w:t>
            </w:r>
          </w:p>
          <w:p w:rsidR="00F52C6C" w:rsidRPr="00F52C6C" w:rsidRDefault="00F52C6C" w:rsidP="00C03800">
            <w:pPr>
              <w:spacing w:after="0" w:line="200" w:lineRule="exact"/>
              <w:rPr>
                <w:sz w:val="20"/>
                <w:szCs w:val="20"/>
              </w:rPr>
            </w:pPr>
            <w:r w:rsidRPr="00F52C6C">
              <w:rPr>
                <w:sz w:val="20"/>
                <w:szCs w:val="20"/>
              </w:rPr>
              <w:t>Участие на концерте «Преемственность ДОУ «Солнышко»-СОШ»;</w:t>
            </w:r>
            <w:r w:rsidR="00702DAD">
              <w:rPr>
                <w:sz w:val="20"/>
                <w:szCs w:val="20"/>
              </w:rPr>
              <w:t xml:space="preserve"> </w:t>
            </w:r>
            <w:r w:rsidRPr="00F52C6C">
              <w:rPr>
                <w:sz w:val="20"/>
                <w:szCs w:val="20"/>
              </w:rPr>
              <w:t>Ул</w:t>
            </w:r>
            <w:r w:rsidR="00A75229">
              <w:rPr>
                <w:sz w:val="20"/>
                <w:szCs w:val="20"/>
              </w:rPr>
              <w:t>.</w:t>
            </w:r>
            <w:r w:rsidRPr="00F52C6C">
              <w:rPr>
                <w:sz w:val="20"/>
                <w:szCs w:val="20"/>
              </w:rPr>
              <w:t>конк</w:t>
            </w:r>
            <w:r w:rsidR="00702DAD">
              <w:rPr>
                <w:sz w:val="20"/>
                <w:szCs w:val="20"/>
              </w:rPr>
              <w:t xml:space="preserve">. </w:t>
            </w:r>
            <w:r w:rsidRPr="00F52C6C">
              <w:rPr>
                <w:sz w:val="20"/>
                <w:szCs w:val="20"/>
              </w:rPr>
              <w:t>детс</w:t>
            </w:r>
            <w:r w:rsidR="00702DAD">
              <w:rPr>
                <w:sz w:val="20"/>
                <w:szCs w:val="20"/>
              </w:rPr>
              <w:t>-</w:t>
            </w:r>
            <w:r w:rsidRPr="00F52C6C">
              <w:rPr>
                <w:sz w:val="20"/>
                <w:szCs w:val="20"/>
              </w:rPr>
              <w:t>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7</w:t>
            </w:r>
          </w:p>
        </w:tc>
        <w:tc>
          <w:tcPr>
            <w:tcW w:w="1134" w:type="dxa"/>
          </w:tcPr>
          <w:p w:rsidR="00F52C6C" w:rsidRPr="00F52C6C" w:rsidRDefault="00F52C6C" w:rsidP="00C03800">
            <w:pPr>
              <w:spacing w:after="0" w:line="200" w:lineRule="exact"/>
              <w:rPr>
                <w:sz w:val="20"/>
                <w:szCs w:val="20"/>
              </w:rPr>
            </w:pPr>
            <w:r w:rsidRPr="00F52C6C">
              <w:rPr>
                <w:sz w:val="20"/>
                <w:szCs w:val="20"/>
              </w:rPr>
              <w:t xml:space="preserve">Долгунов Саша </w:t>
            </w:r>
          </w:p>
        </w:tc>
        <w:tc>
          <w:tcPr>
            <w:tcW w:w="1276" w:type="dxa"/>
          </w:tcPr>
          <w:p w:rsidR="00F52C6C" w:rsidRPr="00F52C6C" w:rsidRDefault="00F52C6C" w:rsidP="00C03800">
            <w:pPr>
              <w:spacing w:after="0" w:line="200" w:lineRule="exact"/>
              <w:rPr>
                <w:sz w:val="20"/>
                <w:szCs w:val="20"/>
              </w:rPr>
            </w:pPr>
            <w:r w:rsidRPr="00F52C6C">
              <w:rPr>
                <w:sz w:val="20"/>
                <w:szCs w:val="20"/>
              </w:rPr>
              <w:t>10 – 31</w:t>
            </w:r>
          </w:p>
        </w:tc>
        <w:tc>
          <w:tcPr>
            <w:tcW w:w="2268" w:type="dxa"/>
          </w:tcPr>
          <w:p w:rsidR="00F52C6C" w:rsidRPr="00F52C6C" w:rsidRDefault="00F52C6C" w:rsidP="00C03800">
            <w:pPr>
              <w:spacing w:after="0" w:line="200" w:lineRule="exact"/>
              <w:rPr>
                <w:sz w:val="20"/>
                <w:szCs w:val="20"/>
              </w:rPr>
            </w:pPr>
            <w:r w:rsidRPr="00F52C6C">
              <w:rPr>
                <w:sz w:val="20"/>
                <w:szCs w:val="20"/>
              </w:rPr>
              <w:t>В</w:t>
            </w:r>
            <w:r w:rsidR="00CA1CE7">
              <w:rPr>
                <w:sz w:val="20"/>
                <w:szCs w:val="20"/>
              </w:rPr>
              <w:t>Р</w:t>
            </w:r>
            <w:r w:rsidRPr="00F52C6C">
              <w:rPr>
                <w:sz w:val="20"/>
                <w:szCs w:val="20"/>
              </w:rPr>
              <w:t>олимпиада по окружающему миру «Центр поддержки талантливой молоде</w:t>
            </w:r>
            <w:r w:rsidR="00CA1CE7">
              <w:rPr>
                <w:sz w:val="20"/>
                <w:szCs w:val="20"/>
              </w:rPr>
              <w:t>-</w:t>
            </w:r>
            <w:r w:rsidRPr="00F52C6C">
              <w:rPr>
                <w:sz w:val="20"/>
                <w:szCs w:val="20"/>
              </w:rPr>
              <w:t>жи» среди 1-х классов;</w:t>
            </w:r>
          </w:p>
          <w:p w:rsidR="00F52C6C" w:rsidRPr="00F52C6C" w:rsidRDefault="00F52C6C" w:rsidP="00C03800">
            <w:pPr>
              <w:spacing w:after="0" w:line="200" w:lineRule="exact"/>
              <w:ind w:right="-109"/>
              <w:rPr>
                <w:sz w:val="20"/>
                <w:szCs w:val="20"/>
              </w:rPr>
            </w:pPr>
            <w:r w:rsidRPr="00F52C6C">
              <w:rPr>
                <w:sz w:val="20"/>
                <w:szCs w:val="20"/>
              </w:rPr>
              <w:t>В</w:t>
            </w:r>
            <w:r w:rsidR="00CA1CE7">
              <w:rPr>
                <w:sz w:val="20"/>
                <w:szCs w:val="20"/>
              </w:rPr>
              <w:t>Р</w:t>
            </w:r>
            <w:r w:rsidRPr="00F52C6C">
              <w:rPr>
                <w:sz w:val="20"/>
                <w:szCs w:val="20"/>
              </w:rPr>
              <w:t xml:space="preserve"> олимпиада по математике «Центр поддержки талантливой молоде</w:t>
            </w:r>
            <w:r w:rsidR="0063239F">
              <w:rPr>
                <w:sz w:val="20"/>
                <w:szCs w:val="20"/>
              </w:rPr>
              <w:t xml:space="preserve">жи» </w:t>
            </w:r>
            <w:r w:rsidRPr="00F52C6C">
              <w:rPr>
                <w:sz w:val="20"/>
                <w:szCs w:val="20"/>
              </w:rPr>
              <w:t>среди 1 кл.</w:t>
            </w:r>
          </w:p>
        </w:tc>
        <w:tc>
          <w:tcPr>
            <w:tcW w:w="1559" w:type="dxa"/>
          </w:tcPr>
          <w:p w:rsidR="00F52C6C" w:rsidRPr="00F52C6C" w:rsidRDefault="00F52C6C" w:rsidP="00C03800">
            <w:pPr>
              <w:spacing w:after="0" w:line="200" w:lineRule="exact"/>
              <w:rPr>
                <w:sz w:val="20"/>
                <w:szCs w:val="20"/>
              </w:rPr>
            </w:pPr>
            <w:r w:rsidRPr="00F52C6C">
              <w:rPr>
                <w:sz w:val="20"/>
                <w:szCs w:val="20"/>
              </w:rPr>
              <w:t>Школьное соревнование по шашкам среди начальных классов</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63239F" w:rsidP="00C03800">
            <w:pPr>
              <w:spacing w:after="0" w:line="200" w:lineRule="exact"/>
              <w:rPr>
                <w:sz w:val="20"/>
                <w:szCs w:val="20"/>
              </w:rPr>
            </w:pPr>
            <w:r w:rsidRPr="00F52C6C">
              <w:rPr>
                <w:sz w:val="20"/>
                <w:szCs w:val="20"/>
              </w:rPr>
              <w:t xml:space="preserve"> </w:t>
            </w:r>
            <w:r w:rsidR="00F52C6C" w:rsidRPr="00F52C6C">
              <w:rPr>
                <w:sz w:val="20"/>
                <w:szCs w:val="20"/>
              </w:rPr>
              <w:t xml:space="preserve">«Веселые старты на стадионе»; </w:t>
            </w:r>
          </w:p>
        </w:tc>
        <w:tc>
          <w:tcPr>
            <w:tcW w:w="2127" w:type="dxa"/>
          </w:tcPr>
          <w:p w:rsidR="00F52C6C" w:rsidRPr="00F52C6C" w:rsidRDefault="00F52C6C" w:rsidP="00C03800">
            <w:pPr>
              <w:spacing w:after="0" w:line="200" w:lineRule="exact"/>
              <w:rPr>
                <w:sz w:val="20"/>
                <w:szCs w:val="20"/>
              </w:rPr>
            </w:pPr>
            <w:r w:rsidRPr="00F52C6C">
              <w:rPr>
                <w:sz w:val="20"/>
                <w:szCs w:val="20"/>
              </w:rPr>
              <w:t>Классный  конкурс рисунков «Моя мама»;</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C03800">
        <w:trPr>
          <w:trHeight w:val="1762"/>
        </w:trPr>
        <w:tc>
          <w:tcPr>
            <w:tcW w:w="425" w:type="dxa"/>
          </w:tcPr>
          <w:p w:rsidR="00F52C6C" w:rsidRPr="00F52C6C" w:rsidRDefault="00F52C6C" w:rsidP="00C03800">
            <w:pPr>
              <w:spacing w:after="0" w:line="200" w:lineRule="exact"/>
              <w:rPr>
                <w:sz w:val="20"/>
                <w:szCs w:val="20"/>
              </w:rPr>
            </w:pPr>
            <w:r w:rsidRPr="00F52C6C">
              <w:rPr>
                <w:sz w:val="20"/>
                <w:szCs w:val="20"/>
              </w:rPr>
              <w:t>8</w:t>
            </w:r>
          </w:p>
        </w:tc>
        <w:tc>
          <w:tcPr>
            <w:tcW w:w="1134" w:type="dxa"/>
          </w:tcPr>
          <w:p w:rsidR="00F52C6C" w:rsidRPr="00F52C6C" w:rsidRDefault="00F52C6C" w:rsidP="00C03800">
            <w:pPr>
              <w:spacing w:after="0" w:line="200" w:lineRule="exact"/>
              <w:rPr>
                <w:sz w:val="20"/>
                <w:szCs w:val="20"/>
              </w:rPr>
            </w:pPr>
            <w:r w:rsidRPr="00F52C6C">
              <w:rPr>
                <w:sz w:val="20"/>
                <w:szCs w:val="20"/>
              </w:rPr>
              <w:t>Долгунов Слава</w:t>
            </w:r>
          </w:p>
        </w:tc>
        <w:tc>
          <w:tcPr>
            <w:tcW w:w="1276" w:type="dxa"/>
          </w:tcPr>
          <w:p w:rsidR="00F52C6C" w:rsidRPr="00F52C6C" w:rsidRDefault="00F52C6C" w:rsidP="00C03800">
            <w:pPr>
              <w:spacing w:after="0" w:line="200" w:lineRule="exact"/>
              <w:rPr>
                <w:sz w:val="20"/>
                <w:szCs w:val="20"/>
              </w:rPr>
            </w:pPr>
            <w:r w:rsidRPr="00F52C6C">
              <w:rPr>
                <w:sz w:val="20"/>
                <w:szCs w:val="20"/>
              </w:rPr>
              <w:t>11 – 30</w:t>
            </w:r>
          </w:p>
        </w:tc>
        <w:tc>
          <w:tcPr>
            <w:tcW w:w="2268" w:type="dxa"/>
          </w:tcPr>
          <w:p w:rsidR="00F52C6C" w:rsidRPr="00F52C6C" w:rsidRDefault="00F52C6C" w:rsidP="00C03800">
            <w:pPr>
              <w:spacing w:after="0" w:line="200" w:lineRule="exact"/>
              <w:rPr>
                <w:sz w:val="20"/>
                <w:szCs w:val="20"/>
              </w:rPr>
            </w:pPr>
            <w:r w:rsidRPr="00F52C6C">
              <w:rPr>
                <w:sz w:val="20"/>
                <w:szCs w:val="20"/>
              </w:rPr>
              <w:t>В</w:t>
            </w:r>
            <w:r w:rsidR="00CA1CE7">
              <w:rPr>
                <w:sz w:val="20"/>
                <w:szCs w:val="20"/>
              </w:rPr>
              <w:t>Р</w:t>
            </w:r>
            <w:r w:rsidRPr="00F52C6C">
              <w:rPr>
                <w:sz w:val="20"/>
                <w:szCs w:val="20"/>
              </w:rPr>
              <w:t>олимпиада по окружающему миру «Центр поддержки талантливой молоде</w:t>
            </w:r>
            <w:r w:rsidR="00702DAD">
              <w:rPr>
                <w:sz w:val="20"/>
                <w:szCs w:val="20"/>
              </w:rPr>
              <w:t>-</w:t>
            </w:r>
            <w:r w:rsidRPr="00F52C6C">
              <w:rPr>
                <w:sz w:val="20"/>
                <w:szCs w:val="20"/>
              </w:rPr>
              <w:t>жи» среди 1-х классов;</w:t>
            </w:r>
            <w:r w:rsidR="0063239F">
              <w:rPr>
                <w:sz w:val="20"/>
                <w:szCs w:val="20"/>
              </w:rPr>
              <w:t xml:space="preserve"> </w:t>
            </w:r>
            <w:r w:rsidRPr="00F52C6C">
              <w:rPr>
                <w:sz w:val="20"/>
                <w:szCs w:val="20"/>
              </w:rPr>
              <w:t>В</w:t>
            </w:r>
            <w:r w:rsidR="00CA1CE7">
              <w:rPr>
                <w:sz w:val="20"/>
                <w:szCs w:val="20"/>
              </w:rPr>
              <w:t>Р</w:t>
            </w:r>
            <w:r w:rsidRPr="00F52C6C">
              <w:rPr>
                <w:sz w:val="20"/>
                <w:szCs w:val="20"/>
              </w:rPr>
              <w:t>олимпиада по мат</w:t>
            </w:r>
            <w:r w:rsidR="00702DAD">
              <w:rPr>
                <w:sz w:val="20"/>
                <w:szCs w:val="20"/>
              </w:rPr>
              <w:t>-</w:t>
            </w:r>
            <w:r w:rsidRPr="00F52C6C">
              <w:rPr>
                <w:sz w:val="20"/>
                <w:szCs w:val="20"/>
              </w:rPr>
              <w:t>ке «Центр поддержки талантли</w:t>
            </w:r>
            <w:r w:rsidR="00702DAD">
              <w:rPr>
                <w:sz w:val="20"/>
                <w:szCs w:val="20"/>
              </w:rPr>
              <w:t>-</w:t>
            </w:r>
            <w:r w:rsidRPr="00F52C6C">
              <w:rPr>
                <w:sz w:val="20"/>
                <w:szCs w:val="20"/>
              </w:rPr>
              <w:t>вой молоде</w:t>
            </w:r>
            <w:r w:rsidR="00A75229">
              <w:rPr>
                <w:sz w:val="20"/>
                <w:szCs w:val="20"/>
              </w:rPr>
              <w:t>-</w:t>
            </w:r>
            <w:r w:rsidRPr="00F52C6C">
              <w:rPr>
                <w:sz w:val="20"/>
                <w:szCs w:val="20"/>
              </w:rPr>
              <w:t>жи» среди 1-х кл.</w:t>
            </w:r>
          </w:p>
        </w:tc>
        <w:tc>
          <w:tcPr>
            <w:tcW w:w="1559" w:type="dxa"/>
          </w:tcPr>
          <w:p w:rsidR="00F52C6C" w:rsidRPr="00F52C6C" w:rsidRDefault="00F52C6C" w:rsidP="00C03800">
            <w:pPr>
              <w:spacing w:after="0" w:line="200" w:lineRule="exact"/>
              <w:rPr>
                <w:sz w:val="20"/>
                <w:szCs w:val="20"/>
              </w:rPr>
            </w:pPr>
            <w:r w:rsidRPr="00F52C6C">
              <w:rPr>
                <w:sz w:val="20"/>
                <w:szCs w:val="20"/>
              </w:rPr>
              <w:t>Школьное соревнование по шашкам среди начальных классов-3м;</w:t>
            </w:r>
          </w:p>
          <w:p w:rsidR="00F52C6C" w:rsidRPr="00F52C6C" w:rsidRDefault="00F52C6C" w:rsidP="00C03800">
            <w:pPr>
              <w:spacing w:after="0" w:line="200" w:lineRule="exact"/>
              <w:rPr>
                <w:sz w:val="20"/>
                <w:szCs w:val="20"/>
              </w:rPr>
            </w:pPr>
            <w:r w:rsidRPr="00F52C6C">
              <w:rPr>
                <w:sz w:val="20"/>
                <w:szCs w:val="20"/>
              </w:rPr>
              <w:t>Ул</w:t>
            </w:r>
            <w:r w:rsidR="00702DAD">
              <w:rPr>
                <w:sz w:val="20"/>
                <w:szCs w:val="20"/>
              </w:rPr>
              <w:t>.</w:t>
            </w:r>
            <w:r w:rsidRPr="00F52C6C">
              <w:rPr>
                <w:sz w:val="20"/>
                <w:szCs w:val="20"/>
              </w:rPr>
              <w:t>соревнова</w:t>
            </w:r>
            <w:r w:rsidR="00702DAD">
              <w:rPr>
                <w:sz w:val="20"/>
                <w:szCs w:val="20"/>
              </w:rPr>
              <w:t>-</w:t>
            </w:r>
            <w:r w:rsidRPr="00F52C6C">
              <w:rPr>
                <w:sz w:val="20"/>
                <w:szCs w:val="20"/>
              </w:rPr>
              <w:t>ние по вольной борьбе-3м</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Классный поход;</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702DAD">
              <w:rPr>
                <w:sz w:val="20"/>
                <w:szCs w:val="20"/>
              </w:rPr>
              <w:t>.</w:t>
            </w:r>
            <w:r w:rsidRPr="00F52C6C">
              <w:rPr>
                <w:sz w:val="20"/>
                <w:szCs w:val="20"/>
              </w:rPr>
              <w:t>конкурс рисунков «Моя мама»;</w:t>
            </w:r>
          </w:p>
          <w:p w:rsidR="00F52C6C" w:rsidRPr="00F52C6C" w:rsidRDefault="00F52C6C" w:rsidP="00C03800">
            <w:pPr>
              <w:spacing w:after="0" w:line="200" w:lineRule="exact"/>
              <w:rPr>
                <w:sz w:val="20"/>
                <w:szCs w:val="20"/>
              </w:rPr>
            </w:pPr>
            <w:r w:rsidRPr="00F52C6C">
              <w:rPr>
                <w:sz w:val="20"/>
                <w:szCs w:val="20"/>
              </w:rPr>
              <w:t>Шк</w:t>
            </w:r>
            <w:r w:rsidR="00702DAD">
              <w:rPr>
                <w:sz w:val="20"/>
                <w:szCs w:val="20"/>
              </w:rPr>
              <w:t xml:space="preserve">. </w:t>
            </w:r>
            <w:r w:rsidRPr="00F52C6C">
              <w:rPr>
                <w:sz w:val="20"/>
                <w:szCs w:val="20"/>
              </w:rPr>
              <w:t>викторина П.Н. Тобурокову среди 1-2-х классов;</w:t>
            </w:r>
          </w:p>
          <w:p w:rsidR="00F52C6C" w:rsidRPr="00F52C6C" w:rsidRDefault="00F52C6C" w:rsidP="00C03800">
            <w:pPr>
              <w:spacing w:after="0" w:line="200" w:lineRule="exact"/>
              <w:rPr>
                <w:sz w:val="20"/>
                <w:szCs w:val="20"/>
              </w:rPr>
            </w:pPr>
            <w:r w:rsidRPr="00F52C6C">
              <w:rPr>
                <w:sz w:val="20"/>
                <w:szCs w:val="20"/>
              </w:rPr>
              <w:t xml:space="preserve">Улусный конкурс детских хоров-номинация «Лучшая песня про лето» </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9</w:t>
            </w:r>
          </w:p>
        </w:tc>
        <w:tc>
          <w:tcPr>
            <w:tcW w:w="1134" w:type="dxa"/>
          </w:tcPr>
          <w:p w:rsidR="00F52C6C" w:rsidRPr="00F52C6C" w:rsidRDefault="00F52C6C" w:rsidP="00C03800">
            <w:pPr>
              <w:spacing w:after="0" w:line="200" w:lineRule="exact"/>
              <w:rPr>
                <w:sz w:val="20"/>
                <w:szCs w:val="20"/>
              </w:rPr>
            </w:pPr>
            <w:r w:rsidRPr="00F52C6C">
              <w:rPr>
                <w:sz w:val="20"/>
                <w:szCs w:val="20"/>
              </w:rPr>
              <w:t>Егорова Ника</w:t>
            </w:r>
          </w:p>
        </w:tc>
        <w:tc>
          <w:tcPr>
            <w:tcW w:w="1276" w:type="dxa"/>
          </w:tcPr>
          <w:p w:rsidR="00F52C6C" w:rsidRPr="00F52C6C" w:rsidRDefault="00F52C6C" w:rsidP="00C03800">
            <w:pPr>
              <w:spacing w:after="0" w:line="200" w:lineRule="exact"/>
              <w:rPr>
                <w:sz w:val="20"/>
                <w:szCs w:val="20"/>
              </w:rPr>
            </w:pPr>
            <w:r w:rsidRPr="00F52C6C">
              <w:rPr>
                <w:sz w:val="20"/>
                <w:szCs w:val="20"/>
              </w:rPr>
              <w:t>11 – 40</w:t>
            </w:r>
          </w:p>
        </w:tc>
        <w:tc>
          <w:tcPr>
            <w:tcW w:w="2268" w:type="dxa"/>
          </w:tcPr>
          <w:p w:rsidR="00F52C6C" w:rsidRPr="00F52C6C" w:rsidRDefault="00F52C6C" w:rsidP="00C03800">
            <w:pPr>
              <w:spacing w:after="0" w:line="200" w:lineRule="exact"/>
              <w:rPr>
                <w:sz w:val="20"/>
                <w:szCs w:val="20"/>
              </w:rPr>
            </w:pPr>
            <w:r w:rsidRPr="00F52C6C">
              <w:rPr>
                <w:sz w:val="20"/>
                <w:szCs w:val="20"/>
              </w:rPr>
              <w:t>Школьная олимпиада по родному языку</w:t>
            </w: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w:t>
            </w:r>
            <w:r w:rsidR="00702DAD">
              <w:rPr>
                <w:sz w:val="20"/>
                <w:szCs w:val="20"/>
              </w:rPr>
              <w:t>.</w:t>
            </w:r>
            <w:r w:rsidRPr="00F52C6C">
              <w:rPr>
                <w:sz w:val="20"/>
                <w:szCs w:val="20"/>
              </w:rPr>
              <w:t xml:space="preserve"> парад ко Дню победы;</w:t>
            </w:r>
            <w:r w:rsidR="00702DAD">
              <w:rPr>
                <w:sz w:val="20"/>
                <w:szCs w:val="20"/>
              </w:rPr>
              <w:t xml:space="preserve"> </w:t>
            </w:r>
            <w:r w:rsidRPr="00F52C6C">
              <w:rPr>
                <w:sz w:val="20"/>
                <w:szCs w:val="20"/>
              </w:rPr>
              <w:t>Ул</w:t>
            </w:r>
            <w:r w:rsidR="00702DAD">
              <w:rPr>
                <w:sz w:val="20"/>
                <w:szCs w:val="20"/>
              </w:rPr>
              <w:t>.</w:t>
            </w:r>
            <w:r w:rsidRPr="00F52C6C">
              <w:rPr>
                <w:sz w:val="20"/>
                <w:szCs w:val="20"/>
              </w:rPr>
              <w:t xml:space="preserve"> парад ко Дню победы;</w:t>
            </w:r>
            <w:r w:rsidR="00CA1CE7">
              <w:rPr>
                <w:sz w:val="20"/>
                <w:szCs w:val="20"/>
              </w:rPr>
              <w:t xml:space="preserve">  </w:t>
            </w:r>
            <w:r w:rsidRPr="00F52C6C">
              <w:rPr>
                <w:sz w:val="20"/>
                <w:szCs w:val="20"/>
              </w:rPr>
              <w:t>Ул</w:t>
            </w:r>
            <w:r w:rsidR="00CA1CE7">
              <w:rPr>
                <w:sz w:val="20"/>
                <w:szCs w:val="20"/>
              </w:rPr>
              <w:t>.</w:t>
            </w:r>
            <w:r w:rsidRPr="00F52C6C">
              <w:rPr>
                <w:sz w:val="20"/>
                <w:szCs w:val="20"/>
              </w:rPr>
              <w:t xml:space="preserve">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702DAD">
              <w:rPr>
                <w:sz w:val="20"/>
                <w:szCs w:val="20"/>
              </w:rPr>
              <w:t>.</w:t>
            </w:r>
            <w:r w:rsidRPr="00F52C6C">
              <w:rPr>
                <w:sz w:val="20"/>
                <w:szCs w:val="20"/>
              </w:rPr>
              <w:t xml:space="preserve">  конкурс рисунков «Моя мама»;</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10</w:t>
            </w:r>
          </w:p>
        </w:tc>
        <w:tc>
          <w:tcPr>
            <w:tcW w:w="1134" w:type="dxa"/>
          </w:tcPr>
          <w:p w:rsidR="00F52C6C" w:rsidRPr="00F52C6C" w:rsidRDefault="00F52C6C" w:rsidP="00C03800">
            <w:pPr>
              <w:spacing w:after="0" w:line="200" w:lineRule="exact"/>
              <w:rPr>
                <w:sz w:val="20"/>
                <w:szCs w:val="20"/>
              </w:rPr>
            </w:pPr>
            <w:r w:rsidRPr="00F52C6C">
              <w:rPr>
                <w:sz w:val="20"/>
                <w:szCs w:val="20"/>
              </w:rPr>
              <w:t>Исаков Айтал</w:t>
            </w:r>
          </w:p>
        </w:tc>
        <w:tc>
          <w:tcPr>
            <w:tcW w:w="1276" w:type="dxa"/>
          </w:tcPr>
          <w:p w:rsidR="00F52C6C" w:rsidRPr="00F52C6C" w:rsidRDefault="00F52C6C" w:rsidP="00C03800">
            <w:pPr>
              <w:spacing w:after="0" w:line="200" w:lineRule="exact"/>
              <w:rPr>
                <w:sz w:val="20"/>
                <w:szCs w:val="20"/>
              </w:rPr>
            </w:pPr>
            <w:r w:rsidRPr="00F52C6C">
              <w:rPr>
                <w:sz w:val="20"/>
                <w:szCs w:val="20"/>
              </w:rPr>
              <w:t>5 – 23</w:t>
            </w:r>
          </w:p>
        </w:tc>
        <w:tc>
          <w:tcPr>
            <w:tcW w:w="2268" w:type="dxa"/>
          </w:tcPr>
          <w:p w:rsidR="00F52C6C" w:rsidRPr="00F52C6C" w:rsidRDefault="00F52C6C" w:rsidP="00C03800">
            <w:pPr>
              <w:spacing w:after="0" w:line="200" w:lineRule="exact"/>
              <w:rPr>
                <w:sz w:val="20"/>
                <w:szCs w:val="20"/>
              </w:rPr>
            </w:pP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EC7766">
              <w:rPr>
                <w:sz w:val="20"/>
                <w:szCs w:val="20"/>
              </w:rPr>
              <w:t>.</w:t>
            </w:r>
            <w:r w:rsidRPr="00F52C6C">
              <w:rPr>
                <w:sz w:val="20"/>
                <w:szCs w:val="20"/>
              </w:rPr>
              <w:t xml:space="preserve">  конкурс рисунков «Моя мама»;</w:t>
            </w:r>
            <w:r w:rsidR="00A75229">
              <w:rPr>
                <w:sz w:val="20"/>
                <w:szCs w:val="20"/>
              </w:rPr>
              <w:t xml:space="preserve"> </w:t>
            </w:r>
            <w:r w:rsidRPr="00F52C6C">
              <w:rPr>
                <w:sz w:val="20"/>
                <w:szCs w:val="20"/>
              </w:rPr>
              <w:t>Семейная викторина, посвящ</w:t>
            </w:r>
            <w:r w:rsidR="00A75229">
              <w:rPr>
                <w:sz w:val="20"/>
                <w:szCs w:val="20"/>
              </w:rPr>
              <w:t>.</w:t>
            </w:r>
            <w:r w:rsidRPr="00F52C6C">
              <w:rPr>
                <w:sz w:val="20"/>
                <w:szCs w:val="20"/>
              </w:rPr>
              <w:t xml:space="preserve"> И.Н. Барахову-3м;</w:t>
            </w:r>
          </w:p>
          <w:p w:rsidR="00F52C6C" w:rsidRPr="00F52C6C" w:rsidRDefault="00F52C6C" w:rsidP="00C03800">
            <w:pPr>
              <w:spacing w:after="0" w:line="200" w:lineRule="exact"/>
              <w:rPr>
                <w:sz w:val="20"/>
                <w:szCs w:val="20"/>
              </w:rPr>
            </w:pPr>
            <w:r w:rsidRPr="00F52C6C">
              <w:rPr>
                <w:sz w:val="20"/>
                <w:szCs w:val="20"/>
              </w:rPr>
              <w:t>Участие на концерте «Преемственность ДОУ «Солнышко»-СОШ»;</w:t>
            </w:r>
            <w:r w:rsidR="00CA1CE7">
              <w:rPr>
                <w:sz w:val="20"/>
                <w:szCs w:val="20"/>
              </w:rPr>
              <w:t xml:space="preserve"> </w:t>
            </w:r>
            <w:r w:rsidRPr="00F52C6C">
              <w:rPr>
                <w:sz w:val="20"/>
                <w:szCs w:val="20"/>
              </w:rPr>
              <w:t>Ул</w:t>
            </w:r>
            <w:r w:rsidR="0063239F">
              <w:rPr>
                <w:sz w:val="20"/>
                <w:szCs w:val="20"/>
              </w:rPr>
              <w:t>.</w:t>
            </w:r>
            <w:r w:rsidRPr="00F52C6C">
              <w:rPr>
                <w:sz w:val="20"/>
                <w:szCs w:val="20"/>
              </w:rPr>
              <w:t xml:space="preserve">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11</w:t>
            </w:r>
          </w:p>
        </w:tc>
        <w:tc>
          <w:tcPr>
            <w:tcW w:w="1134" w:type="dxa"/>
          </w:tcPr>
          <w:p w:rsidR="00F52C6C" w:rsidRPr="00F52C6C" w:rsidRDefault="00F52C6C" w:rsidP="00C03800">
            <w:pPr>
              <w:spacing w:after="0" w:line="200" w:lineRule="exact"/>
              <w:rPr>
                <w:sz w:val="20"/>
                <w:szCs w:val="20"/>
              </w:rPr>
            </w:pPr>
            <w:r w:rsidRPr="00F52C6C">
              <w:rPr>
                <w:sz w:val="20"/>
                <w:szCs w:val="20"/>
              </w:rPr>
              <w:t>Михайлов Эльдар</w:t>
            </w:r>
          </w:p>
        </w:tc>
        <w:tc>
          <w:tcPr>
            <w:tcW w:w="1276" w:type="dxa"/>
          </w:tcPr>
          <w:p w:rsidR="00F52C6C" w:rsidRPr="00F52C6C" w:rsidRDefault="00F52C6C" w:rsidP="00C03800">
            <w:pPr>
              <w:spacing w:after="0" w:line="200" w:lineRule="exact"/>
              <w:rPr>
                <w:sz w:val="20"/>
                <w:szCs w:val="20"/>
              </w:rPr>
            </w:pPr>
            <w:r w:rsidRPr="00F52C6C">
              <w:rPr>
                <w:sz w:val="20"/>
                <w:szCs w:val="20"/>
              </w:rPr>
              <w:t>2 – 19</w:t>
            </w:r>
          </w:p>
        </w:tc>
        <w:tc>
          <w:tcPr>
            <w:tcW w:w="2268" w:type="dxa"/>
          </w:tcPr>
          <w:p w:rsidR="00F52C6C" w:rsidRPr="00F52C6C" w:rsidRDefault="00F52C6C" w:rsidP="00C03800">
            <w:pPr>
              <w:spacing w:after="0" w:line="200" w:lineRule="exact"/>
              <w:rPr>
                <w:sz w:val="20"/>
                <w:szCs w:val="20"/>
              </w:rPr>
            </w:pPr>
          </w:p>
        </w:tc>
        <w:tc>
          <w:tcPr>
            <w:tcW w:w="1559" w:type="dxa"/>
          </w:tcPr>
          <w:p w:rsidR="00F52C6C" w:rsidRPr="00F52C6C" w:rsidRDefault="00F52C6C" w:rsidP="00C03800">
            <w:pPr>
              <w:spacing w:after="0" w:line="200" w:lineRule="exact"/>
              <w:rPr>
                <w:sz w:val="20"/>
                <w:szCs w:val="20"/>
              </w:rPr>
            </w:pPr>
            <w:r w:rsidRPr="00F52C6C">
              <w:rPr>
                <w:sz w:val="20"/>
                <w:szCs w:val="20"/>
              </w:rPr>
              <w:t>Улусное соревнование по вольной борьбе-2м</w:t>
            </w:r>
          </w:p>
        </w:tc>
        <w:tc>
          <w:tcPr>
            <w:tcW w:w="2127" w:type="dxa"/>
          </w:tcPr>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63239F">
              <w:rPr>
                <w:sz w:val="20"/>
                <w:szCs w:val="20"/>
              </w:rPr>
              <w:t>.</w:t>
            </w:r>
            <w:r w:rsidRPr="00F52C6C">
              <w:rPr>
                <w:sz w:val="20"/>
                <w:szCs w:val="20"/>
              </w:rPr>
              <w:t>конкурс рисунков «Моя мама»-2м;</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12</w:t>
            </w:r>
          </w:p>
        </w:tc>
        <w:tc>
          <w:tcPr>
            <w:tcW w:w="1134" w:type="dxa"/>
          </w:tcPr>
          <w:p w:rsidR="00F52C6C" w:rsidRPr="00F52C6C" w:rsidRDefault="00F52C6C" w:rsidP="00C03800">
            <w:pPr>
              <w:spacing w:after="0" w:line="200" w:lineRule="exact"/>
              <w:rPr>
                <w:sz w:val="20"/>
                <w:szCs w:val="20"/>
              </w:rPr>
            </w:pPr>
            <w:r w:rsidRPr="00F52C6C">
              <w:rPr>
                <w:sz w:val="20"/>
                <w:szCs w:val="20"/>
              </w:rPr>
              <w:t>Никифоров Никита</w:t>
            </w:r>
          </w:p>
        </w:tc>
        <w:tc>
          <w:tcPr>
            <w:tcW w:w="1276" w:type="dxa"/>
          </w:tcPr>
          <w:p w:rsidR="00F52C6C" w:rsidRPr="00F52C6C" w:rsidRDefault="00F52C6C" w:rsidP="00C03800">
            <w:pPr>
              <w:spacing w:after="0" w:line="200" w:lineRule="exact"/>
              <w:rPr>
                <w:sz w:val="20"/>
                <w:szCs w:val="20"/>
              </w:rPr>
            </w:pPr>
            <w:r w:rsidRPr="00F52C6C">
              <w:rPr>
                <w:sz w:val="20"/>
                <w:szCs w:val="20"/>
              </w:rPr>
              <w:t>7 – 19</w:t>
            </w:r>
          </w:p>
        </w:tc>
        <w:tc>
          <w:tcPr>
            <w:tcW w:w="2268" w:type="dxa"/>
          </w:tcPr>
          <w:p w:rsidR="00F52C6C" w:rsidRPr="00F52C6C" w:rsidRDefault="00F52C6C" w:rsidP="00C03800">
            <w:pPr>
              <w:spacing w:after="0" w:line="200" w:lineRule="exact"/>
              <w:rPr>
                <w:sz w:val="20"/>
                <w:szCs w:val="20"/>
              </w:rPr>
            </w:pPr>
            <w:r w:rsidRPr="00F52C6C">
              <w:rPr>
                <w:sz w:val="20"/>
                <w:szCs w:val="20"/>
              </w:rPr>
              <w:t>Школьная олимпиада по русскому языку среди 1-х классов – участие;</w:t>
            </w:r>
          </w:p>
          <w:p w:rsidR="00F52C6C" w:rsidRPr="00F52C6C" w:rsidRDefault="00F52C6C" w:rsidP="00C03800">
            <w:pPr>
              <w:spacing w:after="0" w:line="200" w:lineRule="exact"/>
              <w:rPr>
                <w:sz w:val="20"/>
                <w:szCs w:val="20"/>
              </w:rPr>
            </w:pPr>
            <w:r w:rsidRPr="00F52C6C">
              <w:rPr>
                <w:sz w:val="20"/>
                <w:szCs w:val="20"/>
              </w:rPr>
              <w:t>Всероссийская олимпиада по математике «Центр поддержки талантливой молодежи» среди 1-х классов</w:t>
            </w: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Классный поход;</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492E77">
              <w:rPr>
                <w:sz w:val="20"/>
                <w:szCs w:val="20"/>
              </w:rPr>
              <w:t>.</w:t>
            </w:r>
            <w:r w:rsidRPr="00F52C6C">
              <w:rPr>
                <w:sz w:val="20"/>
                <w:szCs w:val="20"/>
              </w:rPr>
              <w:t xml:space="preserve">  конкурс рисунков «Моя мама»-3м;</w:t>
            </w:r>
          </w:p>
          <w:p w:rsidR="00F52C6C" w:rsidRPr="00F52C6C" w:rsidRDefault="00F52C6C" w:rsidP="00C03800">
            <w:pPr>
              <w:spacing w:after="0" w:line="200" w:lineRule="exact"/>
              <w:rPr>
                <w:sz w:val="20"/>
                <w:szCs w:val="20"/>
              </w:rPr>
            </w:pPr>
            <w:r w:rsidRPr="00F52C6C">
              <w:rPr>
                <w:sz w:val="20"/>
                <w:szCs w:val="20"/>
              </w:rPr>
              <w:t>Школьная викторина П.Н. Тобурокову;</w:t>
            </w:r>
          </w:p>
          <w:p w:rsidR="00F52C6C" w:rsidRPr="00F52C6C" w:rsidRDefault="00F52C6C" w:rsidP="00C03800">
            <w:pPr>
              <w:spacing w:after="0" w:line="200" w:lineRule="exact"/>
              <w:rPr>
                <w:sz w:val="20"/>
                <w:szCs w:val="20"/>
              </w:rPr>
            </w:pPr>
            <w:r w:rsidRPr="00F52C6C">
              <w:rPr>
                <w:sz w:val="20"/>
                <w:szCs w:val="20"/>
              </w:rPr>
              <w:t>Шк</w:t>
            </w:r>
            <w:r w:rsidR="00492E77">
              <w:rPr>
                <w:sz w:val="20"/>
                <w:szCs w:val="20"/>
              </w:rPr>
              <w:t>.</w:t>
            </w:r>
            <w:r w:rsidRPr="00F52C6C">
              <w:rPr>
                <w:sz w:val="20"/>
                <w:szCs w:val="20"/>
              </w:rPr>
              <w:t xml:space="preserve"> конкурс рисунков по произведениям П.Н. Тобурокова;</w:t>
            </w:r>
            <w:r w:rsidR="00492E77">
              <w:rPr>
                <w:sz w:val="20"/>
                <w:szCs w:val="20"/>
              </w:rPr>
              <w:t xml:space="preserve"> </w:t>
            </w:r>
            <w:r w:rsidRPr="00F52C6C">
              <w:rPr>
                <w:sz w:val="20"/>
                <w:szCs w:val="20"/>
              </w:rPr>
              <w:t>Ул</w:t>
            </w:r>
            <w:r w:rsidR="00492E77">
              <w:rPr>
                <w:sz w:val="20"/>
                <w:szCs w:val="20"/>
              </w:rPr>
              <w:t>.</w:t>
            </w:r>
            <w:r w:rsidRPr="00F52C6C">
              <w:rPr>
                <w:sz w:val="20"/>
                <w:szCs w:val="20"/>
              </w:rPr>
              <w:t xml:space="preserve">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lastRenderedPageBreak/>
              <w:t>13</w:t>
            </w:r>
          </w:p>
        </w:tc>
        <w:tc>
          <w:tcPr>
            <w:tcW w:w="1134" w:type="dxa"/>
          </w:tcPr>
          <w:p w:rsidR="00F52C6C" w:rsidRPr="00F52C6C" w:rsidRDefault="00F52C6C" w:rsidP="00C03800">
            <w:pPr>
              <w:spacing w:after="0" w:line="200" w:lineRule="exact"/>
              <w:rPr>
                <w:sz w:val="20"/>
                <w:szCs w:val="20"/>
              </w:rPr>
            </w:pPr>
            <w:r w:rsidRPr="00F52C6C">
              <w:rPr>
                <w:sz w:val="20"/>
                <w:szCs w:val="20"/>
              </w:rPr>
              <w:t>Николаев Юра</w:t>
            </w:r>
          </w:p>
        </w:tc>
        <w:tc>
          <w:tcPr>
            <w:tcW w:w="1276" w:type="dxa"/>
          </w:tcPr>
          <w:p w:rsidR="00F52C6C" w:rsidRPr="00F52C6C" w:rsidRDefault="00F52C6C" w:rsidP="00C03800">
            <w:pPr>
              <w:spacing w:after="0" w:line="200" w:lineRule="exact"/>
              <w:rPr>
                <w:sz w:val="20"/>
                <w:szCs w:val="20"/>
              </w:rPr>
            </w:pPr>
            <w:r w:rsidRPr="00F52C6C">
              <w:rPr>
                <w:sz w:val="20"/>
                <w:szCs w:val="20"/>
              </w:rPr>
              <w:t>5 – 10</w:t>
            </w:r>
          </w:p>
        </w:tc>
        <w:tc>
          <w:tcPr>
            <w:tcW w:w="2268" w:type="dxa"/>
          </w:tcPr>
          <w:p w:rsidR="00F52C6C" w:rsidRPr="00F52C6C" w:rsidRDefault="00F52C6C" w:rsidP="00C03800">
            <w:pPr>
              <w:spacing w:after="0" w:line="200" w:lineRule="exact"/>
              <w:rPr>
                <w:sz w:val="20"/>
                <w:szCs w:val="20"/>
              </w:rPr>
            </w:pPr>
            <w:r w:rsidRPr="00F52C6C">
              <w:rPr>
                <w:sz w:val="20"/>
                <w:szCs w:val="20"/>
              </w:rPr>
              <w:t>Всероссийская олимпиада по математике «Центр поддержки талантливой молоде</w:t>
            </w:r>
            <w:r w:rsidR="00CA1CE7">
              <w:rPr>
                <w:sz w:val="20"/>
                <w:szCs w:val="20"/>
              </w:rPr>
              <w:t>-</w:t>
            </w:r>
            <w:r w:rsidRPr="00F52C6C">
              <w:rPr>
                <w:sz w:val="20"/>
                <w:szCs w:val="20"/>
              </w:rPr>
              <w:t>жи» среди 1-х классов</w:t>
            </w:r>
          </w:p>
        </w:tc>
        <w:tc>
          <w:tcPr>
            <w:tcW w:w="1559" w:type="dxa"/>
          </w:tcPr>
          <w:p w:rsidR="00F52C6C" w:rsidRPr="00F52C6C" w:rsidRDefault="00F52C6C" w:rsidP="00C03800">
            <w:pPr>
              <w:spacing w:after="0" w:line="200" w:lineRule="exact"/>
              <w:rPr>
                <w:sz w:val="20"/>
                <w:szCs w:val="20"/>
              </w:rPr>
            </w:pPr>
            <w:r w:rsidRPr="00F52C6C">
              <w:rPr>
                <w:sz w:val="20"/>
                <w:szCs w:val="20"/>
              </w:rPr>
              <w:t>Улусное соревнование по вольной борьбе</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tc>
        <w:tc>
          <w:tcPr>
            <w:tcW w:w="2127" w:type="dxa"/>
          </w:tcPr>
          <w:p w:rsidR="00F52C6C" w:rsidRPr="00F52C6C" w:rsidRDefault="00F52C6C" w:rsidP="00C03800">
            <w:pPr>
              <w:spacing w:after="0" w:line="200" w:lineRule="exact"/>
              <w:rPr>
                <w:sz w:val="20"/>
                <w:szCs w:val="20"/>
              </w:rPr>
            </w:pPr>
            <w:r w:rsidRPr="00F52C6C">
              <w:rPr>
                <w:sz w:val="20"/>
                <w:szCs w:val="20"/>
              </w:rPr>
              <w:t>Классный  конкурс рисунков «Моя мама»;</w:t>
            </w:r>
            <w:r w:rsidR="00CA1CE7">
              <w:rPr>
                <w:sz w:val="20"/>
                <w:szCs w:val="20"/>
              </w:rPr>
              <w:t xml:space="preserve">      </w:t>
            </w:r>
            <w:r w:rsidRPr="00F52C6C">
              <w:rPr>
                <w:sz w:val="20"/>
                <w:szCs w:val="20"/>
              </w:rPr>
              <w:t>Ул</w:t>
            </w:r>
            <w:r w:rsidR="00CA1CE7">
              <w:rPr>
                <w:sz w:val="20"/>
                <w:szCs w:val="20"/>
              </w:rPr>
              <w:t>.</w:t>
            </w:r>
            <w:r w:rsidRPr="00F52C6C">
              <w:rPr>
                <w:sz w:val="20"/>
                <w:szCs w:val="20"/>
              </w:rPr>
              <w:t>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14</w:t>
            </w:r>
          </w:p>
        </w:tc>
        <w:tc>
          <w:tcPr>
            <w:tcW w:w="1134" w:type="dxa"/>
          </w:tcPr>
          <w:p w:rsidR="00F52C6C" w:rsidRPr="00F52C6C" w:rsidRDefault="00F52C6C" w:rsidP="00C03800">
            <w:pPr>
              <w:spacing w:after="0" w:line="200" w:lineRule="exact"/>
              <w:rPr>
                <w:sz w:val="20"/>
                <w:szCs w:val="20"/>
              </w:rPr>
            </w:pPr>
            <w:r w:rsidRPr="00F52C6C">
              <w:rPr>
                <w:sz w:val="20"/>
                <w:szCs w:val="20"/>
              </w:rPr>
              <w:t>Николаева Мия</w:t>
            </w:r>
          </w:p>
        </w:tc>
        <w:tc>
          <w:tcPr>
            <w:tcW w:w="1276" w:type="dxa"/>
          </w:tcPr>
          <w:p w:rsidR="00F52C6C" w:rsidRPr="00F52C6C" w:rsidRDefault="00F52C6C" w:rsidP="00C03800">
            <w:pPr>
              <w:spacing w:after="0" w:line="200" w:lineRule="exact"/>
              <w:rPr>
                <w:sz w:val="20"/>
                <w:szCs w:val="20"/>
              </w:rPr>
            </w:pPr>
            <w:r w:rsidRPr="00F52C6C">
              <w:rPr>
                <w:sz w:val="20"/>
                <w:szCs w:val="20"/>
              </w:rPr>
              <w:t>30 – 57</w:t>
            </w:r>
          </w:p>
        </w:tc>
        <w:tc>
          <w:tcPr>
            <w:tcW w:w="2268" w:type="dxa"/>
          </w:tcPr>
          <w:p w:rsidR="00F52C6C" w:rsidRPr="00F52C6C" w:rsidRDefault="00F52C6C" w:rsidP="00C03800">
            <w:pPr>
              <w:spacing w:after="0" w:line="200" w:lineRule="exact"/>
              <w:rPr>
                <w:sz w:val="20"/>
                <w:szCs w:val="20"/>
              </w:rPr>
            </w:pPr>
            <w:r w:rsidRPr="00F52C6C">
              <w:rPr>
                <w:sz w:val="20"/>
                <w:szCs w:val="20"/>
              </w:rPr>
              <w:t>Школьная олимпиада по русскому языку среди 1-х классов – 2м;</w:t>
            </w:r>
          </w:p>
          <w:p w:rsidR="00F52C6C" w:rsidRPr="00F52C6C" w:rsidRDefault="00F52C6C" w:rsidP="00C03800">
            <w:pPr>
              <w:spacing w:after="0" w:line="200" w:lineRule="exact"/>
              <w:rPr>
                <w:sz w:val="20"/>
                <w:szCs w:val="20"/>
              </w:rPr>
            </w:pPr>
            <w:r w:rsidRPr="00F52C6C">
              <w:rPr>
                <w:sz w:val="20"/>
                <w:szCs w:val="20"/>
              </w:rPr>
              <w:t>Школьная олимпиада по математике среди 1-х классов – участие;</w:t>
            </w:r>
          </w:p>
          <w:p w:rsidR="00F52C6C" w:rsidRPr="00F52C6C" w:rsidRDefault="00F52C6C" w:rsidP="00C03800">
            <w:pPr>
              <w:spacing w:after="0" w:line="200" w:lineRule="exact"/>
              <w:rPr>
                <w:sz w:val="20"/>
                <w:szCs w:val="20"/>
              </w:rPr>
            </w:pPr>
            <w:r w:rsidRPr="00F52C6C">
              <w:rPr>
                <w:sz w:val="20"/>
                <w:szCs w:val="20"/>
              </w:rPr>
              <w:t>В</w:t>
            </w:r>
            <w:r w:rsidR="00492E77">
              <w:rPr>
                <w:sz w:val="20"/>
                <w:szCs w:val="20"/>
              </w:rPr>
              <w:t xml:space="preserve">Р </w:t>
            </w:r>
            <w:r w:rsidRPr="00F52C6C">
              <w:rPr>
                <w:sz w:val="20"/>
                <w:szCs w:val="20"/>
              </w:rPr>
              <w:t>олимпиада по окружающему миру «Центр поддержки талантливой молоде</w:t>
            </w:r>
            <w:r w:rsidR="00A75229">
              <w:rPr>
                <w:sz w:val="20"/>
                <w:szCs w:val="20"/>
              </w:rPr>
              <w:t>-</w:t>
            </w:r>
            <w:r w:rsidRPr="00F52C6C">
              <w:rPr>
                <w:sz w:val="20"/>
                <w:szCs w:val="20"/>
              </w:rPr>
              <w:t>жи» среди 1-х классов;</w:t>
            </w:r>
          </w:p>
          <w:p w:rsidR="00F52C6C" w:rsidRPr="00F52C6C" w:rsidRDefault="00F52C6C" w:rsidP="00C03800">
            <w:pPr>
              <w:spacing w:after="0" w:line="200" w:lineRule="exact"/>
              <w:rPr>
                <w:sz w:val="20"/>
                <w:szCs w:val="20"/>
              </w:rPr>
            </w:pPr>
            <w:r w:rsidRPr="00F52C6C">
              <w:rPr>
                <w:sz w:val="20"/>
                <w:szCs w:val="20"/>
              </w:rPr>
              <w:t>ВР олимпиада по математике «Центр поддержки талантл</w:t>
            </w:r>
            <w:r w:rsidR="00CA1CE7">
              <w:rPr>
                <w:sz w:val="20"/>
                <w:szCs w:val="20"/>
              </w:rPr>
              <w:t xml:space="preserve">. </w:t>
            </w:r>
            <w:r w:rsidRPr="00F52C6C">
              <w:rPr>
                <w:sz w:val="20"/>
                <w:szCs w:val="20"/>
              </w:rPr>
              <w:t xml:space="preserve">молодежи» </w:t>
            </w:r>
            <w:r w:rsidR="00CA1CE7">
              <w:rPr>
                <w:sz w:val="20"/>
                <w:szCs w:val="20"/>
              </w:rPr>
              <w:t>в</w:t>
            </w:r>
            <w:r w:rsidRPr="00F52C6C">
              <w:rPr>
                <w:sz w:val="20"/>
                <w:szCs w:val="20"/>
              </w:rPr>
              <w:t xml:space="preserve"> 1-х кл.;</w:t>
            </w:r>
          </w:p>
          <w:p w:rsidR="00F52C6C" w:rsidRPr="00F52C6C" w:rsidRDefault="00F52C6C" w:rsidP="00C03800">
            <w:pPr>
              <w:spacing w:after="0" w:line="200" w:lineRule="exact"/>
              <w:rPr>
                <w:sz w:val="20"/>
                <w:szCs w:val="20"/>
              </w:rPr>
            </w:pPr>
            <w:r w:rsidRPr="00F52C6C">
              <w:rPr>
                <w:sz w:val="20"/>
                <w:szCs w:val="20"/>
              </w:rPr>
              <w:t>ВР викторина для мл</w:t>
            </w:r>
            <w:r w:rsidR="00EC7766">
              <w:rPr>
                <w:sz w:val="20"/>
                <w:szCs w:val="20"/>
              </w:rPr>
              <w:t>.</w:t>
            </w:r>
            <w:r w:rsidRPr="00F52C6C">
              <w:rPr>
                <w:sz w:val="20"/>
                <w:szCs w:val="20"/>
              </w:rPr>
              <w:t xml:space="preserve"> школьников  «Центр поддержки талантли</w:t>
            </w:r>
            <w:r w:rsidR="00EC7766">
              <w:rPr>
                <w:sz w:val="20"/>
                <w:szCs w:val="20"/>
              </w:rPr>
              <w:t>-</w:t>
            </w:r>
            <w:r w:rsidRPr="00F52C6C">
              <w:rPr>
                <w:sz w:val="20"/>
                <w:szCs w:val="20"/>
              </w:rPr>
              <w:t>вой молодежи» среди 1-х кл.;</w:t>
            </w:r>
            <w:r w:rsidR="00EC7766">
              <w:rPr>
                <w:sz w:val="20"/>
                <w:szCs w:val="20"/>
              </w:rPr>
              <w:t xml:space="preserve"> </w:t>
            </w:r>
            <w:r w:rsidRPr="00F52C6C">
              <w:rPr>
                <w:sz w:val="20"/>
                <w:szCs w:val="20"/>
              </w:rPr>
              <w:t>Ул</w:t>
            </w:r>
            <w:r w:rsidR="00EC7766">
              <w:rPr>
                <w:sz w:val="20"/>
                <w:szCs w:val="20"/>
              </w:rPr>
              <w:t>.</w:t>
            </w:r>
            <w:r w:rsidRPr="00F52C6C">
              <w:rPr>
                <w:sz w:val="20"/>
                <w:szCs w:val="20"/>
              </w:rPr>
              <w:t xml:space="preserve"> метаолим</w:t>
            </w:r>
            <w:r w:rsidR="00EC7766">
              <w:rPr>
                <w:sz w:val="20"/>
                <w:szCs w:val="20"/>
              </w:rPr>
              <w:t>-</w:t>
            </w:r>
            <w:r w:rsidRPr="00F52C6C">
              <w:rPr>
                <w:sz w:val="20"/>
                <w:szCs w:val="20"/>
              </w:rPr>
              <w:t>пиада (МБА)-4м;</w:t>
            </w:r>
          </w:p>
          <w:p w:rsidR="00F52C6C" w:rsidRPr="00F52C6C" w:rsidRDefault="00F52C6C" w:rsidP="00C03800">
            <w:pPr>
              <w:spacing w:after="0" w:line="200" w:lineRule="exact"/>
              <w:rPr>
                <w:sz w:val="20"/>
                <w:szCs w:val="20"/>
              </w:rPr>
            </w:pPr>
            <w:r w:rsidRPr="00F52C6C">
              <w:rPr>
                <w:sz w:val="20"/>
                <w:szCs w:val="20"/>
              </w:rPr>
              <w:t>Школьная олимпиада по родному языку-3м</w:t>
            </w: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Классный поход;</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492E77">
              <w:rPr>
                <w:sz w:val="20"/>
                <w:szCs w:val="20"/>
              </w:rPr>
              <w:t>.</w:t>
            </w:r>
            <w:r w:rsidRPr="00F52C6C">
              <w:rPr>
                <w:sz w:val="20"/>
                <w:szCs w:val="20"/>
              </w:rPr>
              <w:t xml:space="preserve">  конкурс рисунков «Моя мама»;</w:t>
            </w:r>
          </w:p>
          <w:p w:rsidR="00F52C6C" w:rsidRPr="00F52C6C" w:rsidRDefault="00F52C6C" w:rsidP="00C03800">
            <w:pPr>
              <w:spacing w:after="0" w:line="200" w:lineRule="exact"/>
              <w:rPr>
                <w:sz w:val="20"/>
                <w:szCs w:val="20"/>
              </w:rPr>
            </w:pPr>
            <w:r w:rsidRPr="00F52C6C">
              <w:rPr>
                <w:sz w:val="20"/>
                <w:szCs w:val="20"/>
              </w:rPr>
              <w:t>Школьная викторина П.Н. Тобурокову среди 1-2-х классов;</w:t>
            </w:r>
          </w:p>
          <w:p w:rsidR="00F52C6C" w:rsidRPr="00F52C6C" w:rsidRDefault="00F52C6C" w:rsidP="00C03800">
            <w:pPr>
              <w:spacing w:after="0" w:line="200" w:lineRule="exact"/>
              <w:rPr>
                <w:sz w:val="20"/>
                <w:szCs w:val="20"/>
              </w:rPr>
            </w:pPr>
            <w:r w:rsidRPr="00F52C6C">
              <w:rPr>
                <w:sz w:val="20"/>
                <w:szCs w:val="20"/>
              </w:rPr>
              <w:t>Школьный конкурс чтецов по произведениям П.Н.Тобурокова среди начальных классов;</w:t>
            </w:r>
          </w:p>
          <w:p w:rsidR="00F52C6C" w:rsidRPr="00F52C6C" w:rsidRDefault="00F52C6C" w:rsidP="00C03800">
            <w:pPr>
              <w:spacing w:after="0" w:line="200" w:lineRule="exact"/>
              <w:rPr>
                <w:sz w:val="20"/>
                <w:szCs w:val="20"/>
              </w:rPr>
            </w:pPr>
            <w:r w:rsidRPr="00F52C6C">
              <w:rPr>
                <w:sz w:val="20"/>
                <w:szCs w:val="20"/>
              </w:rPr>
              <w:t>Школьный конкурс рисунков по произведениям П.Н. Тобурокова среди начальных классов;</w:t>
            </w:r>
          </w:p>
          <w:p w:rsidR="00F52C6C" w:rsidRPr="00F52C6C" w:rsidRDefault="00F52C6C" w:rsidP="00C03800">
            <w:pPr>
              <w:spacing w:after="0" w:line="200" w:lineRule="exact"/>
              <w:rPr>
                <w:sz w:val="20"/>
                <w:szCs w:val="20"/>
              </w:rPr>
            </w:pPr>
            <w:r w:rsidRPr="00F52C6C">
              <w:rPr>
                <w:sz w:val="20"/>
                <w:szCs w:val="20"/>
              </w:rPr>
              <w:t>Чтение стихотворений в рамках часа чтения;</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15</w:t>
            </w:r>
          </w:p>
        </w:tc>
        <w:tc>
          <w:tcPr>
            <w:tcW w:w="1134" w:type="dxa"/>
          </w:tcPr>
          <w:p w:rsidR="00F52C6C" w:rsidRPr="00F52C6C" w:rsidRDefault="00F52C6C" w:rsidP="00C03800">
            <w:pPr>
              <w:spacing w:after="0" w:line="200" w:lineRule="exact"/>
              <w:rPr>
                <w:sz w:val="20"/>
                <w:szCs w:val="20"/>
              </w:rPr>
            </w:pPr>
            <w:r w:rsidRPr="00F52C6C">
              <w:rPr>
                <w:sz w:val="20"/>
                <w:szCs w:val="20"/>
              </w:rPr>
              <w:t>Николаева Настя</w:t>
            </w:r>
          </w:p>
        </w:tc>
        <w:tc>
          <w:tcPr>
            <w:tcW w:w="1276" w:type="dxa"/>
          </w:tcPr>
          <w:p w:rsidR="00F52C6C" w:rsidRPr="00F52C6C" w:rsidRDefault="00F52C6C" w:rsidP="00C03800">
            <w:pPr>
              <w:spacing w:after="0" w:line="200" w:lineRule="exact"/>
              <w:rPr>
                <w:sz w:val="20"/>
                <w:szCs w:val="20"/>
              </w:rPr>
            </w:pPr>
            <w:r w:rsidRPr="00F52C6C">
              <w:rPr>
                <w:sz w:val="20"/>
                <w:szCs w:val="20"/>
              </w:rPr>
              <w:t>13 – 42</w:t>
            </w:r>
          </w:p>
        </w:tc>
        <w:tc>
          <w:tcPr>
            <w:tcW w:w="2268" w:type="dxa"/>
          </w:tcPr>
          <w:p w:rsidR="00F52C6C" w:rsidRPr="00F52C6C" w:rsidRDefault="00F52C6C" w:rsidP="00C03800">
            <w:pPr>
              <w:spacing w:after="0" w:line="200" w:lineRule="exact"/>
              <w:rPr>
                <w:sz w:val="20"/>
                <w:szCs w:val="20"/>
              </w:rPr>
            </w:pPr>
            <w:r w:rsidRPr="00F52C6C">
              <w:rPr>
                <w:sz w:val="20"/>
                <w:szCs w:val="20"/>
              </w:rPr>
              <w:t>Шк</w:t>
            </w:r>
            <w:r w:rsidR="00EC7766">
              <w:rPr>
                <w:sz w:val="20"/>
                <w:szCs w:val="20"/>
              </w:rPr>
              <w:t>.</w:t>
            </w:r>
            <w:r w:rsidRPr="00F52C6C">
              <w:rPr>
                <w:sz w:val="20"/>
                <w:szCs w:val="20"/>
              </w:rPr>
              <w:t xml:space="preserve"> олимпиада по мат</w:t>
            </w:r>
            <w:r w:rsidR="00EC7766">
              <w:rPr>
                <w:sz w:val="20"/>
                <w:szCs w:val="20"/>
              </w:rPr>
              <w:t>-</w:t>
            </w:r>
            <w:r w:rsidRPr="00F52C6C">
              <w:rPr>
                <w:sz w:val="20"/>
                <w:szCs w:val="20"/>
              </w:rPr>
              <w:t>ке среди 1-х классов – участие;</w:t>
            </w:r>
            <w:r w:rsidR="00EC7766">
              <w:rPr>
                <w:sz w:val="20"/>
                <w:szCs w:val="20"/>
              </w:rPr>
              <w:t xml:space="preserve"> </w:t>
            </w:r>
            <w:r w:rsidRPr="00F52C6C">
              <w:rPr>
                <w:sz w:val="20"/>
                <w:szCs w:val="20"/>
              </w:rPr>
              <w:t>В</w:t>
            </w:r>
            <w:r w:rsidR="00A75229">
              <w:rPr>
                <w:sz w:val="20"/>
                <w:szCs w:val="20"/>
              </w:rPr>
              <w:t xml:space="preserve">Р </w:t>
            </w:r>
            <w:r w:rsidRPr="00F52C6C">
              <w:rPr>
                <w:sz w:val="20"/>
                <w:szCs w:val="20"/>
              </w:rPr>
              <w:t>олимпиада по математике «Центр поддержки талантли</w:t>
            </w:r>
            <w:r w:rsidR="00EC7766">
              <w:rPr>
                <w:sz w:val="20"/>
                <w:szCs w:val="20"/>
              </w:rPr>
              <w:t>-</w:t>
            </w:r>
            <w:r w:rsidRPr="00F52C6C">
              <w:rPr>
                <w:sz w:val="20"/>
                <w:szCs w:val="20"/>
              </w:rPr>
              <w:t>вой молоде</w:t>
            </w:r>
            <w:r w:rsidR="00A75229">
              <w:rPr>
                <w:sz w:val="20"/>
                <w:szCs w:val="20"/>
              </w:rPr>
              <w:t>-</w:t>
            </w:r>
            <w:r w:rsidRPr="00F52C6C">
              <w:rPr>
                <w:sz w:val="20"/>
                <w:szCs w:val="20"/>
              </w:rPr>
              <w:t>жи»;</w:t>
            </w:r>
            <w:r w:rsidR="00EC7766">
              <w:rPr>
                <w:sz w:val="20"/>
                <w:szCs w:val="20"/>
              </w:rPr>
              <w:t xml:space="preserve"> </w:t>
            </w:r>
            <w:r w:rsidRPr="00F52C6C">
              <w:rPr>
                <w:sz w:val="20"/>
                <w:szCs w:val="20"/>
              </w:rPr>
              <w:t>Шк</w:t>
            </w:r>
            <w:r w:rsidR="00EC7766">
              <w:rPr>
                <w:sz w:val="20"/>
                <w:szCs w:val="20"/>
              </w:rPr>
              <w:t>.</w:t>
            </w:r>
            <w:r w:rsidRPr="00F52C6C">
              <w:rPr>
                <w:sz w:val="20"/>
                <w:szCs w:val="20"/>
              </w:rPr>
              <w:t xml:space="preserve"> </w:t>
            </w:r>
            <w:r w:rsidR="00EC7766" w:rsidRPr="00F52C6C">
              <w:rPr>
                <w:sz w:val="20"/>
                <w:szCs w:val="20"/>
              </w:rPr>
              <w:t>О</w:t>
            </w:r>
            <w:r w:rsidRPr="00F52C6C">
              <w:rPr>
                <w:sz w:val="20"/>
                <w:szCs w:val="20"/>
              </w:rPr>
              <w:t>лимпиада по родному яз</w:t>
            </w:r>
            <w:r w:rsidR="00EC7766">
              <w:rPr>
                <w:sz w:val="20"/>
                <w:szCs w:val="20"/>
              </w:rPr>
              <w:t>.</w:t>
            </w:r>
          </w:p>
        </w:tc>
        <w:tc>
          <w:tcPr>
            <w:tcW w:w="1559" w:type="dxa"/>
          </w:tcPr>
          <w:p w:rsidR="00F52C6C" w:rsidRPr="00F52C6C" w:rsidRDefault="00F52C6C" w:rsidP="00C03800">
            <w:pPr>
              <w:spacing w:after="0" w:line="200" w:lineRule="exact"/>
              <w:rPr>
                <w:sz w:val="20"/>
                <w:szCs w:val="20"/>
              </w:rPr>
            </w:pPr>
            <w:r w:rsidRPr="00F52C6C">
              <w:rPr>
                <w:sz w:val="20"/>
                <w:szCs w:val="20"/>
              </w:rPr>
              <w:t>Школьное соревнование по шахматам среди начальных классов-1м</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конкурс чтецов на неделе «Золотой осени»;</w:t>
            </w:r>
          </w:p>
          <w:p w:rsidR="00F52C6C" w:rsidRPr="00F52C6C" w:rsidRDefault="00F52C6C" w:rsidP="00C03800">
            <w:pPr>
              <w:spacing w:after="0" w:line="200" w:lineRule="exact"/>
              <w:rPr>
                <w:sz w:val="20"/>
                <w:szCs w:val="20"/>
              </w:rPr>
            </w:pPr>
            <w:r w:rsidRPr="00F52C6C">
              <w:rPr>
                <w:sz w:val="20"/>
                <w:szCs w:val="20"/>
              </w:rPr>
              <w:t>Кл</w:t>
            </w:r>
            <w:r w:rsidR="00EC7766">
              <w:rPr>
                <w:sz w:val="20"/>
                <w:szCs w:val="20"/>
              </w:rPr>
              <w:t>.</w:t>
            </w:r>
            <w:r w:rsidRPr="00F52C6C">
              <w:rPr>
                <w:sz w:val="20"/>
                <w:szCs w:val="20"/>
              </w:rPr>
              <w:t xml:space="preserve">  конкурс рисунков «Моя мама»;</w:t>
            </w:r>
            <w:r w:rsidR="00EC7766">
              <w:rPr>
                <w:sz w:val="20"/>
                <w:szCs w:val="20"/>
              </w:rPr>
              <w:t xml:space="preserve"> </w:t>
            </w:r>
            <w:r w:rsidRPr="00F52C6C">
              <w:rPr>
                <w:sz w:val="20"/>
                <w:szCs w:val="20"/>
              </w:rPr>
              <w:t>Ул</w:t>
            </w:r>
            <w:r w:rsidR="00EC7766">
              <w:rPr>
                <w:sz w:val="20"/>
                <w:szCs w:val="20"/>
              </w:rPr>
              <w:t>.</w:t>
            </w:r>
            <w:r w:rsidRPr="00F52C6C">
              <w:rPr>
                <w:sz w:val="20"/>
                <w:szCs w:val="20"/>
              </w:rPr>
              <w:t xml:space="preserve"> конк</w:t>
            </w:r>
            <w:r w:rsidR="00EC7766">
              <w:rPr>
                <w:sz w:val="20"/>
                <w:szCs w:val="20"/>
              </w:rPr>
              <w:t>.</w:t>
            </w:r>
            <w:r w:rsidRPr="00F52C6C">
              <w:rPr>
                <w:sz w:val="20"/>
                <w:szCs w:val="20"/>
              </w:rPr>
              <w:t xml:space="preserve">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16</w:t>
            </w:r>
          </w:p>
        </w:tc>
        <w:tc>
          <w:tcPr>
            <w:tcW w:w="1134" w:type="dxa"/>
          </w:tcPr>
          <w:p w:rsidR="00F52C6C" w:rsidRPr="00F52C6C" w:rsidRDefault="00F52C6C" w:rsidP="00C03800">
            <w:pPr>
              <w:spacing w:after="0" w:line="200" w:lineRule="exact"/>
              <w:rPr>
                <w:sz w:val="20"/>
                <w:szCs w:val="20"/>
              </w:rPr>
            </w:pPr>
            <w:r w:rsidRPr="00F52C6C">
              <w:rPr>
                <w:sz w:val="20"/>
                <w:szCs w:val="20"/>
              </w:rPr>
              <w:t>Николаева Розалина</w:t>
            </w:r>
          </w:p>
        </w:tc>
        <w:tc>
          <w:tcPr>
            <w:tcW w:w="1276" w:type="dxa"/>
          </w:tcPr>
          <w:p w:rsidR="00F52C6C" w:rsidRPr="00F52C6C" w:rsidRDefault="00F52C6C" w:rsidP="00C03800">
            <w:pPr>
              <w:spacing w:after="0" w:line="200" w:lineRule="exact"/>
              <w:rPr>
                <w:sz w:val="20"/>
                <w:szCs w:val="20"/>
              </w:rPr>
            </w:pPr>
            <w:r w:rsidRPr="00F52C6C">
              <w:rPr>
                <w:sz w:val="20"/>
                <w:szCs w:val="20"/>
              </w:rPr>
              <w:t>7 – 32</w:t>
            </w:r>
          </w:p>
        </w:tc>
        <w:tc>
          <w:tcPr>
            <w:tcW w:w="2268" w:type="dxa"/>
          </w:tcPr>
          <w:p w:rsidR="00F52C6C" w:rsidRPr="00F52C6C" w:rsidRDefault="00F52C6C" w:rsidP="00C03800">
            <w:pPr>
              <w:spacing w:after="0" w:line="200" w:lineRule="exact"/>
              <w:rPr>
                <w:sz w:val="20"/>
                <w:szCs w:val="20"/>
              </w:rPr>
            </w:pP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492E77">
              <w:rPr>
                <w:sz w:val="20"/>
                <w:szCs w:val="20"/>
              </w:rPr>
              <w:t>.</w:t>
            </w:r>
            <w:r w:rsidRPr="00F52C6C">
              <w:rPr>
                <w:sz w:val="20"/>
                <w:szCs w:val="20"/>
              </w:rPr>
              <w:t xml:space="preserve">  конкурс рисунков «Моя мама»; </w:t>
            </w:r>
            <w:r w:rsidR="00A75229">
              <w:rPr>
                <w:sz w:val="20"/>
                <w:szCs w:val="20"/>
              </w:rPr>
              <w:t xml:space="preserve"> </w:t>
            </w:r>
            <w:r w:rsidRPr="00F52C6C">
              <w:rPr>
                <w:sz w:val="20"/>
                <w:szCs w:val="20"/>
              </w:rPr>
              <w:t>викторина П.Н. Тобурокову -3м;</w:t>
            </w:r>
          </w:p>
          <w:p w:rsidR="00F52C6C" w:rsidRPr="00F52C6C" w:rsidRDefault="00F52C6C" w:rsidP="00C03800">
            <w:pPr>
              <w:spacing w:after="0" w:line="200" w:lineRule="exact"/>
              <w:rPr>
                <w:sz w:val="20"/>
                <w:szCs w:val="20"/>
              </w:rPr>
            </w:pPr>
            <w:r w:rsidRPr="00F52C6C">
              <w:rPr>
                <w:sz w:val="20"/>
                <w:szCs w:val="20"/>
              </w:rPr>
              <w:t>Шк</w:t>
            </w:r>
            <w:r w:rsidR="00492E77">
              <w:rPr>
                <w:sz w:val="20"/>
                <w:szCs w:val="20"/>
              </w:rPr>
              <w:t>.</w:t>
            </w:r>
            <w:r w:rsidRPr="00F52C6C">
              <w:rPr>
                <w:sz w:val="20"/>
                <w:szCs w:val="20"/>
              </w:rPr>
              <w:t>конкурс рисунков по произведениям П.Н. Тобурокова;</w:t>
            </w:r>
            <w:r w:rsidR="00EC7766">
              <w:rPr>
                <w:sz w:val="20"/>
                <w:szCs w:val="20"/>
              </w:rPr>
              <w:t xml:space="preserve"> </w:t>
            </w:r>
            <w:r w:rsidRPr="00F52C6C">
              <w:rPr>
                <w:sz w:val="20"/>
                <w:szCs w:val="20"/>
              </w:rPr>
              <w:t>Ул</w:t>
            </w:r>
            <w:r w:rsidR="00EC7766">
              <w:rPr>
                <w:sz w:val="20"/>
                <w:szCs w:val="20"/>
              </w:rPr>
              <w:t>.</w:t>
            </w:r>
            <w:r w:rsidRPr="00F52C6C">
              <w:rPr>
                <w:sz w:val="20"/>
                <w:szCs w:val="20"/>
              </w:rPr>
              <w:t xml:space="preserve"> конк</w:t>
            </w:r>
            <w:r w:rsidR="00EC7766">
              <w:rPr>
                <w:sz w:val="20"/>
                <w:szCs w:val="20"/>
              </w:rPr>
              <w:t xml:space="preserve">. </w:t>
            </w:r>
            <w:r w:rsidRPr="00F52C6C">
              <w:rPr>
                <w:sz w:val="20"/>
                <w:szCs w:val="20"/>
              </w:rPr>
              <w:t xml:space="preserve"> детских хо</w:t>
            </w:r>
            <w:r w:rsidR="00EC7766">
              <w:rPr>
                <w:sz w:val="20"/>
                <w:szCs w:val="20"/>
              </w:rPr>
              <w:t xml:space="preserve">ров-номинация «Лучшая песня про </w:t>
            </w:r>
            <w:r w:rsidRPr="00F52C6C">
              <w:rPr>
                <w:sz w:val="20"/>
                <w:szCs w:val="20"/>
              </w:rPr>
              <w:t>лето»</w:t>
            </w:r>
          </w:p>
        </w:tc>
      </w:tr>
      <w:tr w:rsidR="00F52C6C" w:rsidRPr="00F52C6C" w:rsidTr="00EC7766">
        <w:trPr>
          <w:trHeight w:val="987"/>
        </w:trPr>
        <w:tc>
          <w:tcPr>
            <w:tcW w:w="425" w:type="dxa"/>
          </w:tcPr>
          <w:p w:rsidR="00F52C6C" w:rsidRPr="00F52C6C" w:rsidRDefault="00F52C6C" w:rsidP="00C03800">
            <w:pPr>
              <w:spacing w:after="0" w:line="200" w:lineRule="exact"/>
              <w:rPr>
                <w:sz w:val="20"/>
                <w:szCs w:val="20"/>
              </w:rPr>
            </w:pPr>
            <w:r w:rsidRPr="00F52C6C">
              <w:rPr>
                <w:sz w:val="20"/>
                <w:szCs w:val="20"/>
              </w:rPr>
              <w:t>17</w:t>
            </w:r>
          </w:p>
        </w:tc>
        <w:tc>
          <w:tcPr>
            <w:tcW w:w="1134" w:type="dxa"/>
          </w:tcPr>
          <w:p w:rsidR="00F52C6C" w:rsidRPr="00F52C6C" w:rsidRDefault="00F52C6C" w:rsidP="00C03800">
            <w:pPr>
              <w:spacing w:after="0" w:line="200" w:lineRule="exact"/>
              <w:rPr>
                <w:sz w:val="20"/>
                <w:szCs w:val="20"/>
              </w:rPr>
            </w:pPr>
            <w:r w:rsidRPr="00F52C6C">
              <w:rPr>
                <w:sz w:val="20"/>
                <w:szCs w:val="20"/>
              </w:rPr>
              <w:t>Николаева Сандаара</w:t>
            </w:r>
          </w:p>
        </w:tc>
        <w:tc>
          <w:tcPr>
            <w:tcW w:w="1276" w:type="dxa"/>
          </w:tcPr>
          <w:p w:rsidR="00F52C6C" w:rsidRPr="00F52C6C" w:rsidRDefault="00F52C6C" w:rsidP="00C03800">
            <w:pPr>
              <w:spacing w:after="0" w:line="200" w:lineRule="exact"/>
              <w:rPr>
                <w:sz w:val="20"/>
                <w:szCs w:val="20"/>
              </w:rPr>
            </w:pPr>
            <w:r w:rsidRPr="00F52C6C">
              <w:rPr>
                <w:sz w:val="20"/>
                <w:szCs w:val="20"/>
              </w:rPr>
              <w:t>5 – 25</w:t>
            </w:r>
          </w:p>
        </w:tc>
        <w:tc>
          <w:tcPr>
            <w:tcW w:w="2268" w:type="dxa"/>
          </w:tcPr>
          <w:p w:rsidR="00F52C6C" w:rsidRPr="00F52C6C" w:rsidRDefault="00F52C6C" w:rsidP="00C03800">
            <w:pPr>
              <w:spacing w:after="0" w:line="200" w:lineRule="exact"/>
              <w:rPr>
                <w:sz w:val="20"/>
                <w:szCs w:val="20"/>
              </w:rPr>
            </w:pPr>
            <w:r w:rsidRPr="00F52C6C">
              <w:rPr>
                <w:sz w:val="20"/>
                <w:szCs w:val="20"/>
              </w:rPr>
              <w:t>В</w:t>
            </w:r>
            <w:r w:rsidR="0063239F">
              <w:rPr>
                <w:sz w:val="20"/>
                <w:szCs w:val="20"/>
              </w:rPr>
              <w:t>Р</w:t>
            </w:r>
            <w:r w:rsidRPr="00F52C6C">
              <w:rPr>
                <w:sz w:val="20"/>
                <w:szCs w:val="20"/>
              </w:rPr>
              <w:t>олимпиада по математике «Центр поддержки талантли</w:t>
            </w:r>
            <w:r w:rsidR="0063239F">
              <w:rPr>
                <w:sz w:val="20"/>
                <w:szCs w:val="20"/>
              </w:rPr>
              <w:t>-</w:t>
            </w:r>
            <w:r w:rsidRPr="00F52C6C">
              <w:rPr>
                <w:sz w:val="20"/>
                <w:szCs w:val="20"/>
              </w:rPr>
              <w:t>вой молодежи» среди 1-х классов</w:t>
            </w: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w:t>
            </w:r>
            <w:r w:rsidR="0063239F">
              <w:rPr>
                <w:sz w:val="20"/>
                <w:szCs w:val="20"/>
              </w:rPr>
              <w:t>.</w:t>
            </w:r>
            <w:r w:rsidRPr="00F52C6C">
              <w:rPr>
                <w:sz w:val="20"/>
                <w:szCs w:val="20"/>
              </w:rPr>
              <w:t xml:space="preserve"> парад ко Дню победы;</w:t>
            </w:r>
          </w:p>
          <w:p w:rsidR="00F52C6C" w:rsidRPr="00F52C6C" w:rsidRDefault="00F52C6C" w:rsidP="00C03800">
            <w:pPr>
              <w:spacing w:after="0" w:line="200" w:lineRule="exact"/>
              <w:rPr>
                <w:sz w:val="20"/>
                <w:szCs w:val="20"/>
              </w:rPr>
            </w:pPr>
            <w:r w:rsidRPr="00F52C6C">
              <w:rPr>
                <w:sz w:val="20"/>
                <w:szCs w:val="20"/>
              </w:rPr>
              <w:t>Ул</w:t>
            </w:r>
            <w:r w:rsidR="0063239F">
              <w:rPr>
                <w:sz w:val="20"/>
                <w:szCs w:val="20"/>
              </w:rPr>
              <w:t>.</w:t>
            </w:r>
            <w:r w:rsidRPr="00F52C6C">
              <w:rPr>
                <w:sz w:val="20"/>
                <w:szCs w:val="20"/>
              </w:rPr>
              <w:t xml:space="preserve"> парад ко Дню победы;</w:t>
            </w:r>
            <w:r w:rsidR="0063239F">
              <w:rPr>
                <w:sz w:val="20"/>
                <w:szCs w:val="20"/>
              </w:rPr>
              <w:t xml:space="preserve"> </w:t>
            </w:r>
            <w:r w:rsidRPr="00F52C6C">
              <w:rPr>
                <w:sz w:val="20"/>
                <w:szCs w:val="20"/>
              </w:rPr>
              <w:t>Ул</w:t>
            </w:r>
            <w:r w:rsidR="0063239F">
              <w:rPr>
                <w:sz w:val="20"/>
                <w:szCs w:val="20"/>
              </w:rPr>
              <w:t>.</w:t>
            </w:r>
            <w:r w:rsidRPr="00F52C6C">
              <w:rPr>
                <w:sz w:val="20"/>
                <w:szCs w:val="20"/>
              </w:rPr>
              <w:t xml:space="preserve"> день защиты детей; </w:t>
            </w:r>
          </w:p>
        </w:tc>
        <w:tc>
          <w:tcPr>
            <w:tcW w:w="2127" w:type="dxa"/>
          </w:tcPr>
          <w:p w:rsidR="00F52C6C" w:rsidRPr="00F52C6C" w:rsidRDefault="00F52C6C" w:rsidP="00C03800">
            <w:pPr>
              <w:spacing w:after="0" w:line="200" w:lineRule="exact"/>
              <w:ind w:right="-108"/>
              <w:rPr>
                <w:sz w:val="20"/>
                <w:szCs w:val="20"/>
              </w:rPr>
            </w:pPr>
            <w:r w:rsidRPr="00F52C6C">
              <w:rPr>
                <w:sz w:val="20"/>
                <w:szCs w:val="20"/>
              </w:rPr>
              <w:t>Кл</w:t>
            </w:r>
            <w:r w:rsidR="0063239F">
              <w:rPr>
                <w:sz w:val="20"/>
                <w:szCs w:val="20"/>
              </w:rPr>
              <w:t>.</w:t>
            </w:r>
            <w:r w:rsidRPr="00F52C6C">
              <w:rPr>
                <w:sz w:val="20"/>
                <w:szCs w:val="20"/>
              </w:rPr>
              <w:t xml:space="preserve">  конкурс рисунков «Моя мама»;</w:t>
            </w:r>
            <w:r w:rsidR="00EC7766">
              <w:rPr>
                <w:sz w:val="20"/>
                <w:szCs w:val="20"/>
              </w:rPr>
              <w:t xml:space="preserve"> </w:t>
            </w:r>
            <w:r w:rsidRPr="00F52C6C">
              <w:rPr>
                <w:sz w:val="20"/>
                <w:szCs w:val="20"/>
              </w:rPr>
              <w:t>Ул</w:t>
            </w:r>
            <w:r w:rsidR="00EC7766">
              <w:rPr>
                <w:sz w:val="20"/>
                <w:szCs w:val="20"/>
              </w:rPr>
              <w:t>.</w:t>
            </w:r>
            <w:r w:rsidRPr="00F52C6C">
              <w:rPr>
                <w:sz w:val="20"/>
                <w:szCs w:val="20"/>
              </w:rPr>
              <w:t xml:space="preserve">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18</w:t>
            </w:r>
          </w:p>
        </w:tc>
        <w:tc>
          <w:tcPr>
            <w:tcW w:w="1134" w:type="dxa"/>
          </w:tcPr>
          <w:p w:rsidR="00F52C6C" w:rsidRPr="00F52C6C" w:rsidRDefault="00F52C6C" w:rsidP="00C03800">
            <w:pPr>
              <w:spacing w:after="0" w:line="200" w:lineRule="exact"/>
              <w:rPr>
                <w:sz w:val="20"/>
                <w:szCs w:val="20"/>
              </w:rPr>
            </w:pPr>
            <w:r w:rsidRPr="00F52C6C">
              <w:rPr>
                <w:sz w:val="20"/>
                <w:szCs w:val="20"/>
              </w:rPr>
              <w:t>Николаева Уруйдаана</w:t>
            </w:r>
          </w:p>
        </w:tc>
        <w:tc>
          <w:tcPr>
            <w:tcW w:w="1276" w:type="dxa"/>
          </w:tcPr>
          <w:p w:rsidR="00F52C6C" w:rsidRPr="00F52C6C" w:rsidRDefault="00F52C6C" w:rsidP="00C03800">
            <w:pPr>
              <w:spacing w:after="0" w:line="200" w:lineRule="exact"/>
              <w:rPr>
                <w:sz w:val="20"/>
                <w:szCs w:val="20"/>
              </w:rPr>
            </w:pPr>
            <w:r w:rsidRPr="00F52C6C">
              <w:rPr>
                <w:sz w:val="20"/>
                <w:szCs w:val="20"/>
              </w:rPr>
              <w:t>6 – 43</w:t>
            </w:r>
          </w:p>
        </w:tc>
        <w:tc>
          <w:tcPr>
            <w:tcW w:w="2268" w:type="dxa"/>
          </w:tcPr>
          <w:p w:rsidR="00F52C6C" w:rsidRPr="00F52C6C" w:rsidRDefault="00F52C6C" w:rsidP="00C03800">
            <w:pPr>
              <w:spacing w:after="0" w:line="200" w:lineRule="exact"/>
              <w:rPr>
                <w:sz w:val="20"/>
                <w:szCs w:val="20"/>
              </w:rPr>
            </w:pPr>
            <w:r w:rsidRPr="00F52C6C">
              <w:rPr>
                <w:sz w:val="20"/>
                <w:szCs w:val="20"/>
              </w:rPr>
              <w:t>В</w:t>
            </w:r>
            <w:r w:rsidR="00A75229">
              <w:rPr>
                <w:sz w:val="20"/>
                <w:szCs w:val="20"/>
              </w:rPr>
              <w:t xml:space="preserve">Р </w:t>
            </w:r>
            <w:r w:rsidRPr="00F52C6C">
              <w:rPr>
                <w:sz w:val="20"/>
                <w:szCs w:val="20"/>
              </w:rPr>
              <w:t>олимпиада по окруж</w:t>
            </w:r>
            <w:r w:rsidR="0063239F">
              <w:rPr>
                <w:sz w:val="20"/>
                <w:szCs w:val="20"/>
              </w:rPr>
              <w:t>.</w:t>
            </w:r>
            <w:r w:rsidRPr="00F52C6C">
              <w:rPr>
                <w:sz w:val="20"/>
                <w:szCs w:val="20"/>
              </w:rPr>
              <w:t xml:space="preserve"> миру «Центр поддержки талантли</w:t>
            </w:r>
            <w:r w:rsidR="0063239F">
              <w:rPr>
                <w:sz w:val="20"/>
                <w:szCs w:val="20"/>
              </w:rPr>
              <w:t>-</w:t>
            </w:r>
            <w:r w:rsidRPr="00F52C6C">
              <w:rPr>
                <w:sz w:val="20"/>
                <w:szCs w:val="20"/>
              </w:rPr>
              <w:t>вой молодежи» среди 1-х кл</w:t>
            </w:r>
            <w:r w:rsidR="0063239F">
              <w:rPr>
                <w:sz w:val="20"/>
                <w:szCs w:val="20"/>
              </w:rPr>
              <w:t>.</w:t>
            </w:r>
            <w:r w:rsidRPr="00F52C6C">
              <w:rPr>
                <w:sz w:val="20"/>
                <w:szCs w:val="20"/>
              </w:rPr>
              <w:t>в;</w:t>
            </w:r>
            <w:r w:rsidR="0063239F">
              <w:rPr>
                <w:sz w:val="20"/>
                <w:szCs w:val="20"/>
              </w:rPr>
              <w:t xml:space="preserve"> </w:t>
            </w:r>
            <w:r w:rsidRPr="00F52C6C">
              <w:rPr>
                <w:sz w:val="20"/>
                <w:szCs w:val="20"/>
              </w:rPr>
              <w:t>В</w:t>
            </w:r>
            <w:r w:rsidR="00A75229">
              <w:rPr>
                <w:sz w:val="20"/>
                <w:szCs w:val="20"/>
              </w:rPr>
              <w:t>Р</w:t>
            </w:r>
            <w:r w:rsidRPr="00F52C6C">
              <w:rPr>
                <w:sz w:val="20"/>
                <w:szCs w:val="20"/>
              </w:rPr>
              <w:t xml:space="preserve"> олимпиада по математике «Центр поддержки талантли</w:t>
            </w:r>
            <w:r w:rsidR="00492E77">
              <w:rPr>
                <w:sz w:val="20"/>
                <w:szCs w:val="20"/>
              </w:rPr>
              <w:t>-</w:t>
            </w:r>
            <w:r w:rsidRPr="00F52C6C">
              <w:rPr>
                <w:sz w:val="20"/>
                <w:szCs w:val="20"/>
              </w:rPr>
              <w:t>вой молодежи» среди 1-х кл.;</w:t>
            </w:r>
            <w:r w:rsidR="00492E77">
              <w:rPr>
                <w:sz w:val="20"/>
                <w:szCs w:val="20"/>
              </w:rPr>
              <w:t xml:space="preserve"> </w:t>
            </w:r>
            <w:r w:rsidRPr="00F52C6C">
              <w:rPr>
                <w:sz w:val="20"/>
                <w:szCs w:val="20"/>
              </w:rPr>
              <w:t>Шк</w:t>
            </w:r>
            <w:r w:rsidR="00492E77">
              <w:rPr>
                <w:sz w:val="20"/>
                <w:szCs w:val="20"/>
              </w:rPr>
              <w:t>.</w:t>
            </w:r>
            <w:r w:rsidRPr="00F52C6C">
              <w:rPr>
                <w:sz w:val="20"/>
                <w:szCs w:val="20"/>
              </w:rPr>
              <w:t xml:space="preserve"> олимпиада по родному языку</w:t>
            </w: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Классный поход;</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Классный  конкурс рисунков «Моя мама»;</w:t>
            </w:r>
          </w:p>
          <w:p w:rsidR="00F52C6C" w:rsidRPr="00F52C6C" w:rsidRDefault="00F52C6C" w:rsidP="00C03800">
            <w:pPr>
              <w:spacing w:after="0" w:line="200" w:lineRule="exact"/>
              <w:rPr>
                <w:sz w:val="20"/>
                <w:szCs w:val="20"/>
              </w:rPr>
            </w:pPr>
            <w:r w:rsidRPr="00F52C6C">
              <w:rPr>
                <w:sz w:val="20"/>
                <w:szCs w:val="20"/>
              </w:rPr>
              <w:t>Участие на концерте «Преемственность ДОУ «Солнышко»-СОШ»;</w:t>
            </w:r>
            <w:r w:rsidR="0063239F">
              <w:rPr>
                <w:sz w:val="20"/>
                <w:szCs w:val="20"/>
              </w:rPr>
              <w:t xml:space="preserve"> </w:t>
            </w:r>
            <w:r w:rsidRPr="00F52C6C">
              <w:rPr>
                <w:sz w:val="20"/>
                <w:szCs w:val="20"/>
              </w:rPr>
              <w:t>Ул</w:t>
            </w:r>
            <w:r w:rsidR="0063239F">
              <w:rPr>
                <w:sz w:val="20"/>
                <w:szCs w:val="20"/>
              </w:rPr>
              <w:t xml:space="preserve">. </w:t>
            </w:r>
            <w:r w:rsidRPr="00F52C6C">
              <w:rPr>
                <w:sz w:val="20"/>
                <w:szCs w:val="20"/>
              </w:rPr>
              <w:t>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19</w:t>
            </w:r>
          </w:p>
        </w:tc>
        <w:tc>
          <w:tcPr>
            <w:tcW w:w="1134" w:type="dxa"/>
          </w:tcPr>
          <w:p w:rsidR="00F52C6C" w:rsidRPr="00F52C6C" w:rsidRDefault="00F52C6C" w:rsidP="00C03800">
            <w:pPr>
              <w:spacing w:after="0" w:line="200" w:lineRule="exact"/>
              <w:rPr>
                <w:sz w:val="20"/>
                <w:szCs w:val="20"/>
              </w:rPr>
            </w:pPr>
            <w:r w:rsidRPr="00F52C6C">
              <w:rPr>
                <w:sz w:val="20"/>
                <w:szCs w:val="20"/>
              </w:rPr>
              <w:t>Петров Сима</w:t>
            </w:r>
          </w:p>
        </w:tc>
        <w:tc>
          <w:tcPr>
            <w:tcW w:w="1276" w:type="dxa"/>
          </w:tcPr>
          <w:p w:rsidR="00F52C6C" w:rsidRPr="00F52C6C" w:rsidRDefault="00F52C6C" w:rsidP="00C03800">
            <w:pPr>
              <w:spacing w:after="0" w:line="200" w:lineRule="exact"/>
              <w:rPr>
                <w:sz w:val="20"/>
                <w:szCs w:val="20"/>
              </w:rPr>
            </w:pPr>
            <w:r w:rsidRPr="00F52C6C">
              <w:rPr>
                <w:sz w:val="20"/>
                <w:szCs w:val="20"/>
              </w:rPr>
              <w:t>5 – 15</w:t>
            </w:r>
          </w:p>
        </w:tc>
        <w:tc>
          <w:tcPr>
            <w:tcW w:w="2268" w:type="dxa"/>
          </w:tcPr>
          <w:p w:rsidR="00F52C6C" w:rsidRPr="00F52C6C" w:rsidRDefault="00F52C6C" w:rsidP="00C03800">
            <w:pPr>
              <w:spacing w:after="0" w:line="200" w:lineRule="exact"/>
              <w:rPr>
                <w:sz w:val="20"/>
                <w:szCs w:val="20"/>
              </w:rPr>
            </w:pPr>
            <w:r w:rsidRPr="00F52C6C">
              <w:rPr>
                <w:sz w:val="20"/>
                <w:szCs w:val="20"/>
              </w:rPr>
              <w:t>Всероссийская олимпиада по окружающему миру «Центр поддержки талантливой молодежи» среди 1-х классов;</w:t>
            </w:r>
          </w:p>
          <w:p w:rsidR="00F52C6C" w:rsidRPr="00F52C6C" w:rsidRDefault="00F52C6C" w:rsidP="00C03800">
            <w:pPr>
              <w:spacing w:after="0" w:line="200" w:lineRule="exact"/>
              <w:rPr>
                <w:sz w:val="20"/>
                <w:szCs w:val="20"/>
              </w:rPr>
            </w:pPr>
            <w:r w:rsidRPr="00F52C6C">
              <w:rPr>
                <w:sz w:val="20"/>
                <w:szCs w:val="20"/>
              </w:rPr>
              <w:t xml:space="preserve">Всероссийская олимпиада по математике «Центр поддержки </w:t>
            </w:r>
            <w:r w:rsidRPr="00F52C6C">
              <w:rPr>
                <w:sz w:val="20"/>
                <w:szCs w:val="20"/>
              </w:rPr>
              <w:lastRenderedPageBreak/>
              <w:t>талантливой молодежи» среди 1-х классов</w:t>
            </w:r>
          </w:p>
        </w:tc>
        <w:tc>
          <w:tcPr>
            <w:tcW w:w="1559" w:type="dxa"/>
          </w:tcPr>
          <w:p w:rsidR="00F52C6C" w:rsidRPr="00F52C6C" w:rsidRDefault="00F52C6C" w:rsidP="00C03800">
            <w:pPr>
              <w:spacing w:after="0" w:line="200" w:lineRule="exact"/>
              <w:rPr>
                <w:sz w:val="20"/>
                <w:szCs w:val="20"/>
              </w:rPr>
            </w:pPr>
            <w:r w:rsidRPr="00F52C6C">
              <w:rPr>
                <w:sz w:val="20"/>
                <w:szCs w:val="20"/>
              </w:rPr>
              <w:lastRenderedPageBreak/>
              <w:t>Улусное соревнование по вольной борьбе</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 день защиты детей; </w:t>
            </w:r>
          </w:p>
          <w:p w:rsidR="00F52C6C" w:rsidRPr="00F52C6C" w:rsidRDefault="00F52C6C" w:rsidP="00C03800">
            <w:pPr>
              <w:spacing w:after="0" w:line="200" w:lineRule="exact"/>
              <w:rPr>
                <w:sz w:val="20"/>
                <w:szCs w:val="20"/>
              </w:rPr>
            </w:pPr>
            <w:r w:rsidRPr="00F52C6C">
              <w:rPr>
                <w:sz w:val="20"/>
                <w:szCs w:val="20"/>
              </w:rPr>
              <w:t>Классный поход;</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lastRenderedPageBreak/>
              <w:t>Кл</w:t>
            </w:r>
            <w:r w:rsidR="00CA1CE7">
              <w:rPr>
                <w:sz w:val="20"/>
                <w:szCs w:val="20"/>
              </w:rPr>
              <w:t>.</w:t>
            </w:r>
            <w:r w:rsidRPr="00F52C6C">
              <w:rPr>
                <w:sz w:val="20"/>
                <w:szCs w:val="20"/>
              </w:rPr>
              <w:t xml:space="preserve"> конкурс рисунков «Моя мама»;</w:t>
            </w:r>
            <w:r w:rsidR="00EC7766">
              <w:rPr>
                <w:sz w:val="20"/>
                <w:szCs w:val="20"/>
              </w:rPr>
              <w:t xml:space="preserve"> </w:t>
            </w:r>
            <w:r w:rsidRPr="00F52C6C">
              <w:rPr>
                <w:sz w:val="20"/>
                <w:szCs w:val="20"/>
              </w:rPr>
              <w:t>Шк</w:t>
            </w:r>
            <w:r w:rsidR="00EC7766">
              <w:rPr>
                <w:sz w:val="20"/>
                <w:szCs w:val="20"/>
              </w:rPr>
              <w:t xml:space="preserve">. </w:t>
            </w:r>
            <w:r w:rsidRPr="00F52C6C">
              <w:rPr>
                <w:sz w:val="20"/>
                <w:szCs w:val="20"/>
              </w:rPr>
              <w:t>викторина П.Н. Тобурокову;</w:t>
            </w:r>
            <w:r w:rsidR="00EC7766">
              <w:rPr>
                <w:sz w:val="20"/>
                <w:szCs w:val="20"/>
              </w:rPr>
              <w:t xml:space="preserve"> </w:t>
            </w:r>
            <w:r w:rsidRPr="00F52C6C">
              <w:rPr>
                <w:sz w:val="20"/>
                <w:szCs w:val="20"/>
              </w:rPr>
              <w:t xml:space="preserve">Шк. </w:t>
            </w:r>
            <w:r w:rsidR="00EC7766">
              <w:rPr>
                <w:sz w:val="20"/>
                <w:szCs w:val="20"/>
              </w:rPr>
              <w:t>к</w:t>
            </w:r>
            <w:r w:rsidRPr="00F52C6C">
              <w:rPr>
                <w:sz w:val="20"/>
                <w:szCs w:val="20"/>
              </w:rPr>
              <w:t>онк</w:t>
            </w:r>
            <w:r w:rsidR="00EC7766">
              <w:rPr>
                <w:sz w:val="20"/>
                <w:szCs w:val="20"/>
              </w:rPr>
              <w:t>.</w:t>
            </w:r>
            <w:r w:rsidRPr="00F52C6C">
              <w:rPr>
                <w:sz w:val="20"/>
                <w:szCs w:val="20"/>
              </w:rPr>
              <w:t xml:space="preserve"> чтецов по произвед</w:t>
            </w:r>
            <w:r w:rsidR="00EC7766">
              <w:rPr>
                <w:sz w:val="20"/>
                <w:szCs w:val="20"/>
              </w:rPr>
              <w:t xml:space="preserve">. </w:t>
            </w:r>
            <w:r w:rsidRPr="00F52C6C">
              <w:rPr>
                <w:sz w:val="20"/>
                <w:szCs w:val="20"/>
              </w:rPr>
              <w:t>П.Н.Тобурокова;</w:t>
            </w:r>
          </w:p>
          <w:p w:rsidR="00F52C6C" w:rsidRPr="00F52C6C" w:rsidRDefault="00F52C6C" w:rsidP="00C03800">
            <w:pPr>
              <w:spacing w:after="0" w:line="200" w:lineRule="exact"/>
              <w:rPr>
                <w:sz w:val="20"/>
                <w:szCs w:val="20"/>
              </w:rPr>
            </w:pPr>
            <w:r w:rsidRPr="00F52C6C">
              <w:rPr>
                <w:sz w:val="20"/>
                <w:szCs w:val="20"/>
              </w:rPr>
              <w:t xml:space="preserve">Шк. конкурс рисунков по произведениям П.Н. Тобурокова -1м; </w:t>
            </w:r>
          </w:p>
          <w:p w:rsidR="00F52C6C" w:rsidRPr="00F52C6C" w:rsidRDefault="00F52C6C" w:rsidP="00C03800">
            <w:pPr>
              <w:spacing w:after="0" w:line="200" w:lineRule="exact"/>
              <w:rPr>
                <w:sz w:val="20"/>
                <w:szCs w:val="20"/>
              </w:rPr>
            </w:pPr>
            <w:r w:rsidRPr="00F52C6C">
              <w:rPr>
                <w:sz w:val="20"/>
                <w:szCs w:val="20"/>
              </w:rPr>
              <w:t xml:space="preserve">Участие на концерте «Преемственность </w:t>
            </w:r>
            <w:r w:rsidRPr="00F52C6C">
              <w:rPr>
                <w:sz w:val="20"/>
                <w:szCs w:val="20"/>
              </w:rPr>
              <w:lastRenderedPageBreak/>
              <w:t>ДОУ «Солнышко»-СОШ»;</w:t>
            </w:r>
            <w:r w:rsidR="0063239F">
              <w:rPr>
                <w:sz w:val="20"/>
                <w:szCs w:val="20"/>
              </w:rPr>
              <w:t xml:space="preserve"> </w:t>
            </w:r>
            <w:r w:rsidRPr="00F52C6C">
              <w:rPr>
                <w:sz w:val="20"/>
                <w:szCs w:val="20"/>
              </w:rPr>
              <w:t>Ул</w:t>
            </w:r>
            <w:r w:rsidR="00CA1CE7">
              <w:rPr>
                <w:sz w:val="20"/>
                <w:szCs w:val="20"/>
              </w:rPr>
              <w:t>.</w:t>
            </w:r>
            <w:r w:rsidRPr="00F52C6C">
              <w:rPr>
                <w:sz w:val="20"/>
                <w:szCs w:val="20"/>
              </w:rPr>
              <w:t>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lastRenderedPageBreak/>
              <w:t>20</w:t>
            </w:r>
          </w:p>
        </w:tc>
        <w:tc>
          <w:tcPr>
            <w:tcW w:w="1134" w:type="dxa"/>
          </w:tcPr>
          <w:p w:rsidR="00F52C6C" w:rsidRPr="00F52C6C" w:rsidRDefault="00F52C6C" w:rsidP="00C03800">
            <w:pPr>
              <w:spacing w:after="0" w:line="200" w:lineRule="exact"/>
              <w:rPr>
                <w:sz w:val="20"/>
                <w:szCs w:val="20"/>
              </w:rPr>
            </w:pPr>
            <w:r w:rsidRPr="00F52C6C">
              <w:rPr>
                <w:sz w:val="20"/>
                <w:szCs w:val="20"/>
              </w:rPr>
              <w:t>Полозова Лилия</w:t>
            </w:r>
          </w:p>
        </w:tc>
        <w:tc>
          <w:tcPr>
            <w:tcW w:w="1276" w:type="dxa"/>
          </w:tcPr>
          <w:p w:rsidR="00F52C6C" w:rsidRPr="00F52C6C" w:rsidRDefault="00F52C6C" w:rsidP="00C03800">
            <w:pPr>
              <w:spacing w:after="0" w:line="200" w:lineRule="exact"/>
              <w:rPr>
                <w:sz w:val="20"/>
                <w:szCs w:val="20"/>
              </w:rPr>
            </w:pPr>
            <w:r w:rsidRPr="00F52C6C">
              <w:rPr>
                <w:sz w:val="20"/>
                <w:szCs w:val="20"/>
              </w:rPr>
              <w:t>5 – 25</w:t>
            </w:r>
          </w:p>
        </w:tc>
        <w:tc>
          <w:tcPr>
            <w:tcW w:w="2268" w:type="dxa"/>
          </w:tcPr>
          <w:p w:rsidR="00CA1CE7" w:rsidRDefault="00CA1CE7" w:rsidP="00C03800">
            <w:pPr>
              <w:spacing w:after="0" w:line="200" w:lineRule="exact"/>
              <w:rPr>
                <w:sz w:val="20"/>
                <w:szCs w:val="20"/>
              </w:rPr>
            </w:pPr>
            <w:r>
              <w:rPr>
                <w:sz w:val="20"/>
                <w:szCs w:val="20"/>
              </w:rPr>
              <w:t>ВР олимпиада по окр.</w:t>
            </w:r>
            <w:r w:rsidR="00F52C6C" w:rsidRPr="00F52C6C">
              <w:rPr>
                <w:sz w:val="20"/>
                <w:szCs w:val="20"/>
              </w:rPr>
              <w:t xml:space="preserve"> миру «Центр поддерж</w:t>
            </w:r>
            <w:r>
              <w:rPr>
                <w:sz w:val="20"/>
                <w:szCs w:val="20"/>
              </w:rPr>
              <w:t>-</w:t>
            </w:r>
            <w:r w:rsidR="00F52C6C" w:rsidRPr="00F52C6C">
              <w:rPr>
                <w:sz w:val="20"/>
                <w:szCs w:val="20"/>
              </w:rPr>
              <w:t>ки талантливой моло</w:t>
            </w:r>
            <w:r>
              <w:rPr>
                <w:sz w:val="20"/>
                <w:szCs w:val="20"/>
              </w:rPr>
              <w:t>-</w:t>
            </w:r>
            <w:r w:rsidR="00F52C6C" w:rsidRPr="00F52C6C">
              <w:rPr>
                <w:sz w:val="20"/>
                <w:szCs w:val="20"/>
              </w:rPr>
              <w:t>де</w:t>
            </w:r>
            <w:r>
              <w:rPr>
                <w:sz w:val="20"/>
                <w:szCs w:val="20"/>
              </w:rPr>
              <w:t>жи» среди 1-х кл.</w:t>
            </w:r>
            <w:r w:rsidR="00F52C6C" w:rsidRPr="00F52C6C">
              <w:rPr>
                <w:sz w:val="20"/>
                <w:szCs w:val="20"/>
              </w:rPr>
              <w:t>;</w:t>
            </w:r>
            <w:r>
              <w:rPr>
                <w:sz w:val="20"/>
                <w:szCs w:val="20"/>
              </w:rPr>
              <w:t xml:space="preserve"> </w:t>
            </w:r>
          </w:p>
          <w:p w:rsidR="00F52C6C" w:rsidRPr="00F52C6C" w:rsidRDefault="00F52C6C" w:rsidP="00C03800">
            <w:pPr>
              <w:spacing w:after="0" w:line="200" w:lineRule="exact"/>
              <w:rPr>
                <w:sz w:val="20"/>
                <w:szCs w:val="20"/>
              </w:rPr>
            </w:pPr>
            <w:r w:rsidRPr="00F52C6C">
              <w:rPr>
                <w:sz w:val="20"/>
                <w:szCs w:val="20"/>
              </w:rPr>
              <w:t>ВР олимпиада по математике «Центр поддержки талантл</w:t>
            </w:r>
            <w:r w:rsidR="00CA1CE7">
              <w:rPr>
                <w:sz w:val="20"/>
                <w:szCs w:val="20"/>
              </w:rPr>
              <w:t>.</w:t>
            </w:r>
            <w:r w:rsidRPr="00F52C6C">
              <w:rPr>
                <w:sz w:val="20"/>
                <w:szCs w:val="20"/>
              </w:rPr>
              <w:t xml:space="preserve"> молодежи» среди 1 кл.</w:t>
            </w: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F52C6C" w:rsidP="00C03800">
            <w:pPr>
              <w:spacing w:after="0" w:line="200" w:lineRule="exact"/>
              <w:rPr>
                <w:sz w:val="20"/>
                <w:szCs w:val="20"/>
              </w:rPr>
            </w:pPr>
            <w:r w:rsidRPr="00F52C6C">
              <w:rPr>
                <w:sz w:val="20"/>
                <w:szCs w:val="20"/>
              </w:rPr>
              <w:t>Классный  конкурс рисунков «Моя мама»;</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21</w:t>
            </w:r>
          </w:p>
        </w:tc>
        <w:tc>
          <w:tcPr>
            <w:tcW w:w="1134" w:type="dxa"/>
          </w:tcPr>
          <w:p w:rsidR="00F52C6C" w:rsidRPr="00F52C6C" w:rsidRDefault="00F52C6C" w:rsidP="00C03800">
            <w:pPr>
              <w:spacing w:after="0" w:line="200" w:lineRule="exact"/>
              <w:rPr>
                <w:sz w:val="20"/>
                <w:szCs w:val="20"/>
              </w:rPr>
            </w:pPr>
            <w:r w:rsidRPr="00F52C6C">
              <w:rPr>
                <w:sz w:val="20"/>
                <w:szCs w:val="20"/>
              </w:rPr>
              <w:t>Протодьяконов Артем</w:t>
            </w:r>
          </w:p>
        </w:tc>
        <w:tc>
          <w:tcPr>
            <w:tcW w:w="1276" w:type="dxa"/>
          </w:tcPr>
          <w:p w:rsidR="00F52C6C" w:rsidRPr="00F52C6C" w:rsidRDefault="00F52C6C" w:rsidP="00C03800">
            <w:pPr>
              <w:spacing w:after="0" w:line="200" w:lineRule="exact"/>
              <w:rPr>
                <w:sz w:val="20"/>
                <w:szCs w:val="20"/>
              </w:rPr>
            </w:pPr>
            <w:r w:rsidRPr="00F52C6C">
              <w:rPr>
                <w:sz w:val="20"/>
                <w:szCs w:val="20"/>
              </w:rPr>
              <w:t>6 – 21</w:t>
            </w:r>
          </w:p>
        </w:tc>
        <w:tc>
          <w:tcPr>
            <w:tcW w:w="2268" w:type="dxa"/>
          </w:tcPr>
          <w:p w:rsidR="00F52C6C" w:rsidRPr="00F52C6C" w:rsidRDefault="00F52C6C" w:rsidP="00C03800">
            <w:pPr>
              <w:spacing w:after="0" w:line="200" w:lineRule="exact"/>
              <w:rPr>
                <w:sz w:val="20"/>
                <w:szCs w:val="20"/>
              </w:rPr>
            </w:pPr>
            <w:r w:rsidRPr="00F52C6C">
              <w:rPr>
                <w:sz w:val="20"/>
                <w:szCs w:val="20"/>
              </w:rPr>
              <w:t>В</w:t>
            </w:r>
            <w:r w:rsidR="00A75229">
              <w:rPr>
                <w:sz w:val="20"/>
                <w:szCs w:val="20"/>
              </w:rPr>
              <w:t>Р</w:t>
            </w:r>
            <w:r w:rsidRPr="00F52C6C">
              <w:rPr>
                <w:sz w:val="20"/>
                <w:szCs w:val="20"/>
              </w:rPr>
              <w:t>олимпиада по математике «Центр поддержки талантливой молоде</w:t>
            </w:r>
            <w:r w:rsidR="00A75229">
              <w:rPr>
                <w:sz w:val="20"/>
                <w:szCs w:val="20"/>
              </w:rPr>
              <w:t>-</w:t>
            </w:r>
            <w:r w:rsidRPr="00F52C6C">
              <w:rPr>
                <w:sz w:val="20"/>
                <w:szCs w:val="20"/>
              </w:rPr>
              <w:t>жи» среди 1-х классов;</w:t>
            </w:r>
          </w:p>
          <w:p w:rsidR="00F52C6C" w:rsidRPr="00F52C6C" w:rsidRDefault="00F52C6C" w:rsidP="00C03800">
            <w:pPr>
              <w:spacing w:after="0" w:line="200" w:lineRule="exact"/>
              <w:rPr>
                <w:sz w:val="20"/>
                <w:szCs w:val="20"/>
              </w:rPr>
            </w:pPr>
            <w:r w:rsidRPr="00F52C6C">
              <w:rPr>
                <w:sz w:val="20"/>
                <w:szCs w:val="20"/>
              </w:rPr>
              <w:t>В</w:t>
            </w:r>
            <w:r w:rsidR="00A75229">
              <w:rPr>
                <w:sz w:val="20"/>
                <w:szCs w:val="20"/>
              </w:rPr>
              <w:t>Р</w:t>
            </w:r>
            <w:r w:rsidRPr="00F52C6C">
              <w:rPr>
                <w:sz w:val="20"/>
                <w:szCs w:val="20"/>
              </w:rPr>
              <w:t>викторина для младших школьников  «Центр поддержки талантливой молоде</w:t>
            </w:r>
            <w:r w:rsidR="00A75229">
              <w:rPr>
                <w:sz w:val="20"/>
                <w:szCs w:val="20"/>
              </w:rPr>
              <w:t>-</w:t>
            </w:r>
            <w:r w:rsidRPr="00F52C6C">
              <w:rPr>
                <w:sz w:val="20"/>
                <w:szCs w:val="20"/>
              </w:rPr>
              <w:t>жи» среди 1-х кл.</w:t>
            </w: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F52C6C" w:rsidP="00C03800">
            <w:pPr>
              <w:spacing w:after="0" w:line="200" w:lineRule="exact"/>
              <w:rPr>
                <w:sz w:val="20"/>
                <w:szCs w:val="20"/>
              </w:rPr>
            </w:pPr>
            <w:r w:rsidRPr="00F52C6C">
              <w:rPr>
                <w:sz w:val="20"/>
                <w:szCs w:val="20"/>
              </w:rPr>
              <w:t>Классный  конкурс рисунков «Моя мама»;</w:t>
            </w:r>
          </w:p>
          <w:p w:rsidR="00F52C6C" w:rsidRPr="00F52C6C" w:rsidRDefault="00F52C6C" w:rsidP="00C03800">
            <w:pPr>
              <w:spacing w:after="0" w:line="200" w:lineRule="exact"/>
              <w:rPr>
                <w:sz w:val="20"/>
                <w:szCs w:val="20"/>
              </w:rPr>
            </w:pPr>
            <w:r w:rsidRPr="00F52C6C">
              <w:rPr>
                <w:sz w:val="20"/>
                <w:szCs w:val="20"/>
              </w:rPr>
              <w:t>Школьная викторина П.Н. Тобурокову среди 1-2-х классов;</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22</w:t>
            </w:r>
          </w:p>
        </w:tc>
        <w:tc>
          <w:tcPr>
            <w:tcW w:w="1134" w:type="dxa"/>
          </w:tcPr>
          <w:p w:rsidR="00F52C6C" w:rsidRPr="00F52C6C" w:rsidRDefault="00F52C6C" w:rsidP="00C03800">
            <w:pPr>
              <w:spacing w:after="0" w:line="200" w:lineRule="exact"/>
              <w:rPr>
                <w:sz w:val="20"/>
                <w:szCs w:val="20"/>
              </w:rPr>
            </w:pPr>
            <w:r w:rsidRPr="00F52C6C">
              <w:rPr>
                <w:sz w:val="20"/>
                <w:szCs w:val="20"/>
              </w:rPr>
              <w:t>Терентьев Юра</w:t>
            </w:r>
          </w:p>
        </w:tc>
        <w:tc>
          <w:tcPr>
            <w:tcW w:w="1276" w:type="dxa"/>
          </w:tcPr>
          <w:p w:rsidR="00F52C6C" w:rsidRPr="00F52C6C" w:rsidRDefault="00F52C6C" w:rsidP="00C03800">
            <w:pPr>
              <w:spacing w:after="0" w:line="200" w:lineRule="exact"/>
              <w:rPr>
                <w:sz w:val="20"/>
                <w:szCs w:val="20"/>
              </w:rPr>
            </w:pPr>
            <w:r w:rsidRPr="00F52C6C">
              <w:rPr>
                <w:sz w:val="20"/>
                <w:szCs w:val="20"/>
              </w:rPr>
              <w:t>3 – 14</w:t>
            </w:r>
          </w:p>
        </w:tc>
        <w:tc>
          <w:tcPr>
            <w:tcW w:w="2268" w:type="dxa"/>
          </w:tcPr>
          <w:p w:rsidR="00F52C6C" w:rsidRPr="00F52C6C" w:rsidRDefault="00F52C6C" w:rsidP="00C03800">
            <w:pPr>
              <w:spacing w:after="0" w:line="200" w:lineRule="exact"/>
              <w:rPr>
                <w:sz w:val="20"/>
                <w:szCs w:val="20"/>
              </w:rPr>
            </w:pPr>
            <w:r w:rsidRPr="00F52C6C">
              <w:rPr>
                <w:sz w:val="20"/>
                <w:szCs w:val="20"/>
              </w:rPr>
              <w:t>Всероссийская олимпиада по математике «Центр поддержки талантливой молоде</w:t>
            </w:r>
            <w:r w:rsidR="00CA1CE7">
              <w:rPr>
                <w:sz w:val="20"/>
                <w:szCs w:val="20"/>
              </w:rPr>
              <w:t>-</w:t>
            </w:r>
            <w:r w:rsidRPr="00F52C6C">
              <w:rPr>
                <w:sz w:val="20"/>
                <w:szCs w:val="20"/>
              </w:rPr>
              <w:t>жи» среди 1-х классов</w:t>
            </w:r>
          </w:p>
        </w:tc>
        <w:tc>
          <w:tcPr>
            <w:tcW w:w="1559" w:type="dxa"/>
          </w:tcPr>
          <w:p w:rsidR="00F52C6C" w:rsidRPr="00F52C6C" w:rsidRDefault="00F52C6C" w:rsidP="00C03800">
            <w:pPr>
              <w:spacing w:after="0" w:line="200" w:lineRule="exact"/>
              <w:rPr>
                <w:sz w:val="20"/>
                <w:szCs w:val="20"/>
              </w:rPr>
            </w:pPr>
            <w:r w:rsidRPr="00F52C6C">
              <w:rPr>
                <w:sz w:val="20"/>
                <w:szCs w:val="20"/>
              </w:rPr>
              <w:t>Школьное соревнование по шашкам среди начальных классов-1м</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CA1CE7">
              <w:rPr>
                <w:sz w:val="20"/>
                <w:szCs w:val="20"/>
              </w:rPr>
              <w:t>.</w:t>
            </w:r>
            <w:r w:rsidRPr="00F52C6C">
              <w:rPr>
                <w:sz w:val="20"/>
                <w:szCs w:val="20"/>
              </w:rPr>
              <w:t xml:space="preserve">  конкурс рисунков «Моя мама»-3м;</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23</w:t>
            </w:r>
          </w:p>
        </w:tc>
        <w:tc>
          <w:tcPr>
            <w:tcW w:w="1134" w:type="dxa"/>
          </w:tcPr>
          <w:p w:rsidR="00F52C6C" w:rsidRPr="00F52C6C" w:rsidRDefault="00F52C6C" w:rsidP="00C03800">
            <w:pPr>
              <w:spacing w:after="0" w:line="200" w:lineRule="exact"/>
              <w:rPr>
                <w:sz w:val="20"/>
                <w:szCs w:val="20"/>
              </w:rPr>
            </w:pPr>
            <w:r w:rsidRPr="00F52C6C">
              <w:rPr>
                <w:sz w:val="20"/>
                <w:szCs w:val="20"/>
              </w:rPr>
              <w:t>Томский Амирхан</w:t>
            </w:r>
          </w:p>
        </w:tc>
        <w:tc>
          <w:tcPr>
            <w:tcW w:w="1276" w:type="dxa"/>
          </w:tcPr>
          <w:p w:rsidR="00F52C6C" w:rsidRPr="00F52C6C" w:rsidRDefault="00F52C6C" w:rsidP="00C03800">
            <w:pPr>
              <w:spacing w:after="0" w:line="200" w:lineRule="exact"/>
              <w:rPr>
                <w:sz w:val="20"/>
                <w:szCs w:val="20"/>
              </w:rPr>
            </w:pPr>
            <w:r w:rsidRPr="00F52C6C">
              <w:rPr>
                <w:sz w:val="20"/>
                <w:szCs w:val="20"/>
              </w:rPr>
              <w:t>2 – 8</w:t>
            </w:r>
          </w:p>
        </w:tc>
        <w:tc>
          <w:tcPr>
            <w:tcW w:w="2268" w:type="dxa"/>
          </w:tcPr>
          <w:p w:rsidR="00F52C6C" w:rsidRPr="00F52C6C" w:rsidRDefault="00F52C6C" w:rsidP="00C03800">
            <w:pPr>
              <w:spacing w:after="0" w:line="200" w:lineRule="exact"/>
              <w:rPr>
                <w:sz w:val="20"/>
                <w:szCs w:val="20"/>
              </w:rPr>
            </w:pPr>
            <w:r w:rsidRPr="00F52C6C">
              <w:rPr>
                <w:sz w:val="20"/>
                <w:szCs w:val="20"/>
              </w:rPr>
              <w:t>Всероссийская олимпиада по окружающему миру «Центр поддержки талантливой молодежи» среди 1-х классов</w:t>
            </w:r>
          </w:p>
        </w:tc>
        <w:tc>
          <w:tcPr>
            <w:tcW w:w="1559" w:type="dxa"/>
          </w:tcPr>
          <w:p w:rsidR="00F52C6C" w:rsidRPr="00F52C6C" w:rsidRDefault="00F52C6C" w:rsidP="00C03800">
            <w:pPr>
              <w:spacing w:after="0" w:line="200" w:lineRule="exact"/>
              <w:rPr>
                <w:sz w:val="20"/>
                <w:szCs w:val="20"/>
              </w:rPr>
            </w:pPr>
            <w:r w:rsidRPr="00F52C6C">
              <w:rPr>
                <w:sz w:val="20"/>
                <w:szCs w:val="20"/>
              </w:rPr>
              <w:t>Школьное соревнование по шашкам среди начальных классов</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Улусный день защиты детей; </w:t>
            </w:r>
          </w:p>
          <w:p w:rsidR="00F52C6C" w:rsidRPr="00F52C6C" w:rsidRDefault="00492E77" w:rsidP="00C03800">
            <w:pPr>
              <w:spacing w:after="0" w:line="200" w:lineRule="exact"/>
              <w:rPr>
                <w:sz w:val="20"/>
                <w:szCs w:val="20"/>
              </w:rPr>
            </w:pPr>
            <w:r w:rsidRPr="00F52C6C">
              <w:rPr>
                <w:sz w:val="20"/>
                <w:szCs w:val="20"/>
              </w:rPr>
              <w:t xml:space="preserve"> </w:t>
            </w:r>
            <w:r w:rsidR="00F52C6C" w:rsidRPr="00F52C6C">
              <w:rPr>
                <w:sz w:val="20"/>
                <w:szCs w:val="20"/>
              </w:rPr>
              <w:t xml:space="preserve">«Веселые старты на стадионе»; </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CA1CE7">
              <w:rPr>
                <w:sz w:val="20"/>
                <w:szCs w:val="20"/>
              </w:rPr>
              <w:t>.</w:t>
            </w:r>
            <w:r w:rsidRPr="00F52C6C">
              <w:rPr>
                <w:sz w:val="20"/>
                <w:szCs w:val="20"/>
              </w:rPr>
              <w:t xml:space="preserve">  конкурс рисунков «Моя мама»;</w:t>
            </w:r>
          </w:p>
          <w:p w:rsidR="00F52C6C" w:rsidRPr="00F52C6C" w:rsidRDefault="00F52C6C" w:rsidP="00C03800">
            <w:pPr>
              <w:spacing w:after="0" w:line="200" w:lineRule="exact"/>
              <w:rPr>
                <w:sz w:val="20"/>
                <w:szCs w:val="20"/>
              </w:rPr>
            </w:pPr>
            <w:r w:rsidRPr="00F52C6C">
              <w:rPr>
                <w:sz w:val="20"/>
                <w:szCs w:val="20"/>
              </w:rPr>
              <w:t>Участие на концерте «Преемственность ДОУ «Солнышко»-СОШ»;</w:t>
            </w:r>
            <w:r w:rsidR="0063239F">
              <w:rPr>
                <w:sz w:val="20"/>
                <w:szCs w:val="20"/>
              </w:rPr>
              <w:t xml:space="preserve"> </w:t>
            </w:r>
            <w:r w:rsidRPr="00F52C6C">
              <w:rPr>
                <w:sz w:val="20"/>
                <w:szCs w:val="20"/>
              </w:rPr>
              <w:t>Улу</w:t>
            </w:r>
            <w:r w:rsidR="00492E77">
              <w:rPr>
                <w:sz w:val="20"/>
                <w:szCs w:val="20"/>
              </w:rPr>
              <w:t>.</w:t>
            </w:r>
            <w:r w:rsidRPr="00F52C6C">
              <w:rPr>
                <w:sz w:val="20"/>
                <w:szCs w:val="20"/>
              </w:rPr>
              <w:t>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24</w:t>
            </w:r>
          </w:p>
        </w:tc>
        <w:tc>
          <w:tcPr>
            <w:tcW w:w="1134" w:type="dxa"/>
          </w:tcPr>
          <w:p w:rsidR="00F52C6C" w:rsidRPr="00F52C6C" w:rsidRDefault="00F52C6C" w:rsidP="00C03800">
            <w:pPr>
              <w:spacing w:after="0" w:line="200" w:lineRule="exact"/>
              <w:rPr>
                <w:sz w:val="20"/>
                <w:szCs w:val="20"/>
              </w:rPr>
            </w:pPr>
            <w:r w:rsidRPr="00F52C6C">
              <w:rPr>
                <w:sz w:val="20"/>
                <w:szCs w:val="20"/>
              </w:rPr>
              <w:t>Туралысов Володя</w:t>
            </w:r>
          </w:p>
        </w:tc>
        <w:tc>
          <w:tcPr>
            <w:tcW w:w="1276" w:type="dxa"/>
          </w:tcPr>
          <w:p w:rsidR="00F52C6C" w:rsidRPr="00F52C6C" w:rsidRDefault="00F52C6C" w:rsidP="00C03800">
            <w:pPr>
              <w:spacing w:after="0" w:line="200" w:lineRule="exact"/>
              <w:rPr>
                <w:sz w:val="20"/>
                <w:szCs w:val="20"/>
              </w:rPr>
            </w:pPr>
            <w:r w:rsidRPr="00F52C6C">
              <w:rPr>
                <w:sz w:val="20"/>
                <w:szCs w:val="20"/>
              </w:rPr>
              <w:t>4 – 9</w:t>
            </w:r>
          </w:p>
        </w:tc>
        <w:tc>
          <w:tcPr>
            <w:tcW w:w="2268" w:type="dxa"/>
          </w:tcPr>
          <w:p w:rsidR="00F52C6C" w:rsidRPr="00F52C6C" w:rsidRDefault="00F52C6C" w:rsidP="00C03800">
            <w:pPr>
              <w:spacing w:after="0" w:line="200" w:lineRule="exact"/>
              <w:rPr>
                <w:sz w:val="20"/>
                <w:szCs w:val="20"/>
              </w:rPr>
            </w:pP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 xml:space="preserve">Ул.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tc>
        <w:tc>
          <w:tcPr>
            <w:tcW w:w="2127" w:type="dxa"/>
          </w:tcPr>
          <w:p w:rsidR="00F52C6C" w:rsidRPr="00F52C6C" w:rsidRDefault="00F52C6C" w:rsidP="00C03800">
            <w:pPr>
              <w:spacing w:after="0" w:line="200" w:lineRule="exact"/>
              <w:rPr>
                <w:sz w:val="20"/>
                <w:szCs w:val="20"/>
              </w:rPr>
            </w:pPr>
            <w:r w:rsidRPr="00F52C6C">
              <w:rPr>
                <w:sz w:val="20"/>
                <w:szCs w:val="20"/>
              </w:rPr>
              <w:t>Классный  конкурс рисунков «Моя мама»;</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25</w:t>
            </w:r>
          </w:p>
        </w:tc>
        <w:tc>
          <w:tcPr>
            <w:tcW w:w="1134" w:type="dxa"/>
          </w:tcPr>
          <w:p w:rsidR="00F52C6C" w:rsidRPr="00F52C6C" w:rsidRDefault="00F52C6C" w:rsidP="00C03800">
            <w:pPr>
              <w:spacing w:after="0" w:line="200" w:lineRule="exact"/>
              <w:rPr>
                <w:sz w:val="20"/>
                <w:szCs w:val="20"/>
              </w:rPr>
            </w:pPr>
            <w:r w:rsidRPr="00F52C6C">
              <w:rPr>
                <w:sz w:val="20"/>
                <w:szCs w:val="20"/>
              </w:rPr>
              <w:t>Федотова Милена</w:t>
            </w:r>
          </w:p>
        </w:tc>
        <w:tc>
          <w:tcPr>
            <w:tcW w:w="1276" w:type="dxa"/>
          </w:tcPr>
          <w:p w:rsidR="00F52C6C" w:rsidRPr="00F52C6C" w:rsidRDefault="00F52C6C" w:rsidP="00C03800">
            <w:pPr>
              <w:spacing w:after="0" w:line="200" w:lineRule="exact"/>
              <w:rPr>
                <w:sz w:val="20"/>
                <w:szCs w:val="20"/>
              </w:rPr>
            </w:pPr>
            <w:r w:rsidRPr="00F52C6C">
              <w:rPr>
                <w:sz w:val="20"/>
                <w:szCs w:val="20"/>
              </w:rPr>
              <w:t>28 – 50</w:t>
            </w:r>
          </w:p>
        </w:tc>
        <w:tc>
          <w:tcPr>
            <w:tcW w:w="2268" w:type="dxa"/>
          </w:tcPr>
          <w:p w:rsidR="00F52C6C" w:rsidRPr="00F52C6C" w:rsidRDefault="00F52C6C" w:rsidP="00C03800">
            <w:pPr>
              <w:spacing w:after="0" w:line="200" w:lineRule="exact"/>
              <w:rPr>
                <w:sz w:val="20"/>
                <w:szCs w:val="20"/>
              </w:rPr>
            </w:pPr>
            <w:r w:rsidRPr="00F52C6C">
              <w:rPr>
                <w:sz w:val="20"/>
                <w:szCs w:val="20"/>
              </w:rPr>
              <w:t>Шк.олимпиада по русскому языку среди 1-х кл. – 1 м;</w:t>
            </w:r>
          </w:p>
          <w:p w:rsidR="00F52C6C" w:rsidRPr="00F52C6C" w:rsidRDefault="00F52C6C" w:rsidP="00C03800">
            <w:pPr>
              <w:spacing w:after="0" w:line="200" w:lineRule="exact"/>
              <w:rPr>
                <w:sz w:val="20"/>
                <w:szCs w:val="20"/>
              </w:rPr>
            </w:pPr>
            <w:r w:rsidRPr="00F52C6C">
              <w:rPr>
                <w:sz w:val="20"/>
                <w:szCs w:val="20"/>
              </w:rPr>
              <w:t>Шк. олимпиада по мат</w:t>
            </w:r>
            <w:r w:rsidR="0063239F">
              <w:rPr>
                <w:sz w:val="20"/>
                <w:szCs w:val="20"/>
              </w:rPr>
              <w:t>-</w:t>
            </w:r>
            <w:r w:rsidRPr="00F52C6C">
              <w:rPr>
                <w:sz w:val="20"/>
                <w:szCs w:val="20"/>
              </w:rPr>
              <w:t>ке среди 1-х кл</w:t>
            </w:r>
            <w:r w:rsidR="0063239F">
              <w:rPr>
                <w:sz w:val="20"/>
                <w:szCs w:val="20"/>
              </w:rPr>
              <w:t>.</w:t>
            </w:r>
            <w:r w:rsidRPr="00F52C6C">
              <w:rPr>
                <w:sz w:val="20"/>
                <w:szCs w:val="20"/>
              </w:rPr>
              <w:t xml:space="preserve"> – 1м;</w:t>
            </w:r>
          </w:p>
          <w:p w:rsidR="00F52C6C" w:rsidRPr="00F52C6C" w:rsidRDefault="00F52C6C" w:rsidP="00C03800">
            <w:pPr>
              <w:spacing w:after="0" w:line="200" w:lineRule="exact"/>
              <w:rPr>
                <w:sz w:val="20"/>
                <w:szCs w:val="20"/>
              </w:rPr>
            </w:pPr>
            <w:r w:rsidRPr="00F52C6C">
              <w:rPr>
                <w:sz w:val="20"/>
                <w:szCs w:val="20"/>
              </w:rPr>
              <w:t>В</w:t>
            </w:r>
            <w:r w:rsidR="00A75229">
              <w:rPr>
                <w:sz w:val="20"/>
                <w:szCs w:val="20"/>
              </w:rPr>
              <w:t>Р</w:t>
            </w:r>
            <w:r w:rsidRPr="00F52C6C">
              <w:rPr>
                <w:sz w:val="20"/>
                <w:szCs w:val="20"/>
              </w:rPr>
              <w:t>викторина для мл</w:t>
            </w:r>
            <w:r w:rsidR="00CA1CE7">
              <w:rPr>
                <w:sz w:val="20"/>
                <w:szCs w:val="20"/>
              </w:rPr>
              <w:t>.</w:t>
            </w:r>
            <w:r w:rsidRPr="00F52C6C">
              <w:rPr>
                <w:sz w:val="20"/>
                <w:szCs w:val="20"/>
              </w:rPr>
              <w:t xml:space="preserve"> школьников  «Центр поддержки талантли</w:t>
            </w:r>
            <w:r w:rsidR="00CA1CE7">
              <w:rPr>
                <w:sz w:val="20"/>
                <w:szCs w:val="20"/>
              </w:rPr>
              <w:t>-</w:t>
            </w:r>
            <w:r w:rsidRPr="00F52C6C">
              <w:rPr>
                <w:sz w:val="20"/>
                <w:szCs w:val="20"/>
              </w:rPr>
              <w:t>вой молодежи» среди 1-х кл.;</w:t>
            </w:r>
            <w:r w:rsidR="00CA1CE7">
              <w:rPr>
                <w:sz w:val="20"/>
                <w:szCs w:val="20"/>
              </w:rPr>
              <w:t xml:space="preserve"> </w:t>
            </w:r>
            <w:r w:rsidRPr="00F52C6C">
              <w:rPr>
                <w:sz w:val="20"/>
                <w:szCs w:val="20"/>
              </w:rPr>
              <w:t>Ул. метаолим</w:t>
            </w:r>
            <w:r w:rsidR="00492E77">
              <w:rPr>
                <w:sz w:val="20"/>
                <w:szCs w:val="20"/>
              </w:rPr>
              <w:t>-</w:t>
            </w:r>
            <w:r w:rsidRPr="00F52C6C">
              <w:rPr>
                <w:sz w:val="20"/>
                <w:szCs w:val="20"/>
              </w:rPr>
              <w:t>пиада (МБА)-2м; Шк.я олимп</w:t>
            </w:r>
            <w:r w:rsidR="00EC7766">
              <w:rPr>
                <w:sz w:val="20"/>
                <w:szCs w:val="20"/>
              </w:rPr>
              <w:t>.</w:t>
            </w:r>
            <w:r w:rsidRPr="00F52C6C">
              <w:rPr>
                <w:sz w:val="20"/>
                <w:szCs w:val="20"/>
              </w:rPr>
              <w:t xml:space="preserve"> по родн. яз.-1м</w:t>
            </w:r>
          </w:p>
        </w:tc>
        <w:tc>
          <w:tcPr>
            <w:tcW w:w="1559" w:type="dxa"/>
          </w:tcPr>
          <w:p w:rsidR="00F52C6C" w:rsidRPr="00F52C6C" w:rsidRDefault="00F52C6C" w:rsidP="00C03800">
            <w:pPr>
              <w:spacing w:after="0" w:line="200" w:lineRule="exact"/>
              <w:rPr>
                <w:sz w:val="20"/>
                <w:szCs w:val="20"/>
              </w:rPr>
            </w:pPr>
            <w:r w:rsidRPr="00F52C6C">
              <w:rPr>
                <w:sz w:val="20"/>
                <w:szCs w:val="20"/>
              </w:rPr>
              <w:t>Шк.соревнование по шашкам среди начальных классов-1м;</w:t>
            </w:r>
          </w:p>
          <w:p w:rsidR="00F52C6C" w:rsidRPr="00F52C6C" w:rsidRDefault="00F52C6C" w:rsidP="00C03800">
            <w:pPr>
              <w:spacing w:after="0" w:line="200" w:lineRule="exact"/>
              <w:rPr>
                <w:sz w:val="20"/>
                <w:szCs w:val="20"/>
              </w:rPr>
            </w:pPr>
            <w:r w:rsidRPr="00F52C6C">
              <w:rPr>
                <w:sz w:val="20"/>
                <w:szCs w:val="20"/>
              </w:rPr>
              <w:t>Региональные соревнования по шашкам;</w:t>
            </w:r>
          </w:p>
          <w:p w:rsidR="00F52C6C" w:rsidRPr="00F52C6C" w:rsidRDefault="00F52C6C" w:rsidP="00C03800">
            <w:pPr>
              <w:spacing w:after="0" w:line="200" w:lineRule="exact"/>
              <w:rPr>
                <w:sz w:val="20"/>
                <w:szCs w:val="20"/>
              </w:rPr>
            </w:pPr>
            <w:r w:rsidRPr="00F52C6C">
              <w:rPr>
                <w:sz w:val="20"/>
                <w:szCs w:val="20"/>
              </w:rPr>
              <w:t>Республик</w:t>
            </w:r>
            <w:r w:rsidR="00CA1CE7">
              <w:rPr>
                <w:sz w:val="20"/>
                <w:szCs w:val="20"/>
              </w:rPr>
              <w:t>.</w:t>
            </w:r>
            <w:r w:rsidRPr="00F52C6C">
              <w:rPr>
                <w:sz w:val="20"/>
                <w:szCs w:val="20"/>
              </w:rPr>
              <w:t>соревнования по шашкам</w:t>
            </w:r>
          </w:p>
        </w:tc>
        <w:tc>
          <w:tcPr>
            <w:tcW w:w="2127" w:type="dxa"/>
          </w:tcPr>
          <w:p w:rsidR="00F52C6C" w:rsidRPr="00F52C6C" w:rsidRDefault="00F52C6C" w:rsidP="00C03800">
            <w:pPr>
              <w:spacing w:after="0" w:line="200" w:lineRule="exact"/>
              <w:rPr>
                <w:sz w:val="20"/>
                <w:szCs w:val="20"/>
              </w:rPr>
            </w:pPr>
            <w:r w:rsidRPr="00F52C6C">
              <w:rPr>
                <w:sz w:val="20"/>
                <w:szCs w:val="20"/>
              </w:rPr>
              <w:t>Школьный парад ко Дню победы;</w:t>
            </w:r>
          </w:p>
          <w:p w:rsidR="00F52C6C" w:rsidRPr="00F52C6C" w:rsidRDefault="00F52C6C" w:rsidP="00C03800">
            <w:pPr>
              <w:spacing w:after="0" w:line="200" w:lineRule="exact"/>
              <w:rPr>
                <w:sz w:val="20"/>
                <w:szCs w:val="20"/>
              </w:rPr>
            </w:pPr>
            <w:r w:rsidRPr="00F52C6C">
              <w:rPr>
                <w:sz w:val="20"/>
                <w:szCs w:val="20"/>
              </w:rPr>
              <w:t>Улусный парад ко Дню победы;</w:t>
            </w:r>
          </w:p>
          <w:p w:rsidR="00F52C6C" w:rsidRPr="00F52C6C" w:rsidRDefault="00F52C6C" w:rsidP="00C03800">
            <w:pPr>
              <w:spacing w:after="0" w:line="200" w:lineRule="exact"/>
              <w:rPr>
                <w:sz w:val="20"/>
                <w:szCs w:val="20"/>
              </w:rPr>
            </w:pPr>
            <w:r w:rsidRPr="00F52C6C">
              <w:rPr>
                <w:sz w:val="20"/>
                <w:szCs w:val="20"/>
              </w:rPr>
              <w:t>Ул</w:t>
            </w:r>
            <w:r w:rsidR="00492E77">
              <w:rPr>
                <w:sz w:val="20"/>
                <w:szCs w:val="20"/>
              </w:rPr>
              <w:t>.</w:t>
            </w:r>
            <w:r w:rsidRPr="00F52C6C">
              <w:rPr>
                <w:sz w:val="20"/>
                <w:szCs w:val="20"/>
              </w:rPr>
              <w:t xml:space="preserve"> день защиты детей; </w:t>
            </w:r>
          </w:p>
          <w:p w:rsidR="00F52C6C" w:rsidRPr="00F52C6C" w:rsidRDefault="00F52C6C" w:rsidP="00C03800">
            <w:pPr>
              <w:spacing w:after="0" w:line="200" w:lineRule="exact"/>
              <w:rPr>
                <w:sz w:val="20"/>
                <w:szCs w:val="20"/>
              </w:rPr>
            </w:pPr>
            <w:r w:rsidRPr="00F52C6C">
              <w:rPr>
                <w:sz w:val="20"/>
                <w:szCs w:val="20"/>
              </w:rPr>
              <w:t>Классный поход;</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Классный  конкурс рисунков «Моя мама»;</w:t>
            </w:r>
          </w:p>
          <w:p w:rsidR="00F52C6C" w:rsidRPr="00F52C6C" w:rsidRDefault="00F52C6C" w:rsidP="00C03800">
            <w:pPr>
              <w:spacing w:after="0" w:line="200" w:lineRule="exact"/>
              <w:rPr>
                <w:sz w:val="20"/>
                <w:szCs w:val="20"/>
              </w:rPr>
            </w:pPr>
            <w:r w:rsidRPr="00F52C6C">
              <w:rPr>
                <w:sz w:val="20"/>
                <w:szCs w:val="20"/>
              </w:rPr>
              <w:t>Школьная викторина П.Н. Тобурокову среди 1-2-х классов;</w:t>
            </w:r>
          </w:p>
          <w:p w:rsidR="00F52C6C" w:rsidRPr="00F52C6C" w:rsidRDefault="00F52C6C" w:rsidP="00C03800">
            <w:pPr>
              <w:spacing w:after="0" w:line="200" w:lineRule="exact"/>
              <w:rPr>
                <w:sz w:val="20"/>
                <w:szCs w:val="20"/>
              </w:rPr>
            </w:pPr>
            <w:r w:rsidRPr="00F52C6C">
              <w:rPr>
                <w:sz w:val="20"/>
                <w:szCs w:val="20"/>
              </w:rPr>
              <w:t>Улусный конкурс детских хоров-номинация «Лучшая песня про лето»</w:t>
            </w:r>
          </w:p>
        </w:tc>
      </w:tr>
      <w:tr w:rsidR="00F52C6C" w:rsidRPr="00F52C6C" w:rsidTr="00F52C6C">
        <w:tc>
          <w:tcPr>
            <w:tcW w:w="425" w:type="dxa"/>
          </w:tcPr>
          <w:p w:rsidR="00F52C6C" w:rsidRPr="00F52C6C" w:rsidRDefault="00F52C6C" w:rsidP="00C03800">
            <w:pPr>
              <w:spacing w:after="0" w:line="200" w:lineRule="exact"/>
              <w:rPr>
                <w:sz w:val="20"/>
                <w:szCs w:val="20"/>
              </w:rPr>
            </w:pPr>
            <w:r w:rsidRPr="00F52C6C">
              <w:rPr>
                <w:sz w:val="20"/>
                <w:szCs w:val="20"/>
              </w:rPr>
              <w:t>26</w:t>
            </w:r>
          </w:p>
        </w:tc>
        <w:tc>
          <w:tcPr>
            <w:tcW w:w="1134" w:type="dxa"/>
          </w:tcPr>
          <w:p w:rsidR="00F52C6C" w:rsidRPr="00F52C6C" w:rsidRDefault="00F52C6C" w:rsidP="00C03800">
            <w:pPr>
              <w:spacing w:after="0" w:line="200" w:lineRule="exact"/>
              <w:rPr>
                <w:sz w:val="20"/>
                <w:szCs w:val="20"/>
              </w:rPr>
            </w:pPr>
            <w:r w:rsidRPr="00F52C6C">
              <w:rPr>
                <w:sz w:val="20"/>
                <w:szCs w:val="20"/>
              </w:rPr>
              <w:t>Шестаков Дархан</w:t>
            </w:r>
          </w:p>
        </w:tc>
        <w:tc>
          <w:tcPr>
            <w:tcW w:w="1276" w:type="dxa"/>
          </w:tcPr>
          <w:p w:rsidR="00F52C6C" w:rsidRPr="00F52C6C" w:rsidRDefault="00F52C6C" w:rsidP="00C03800">
            <w:pPr>
              <w:spacing w:after="0" w:line="200" w:lineRule="exact"/>
              <w:rPr>
                <w:sz w:val="20"/>
                <w:szCs w:val="20"/>
              </w:rPr>
            </w:pPr>
            <w:r w:rsidRPr="00F52C6C">
              <w:rPr>
                <w:sz w:val="20"/>
                <w:szCs w:val="20"/>
              </w:rPr>
              <w:t>6 – 23</w:t>
            </w:r>
          </w:p>
        </w:tc>
        <w:tc>
          <w:tcPr>
            <w:tcW w:w="2268" w:type="dxa"/>
          </w:tcPr>
          <w:p w:rsidR="00F52C6C" w:rsidRPr="00F52C6C" w:rsidRDefault="00F52C6C" w:rsidP="00C03800">
            <w:pPr>
              <w:spacing w:after="0" w:line="200" w:lineRule="exact"/>
              <w:rPr>
                <w:sz w:val="20"/>
                <w:szCs w:val="20"/>
              </w:rPr>
            </w:pPr>
            <w:r w:rsidRPr="00F52C6C">
              <w:rPr>
                <w:sz w:val="20"/>
                <w:szCs w:val="20"/>
              </w:rPr>
              <w:t>Всероссийская олимпиада по окружающему миру «Центр поддержки талантливой молоде</w:t>
            </w:r>
            <w:r w:rsidR="00492E77">
              <w:rPr>
                <w:sz w:val="20"/>
                <w:szCs w:val="20"/>
              </w:rPr>
              <w:t>-</w:t>
            </w:r>
            <w:r w:rsidRPr="00F52C6C">
              <w:rPr>
                <w:sz w:val="20"/>
                <w:szCs w:val="20"/>
              </w:rPr>
              <w:t>жи» среди 1-х классов</w:t>
            </w: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Шк.парад ко Дню победы;</w:t>
            </w:r>
            <w:r w:rsidR="003A721A">
              <w:rPr>
                <w:sz w:val="20"/>
                <w:szCs w:val="20"/>
              </w:rPr>
              <w:t xml:space="preserve"> </w:t>
            </w:r>
            <w:r w:rsidRPr="00F52C6C">
              <w:rPr>
                <w:sz w:val="20"/>
                <w:szCs w:val="20"/>
              </w:rPr>
              <w:t>Ул. парад ко Дню победы;</w:t>
            </w:r>
            <w:r w:rsidR="003A721A">
              <w:rPr>
                <w:sz w:val="20"/>
                <w:szCs w:val="20"/>
              </w:rPr>
              <w:t xml:space="preserve"> </w:t>
            </w:r>
            <w:r w:rsidRPr="00F52C6C">
              <w:rPr>
                <w:sz w:val="20"/>
                <w:szCs w:val="20"/>
              </w:rPr>
              <w:t xml:space="preserve">Ул. день защиты детей; </w:t>
            </w:r>
          </w:p>
        </w:tc>
        <w:tc>
          <w:tcPr>
            <w:tcW w:w="2127" w:type="dxa"/>
          </w:tcPr>
          <w:p w:rsidR="00F52C6C" w:rsidRPr="00F52C6C" w:rsidRDefault="00F52C6C" w:rsidP="00C03800">
            <w:pPr>
              <w:spacing w:after="0" w:line="200" w:lineRule="exact"/>
              <w:rPr>
                <w:sz w:val="20"/>
                <w:szCs w:val="20"/>
              </w:rPr>
            </w:pPr>
            <w:r w:rsidRPr="00F52C6C">
              <w:rPr>
                <w:sz w:val="20"/>
                <w:szCs w:val="20"/>
              </w:rPr>
              <w:t>Кл конкурс рисунков «Моя мама»;</w:t>
            </w:r>
            <w:r w:rsidR="00CA1CE7">
              <w:rPr>
                <w:sz w:val="20"/>
                <w:szCs w:val="20"/>
              </w:rPr>
              <w:t xml:space="preserve"> </w:t>
            </w:r>
            <w:r w:rsidRPr="00F52C6C">
              <w:rPr>
                <w:sz w:val="20"/>
                <w:szCs w:val="20"/>
              </w:rPr>
              <w:t>Ул</w:t>
            </w:r>
            <w:r w:rsidR="00CA1CE7">
              <w:rPr>
                <w:sz w:val="20"/>
                <w:szCs w:val="20"/>
              </w:rPr>
              <w:t>.</w:t>
            </w:r>
            <w:r w:rsidRPr="00F52C6C">
              <w:rPr>
                <w:sz w:val="20"/>
                <w:szCs w:val="20"/>
              </w:rPr>
              <w:t>конкурс детских хоров-номинация «Лучшая песня про лето»</w:t>
            </w:r>
          </w:p>
        </w:tc>
      </w:tr>
      <w:tr w:rsidR="00F52C6C" w:rsidRPr="00F52C6C" w:rsidTr="00C03800">
        <w:trPr>
          <w:trHeight w:val="71"/>
        </w:trPr>
        <w:tc>
          <w:tcPr>
            <w:tcW w:w="425" w:type="dxa"/>
          </w:tcPr>
          <w:p w:rsidR="00F52C6C" w:rsidRPr="00F52C6C" w:rsidRDefault="00F52C6C" w:rsidP="00C03800">
            <w:pPr>
              <w:spacing w:after="0" w:line="200" w:lineRule="exact"/>
              <w:rPr>
                <w:sz w:val="20"/>
                <w:szCs w:val="20"/>
              </w:rPr>
            </w:pPr>
            <w:r w:rsidRPr="00F52C6C">
              <w:rPr>
                <w:sz w:val="20"/>
                <w:szCs w:val="20"/>
              </w:rPr>
              <w:t>27</w:t>
            </w:r>
          </w:p>
        </w:tc>
        <w:tc>
          <w:tcPr>
            <w:tcW w:w="1134" w:type="dxa"/>
          </w:tcPr>
          <w:p w:rsidR="00F52C6C" w:rsidRPr="00F52C6C" w:rsidRDefault="00F52C6C" w:rsidP="00C03800">
            <w:pPr>
              <w:spacing w:after="0" w:line="200" w:lineRule="exact"/>
              <w:rPr>
                <w:sz w:val="20"/>
                <w:szCs w:val="20"/>
              </w:rPr>
            </w:pPr>
            <w:r w:rsidRPr="00F52C6C">
              <w:rPr>
                <w:sz w:val="20"/>
                <w:szCs w:val="20"/>
              </w:rPr>
              <w:t>Яковлев Роберт</w:t>
            </w:r>
          </w:p>
        </w:tc>
        <w:tc>
          <w:tcPr>
            <w:tcW w:w="1276" w:type="dxa"/>
          </w:tcPr>
          <w:p w:rsidR="00F52C6C" w:rsidRPr="00F52C6C" w:rsidRDefault="00F52C6C" w:rsidP="00C03800">
            <w:pPr>
              <w:spacing w:after="0" w:line="200" w:lineRule="exact"/>
              <w:rPr>
                <w:sz w:val="20"/>
                <w:szCs w:val="20"/>
              </w:rPr>
            </w:pPr>
            <w:r w:rsidRPr="00F52C6C">
              <w:rPr>
                <w:sz w:val="20"/>
                <w:szCs w:val="20"/>
              </w:rPr>
              <w:t>__– 14</w:t>
            </w:r>
          </w:p>
        </w:tc>
        <w:tc>
          <w:tcPr>
            <w:tcW w:w="2268" w:type="dxa"/>
          </w:tcPr>
          <w:p w:rsidR="00F52C6C" w:rsidRPr="00F52C6C" w:rsidRDefault="00F52C6C" w:rsidP="00C03800">
            <w:pPr>
              <w:spacing w:after="0" w:line="200" w:lineRule="exact"/>
              <w:rPr>
                <w:sz w:val="20"/>
                <w:szCs w:val="20"/>
              </w:rPr>
            </w:pPr>
          </w:p>
        </w:tc>
        <w:tc>
          <w:tcPr>
            <w:tcW w:w="1559" w:type="dxa"/>
          </w:tcPr>
          <w:p w:rsidR="00F52C6C" w:rsidRPr="00F52C6C" w:rsidRDefault="00F52C6C" w:rsidP="00C03800">
            <w:pPr>
              <w:spacing w:after="0" w:line="200" w:lineRule="exact"/>
              <w:rPr>
                <w:sz w:val="20"/>
                <w:szCs w:val="20"/>
              </w:rPr>
            </w:pPr>
          </w:p>
        </w:tc>
        <w:tc>
          <w:tcPr>
            <w:tcW w:w="2127" w:type="dxa"/>
          </w:tcPr>
          <w:p w:rsidR="00F52C6C" w:rsidRPr="00F52C6C" w:rsidRDefault="00F52C6C" w:rsidP="00C03800">
            <w:pPr>
              <w:spacing w:after="0" w:line="200" w:lineRule="exact"/>
              <w:rPr>
                <w:sz w:val="20"/>
                <w:szCs w:val="20"/>
              </w:rPr>
            </w:pPr>
            <w:r w:rsidRPr="00F52C6C">
              <w:rPr>
                <w:sz w:val="20"/>
                <w:szCs w:val="20"/>
              </w:rPr>
              <w:t>Шк</w:t>
            </w:r>
            <w:r w:rsidR="00EC7766">
              <w:rPr>
                <w:sz w:val="20"/>
                <w:szCs w:val="20"/>
              </w:rPr>
              <w:t>.</w:t>
            </w:r>
            <w:r w:rsidRPr="00F52C6C">
              <w:rPr>
                <w:sz w:val="20"/>
                <w:szCs w:val="20"/>
              </w:rPr>
              <w:t xml:space="preserve"> парад ко Дню победы;</w:t>
            </w:r>
            <w:r w:rsidR="00EC7766">
              <w:rPr>
                <w:sz w:val="20"/>
                <w:szCs w:val="20"/>
              </w:rPr>
              <w:t xml:space="preserve"> </w:t>
            </w:r>
            <w:r w:rsidRPr="00F52C6C">
              <w:rPr>
                <w:sz w:val="20"/>
                <w:szCs w:val="20"/>
              </w:rPr>
              <w:t>Ул</w:t>
            </w:r>
            <w:r w:rsidR="00EC7766">
              <w:rPr>
                <w:sz w:val="20"/>
                <w:szCs w:val="20"/>
              </w:rPr>
              <w:t>.</w:t>
            </w:r>
            <w:r w:rsidRPr="00F52C6C">
              <w:rPr>
                <w:sz w:val="20"/>
                <w:szCs w:val="20"/>
              </w:rPr>
              <w:t xml:space="preserve"> парад ко Дню победы;</w:t>
            </w:r>
          </w:p>
          <w:p w:rsidR="00F52C6C" w:rsidRPr="00F52C6C" w:rsidRDefault="00F52C6C" w:rsidP="00C03800">
            <w:pPr>
              <w:spacing w:after="0" w:line="200" w:lineRule="exact"/>
              <w:rPr>
                <w:sz w:val="20"/>
                <w:szCs w:val="20"/>
              </w:rPr>
            </w:pPr>
            <w:r w:rsidRPr="00F52C6C">
              <w:rPr>
                <w:sz w:val="20"/>
                <w:szCs w:val="20"/>
              </w:rPr>
              <w:t>Ул</w:t>
            </w:r>
            <w:r w:rsidR="00CA1CE7">
              <w:rPr>
                <w:sz w:val="20"/>
                <w:szCs w:val="20"/>
              </w:rPr>
              <w:t>.</w:t>
            </w:r>
            <w:r w:rsidRPr="00F52C6C">
              <w:rPr>
                <w:sz w:val="20"/>
                <w:szCs w:val="20"/>
              </w:rPr>
              <w:t xml:space="preserve"> день защиты детей; </w:t>
            </w:r>
          </w:p>
          <w:p w:rsidR="00F52C6C" w:rsidRPr="00F52C6C" w:rsidRDefault="00F52C6C" w:rsidP="00C03800">
            <w:pPr>
              <w:spacing w:after="0" w:line="200" w:lineRule="exact"/>
              <w:rPr>
                <w:sz w:val="20"/>
                <w:szCs w:val="20"/>
              </w:rPr>
            </w:pPr>
            <w:r w:rsidRPr="00F52C6C">
              <w:rPr>
                <w:sz w:val="20"/>
                <w:szCs w:val="20"/>
              </w:rPr>
              <w:t xml:space="preserve">Экскурсия по агронаправлению; </w:t>
            </w:r>
          </w:p>
          <w:p w:rsidR="00F52C6C" w:rsidRPr="00F52C6C" w:rsidRDefault="00F52C6C" w:rsidP="00C03800">
            <w:pPr>
              <w:spacing w:after="0" w:line="200" w:lineRule="exact"/>
              <w:rPr>
                <w:sz w:val="20"/>
                <w:szCs w:val="20"/>
              </w:rPr>
            </w:pPr>
            <w:r w:rsidRPr="00F52C6C">
              <w:rPr>
                <w:sz w:val="20"/>
                <w:szCs w:val="20"/>
              </w:rPr>
              <w:t>Беседа работника электростанции</w:t>
            </w:r>
          </w:p>
        </w:tc>
        <w:tc>
          <w:tcPr>
            <w:tcW w:w="2127" w:type="dxa"/>
          </w:tcPr>
          <w:p w:rsidR="00F52C6C" w:rsidRPr="00F52C6C" w:rsidRDefault="00F52C6C" w:rsidP="00C03800">
            <w:pPr>
              <w:spacing w:after="0" w:line="200" w:lineRule="exact"/>
              <w:rPr>
                <w:sz w:val="20"/>
                <w:szCs w:val="20"/>
              </w:rPr>
            </w:pPr>
            <w:r w:rsidRPr="00F52C6C">
              <w:rPr>
                <w:sz w:val="20"/>
                <w:szCs w:val="20"/>
              </w:rPr>
              <w:t>Кл</w:t>
            </w:r>
            <w:r w:rsidR="00CA1CE7">
              <w:rPr>
                <w:sz w:val="20"/>
                <w:szCs w:val="20"/>
              </w:rPr>
              <w:t>.</w:t>
            </w:r>
            <w:r w:rsidRPr="00F52C6C">
              <w:rPr>
                <w:sz w:val="20"/>
                <w:szCs w:val="20"/>
              </w:rPr>
              <w:t xml:space="preserve"> конкурс рисунков «Моя мама»-2м;</w:t>
            </w:r>
          </w:p>
          <w:p w:rsidR="00F52C6C" w:rsidRPr="00F52C6C" w:rsidRDefault="00F52C6C" w:rsidP="00C03800">
            <w:pPr>
              <w:spacing w:after="0" w:line="200" w:lineRule="exact"/>
              <w:rPr>
                <w:sz w:val="20"/>
                <w:szCs w:val="20"/>
              </w:rPr>
            </w:pPr>
            <w:r w:rsidRPr="00F52C6C">
              <w:rPr>
                <w:sz w:val="20"/>
                <w:szCs w:val="20"/>
              </w:rPr>
              <w:t>Шк</w:t>
            </w:r>
            <w:r w:rsidR="00CA1CE7">
              <w:rPr>
                <w:sz w:val="20"/>
                <w:szCs w:val="20"/>
              </w:rPr>
              <w:t>.</w:t>
            </w:r>
            <w:r w:rsidRPr="00F52C6C">
              <w:rPr>
                <w:sz w:val="20"/>
                <w:szCs w:val="20"/>
              </w:rPr>
              <w:t xml:space="preserve"> викторина П.Н. Тобурокову;</w:t>
            </w:r>
            <w:r w:rsidR="00EC7766">
              <w:rPr>
                <w:sz w:val="20"/>
                <w:szCs w:val="20"/>
              </w:rPr>
              <w:t xml:space="preserve"> </w:t>
            </w:r>
            <w:r w:rsidRPr="00F52C6C">
              <w:rPr>
                <w:sz w:val="20"/>
                <w:szCs w:val="20"/>
              </w:rPr>
              <w:t>Шк. конкурс рисунков по произведениям П.Н. Тобурокова</w:t>
            </w:r>
            <w:r w:rsidR="00EC7766">
              <w:rPr>
                <w:sz w:val="20"/>
                <w:szCs w:val="20"/>
              </w:rPr>
              <w:t>;</w:t>
            </w:r>
            <w:r w:rsidRPr="00F52C6C">
              <w:rPr>
                <w:sz w:val="20"/>
                <w:szCs w:val="20"/>
              </w:rPr>
              <w:t xml:space="preserve"> Ул</w:t>
            </w:r>
            <w:r w:rsidR="003A721A">
              <w:rPr>
                <w:sz w:val="20"/>
                <w:szCs w:val="20"/>
              </w:rPr>
              <w:t>.</w:t>
            </w:r>
            <w:r w:rsidRPr="00F52C6C">
              <w:rPr>
                <w:sz w:val="20"/>
                <w:szCs w:val="20"/>
              </w:rPr>
              <w:t xml:space="preserve"> конк</w:t>
            </w:r>
            <w:r w:rsidR="00EC7766">
              <w:rPr>
                <w:sz w:val="20"/>
                <w:szCs w:val="20"/>
              </w:rPr>
              <w:t>.</w:t>
            </w:r>
            <w:r w:rsidRPr="00F52C6C">
              <w:rPr>
                <w:sz w:val="20"/>
                <w:szCs w:val="20"/>
              </w:rPr>
              <w:t xml:space="preserve"> детских хоров-номинация «Лучшая песня про лето»</w:t>
            </w:r>
          </w:p>
        </w:tc>
      </w:tr>
    </w:tbl>
    <w:p w:rsidR="00CA1CE7" w:rsidRDefault="00CA1CE7" w:rsidP="00CA1CE7">
      <w:pPr>
        <w:spacing w:after="0"/>
        <w:rPr>
          <w:rFonts w:ascii="Times New Roman" w:hAnsi="Times New Roman"/>
          <w:b/>
          <w:sz w:val="24"/>
          <w:szCs w:val="28"/>
        </w:rPr>
        <w:sectPr w:rsidR="00CA1CE7" w:rsidSect="00234F7F">
          <w:pgSz w:w="11909" w:h="16834" w:code="9"/>
          <w:pgMar w:top="993" w:right="720" w:bottom="993" w:left="1560" w:header="720" w:footer="720" w:gutter="0"/>
          <w:cols w:space="60"/>
          <w:noEndnote/>
          <w:docGrid w:linePitch="272"/>
        </w:sectPr>
      </w:pPr>
    </w:p>
    <w:p w:rsidR="00CA1CE7" w:rsidRPr="00231086" w:rsidRDefault="00CA1CE7" w:rsidP="00CA1CE7">
      <w:pPr>
        <w:spacing w:after="0"/>
        <w:rPr>
          <w:rFonts w:ascii="Times New Roman" w:hAnsi="Times New Roman"/>
          <w:b/>
          <w:sz w:val="24"/>
          <w:szCs w:val="28"/>
        </w:rPr>
      </w:pPr>
      <w:r w:rsidRPr="00231086">
        <w:rPr>
          <w:rFonts w:ascii="Times New Roman" w:hAnsi="Times New Roman"/>
          <w:b/>
          <w:sz w:val="24"/>
          <w:szCs w:val="28"/>
        </w:rPr>
        <w:lastRenderedPageBreak/>
        <w:t>Индивидуальный учет достижений и развития учащихся 1 «В» класса</w:t>
      </w:r>
    </w:p>
    <w:p w:rsidR="00CA1CE7" w:rsidRPr="00231086" w:rsidRDefault="00CA1CE7" w:rsidP="00CA1CE7">
      <w:pPr>
        <w:spacing w:after="0"/>
        <w:jc w:val="center"/>
        <w:rPr>
          <w:rFonts w:ascii="Times New Roman" w:hAnsi="Times New Roman"/>
          <w:b/>
          <w:sz w:val="24"/>
          <w:szCs w:val="28"/>
          <w:lang w:val="sah-RU"/>
        </w:rPr>
      </w:pPr>
      <w:r w:rsidRPr="00231086">
        <w:rPr>
          <w:rFonts w:ascii="Times New Roman" w:hAnsi="Times New Roman"/>
          <w:b/>
          <w:sz w:val="24"/>
          <w:szCs w:val="28"/>
        </w:rPr>
        <w:t xml:space="preserve">за </w:t>
      </w:r>
      <w:r>
        <w:rPr>
          <w:rFonts w:ascii="Times New Roman" w:hAnsi="Times New Roman"/>
          <w:b/>
          <w:sz w:val="24"/>
          <w:szCs w:val="28"/>
          <w:lang w:val="sah-RU"/>
        </w:rPr>
        <w:t>2017-2018 учебный год</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567"/>
        <w:gridCol w:w="567"/>
        <w:gridCol w:w="567"/>
        <w:gridCol w:w="567"/>
        <w:gridCol w:w="567"/>
        <w:gridCol w:w="567"/>
        <w:gridCol w:w="567"/>
        <w:gridCol w:w="567"/>
        <w:gridCol w:w="567"/>
        <w:gridCol w:w="426"/>
        <w:gridCol w:w="567"/>
        <w:gridCol w:w="425"/>
        <w:gridCol w:w="567"/>
        <w:gridCol w:w="567"/>
        <w:gridCol w:w="850"/>
        <w:gridCol w:w="851"/>
        <w:gridCol w:w="850"/>
        <w:gridCol w:w="1134"/>
        <w:gridCol w:w="567"/>
        <w:gridCol w:w="567"/>
        <w:gridCol w:w="567"/>
      </w:tblGrid>
      <w:tr w:rsidR="00CA1CE7" w:rsidTr="00CA1CE7">
        <w:tc>
          <w:tcPr>
            <w:tcW w:w="568" w:type="dxa"/>
            <w:vMerge w:val="restart"/>
          </w:tcPr>
          <w:p w:rsidR="00CA1CE7" w:rsidRPr="00CA1CE7" w:rsidRDefault="00CA1CE7" w:rsidP="00CA1CE7">
            <w:pPr>
              <w:spacing w:after="0" w:line="240" w:lineRule="auto"/>
              <w:contextualSpacing/>
              <w:jc w:val="center"/>
              <w:rPr>
                <w:rFonts w:ascii="Times New Roman" w:eastAsia="Times New Roman" w:hAnsi="Times New Roman"/>
                <w:b/>
              </w:rPr>
            </w:pPr>
            <w:r w:rsidRPr="00CA1CE7">
              <w:rPr>
                <w:rFonts w:ascii="Times New Roman" w:eastAsia="Times New Roman" w:hAnsi="Times New Roman"/>
                <w:b/>
              </w:rPr>
              <w:t xml:space="preserve">№ </w:t>
            </w:r>
          </w:p>
          <w:p w:rsidR="00CA1CE7" w:rsidRPr="00CA1CE7" w:rsidRDefault="00CA1CE7" w:rsidP="00CA1CE7">
            <w:pPr>
              <w:spacing w:after="0" w:line="240" w:lineRule="auto"/>
              <w:contextualSpacing/>
              <w:jc w:val="center"/>
              <w:rPr>
                <w:rFonts w:ascii="Times New Roman" w:eastAsia="Times New Roman" w:hAnsi="Times New Roman"/>
                <w:b/>
              </w:rPr>
            </w:pPr>
            <w:r w:rsidRPr="00CA1CE7">
              <w:rPr>
                <w:rFonts w:ascii="Times New Roman" w:eastAsia="Times New Roman" w:hAnsi="Times New Roman"/>
                <w:b/>
              </w:rPr>
              <w:t>п/п</w:t>
            </w:r>
          </w:p>
        </w:tc>
        <w:tc>
          <w:tcPr>
            <w:tcW w:w="2268" w:type="dxa"/>
            <w:vMerge w:val="restart"/>
          </w:tcPr>
          <w:p w:rsidR="00CA1CE7" w:rsidRPr="00CA1CE7" w:rsidRDefault="00CA1CE7" w:rsidP="00CA1CE7">
            <w:pPr>
              <w:spacing w:after="0" w:line="240" w:lineRule="auto"/>
              <w:contextualSpacing/>
              <w:jc w:val="center"/>
              <w:rPr>
                <w:rFonts w:ascii="Times New Roman" w:eastAsia="Times New Roman" w:hAnsi="Times New Roman"/>
                <w:b/>
              </w:rPr>
            </w:pPr>
            <w:r w:rsidRPr="00CA1CE7">
              <w:rPr>
                <w:rFonts w:ascii="Times New Roman" w:eastAsia="Times New Roman" w:hAnsi="Times New Roman"/>
                <w:b/>
              </w:rPr>
              <w:t>ФИ учащихся</w:t>
            </w:r>
          </w:p>
        </w:tc>
        <w:tc>
          <w:tcPr>
            <w:tcW w:w="13041" w:type="dxa"/>
            <w:gridSpan w:val="21"/>
          </w:tcPr>
          <w:p w:rsidR="00CA1CE7" w:rsidRPr="00CA1CE7" w:rsidRDefault="00CA1CE7" w:rsidP="00CA1CE7">
            <w:pPr>
              <w:spacing w:after="0" w:line="240" w:lineRule="auto"/>
              <w:contextualSpacing/>
              <w:jc w:val="center"/>
              <w:rPr>
                <w:rFonts w:ascii="Times New Roman" w:eastAsia="Times New Roman" w:hAnsi="Times New Roman"/>
                <w:b/>
              </w:rPr>
            </w:pPr>
            <w:r w:rsidRPr="00CA1CE7">
              <w:rPr>
                <w:rFonts w:ascii="Times New Roman" w:eastAsia="Times New Roman" w:hAnsi="Times New Roman"/>
                <w:b/>
              </w:rPr>
              <w:t>Направления развития</w:t>
            </w:r>
          </w:p>
        </w:tc>
      </w:tr>
      <w:tr w:rsidR="00CA1CE7" w:rsidRPr="00894ECE" w:rsidTr="00CA1CE7">
        <w:tc>
          <w:tcPr>
            <w:tcW w:w="568" w:type="dxa"/>
            <w:vMerge/>
          </w:tcPr>
          <w:p w:rsidR="00CA1CE7" w:rsidRPr="00CA1CE7" w:rsidRDefault="00CA1CE7" w:rsidP="00CA1CE7">
            <w:pPr>
              <w:spacing w:after="0" w:line="240" w:lineRule="auto"/>
              <w:contextualSpacing/>
              <w:jc w:val="center"/>
              <w:rPr>
                <w:rFonts w:ascii="Times New Roman" w:eastAsia="Times New Roman" w:hAnsi="Times New Roman"/>
                <w:b/>
              </w:rPr>
            </w:pPr>
          </w:p>
        </w:tc>
        <w:tc>
          <w:tcPr>
            <w:tcW w:w="2268" w:type="dxa"/>
            <w:vMerge/>
          </w:tcPr>
          <w:p w:rsidR="00CA1CE7" w:rsidRPr="00CA1CE7" w:rsidRDefault="00CA1CE7" w:rsidP="00CA1CE7">
            <w:pPr>
              <w:spacing w:after="0" w:line="240" w:lineRule="auto"/>
              <w:contextualSpacing/>
              <w:jc w:val="center"/>
              <w:rPr>
                <w:rFonts w:ascii="Times New Roman" w:eastAsia="Times New Roman" w:hAnsi="Times New Roman"/>
                <w:b/>
              </w:rPr>
            </w:pPr>
          </w:p>
        </w:tc>
        <w:tc>
          <w:tcPr>
            <w:tcW w:w="5103" w:type="dxa"/>
            <w:gridSpan w:val="9"/>
          </w:tcPr>
          <w:p w:rsidR="00CA1CE7" w:rsidRPr="00CA1CE7" w:rsidRDefault="00CA1CE7" w:rsidP="00CA1CE7">
            <w:pPr>
              <w:spacing w:after="0" w:line="240" w:lineRule="auto"/>
              <w:contextualSpacing/>
              <w:jc w:val="center"/>
              <w:rPr>
                <w:rFonts w:ascii="Times New Roman" w:eastAsia="Times New Roman" w:hAnsi="Times New Roman"/>
                <w:b/>
              </w:rPr>
            </w:pPr>
            <w:r w:rsidRPr="00CA1CE7">
              <w:rPr>
                <w:rFonts w:ascii="Times New Roman" w:eastAsia="Times New Roman" w:hAnsi="Times New Roman"/>
                <w:b/>
              </w:rPr>
              <w:t>Общеинтеллектуальное</w:t>
            </w:r>
          </w:p>
          <w:p w:rsidR="00CA1CE7" w:rsidRPr="00CA1CE7" w:rsidRDefault="00CA1CE7" w:rsidP="00CA1CE7">
            <w:pPr>
              <w:spacing w:after="0" w:line="240" w:lineRule="auto"/>
              <w:contextualSpacing/>
              <w:jc w:val="center"/>
              <w:rPr>
                <w:rFonts w:ascii="Times New Roman" w:eastAsia="Times New Roman" w:hAnsi="Times New Roman"/>
                <w:b/>
              </w:rPr>
            </w:pPr>
            <w:r w:rsidRPr="00CA1CE7">
              <w:rPr>
                <w:rFonts w:ascii="Times New Roman" w:eastAsia="Times New Roman" w:hAnsi="Times New Roman"/>
                <w:b/>
              </w:rPr>
              <w:t xml:space="preserve"> (олимпиада, НПК, интеллектуальные конкурсы)</w:t>
            </w:r>
          </w:p>
        </w:tc>
        <w:tc>
          <w:tcPr>
            <w:tcW w:w="1418" w:type="dxa"/>
            <w:gridSpan w:val="3"/>
          </w:tcPr>
          <w:p w:rsidR="00CA1CE7" w:rsidRPr="00CA1CE7" w:rsidRDefault="00CA1CE7" w:rsidP="00CA1CE7">
            <w:pPr>
              <w:spacing w:after="0" w:line="240" w:lineRule="auto"/>
              <w:contextualSpacing/>
              <w:jc w:val="center"/>
              <w:rPr>
                <w:rFonts w:ascii="Times New Roman" w:eastAsia="Times New Roman" w:hAnsi="Times New Roman"/>
                <w:b/>
              </w:rPr>
            </w:pPr>
            <w:r w:rsidRPr="00CA1CE7">
              <w:rPr>
                <w:rFonts w:ascii="Times New Roman" w:eastAsia="Times New Roman" w:hAnsi="Times New Roman"/>
                <w:b/>
              </w:rPr>
              <w:t xml:space="preserve">Спортивно-оздоровительное </w:t>
            </w:r>
          </w:p>
        </w:tc>
        <w:tc>
          <w:tcPr>
            <w:tcW w:w="6520" w:type="dxa"/>
            <w:gridSpan w:val="9"/>
          </w:tcPr>
          <w:p w:rsidR="00CA1CE7" w:rsidRPr="00CA1CE7" w:rsidRDefault="00CA1CE7" w:rsidP="00CA1CE7">
            <w:pPr>
              <w:spacing w:after="0" w:line="240" w:lineRule="auto"/>
              <w:contextualSpacing/>
              <w:jc w:val="center"/>
              <w:rPr>
                <w:rFonts w:ascii="Times New Roman" w:eastAsia="Times New Roman" w:hAnsi="Times New Roman"/>
                <w:b/>
              </w:rPr>
            </w:pPr>
            <w:r w:rsidRPr="00CA1CE7">
              <w:rPr>
                <w:rFonts w:ascii="Times New Roman" w:eastAsia="Times New Roman" w:hAnsi="Times New Roman"/>
                <w:b/>
              </w:rPr>
              <w:t xml:space="preserve">Общекультурное </w:t>
            </w:r>
          </w:p>
          <w:p w:rsidR="00CA1CE7" w:rsidRPr="00CA1CE7" w:rsidRDefault="00CA1CE7" w:rsidP="00CA1CE7">
            <w:pPr>
              <w:spacing w:after="0" w:line="240" w:lineRule="auto"/>
              <w:contextualSpacing/>
              <w:jc w:val="center"/>
              <w:rPr>
                <w:rFonts w:ascii="Times New Roman" w:eastAsia="Times New Roman" w:hAnsi="Times New Roman"/>
                <w:b/>
              </w:rPr>
            </w:pPr>
            <w:r w:rsidRPr="00CA1CE7">
              <w:rPr>
                <w:rFonts w:ascii="Times New Roman" w:eastAsia="Times New Roman" w:hAnsi="Times New Roman"/>
                <w:b/>
              </w:rPr>
              <w:t>(концерты, конкурсы, фестивали)</w:t>
            </w:r>
          </w:p>
        </w:tc>
      </w:tr>
      <w:tr w:rsidR="00CA1CE7" w:rsidRPr="00894ECE" w:rsidTr="00CA1CE7">
        <w:trPr>
          <w:cantSplit/>
          <w:trHeight w:val="2521"/>
        </w:trPr>
        <w:tc>
          <w:tcPr>
            <w:tcW w:w="568" w:type="dxa"/>
            <w:vMerge/>
          </w:tcPr>
          <w:p w:rsidR="00CA1CE7" w:rsidRPr="00CA1CE7" w:rsidRDefault="00CA1CE7" w:rsidP="00CA1CE7">
            <w:pPr>
              <w:spacing w:after="0" w:line="240" w:lineRule="auto"/>
              <w:contextualSpacing/>
              <w:jc w:val="center"/>
              <w:rPr>
                <w:rFonts w:ascii="Times New Roman" w:eastAsia="Times New Roman" w:hAnsi="Times New Roman"/>
                <w:b/>
                <w:sz w:val="28"/>
                <w:szCs w:val="28"/>
              </w:rPr>
            </w:pPr>
          </w:p>
        </w:tc>
        <w:tc>
          <w:tcPr>
            <w:tcW w:w="2268" w:type="dxa"/>
            <w:vMerge/>
          </w:tcPr>
          <w:p w:rsidR="00CA1CE7" w:rsidRPr="00CA1CE7" w:rsidRDefault="00CA1CE7" w:rsidP="00CA1CE7">
            <w:pPr>
              <w:spacing w:after="0" w:line="240" w:lineRule="auto"/>
              <w:contextualSpacing/>
              <w:jc w:val="center"/>
              <w:rPr>
                <w:rFonts w:ascii="Times New Roman" w:eastAsia="Times New Roman" w:hAnsi="Times New Roman"/>
                <w:b/>
                <w:sz w:val="28"/>
                <w:szCs w:val="28"/>
              </w:rPr>
            </w:pP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Олимп. по математике</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Олимп. по русскому языку</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Олимп.  по родному языку</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Олимп. по окружающему миру</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МБА Метапредметная олимпиада</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 xml:space="preserve">Всерос-кая олимпиада по окруж. миру </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Всерос-кая олимпиада по математике</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Всерос-кая викторина «Эрудит»</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Шк. викторина П.Н. Тобурокова</w:t>
            </w:r>
          </w:p>
        </w:tc>
        <w:tc>
          <w:tcPr>
            <w:tcW w:w="426"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Норма ГТО</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Шк. соревнование по шашкам</w:t>
            </w:r>
          </w:p>
        </w:tc>
        <w:tc>
          <w:tcPr>
            <w:tcW w:w="425"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Веселые старты «Неделя здоровья!</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Шк. конкурс чтецов на  неделе «Золотая осень»</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Шк. конкурс моды «Осенина»</w:t>
            </w:r>
          </w:p>
        </w:tc>
        <w:tc>
          <w:tcPr>
            <w:tcW w:w="850"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8"/>
              </w:rPr>
            </w:pPr>
            <w:r w:rsidRPr="00CA1CE7">
              <w:rPr>
                <w:rFonts w:ascii="Times New Roman" w:eastAsia="Times New Roman" w:hAnsi="Times New Roman"/>
                <w:b/>
                <w:sz w:val="20"/>
                <w:szCs w:val="28"/>
              </w:rPr>
              <w:t>Шк. конкурс рисунков по произведениям П.Н. Тобурокова</w:t>
            </w:r>
          </w:p>
        </w:tc>
        <w:tc>
          <w:tcPr>
            <w:tcW w:w="851"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0"/>
              </w:rPr>
            </w:pPr>
            <w:r w:rsidRPr="00CA1CE7">
              <w:rPr>
                <w:rFonts w:ascii="Times New Roman" w:eastAsia="Times New Roman" w:hAnsi="Times New Roman"/>
                <w:b/>
                <w:sz w:val="20"/>
                <w:szCs w:val="20"/>
              </w:rPr>
              <w:t>Шк. конкурс чтецов по произведениям П.Н. Тобурокова</w:t>
            </w:r>
          </w:p>
        </w:tc>
        <w:tc>
          <w:tcPr>
            <w:tcW w:w="850"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0"/>
              </w:rPr>
            </w:pPr>
            <w:r w:rsidRPr="00CA1CE7">
              <w:rPr>
                <w:rFonts w:ascii="Times New Roman" w:eastAsia="Times New Roman" w:hAnsi="Times New Roman"/>
                <w:b/>
                <w:sz w:val="20"/>
              </w:rPr>
              <w:t>Улусный конкурс чтецов к 100-летию П.Н. Тобурокова</w:t>
            </w:r>
          </w:p>
        </w:tc>
        <w:tc>
          <w:tcPr>
            <w:tcW w:w="1134"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0"/>
              </w:rPr>
            </w:pPr>
            <w:r w:rsidRPr="00CA1CE7">
              <w:rPr>
                <w:rFonts w:ascii="Times New Roman" w:eastAsia="Times New Roman" w:hAnsi="Times New Roman"/>
                <w:b/>
                <w:sz w:val="20"/>
              </w:rPr>
              <w:t>Шк. викторина, посвященная к 120-летию со дня рождения И.Н. Барахова</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0"/>
              </w:rPr>
            </w:pPr>
            <w:r w:rsidRPr="00CA1CE7">
              <w:rPr>
                <w:rFonts w:ascii="Times New Roman" w:eastAsia="Times New Roman" w:hAnsi="Times New Roman"/>
                <w:b/>
                <w:sz w:val="20"/>
              </w:rPr>
              <w:t>Шк. библи-ное мер-тие «Праздник книги»</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rPr>
            </w:pPr>
            <w:r w:rsidRPr="00CA1CE7">
              <w:rPr>
                <w:rFonts w:ascii="Times New Roman" w:eastAsia="Times New Roman" w:hAnsi="Times New Roman"/>
                <w:b/>
                <w:sz w:val="20"/>
              </w:rPr>
              <w:t>Улусный конкурс «Чобуо чооруос – 2017»</w:t>
            </w:r>
          </w:p>
        </w:tc>
        <w:tc>
          <w:tcPr>
            <w:tcW w:w="567" w:type="dxa"/>
            <w:textDirection w:val="btLr"/>
          </w:tcPr>
          <w:p w:rsidR="00CA1CE7" w:rsidRPr="00CA1CE7" w:rsidRDefault="00CA1CE7" w:rsidP="00CA1CE7">
            <w:pPr>
              <w:spacing w:after="0" w:line="240" w:lineRule="auto"/>
              <w:contextualSpacing/>
              <w:jc w:val="center"/>
              <w:rPr>
                <w:rFonts w:ascii="Times New Roman" w:eastAsia="Times New Roman" w:hAnsi="Times New Roman"/>
                <w:b/>
                <w:sz w:val="20"/>
                <w:szCs w:val="20"/>
              </w:rPr>
            </w:pPr>
            <w:r w:rsidRPr="00CA1CE7">
              <w:rPr>
                <w:rFonts w:ascii="Times New Roman" w:eastAsia="Times New Roman" w:hAnsi="Times New Roman"/>
                <w:b/>
                <w:sz w:val="20"/>
                <w:szCs w:val="20"/>
              </w:rPr>
              <w:t>Улусный  конкурс рисунков «И. Барахов»</w:t>
            </w: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Александров Алеша</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2.</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Алексеева Вераника</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3.</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Афанасьев Айыллаан</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«Л.ч»</w:t>
            </w: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4.</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Афанасьева Саина</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5.</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Антипин Олег</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уч</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6.</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Бабаранов Эрик</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7.</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Догордуров Кирилл</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8.</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Донская Сайаана</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9.</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Иванов Никита</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10.</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Комюстюров Исай</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11.</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Леонтьев Леня</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12.</w:t>
            </w:r>
          </w:p>
        </w:tc>
        <w:tc>
          <w:tcPr>
            <w:tcW w:w="2268" w:type="dxa"/>
          </w:tcPr>
          <w:p w:rsidR="00CA1CE7" w:rsidRPr="00CA1CE7" w:rsidRDefault="00CA1CE7" w:rsidP="00CA1CE7">
            <w:pPr>
              <w:spacing w:after="0" w:line="240" w:lineRule="auto"/>
              <w:ind w:right="-108"/>
              <w:contextualSpacing/>
              <w:rPr>
                <w:rFonts w:ascii="Times New Roman" w:eastAsia="Times New Roman" w:hAnsi="Times New Roman"/>
              </w:rPr>
            </w:pPr>
            <w:r w:rsidRPr="00CA1CE7">
              <w:rPr>
                <w:rFonts w:ascii="Times New Roman" w:eastAsia="Times New Roman" w:hAnsi="Times New Roman"/>
              </w:rPr>
              <w:t>Константинова Алина</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13.</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Майоров Вася</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14.</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Мегежекский Богдан</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15.</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Михайлова Кристина</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уч</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16.</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Пахомова Юлиана</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3м.</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3м.</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3м.</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17.</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Терентьева Каролина</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3 м.</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3 м.</w:t>
            </w: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3 мес.</w:t>
            </w: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2 место</w:t>
            </w: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18.</w:t>
            </w:r>
          </w:p>
        </w:tc>
        <w:tc>
          <w:tcPr>
            <w:tcW w:w="2268" w:type="dxa"/>
          </w:tcPr>
          <w:p w:rsidR="00CA1CE7" w:rsidRPr="00CA1CE7" w:rsidRDefault="00CA1CE7" w:rsidP="00CA1CE7">
            <w:pPr>
              <w:spacing w:after="0" w:line="240" w:lineRule="auto"/>
              <w:contextualSpacing/>
              <w:rPr>
                <w:rFonts w:ascii="Times New Roman" w:eastAsia="Times New Roman" w:hAnsi="Times New Roman"/>
              </w:rPr>
            </w:pPr>
            <w:r w:rsidRPr="00CA1CE7">
              <w:rPr>
                <w:rFonts w:ascii="Times New Roman" w:eastAsia="Times New Roman" w:hAnsi="Times New Roman"/>
              </w:rPr>
              <w:t>Семенов Айсен</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r w:rsidRPr="00CA1CE7">
              <w:rPr>
                <w:rFonts w:ascii="Times New Roman" w:eastAsia="Times New Roman" w:hAnsi="Times New Roman"/>
                <w:sz w:val="20"/>
                <w:szCs w:val="20"/>
              </w:rPr>
              <w:t>Серт.</w:t>
            </w: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ind w:left="-107" w:right="-109"/>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19.</w:t>
            </w:r>
          </w:p>
        </w:tc>
        <w:tc>
          <w:tcPr>
            <w:tcW w:w="2268" w:type="dxa"/>
          </w:tcPr>
          <w:p w:rsidR="00CA1CE7" w:rsidRPr="00CA1CE7" w:rsidRDefault="00CA1CE7" w:rsidP="00CA1CE7">
            <w:pPr>
              <w:spacing w:after="0" w:line="240" w:lineRule="auto"/>
              <w:contextualSpacing/>
              <w:jc w:val="both"/>
              <w:rPr>
                <w:rFonts w:ascii="Times New Roman" w:eastAsia="Times New Roman" w:hAnsi="Times New Roman"/>
                <w:szCs w:val="28"/>
              </w:rPr>
            </w:pPr>
            <w:r w:rsidRPr="00CA1CE7">
              <w:rPr>
                <w:rFonts w:ascii="Times New Roman" w:eastAsia="Times New Roman" w:hAnsi="Times New Roman"/>
                <w:szCs w:val="28"/>
              </w:rPr>
              <w:t>Долгунов Нюргун</w:t>
            </w: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r w:rsidR="00CA1CE7" w:rsidTr="00CA1CE7">
        <w:tc>
          <w:tcPr>
            <w:tcW w:w="568" w:type="dxa"/>
          </w:tcPr>
          <w:p w:rsidR="00CA1CE7" w:rsidRPr="00CA1CE7" w:rsidRDefault="00CA1CE7" w:rsidP="00CA1CE7">
            <w:pPr>
              <w:spacing w:after="0" w:line="240" w:lineRule="auto"/>
              <w:contextualSpacing/>
              <w:jc w:val="center"/>
              <w:rPr>
                <w:rFonts w:ascii="Times New Roman" w:eastAsia="Times New Roman" w:hAnsi="Times New Roman"/>
                <w:szCs w:val="28"/>
              </w:rPr>
            </w:pPr>
            <w:r w:rsidRPr="00CA1CE7">
              <w:rPr>
                <w:rFonts w:ascii="Times New Roman" w:eastAsia="Times New Roman" w:hAnsi="Times New Roman"/>
                <w:szCs w:val="28"/>
              </w:rPr>
              <w:t>20.</w:t>
            </w:r>
          </w:p>
        </w:tc>
        <w:tc>
          <w:tcPr>
            <w:tcW w:w="2268" w:type="dxa"/>
          </w:tcPr>
          <w:p w:rsidR="00CA1CE7" w:rsidRPr="00CA1CE7" w:rsidRDefault="00CA1CE7" w:rsidP="00CA1CE7">
            <w:pPr>
              <w:spacing w:after="0" w:line="240" w:lineRule="auto"/>
              <w:contextualSpacing/>
              <w:jc w:val="both"/>
              <w:rPr>
                <w:rFonts w:ascii="Times New Roman" w:eastAsia="Times New Roman" w:hAnsi="Times New Roman"/>
                <w:szCs w:val="28"/>
              </w:rPr>
            </w:pPr>
            <w:r w:rsidRPr="00CA1CE7">
              <w:rPr>
                <w:rFonts w:ascii="Times New Roman" w:eastAsia="Times New Roman" w:hAnsi="Times New Roman"/>
                <w:szCs w:val="28"/>
              </w:rPr>
              <w:t>Федоров Владик</w:t>
            </w: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426"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425"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851"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850"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1134"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c>
          <w:tcPr>
            <w:tcW w:w="567" w:type="dxa"/>
          </w:tcPr>
          <w:p w:rsidR="00CA1CE7" w:rsidRPr="00CA1CE7" w:rsidRDefault="00CA1CE7" w:rsidP="00CA1CE7">
            <w:pPr>
              <w:spacing w:after="0" w:line="240" w:lineRule="auto"/>
              <w:contextualSpacing/>
              <w:jc w:val="center"/>
              <w:rPr>
                <w:rFonts w:ascii="Times New Roman" w:eastAsia="Times New Roman" w:hAnsi="Times New Roman"/>
                <w:sz w:val="20"/>
                <w:szCs w:val="20"/>
              </w:rPr>
            </w:pPr>
          </w:p>
        </w:tc>
      </w:tr>
    </w:tbl>
    <w:p w:rsidR="00CA1CE7" w:rsidRDefault="00CA1CE7" w:rsidP="005C787E">
      <w:pPr>
        <w:spacing w:after="0"/>
        <w:rPr>
          <w:rFonts w:ascii="Times New Roman" w:hAnsi="Times New Roman"/>
          <w:b/>
          <w:sz w:val="28"/>
          <w:szCs w:val="28"/>
        </w:rPr>
        <w:sectPr w:rsidR="00CA1CE7" w:rsidSect="006D651E">
          <w:footerReference w:type="default" r:id="rId9"/>
          <w:pgSz w:w="16834" w:h="11909" w:orient="landscape" w:code="9"/>
          <w:pgMar w:top="720" w:right="992" w:bottom="1276" w:left="992" w:header="720" w:footer="362" w:gutter="0"/>
          <w:cols w:space="60"/>
          <w:noEndnote/>
          <w:docGrid w:linePitch="272"/>
        </w:sectPr>
      </w:pPr>
    </w:p>
    <w:p w:rsidR="00CA1CE7" w:rsidRPr="007055A3" w:rsidRDefault="007055A3" w:rsidP="007055A3">
      <w:pPr>
        <w:spacing w:after="0"/>
        <w:rPr>
          <w:rFonts w:ascii="Times New Roman" w:hAnsi="Times New Roman"/>
          <w:b/>
          <w:sz w:val="24"/>
          <w:szCs w:val="28"/>
        </w:rPr>
      </w:pPr>
      <w:r w:rsidRPr="00231086">
        <w:rPr>
          <w:rFonts w:ascii="Times New Roman" w:hAnsi="Times New Roman"/>
          <w:b/>
          <w:sz w:val="24"/>
          <w:szCs w:val="28"/>
        </w:rPr>
        <w:lastRenderedPageBreak/>
        <w:t xml:space="preserve">Индивидуальный учет достижений и развития учащихся </w:t>
      </w:r>
      <w:r>
        <w:rPr>
          <w:rFonts w:ascii="Times New Roman" w:hAnsi="Times New Roman"/>
          <w:b/>
          <w:sz w:val="24"/>
          <w:szCs w:val="28"/>
        </w:rPr>
        <w:t>2</w:t>
      </w:r>
      <w:r w:rsidRPr="00231086">
        <w:rPr>
          <w:rFonts w:ascii="Times New Roman" w:hAnsi="Times New Roman"/>
          <w:b/>
          <w:sz w:val="24"/>
          <w:szCs w:val="28"/>
        </w:rPr>
        <w:t xml:space="preserve"> «</w:t>
      </w:r>
      <w:r>
        <w:rPr>
          <w:rFonts w:ascii="Times New Roman" w:hAnsi="Times New Roman"/>
          <w:b/>
          <w:sz w:val="24"/>
          <w:szCs w:val="28"/>
        </w:rPr>
        <w:t>А</w:t>
      </w:r>
      <w:r w:rsidRPr="00231086">
        <w:rPr>
          <w:rFonts w:ascii="Times New Roman" w:hAnsi="Times New Roman"/>
          <w:b/>
          <w:sz w:val="24"/>
          <w:szCs w:val="28"/>
        </w:rPr>
        <w:t>» класса</w:t>
      </w:r>
      <w:r>
        <w:rPr>
          <w:rFonts w:ascii="Times New Roman" w:hAnsi="Times New Roman"/>
          <w:b/>
          <w:sz w:val="24"/>
          <w:szCs w:val="28"/>
        </w:rPr>
        <w:t xml:space="preserve"> </w:t>
      </w:r>
      <w:r w:rsidRPr="00231086">
        <w:rPr>
          <w:rFonts w:ascii="Times New Roman" w:hAnsi="Times New Roman"/>
          <w:b/>
          <w:sz w:val="24"/>
          <w:szCs w:val="28"/>
        </w:rPr>
        <w:t xml:space="preserve">за </w:t>
      </w:r>
      <w:r>
        <w:rPr>
          <w:rFonts w:ascii="Times New Roman" w:hAnsi="Times New Roman"/>
          <w:b/>
          <w:sz w:val="24"/>
          <w:szCs w:val="28"/>
          <w:lang w:val="sah-RU"/>
        </w:rPr>
        <w:t>2017-2018 учебный год</w:t>
      </w:r>
    </w:p>
    <w:tbl>
      <w:tblPr>
        <w:tblW w:w="15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
        <w:gridCol w:w="200"/>
        <w:gridCol w:w="367"/>
        <w:gridCol w:w="1976"/>
        <w:gridCol w:w="717"/>
        <w:gridCol w:w="275"/>
        <w:gridCol w:w="576"/>
        <w:gridCol w:w="558"/>
        <w:gridCol w:w="292"/>
        <w:gridCol w:w="700"/>
        <w:gridCol w:w="151"/>
        <w:gridCol w:w="700"/>
        <w:gridCol w:w="292"/>
        <w:gridCol w:w="700"/>
        <w:gridCol w:w="434"/>
        <w:gridCol w:w="558"/>
        <w:gridCol w:w="434"/>
        <w:gridCol w:w="700"/>
        <w:gridCol w:w="576"/>
        <w:gridCol w:w="416"/>
        <w:gridCol w:w="576"/>
        <w:gridCol w:w="558"/>
        <w:gridCol w:w="435"/>
        <w:gridCol w:w="274"/>
        <w:gridCol w:w="567"/>
        <w:gridCol w:w="151"/>
        <w:gridCol w:w="558"/>
        <w:gridCol w:w="292"/>
        <w:gridCol w:w="417"/>
        <w:gridCol w:w="717"/>
        <w:gridCol w:w="142"/>
        <w:gridCol w:w="142"/>
      </w:tblGrid>
      <w:tr w:rsidR="007055A3" w:rsidRPr="007055A3" w:rsidTr="00A14E69">
        <w:trPr>
          <w:gridAfter w:val="1"/>
          <w:wAfter w:w="142" w:type="dxa"/>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p>
        </w:tc>
        <w:tc>
          <w:tcPr>
            <w:tcW w:w="4961" w:type="dxa"/>
            <w:gridSpan w:val="10"/>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lang w:eastAsia="ru-RU"/>
              </w:rPr>
              <w:t>Общеинтеллектуальное</w:t>
            </w:r>
          </w:p>
        </w:tc>
        <w:tc>
          <w:tcPr>
            <w:tcW w:w="3118" w:type="dxa"/>
            <w:gridSpan w:val="6"/>
          </w:tcPr>
          <w:p w:rsidR="007055A3" w:rsidRPr="007055A3" w:rsidRDefault="007055A3" w:rsidP="007055A3">
            <w:pPr>
              <w:spacing w:after="0" w:line="240" w:lineRule="auto"/>
              <w:contextualSpacing/>
              <w:rPr>
                <w:rFonts w:ascii="Times New Roman" w:eastAsia="Times New Roman" w:hAnsi="Times New Roman"/>
                <w:b/>
              </w:rPr>
            </w:pPr>
            <w:r w:rsidRPr="007055A3">
              <w:rPr>
                <w:rFonts w:ascii="Times New Roman" w:eastAsia="Times New Roman" w:hAnsi="Times New Roman"/>
                <w:b/>
                <w:lang w:eastAsia="ru-RU"/>
              </w:rPr>
              <w:t>Социальное</w:t>
            </w:r>
          </w:p>
        </w:tc>
        <w:tc>
          <w:tcPr>
            <w:tcW w:w="4687" w:type="dxa"/>
            <w:gridSpan w:val="11"/>
          </w:tcPr>
          <w:p w:rsidR="007055A3" w:rsidRPr="007055A3" w:rsidRDefault="007055A3" w:rsidP="007055A3">
            <w:pPr>
              <w:spacing w:after="0" w:line="240" w:lineRule="auto"/>
              <w:contextualSpacing/>
              <w:jc w:val="center"/>
              <w:rPr>
                <w:rFonts w:ascii="Times New Roman" w:eastAsia="Times New Roman" w:hAnsi="Times New Roman"/>
                <w:b/>
              </w:rPr>
            </w:pPr>
            <w:r w:rsidRPr="007055A3">
              <w:rPr>
                <w:rFonts w:ascii="Times New Roman" w:eastAsia="Times New Roman" w:hAnsi="Times New Roman"/>
                <w:b/>
                <w:lang w:eastAsia="ru-RU"/>
              </w:rPr>
              <w:t>Общекультурное</w:t>
            </w:r>
          </w:p>
        </w:tc>
      </w:tr>
      <w:tr w:rsidR="007055A3" w:rsidRPr="007055A3" w:rsidTr="00A14E69">
        <w:trPr>
          <w:gridAfter w:val="1"/>
          <w:wAfter w:w="142" w:type="dxa"/>
          <w:trHeight w:val="360"/>
        </w:trPr>
        <w:tc>
          <w:tcPr>
            <w:tcW w:w="452" w:type="dxa"/>
            <w:gridSpan w:val="2"/>
            <w:vMerge w:val="restart"/>
          </w:tcPr>
          <w:p w:rsidR="007055A3" w:rsidRPr="007055A3" w:rsidRDefault="007055A3" w:rsidP="007055A3">
            <w:pPr>
              <w:spacing w:after="0" w:line="240" w:lineRule="auto"/>
              <w:contextualSpacing/>
              <w:rPr>
                <w:rFonts w:ascii="Times New Roman" w:eastAsia="Times New Roman" w:hAnsi="Times New Roman"/>
              </w:rPr>
            </w:pPr>
          </w:p>
        </w:tc>
        <w:tc>
          <w:tcPr>
            <w:tcW w:w="2343" w:type="dxa"/>
            <w:gridSpan w:val="2"/>
            <w:vMerge w:val="restart"/>
          </w:tcPr>
          <w:p w:rsidR="007055A3" w:rsidRPr="007055A3" w:rsidRDefault="007055A3" w:rsidP="007055A3">
            <w:pPr>
              <w:spacing w:after="0" w:line="240" w:lineRule="auto"/>
              <w:contextualSpacing/>
              <w:rPr>
                <w:rFonts w:ascii="Times New Roman" w:eastAsia="Times New Roman" w:hAnsi="Times New Roman"/>
              </w:rPr>
            </w:pPr>
          </w:p>
        </w:tc>
        <w:tc>
          <w:tcPr>
            <w:tcW w:w="3118" w:type="dxa"/>
            <w:gridSpan w:val="6"/>
          </w:tcPr>
          <w:p w:rsidR="007055A3" w:rsidRPr="007055A3" w:rsidRDefault="007055A3" w:rsidP="007055A3">
            <w:pPr>
              <w:spacing w:after="0" w:line="240" w:lineRule="auto"/>
              <w:rPr>
                <w:rFonts w:ascii="Times New Roman" w:hAnsi="Times New Roman"/>
              </w:rPr>
            </w:pPr>
            <w:r w:rsidRPr="007055A3">
              <w:rPr>
                <w:rFonts w:ascii="Times New Roman" w:hAnsi="Times New Roman"/>
              </w:rPr>
              <w:t>Неделя русского языка /шк</w:t>
            </w:r>
          </w:p>
        </w:tc>
        <w:tc>
          <w:tcPr>
            <w:tcW w:w="1843" w:type="dxa"/>
            <w:gridSpan w:val="4"/>
          </w:tcPr>
          <w:p w:rsidR="007055A3" w:rsidRPr="007055A3" w:rsidRDefault="007055A3" w:rsidP="007055A3">
            <w:pPr>
              <w:spacing w:after="0" w:line="240" w:lineRule="auto"/>
              <w:rPr>
                <w:rFonts w:ascii="Times New Roman" w:hAnsi="Times New Roman"/>
              </w:rPr>
            </w:pPr>
            <w:r w:rsidRPr="007055A3">
              <w:rPr>
                <w:rFonts w:ascii="Times New Roman" w:hAnsi="Times New Roman"/>
              </w:rPr>
              <w:t>Неделя якут яз/шк</w:t>
            </w:r>
          </w:p>
        </w:tc>
        <w:tc>
          <w:tcPr>
            <w:tcW w:w="992" w:type="dxa"/>
            <w:gridSpan w:val="2"/>
            <w:vMerge w:val="restart"/>
          </w:tcPr>
          <w:p w:rsidR="007055A3" w:rsidRPr="007055A3" w:rsidRDefault="007055A3" w:rsidP="007055A3">
            <w:pPr>
              <w:spacing w:after="0" w:line="240" w:lineRule="auto"/>
              <w:rPr>
                <w:rFonts w:ascii="Times New Roman" w:hAnsi="Times New Roman"/>
              </w:rPr>
            </w:pPr>
            <w:r w:rsidRPr="007055A3">
              <w:rPr>
                <w:rFonts w:ascii="Times New Roman" w:hAnsi="Times New Roman"/>
              </w:rPr>
              <w:t>Олимп англ</w:t>
            </w:r>
          </w:p>
          <w:p w:rsidR="007055A3" w:rsidRPr="007055A3" w:rsidRDefault="007055A3" w:rsidP="007055A3">
            <w:pPr>
              <w:spacing w:after="0" w:line="240" w:lineRule="auto"/>
              <w:rPr>
                <w:rFonts w:ascii="Times New Roman" w:hAnsi="Times New Roman"/>
              </w:rPr>
            </w:pPr>
            <w:r w:rsidRPr="007055A3">
              <w:rPr>
                <w:rFonts w:ascii="Times New Roman" w:hAnsi="Times New Roman"/>
              </w:rPr>
              <w:t>улус</w:t>
            </w:r>
          </w:p>
        </w:tc>
        <w:tc>
          <w:tcPr>
            <w:tcW w:w="1134" w:type="dxa"/>
            <w:gridSpan w:val="2"/>
            <w:vMerge w:val="restart"/>
          </w:tcPr>
          <w:p w:rsidR="007055A3" w:rsidRPr="007055A3" w:rsidRDefault="007055A3" w:rsidP="00F201C6">
            <w:pPr>
              <w:spacing w:after="0" w:line="240" w:lineRule="auto"/>
              <w:jc w:val="center"/>
              <w:rPr>
                <w:rFonts w:ascii="Times New Roman" w:hAnsi="Times New Roman"/>
              </w:rPr>
            </w:pPr>
          </w:p>
          <w:p w:rsidR="007055A3" w:rsidRPr="007055A3" w:rsidRDefault="007055A3" w:rsidP="00F201C6">
            <w:pPr>
              <w:spacing w:after="0" w:line="240" w:lineRule="auto"/>
              <w:jc w:val="center"/>
              <w:rPr>
                <w:rFonts w:ascii="Times New Roman" w:hAnsi="Times New Roman"/>
              </w:rPr>
            </w:pPr>
            <w:r w:rsidRPr="007055A3">
              <w:rPr>
                <w:rFonts w:ascii="Times New Roman" w:hAnsi="Times New Roman"/>
              </w:rPr>
              <w:t>Конкурс                              ракет</w:t>
            </w:r>
          </w:p>
          <w:p w:rsidR="007055A3" w:rsidRPr="007055A3" w:rsidRDefault="007055A3" w:rsidP="00F201C6">
            <w:pPr>
              <w:spacing w:after="0" w:line="240" w:lineRule="auto"/>
              <w:jc w:val="center"/>
              <w:rPr>
                <w:rFonts w:ascii="Times New Roman" w:hAnsi="Times New Roman"/>
              </w:rPr>
            </w:pPr>
            <w:r w:rsidRPr="007055A3">
              <w:rPr>
                <w:rFonts w:ascii="Times New Roman" w:hAnsi="Times New Roman"/>
              </w:rPr>
              <w:t>улус</w:t>
            </w:r>
          </w:p>
        </w:tc>
        <w:tc>
          <w:tcPr>
            <w:tcW w:w="992" w:type="dxa"/>
            <w:gridSpan w:val="2"/>
            <w:vMerge w:val="restart"/>
          </w:tcPr>
          <w:p w:rsidR="007055A3" w:rsidRPr="007055A3" w:rsidRDefault="007055A3" w:rsidP="007055A3">
            <w:pPr>
              <w:spacing w:after="0" w:line="240" w:lineRule="auto"/>
              <w:rPr>
                <w:rFonts w:ascii="Times New Roman" w:hAnsi="Times New Roman"/>
              </w:rPr>
            </w:pPr>
            <w:r w:rsidRPr="007055A3">
              <w:rPr>
                <w:rFonts w:ascii="Times New Roman" w:hAnsi="Times New Roman"/>
              </w:rPr>
              <w:t xml:space="preserve">                                       рассада</w:t>
            </w:r>
          </w:p>
        </w:tc>
        <w:tc>
          <w:tcPr>
            <w:tcW w:w="1134" w:type="dxa"/>
            <w:gridSpan w:val="2"/>
            <w:vMerge w:val="restart"/>
          </w:tcPr>
          <w:p w:rsidR="007055A3" w:rsidRPr="007055A3" w:rsidRDefault="007055A3" w:rsidP="007055A3">
            <w:pPr>
              <w:spacing w:after="0" w:line="240" w:lineRule="auto"/>
              <w:rPr>
                <w:rFonts w:ascii="Times New Roman" w:hAnsi="Times New Roman"/>
              </w:rPr>
            </w:pPr>
            <w:r w:rsidRPr="007055A3">
              <w:rPr>
                <w:rFonts w:ascii="Times New Roman" w:hAnsi="Times New Roman"/>
              </w:rPr>
              <w:t xml:space="preserve">                                  Конкурс                        Ракет  шк</w:t>
            </w:r>
          </w:p>
        </w:tc>
        <w:tc>
          <w:tcPr>
            <w:tcW w:w="709" w:type="dxa"/>
            <w:gridSpan w:val="2"/>
            <w:vMerge w:val="restart"/>
          </w:tcPr>
          <w:p w:rsidR="007055A3" w:rsidRPr="007055A3" w:rsidRDefault="007055A3" w:rsidP="007055A3">
            <w:pPr>
              <w:spacing w:after="0" w:line="240" w:lineRule="auto"/>
              <w:rPr>
                <w:rFonts w:ascii="Times New Roman" w:hAnsi="Times New Roman"/>
              </w:rPr>
            </w:pPr>
            <w:r w:rsidRPr="007055A3">
              <w:rPr>
                <w:rFonts w:ascii="Times New Roman" w:hAnsi="Times New Roman"/>
              </w:rPr>
              <w:t>Конк</w:t>
            </w:r>
          </w:p>
          <w:p w:rsidR="007055A3" w:rsidRPr="007055A3" w:rsidRDefault="007055A3" w:rsidP="007055A3">
            <w:pPr>
              <w:spacing w:after="0" w:line="240" w:lineRule="auto"/>
              <w:rPr>
                <w:rFonts w:ascii="Times New Roman" w:hAnsi="Times New Roman"/>
              </w:rPr>
            </w:pPr>
            <w:r w:rsidRPr="007055A3">
              <w:rPr>
                <w:rFonts w:ascii="Times New Roman" w:hAnsi="Times New Roman"/>
              </w:rPr>
              <w:t>ЗОЖ</w:t>
            </w:r>
          </w:p>
          <w:p w:rsidR="007055A3" w:rsidRPr="007055A3" w:rsidRDefault="007055A3" w:rsidP="007055A3">
            <w:pPr>
              <w:spacing w:after="0" w:line="240" w:lineRule="auto"/>
              <w:rPr>
                <w:rFonts w:ascii="Times New Roman" w:hAnsi="Times New Roman"/>
              </w:rPr>
            </w:pPr>
            <w:r w:rsidRPr="007055A3">
              <w:rPr>
                <w:rFonts w:ascii="Times New Roman" w:hAnsi="Times New Roman"/>
              </w:rPr>
              <w:t>улус</w:t>
            </w:r>
          </w:p>
        </w:tc>
        <w:tc>
          <w:tcPr>
            <w:tcW w:w="2844" w:type="dxa"/>
            <w:gridSpan w:val="7"/>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Неделя Золотая осень/ шк</w:t>
            </w:r>
          </w:p>
        </w:tc>
      </w:tr>
      <w:tr w:rsidR="007055A3" w:rsidRPr="007055A3" w:rsidTr="00A14E69">
        <w:trPr>
          <w:gridAfter w:val="1"/>
          <w:wAfter w:w="142" w:type="dxa"/>
          <w:cantSplit/>
          <w:trHeight w:val="65"/>
        </w:trPr>
        <w:tc>
          <w:tcPr>
            <w:tcW w:w="452" w:type="dxa"/>
            <w:gridSpan w:val="2"/>
            <w:vMerge/>
          </w:tcPr>
          <w:p w:rsidR="007055A3" w:rsidRPr="007055A3" w:rsidRDefault="007055A3" w:rsidP="007055A3">
            <w:pPr>
              <w:spacing w:after="0" w:line="240" w:lineRule="auto"/>
              <w:contextualSpacing/>
              <w:rPr>
                <w:rFonts w:ascii="Times New Roman" w:eastAsia="Times New Roman" w:hAnsi="Times New Roman"/>
              </w:rPr>
            </w:pPr>
          </w:p>
        </w:tc>
        <w:tc>
          <w:tcPr>
            <w:tcW w:w="2343" w:type="dxa"/>
            <w:gridSpan w:val="2"/>
            <w:vMerge/>
          </w:tcPr>
          <w:p w:rsidR="007055A3" w:rsidRPr="007055A3" w:rsidRDefault="007055A3" w:rsidP="007055A3">
            <w:pPr>
              <w:spacing w:after="0" w:line="240" w:lineRule="auto"/>
              <w:contextualSpacing/>
              <w:rPr>
                <w:rFonts w:ascii="Times New Roman" w:eastAsia="Times New Roman" w:hAnsi="Times New Roman"/>
              </w:rPr>
            </w:pPr>
          </w:p>
        </w:tc>
        <w:tc>
          <w:tcPr>
            <w:tcW w:w="992" w:type="dxa"/>
            <w:gridSpan w:val="2"/>
          </w:tcPr>
          <w:p w:rsidR="007055A3" w:rsidRPr="007055A3" w:rsidRDefault="007055A3" w:rsidP="00F201C6">
            <w:pPr>
              <w:spacing w:after="0" w:line="240" w:lineRule="auto"/>
              <w:jc w:val="center"/>
              <w:rPr>
                <w:rFonts w:ascii="Times New Roman" w:hAnsi="Times New Roman"/>
              </w:rPr>
            </w:pPr>
          </w:p>
          <w:p w:rsidR="007055A3" w:rsidRPr="007055A3" w:rsidRDefault="007055A3" w:rsidP="00F201C6">
            <w:pPr>
              <w:spacing w:after="0" w:line="240" w:lineRule="auto"/>
              <w:jc w:val="center"/>
              <w:rPr>
                <w:rFonts w:ascii="Times New Roman" w:hAnsi="Times New Roman"/>
              </w:rPr>
            </w:pPr>
            <w:r w:rsidRPr="007055A3">
              <w:rPr>
                <w:rFonts w:ascii="Times New Roman" w:hAnsi="Times New Roman"/>
              </w:rPr>
              <w:t>послови</w:t>
            </w:r>
          </w:p>
        </w:tc>
        <w:tc>
          <w:tcPr>
            <w:tcW w:w="1134" w:type="dxa"/>
            <w:gridSpan w:val="2"/>
          </w:tcPr>
          <w:p w:rsidR="007055A3" w:rsidRPr="007055A3" w:rsidRDefault="007055A3" w:rsidP="00F201C6">
            <w:pPr>
              <w:spacing w:after="0" w:line="240" w:lineRule="auto"/>
              <w:jc w:val="center"/>
              <w:rPr>
                <w:rFonts w:ascii="Times New Roman" w:hAnsi="Times New Roman"/>
              </w:rPr>
            </w:pPr>
          </w:p>
          <w:p w:rsidR="007055A3" w:rsidRPr="007055A3" w:rsidRDefault="007055A3" w:rsidP="00F201C6">
            <w:pPr>
              <w:spacing w:after="0" w:line="240" w:lineRule="auto"/>
              <w:jc w:val="center"/>
              <w:rPr>
                <w:rFonts w:ascii="Times New Roman" w:hAnsi="Times New Roman"/>
              </w:rPr>
            </w:pPr>
            <w:r w:rsidRPr="007055A3">
              <w:rPr>
                <w:rFonts w:ascii="Times New Roman" w:hAnsi="Times New Roman"/>
              </w:rPr>
              <w:t>олимпиа</w:t>
            </w:r>
          </w:p>
        </w:tc>
        <w:tc>
          <w:tcPr>
            <w:tcW w:w="992" w:type="dxa"/>
            <w:gridSpan w:val="2"/>
          </w:tcPr>
          <w:p w:rsidR="007055A3" w:rsidRPr="007055A3" w:rsidRDefault="007055A3" w:rsidP="00F201C6">
            <w:pPr>
              <w:spacing w:after="0" w:line="240" w:lineRule="auto"/>
              <w:jc w:val="center"/>
              <w:rPr>
                <w:rFonts w:ascii="Times New Roman" w:hAnsi="Times New Roman"/>
              </w:rPr>
            </w:pPr>
          </w:p>
          <w:p w:rsidR="007055A3" w:rsidRPr="007055A3" w:rsidRDefault="007055A3" w:rsidP="00F201C6">
            <w:pPr>
              <w:spacing w:after="0" w:line="240" w:lineRule="auto"/>
              <w:jc w:val="center"/>
              <w:rPr>
                <w:rFonts w:ascii="Times New Roman" w:hAnsi="Times New Roman"/>
              </w:rPr>
            </w:pPr>
            <w:r w:rsidRPr="007055A3">
              <w:rPr>
                <w:rFonts w:ascii="Times New Roman" w:hAnsi="Times New Roman"/>
              </w:rPr>
              <w:t>риторик</w:t>
            </w:r>
          </w:p>
        </w:tc>
        <w:tc>
          <w:tcPr>
            <w:tcW w:w="851" w:type="dxa"/>
            <w:gridSpan w:val="2"/>
          </w:tcPr>
          <w:p w:rsidR="007055A3" w:rsidRPr="007055A3" w:rsidRDefault="007055A3" w:rsidP="00F201C6">
            <w:pPr>
              <w:spacing w:after="0" w:line="240" w:lineRule="auto"/>
              <w:jc w:val="center"/>
              <w:rPr>
                <w:rFonts w:ascii="Times New Roman" w:hAnsi="Times New Roman"/>
              </w:rPr>
            </w:pPr>
          </w:p>
          <w:p w:rsidR="007055A3" w:rsidRPr="007055A3" w:rsidRDefault="007055A3" w:rsidP="00F201C6">
            <w:pPr>
              <w:spacing w:after="0" w:line="240" w:lineRule="auto"/>
              <w:jc w:val="center"/>
              <w:rPr>
                <w:rFonts w:ascii="Times New Roman" w:hAnsi="Times New Roman"/>
              </w:rPr>
            </w:pPr>
            <w:r w:rsidRPr="007055A3">
              <w:rPr>
                <w:rFonts w:ascii="Times New Roman" w:hAnsi="Times New Roman"/>
              </w:rPr>
              <w:t>олимп</w:t>
            </w:r>
          </w:p>
        </w:tc>
        <w:tc>
          <w:tcPr>
            <w:tcW w:w="992" w:type="dxa"/>
            <w:gridSpan w:val="2"/>
          </w:tcPr>
          <w:p w:rsidR="007055A3" w:rsidRPr="007055A3" w:rsidRDefault="007055A3" w:rsidP="00F201C6">
            <w:pPr>
              <w:spacing w:after="0" w:line="200" w:lineRule="exact"/>
              <w:jc w:val="center"/>
              <w:rPr>
                <w:rFonts w:ascii="Times New Roman" w:hAnsi="Times New Roman"/>
              </w:rPr>
            </w:pPr>
          </w:p>
          <w:p w:rsidR="007055A3" w:rsidRPr="007055A3" w:rsidRDefault="007055A3" w:rsidP="00F201C6">
            <w:pPr>
              <w:spacing w:after="0" w:line="200" w:lineRule="exact"/>
              <w:ind w:right="-108"/>
              <w:jc w:val="center"/>
              <w:rPr>
                <w:rFonts w:ascii="Times New Roman" w:hAnsi="Times New Roman"/>
              </w:rPr>
            </w:pPr>
            <w:r w:rsidRPr="007055A3">
              <w:rPr>
                <w:rFonts w:ascii="Times New Roman" w:hAnsi="Times New Roman"/>
              </w:rPr>
              <w:t>Бастын              суруксут</w:t>
            </w:r>
          </w:p>
        </w:tc>
        <w:tc>
          <w:tcPr>
            <w:tcW w:w="992" w:type="dxa"/>
            <w:gridSpan w:val="2"/>
            <w:vMerge/>
          </w:tcPr>
          <w:p w:rsidR="007055A3" w:rsidRPr="007055A3" w:rsidRDefault="007055A3" w:rsidP="007055A3">
            <w:pPr>
              <w:spacing w:after="0" w:line="240" w:lineRule="auto"/>
              <w:rPr>
                <w:rFonts w:ascii="Times New Roman" w:hAnsi="Times New Roman"/>
              </w:rPr>
            </w:pPr>
          </w:p>
        </w:tc>
        <w:tc>
          <w:tcPr>
            <w:tcW w:w="1134" w:type="dxa"/>
            <w:gridSpan w:val="2"/>
            <w:vMerge/>
          </w:tcPr>
          <w:p w:rsidR="007055A3" w:rsidRPr="007055A3" w:rsidRDefault="007055A3" w:rsidP="007055A3">
            <w:pPr>
              <w:spacing w:after="0" w:line="240" w:lineRule="auto"/>
              <w:rPr>
                <w:rFonts w:ascii="Times New Roman" w:hAnsi="Times New Roman"/>
              </w:rPr>
            </w:pPr>
          </w:p>
        </w:tc>
        <w:tc>
          <w:tcPr>
            <w:tcW w:w="992" w:type="dxa"/>
            <w:gridSpan w:val="2"/>
            <w:vMerge/>
          </w:tcPr>
          <w:p w:rsidR="007055A3" w:rsidRPr="007055A3" w:rsidRDefault="007055A3" w:rsidP="007055A3">
            <w:pPr>
              <w:spacing w:after="0" w:line="240" w:lineRule="auto"/>
              <w:rPr>
                <w:rFonts w:ascii="Times New Roman" w:hAnsi="Times New Roman"/>
              </w:rPr>
            </w:pPr>
          </w:p>
        </w:tc>
        <w:tc>
          <w:tcPr>
            <w:tcW w:w="1134" w:type="dxa"/>
            <w:gridSpan w:val="2"/>
            <w:vMerge/>
          </w:tcPr>
          <w:p w:rsidR="007055A3" w:rsidRPr="007055A3" w:rsidRDefault="007055A3" w:rsidP="007055A3">
            <w:pPr>
              <w:spacing w:after="0" w:line="240" w:lineRule="auto"/>
              <w:rPr>
                <w:rFonts w:ascii="Times New Roman" w:hAnsi="Times New Roman"/>
              </w:rPr>
            </w:pPr>
          </w:p>
        </w:tc>
        <w:tc>
          <w:tcPr>
            <w:tcW w:w="709" w:type="dxa"/>
            <w:gridSpan w:val="2"/>
            <w:vMerge/>
          </w:tcPr>
          <w:p w:rsidR="007055A3" w:rsidRPr="007055A3" w:rsidRDefault="007055A3" w:rsidP="007055A3">
            <w:pPr>
              <w:spacing w:after="0" w:line="240" w:lineRule="auto"/>
              <w:rPr>
                <w:rFonts w:ascii="Times New Roman" w:hAnsi="Times New Roman"/>
              </w:rPr>
            </w:pPr>
          </w:p>
        </w:tc>
        <w:tc>
          <w:tcPr>
            <w:tcW w:w="567" w:type="dxa"/>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Рис</w:t>
            </w:r>
          </w:p>
          <w:p w:rsidR="007055A3" w:rsidRPr="007055A3" w:rsidRDefault="007055A3" w:rsidP="007055A3">
            <w:pPr>
              <w:spacing w:after="0" w:line="240" w:lineRule="auto"/>
              <w:contextualSpacing/>
              <w:rPr>
                <w:rFonts w:ascii="Times New Roman" w:eastAsia="Times New Roman" w:hAnsi="Times New Roman"/>
              </w:rPr>
            </w:pPr>
          </w:p>
        </w:tc>
        <w:tc>
          <w:tcPr>
            <w:tcW w:w="709"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мода</w:t>
            </w:r>
          </w:p>
        </w:tc>
        <w:tc>
          <w:tcPr>
            <w:tcW w:w="709"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стих</w:t>
            </w:r>
          </w:p>
        </w:tc>
        <w:tc>
          <w:tcPr>
            <w:tcW w:w="859"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поделка</w:t>
            </w:r>
          </w:p>
        </w:tc>
      </w:tr>
      <w:tr w:rsidR="007055A3" w:rsidRPr="007055A3" w:rsidTr="00A14E69">
        <w:trPr>
          <w:gridAfter w:val="1"/>
          <w:wAfter w:w="142" w:type="dxa"/>
          <w:cantSplit/>
          <w:trHeight w:val="189"/>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Абрамов Константин </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Алексеева Аида </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r w:rsidRPr="007055A3">
              <w:t>1м</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r w:rsidRPr="007055A3">
              <w:t>+</w:t>
            </w: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3</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Алексеева Веалетта</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r w:rsidRPr="007055A3">
              <w:t>+</w:t>
            </w: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4</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Аталларов Руслан</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5</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Берёзкин Саян</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6</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Васильев Револий </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7</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Васильев Эрхан </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r w:rsidRPr="007055A3">
              <w:t>+</w:t>
            </w: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8</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Гурьев Максим </w:t>
            </w:r>
          </w:p>
        </w:tc>
        <w:tc>
          <w:tcPr>
            <w:tcW w:w="992" w:type="dxa"/>
            <w:gridSpan w:val="2"/>
          </w:tcPr>
          <w:p w:rsidR="007055A3" w:rsidRPr="007055A3" w:rsidRDefault="007055A3" w:rsidP="007055A3">
            <w:pPr>
              <w:spacing w:after="0" w:line="240" w:lineRule="auto"/>
            </w:pPr>
            <w:r w:rsidRPr="007055A3">
              <w:t>+3м</w:t>
            </w:r>
          </w:p>
        </w:tc>
        <w:tc>
          <w:tcPr>
            <w:tcW w:w="1134"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r w:rsidRPr="007055A3">
              <w:t>+1м</w:t>
            </w:r>
          </w:p>
        </w:tc>
        <w:tc>
          <w:tcPr>
            <w:tcW w:w="851"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1, 3м</w:t>
            </w: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r w:rsidRPr="007055A3">
              <w:t>+</w:t>
            </w: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9</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Дорофеев Айдын </w:t>
            </w:r>
          </w:p>
        </w:tc>
        <w:tc>
          <w:tcPr>
            <w:tcW w:w="992" w:type="dxa"/>
            <w:gridSpan w:val="2"/>
          </w:tcPr>
          <w:p w:rsidR="007055A3" w:rsidRPr="007055A3" w:rsidRDefault="007055A3" w:rsidP="007055A3">
            <w:pPr>
              <w:spacing w:after="0" w:line="240" w:lineRule="auto"/>
            </w:pPr>
            <w:r w:rsidRPr="007055A3">
              <w:t>+2м</w:t>
            </w:r>
          </w:p>
        </w:tc>
        <w:tc>
          <w:tcPr>
            <w:tcW w:w="1134"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10</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Иванов Никита </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r w:rsidRPr="007055A3">
              <w:t>+</w:t>
            </w: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11</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Иванов Эрхан</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r w:rsidRPr="007055A3">
              <w:t>3м</w:t>
            </w: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r w:rsidRPr="007055A3">
              <w:t>+</w:t>
            </w:r>
          </w:p>
        </w:tc>
        <w:tc>
          <w:tcPr>
            <w:tcW w:w="859" w:type="dxa"/>
            <w:gridSpan w:val="2"/>
          </w:tcPr>
          <w:p w:rsidR="007055A3" w:rsidRPr="007055A3" w:rsidRDefault="007055A3" w:rsidP="007055A3">
            <w:pPr>
              <w:spacing w:after="0" w:line="240" w:lineRule="auto"/>
            </w:pPr>
            <w:r w:rsidRPr="007055A3">
              <w:t>+</w:t>
            </w: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12</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Касьянов Валерий</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1м</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13</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Кашлакова Айгылана</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14</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Максимов Алмаз </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15</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Михайлова Любовь </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r w:rsidRPr="007055A3">
              <w:t>+4м</w:t>
            </w: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r w:rsidRPr="007055A3">
              <w:t>3м</w:t>
            </w: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r w:rsidRPr="007055A3">
              <w:t>+</w:t>
            </w:r>
          </w:p>
        </w:tc>
        <w:tc>
          <w:tcPr>
            <w:tcW w:w="709" w:type="dxa"/>
            <w:gridSpan w:val="2"/>
          </w:tcPr>
          <w:p w:rsidR="007055A3" w:rsidRPr="007055A3" w:rsidRDefault="007055A3" w:rsidP="007055A3">
            <w:pPr>
              <w:spacing w:after="0" w:line="240" w:lineRule="auto"/>
            </w:pPr>
            <w:r w:rsidRPr="007055A3">
              <w:t>+</w:t>
            </w:r>
          </w:p>
        </w:tc>
        <w:tc>
          <w:tcPr>
            <w:tcW w:w="709" w:type="dxa"/>
            <w:gridSpan w:val="2"/>
          </w:tcPr>
          <w:p w:rsidR="007055A3" w:rsidRPr="007055A3" w:rsidRDefault="007055A3" w:rsidP="007055A3">
            <w:pPr>
              <w:spacing w:after="0" w:line="240" w:lineRule="auto"/>
            </w:pPr>
            <w:r w:rsidRPr="007055A3">
              <w:t>+</w:t>
            </w: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16</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Морфунова Антолина </w:t>
            </w: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r w:rsidRPr="007055A3">
              <w:t>+</w:t>
            </w: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17</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Павлова Калерия </w:t>
            </w: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r w:rsidRPr="007055A3">
              <w:t>+</w:t>
            </w: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18</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Потапова Сайыына </w:t>
            </w: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r w:rsidRPr="007055A3">
              <w:t>+</w:t>
            </w: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19</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Романов Антон</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20</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Саввинов Сахамин</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21</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Семенова Алина </w:t>
            </w: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r w:rsidRPr="007055A3">
              <w:t>+</w:t>
            </w: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r w:rsidRPr="007055A3">
              <w:t>+</w:t>
            </w: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22</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Семенов Вильям</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23</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Степанова Надежда </w:t>
            </w: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24</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Степанов Сеня</w:t>
            </w:r>
          </w:p>
        </w:tc>
        <w:tc>
          <w:tcPr>
            <w:tcW w:w="992" w:type="dxa"/>
            <w:gridSpan w:val="2"/>
          </w:tcPr>
          <w:p w:rsidR="007055A3" w:rsidRPr="007055A3" w:rsidRDefault="007055A3" w:rsidP="007055A3">
            <w:pPr>
              <w:spacing w:after="0" w:line="240" w:lineRule="auto"/>
            </w:pPr>
            <w:r w:rsidRPr="007055A3">
              <w:t>+1м</w:t>
            </w:r>
          </w:p>
        </w:tc>
        <w:tc>
          <w:tcPr>
            <w:tcW w:w="1134"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r w:rsidRPr="007055A3">
              <w:t>+3м</w:t>
            </w:r>
          </w:p>
        </w:tc>
        <w:tc>
          <w:tcPr>
            <w:tcW w:w="851"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r w:rsidRPr="007055A3">
              <w:t>1,2м</w:t>
            </w: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r w:rsidRPr="007055A3">
              <w:t>+побед</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r w:rsidRPr="007055A3">
              <w:t>1м</w:t>
            </w:r>
          </w:p>
        </w:tc>
        <w:tc>
          <w:tcPr>
            <w:tcW w:w="709" w:type="dxa"/>
            <w:gridSpan w:val="2"/>
          </w:tcPr>
          <w:p w:rsidR="007055A3" w:rsidRPr="007055A3" w:rsidRDefault="007055A3" w:rsidP="007055A3">
            <w:pPr>
              <w:spacing w:after="0" w:line="240" w:lineRule="auto"/>
            </w:pPr>
            <w:r w:rsidRPr="007055A3">
              <w:t>+</w:t>
            </w:r>
          </w:p>
        </w:tc>
        <w:tc>
          <w:tcPr>
            <w:tcW w:w="859" w:type="dxa"/>
            <w:gridSpan w:val="2"/>
          </w:tcPr>
          <w:p w:rsidR="007055A3" w:rsidRPr="007055A3" w:rsidRDefault="007055A3" w:rsidP="007055A3">
            <w:pPr>
              <w:spacing w:after="0" w:line="240" w:lineRule="auto"/>
            </w:pPr>
            <w:r w:rsidRPr="007055A3">
              <w:t>+</w:t>
            </w: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25</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Тартакынова Дайаана </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26</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Хабытов Тимур</w:t>
            </w: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27</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Хайми Александра </w:t>
            </w: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r w:rsidRPr="007055A3">
              <w:t>+</w:t>
            </w: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7055A3" w:rsidRPr="007055A3" w:rsidTr="00A14E69">
        <w:trPr>
          <w:gridAfter w:val="1"/>
          <w:wAfter w:w="142" w:type="dxa"/>
          <w:cantSplit/>
          <w:trHeight w:val="65"/>
        </w:trPr>
        <w:tc>
          <w:tcPr>
            <w:tcW w:w="452"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28</w:t>
            </w:r>
          </w:p>
        </w:tc>
        <w:tc>
          <w:tcPr>
            <w:tcW w:w="2343" w:type="dxa"/>
            <w:gridSpan w:val="2"/>
          </w:tcPr>
          <w:p w:rsidR="007055A3" w:rsidRPr="007055A3" w:rsidRDefault="007055A3" w:rsidP="007055A3">
            <w:pPr>
              <w:spacing w:after="0" w:line="240" w:lineRule="auto"/>
              <w:contextualSpacing/>
              <w:rPr>
                <w:rFonts w:ascii="Times New Roman" w:eastAsia="Times New Roman" w:hAnsi="Times New Roman"/>
              </w:rPr>
            </w:pPr>
            <w:r w:rsidRPr="007055A3">
              <w:rPr>
                <w:rFonts w:ascii="Times New Roman" w:eastAsia="Times New Roman" w:hAnsi="Times New Roman"/>
              </w:rPr>
              <w:t xml:space="preserve">Шестаков Эрчим </w:t>
            </w:r>
          </w:p>
        </w:tc>
        <w:tc>
          <w:tcPr>
            <w:tcW w:w="992" w:type="dxa"/>
            <w:gridSpan w:val="2"/>
          </w:tcPr>
          <w:p w:rsidR="007055A3" w:rsidRPr="007055A3" w:rsidRDefault="007055A3" w:rsidP="007055A3">
            <w:pPr>
              <w:spacing w:after="0" w:line="240" w:lineRule="auto"/>
            </w:pPr>
            <w:r w:rsidRPr="007055A3">
              <w:t>+</w:t>
            </w: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851"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p>
        </w:tc>
        <w:tc>
          <w:tcPr>
            <w:tcW w:w="992" w:type="dxa"/>
            <w:gridSpan w:val="2"/>
          </w:tcPr>
          <w:p w:rsidR="007055A3" w:rsidRPr="007055A3" w:rsidRDefault="007055A3" w:rsidP="007055A3">
            <w:pPr>
              <w:spacing w:after="0" w:line="240" w:lineRule="auto"/>
            </w:pPr>
          </w:p>
        </w:tc>
        <w:tc>
          <w:tcPr>
            <w:tcW w:w="1134" w:type="dxa"/>
            <w:gridSpan w:val="2"/>
          </w:tcPr>
          <w:p w:rsidR="007055A3" w:rsidRPr="007055A3" w:rsidRDefault="007055A3" w:rsidP="007055A3">
            <w:pPr>
              <w:spacing w:after="0" w:line="240" w:lineRule="auto"/>
            </w:pPr>
            <w:r w:rsidRPr="007055A3">
              <w:t>+с</w:t>
            </w:r>
          </w:p>
        </w:tc>
        <w:tc>
          <w:tcPr>
            <w:tcW w:w="709" w:type="dxa"/>
            <w:gridSpan w:val="2"/>
          </w:tcPr>
          <w:p w:rsidR="007055A3" w:rsidRPr="007055A3" w:rsidRDefault="007055A3" w:rsidP="007055A3">
            <w:pPr>
              <w:spacing w:after="0" w:line="240" w:lineRule="auto"/>
            </w:pPr>
          </w:p>
        </w:tc>
        <w:tc>
          <w:tcPr>
            <w:tcW w:w="567" w:type="dxa"/>
          </w:tcPr>
          <w:p w:rsidR="007055A3" w:rsidRPr="007055A3" w:rsidRDefault="007055A3" w:rsidP="007055A3">
            <w:pPr>
              <w:spacing w:after="0" w:line="240" w:lineRule="auto"/>
            </w:pPr>
            <w:r w:rsidRPr="007055A3">
              <w:t>+</w:t>
            </w:r>
          </w:p>
        </w:tc>
        <w:tc>
          <w:tcPr>
            <w:tcW w:w="709" w:type="dxa"/>
            <w:gridSpan w:val="2"/>
          </w:tcPr>
          <w:p w:rsidR="007055A3" w:rsidRPr="007055A3" w:rsidRDefault="007055A3" w:rsidP="007055A3">
            <w:pPr>
              <w:spacing w:after="0" w:line="240" w:lineRule="auto"/>
            </w:pPr>
          </w:p>
        </w:tc>
        <w:tc>
          <w:tcPr>
            <w:tcW w:w="709" w:type="dxa"/>
            <w:gridSpan w:val="2"/>
          </w:tcPr>
          <w:p w:rsidR="007055A3" w:rsidRPr="007055A3" w:rsidRDefault="007055A3" w:rsidP="007055A3">
            <w:pPr>
              <w:spacing w:after="0" w:line="240" w:lineRule="auto"/>
            </w:pPr>
          </w:p>
        </w:tc>
        <w:tc>
          <w:tcPr>
            <w:tcW w:w="859" w:type="dxa"/>
            <w:gridSpan w:val="2"/>
          </w:tcPr>
          <w:p w:rsidR="007055A3" w:rsidRPr="007055A3" w:rsidRDefault="007055A3" w:rsidP="007055A3">
            <w:pPr>
              <w:spacing w:after="0" w:line="240" w:lineRule="auto"/>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p>
        </w:tc>
        <w:tc>
          <w:tcPr>
            <w:tcW w:w="2693" w:type="dxa"/>
            <w:gridSpan w:val="2"/>
          </w:tcPr>
          <w:p w:rsidR="00091109" w:rsidRPr="00091109" w:rsidRDefault="00091109" w:rsidP="00091109">
            <w:pPr>
              <w:spacing w:after="0" w:line="240" w:lineRule="auto"/>
              <w:rPr>
                <w:rFonts w:ascii="Times New Roman" w:hAnsi="Times New Roman"/>
              </w:rPr>
            </w:pPr>
          </w:p>
        </w:tc>
        <w:tc>
          <w:tcPr>
            <w:tcW w:w="7938" w:type="dxa"/>
            <w:gridSpan w:val="16"/>
          </w:tcPr>
          <w:p w:rsidR="00091109" w:rsidRPr="00091109" w:rsidRDefault="00091109" w:rsidP="00091109">
            <w:pPr>
              <w:spacing w:after="0" w:line="240" w:lineRule="auto"/>
              <w:rPr>
                <w:rFonts w:ascii="Times New Roman" w:hAnsi="Times New Roman"/>
                <w:b/>
              </w:rPr>
            </w:pPr>
            <w:r w:rsidRPr="00091109">
              <w:rPr>
                <w:rFonts w:ascii="Times New Roman" w:hAnsi="Times New Roman"/>
                <w:b/>
              </w:rPr>
              <w:t>Спортивно - оздоровительное</w:t>
            </w:r>
          </w:p>
        </w:tc>
        <w:tc>
          <w:tcPr>
            <w:tcW w:w="3969" w:type="dxa"/>
            <w:gridSpan w:val="9"/>
          </w:tcPr>
          <w:p w:rsidR="00091109" w:rsidRPr="00091109" w:rsidRDefault="00091109" w:rsidP="00091109">
            <w:pPr>
              <w:spacing w:after="0" w:line="240" w:lineRule="auto"/>
              <w:rPr>
                <w:rFonts w:ascii="Times New Roman" w:hAnsi="Times New Roman"/>
                <w:b/>
              </w:rPr>
            </w:pPr>
            <w:r w:rsidRPr="00091109">
              <w:rPr>
                <w:rFonts w:ascii="Times New Roman" w:hAnsi="Times New Roman"/>
                <w:b/>
              </w:rPr>
              <w:t>Духовно – нравственное</w:t>
            </w:r>
          </w:p>
        </w:tc>
        <w:tc>
          <w:tcPr>
            <w:tcW w:w="284" w:type="dxa"/>
            <w:gridSpan w:val="2"/>
            <w:vMerge w:val="restart"/>
            <w:tcBorders>
              <w:top w:val="nil"/>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p>
        </w:tc>
        <w:tc>
          <w:tcPr>
            <w:tcW w:w="2693"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Олим</w:t>
            </w:r>
          </w:p>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по</w:t>
            </w:r>
          </w:p>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шахм</w:t>
            </w:r>
          </w:p>
        </w:tc>
        <w:tc>
          <w:tcPr>
            <w:tcW w:w="850" w:type="dxa"/>
            <w:gridSpan w:val="2"/>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Улус</w:t>
            </w:r>
          </w:p>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турнир</w:t>
            </w:r>
          </w:p>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шахм</w:t>
            </w:r>
          </w:p>
        </w:tc>
        <w:tc>
          <w:tcPr>
            <w:tcW w:w="851" w:type="dxa"/>
            <w:gridSpan w:val="2"/>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Улус</w:t>
            </w:r>
          </w:p>
          <w:p w:rsidR="00091109" w:rsidRPr="00091109" w:rsidRDefault="00091109" w:rsidP="00091109">
            <w:pPr>
              <w:spacing w:after="0" w:line="240" w:lineRule="auto"/>
              <w:ind w:left="-128" w:right="-83"/>
              <w:rPr>
                <w:rFonts w:ascii="Times New Roman" w:hAnsi="Times New Roman"/>
              </w:rPr>
            </w:pPr>
            <w:r>
              <w:rPr>
                <w:rFonts w:ascii="Times New Roman" w:hAnsi="Times New Roman"/>
              </w:rPr>
              <w:t>т</w:t>
            </w:r>
            <w:r w:rsidRPr="00091109">
              <w:rPr>
                <w:rFonts w:ascii="Times New Roman" w:hAnsi="Times New Roman"/>
              </w:rPr>
              <w:t>урн</w:t>
            </w:r>
            <w:r>
              <w:rPr>
                <w:rFonts w:ascii="Times New Roman" w:hAnsi="Times New Roman"/>
              </w:rPr>
              <w:t>ир</w:t>
            </w:r>
          </w:p>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шашки</w:t>
            </w:r>
          </w:p>
        </w:tc>
        <w:tc>
          <w:tcPr>
            <w:tcW w:w="992" w:type="dxa"/>
            <w:gridSpan w:val="2"/>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Кросс наций</w:t>
            </w:r>
          </w:p>
          <w:p w:rsidR="00091109" w:rsidRPr="00091109" w:rsidRDefault="00091109" w:rsidP="00091109">
            <w:pPr>
              <w:spacing w:after="0" w:line="240" w:lineRule="auto"/>
              <w:ind w:left="-128" w:right="-83"/>
              <w:rPr>
                <w:rFonts w:ascii="Times New Roman" w:hAnsi="Times New Roman"/>
              </w:rPr>
            </w:pPr>
          </w:p>
        </w:tc>
        <w:tc>
          <w:tcPr>
            <w:tcW w:w="1134" w:type="dxa"/>
            <w:gridSpan w:val="2"/>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Ул.сор</w:t>
            </w:r>
            <w:r>
              <w:rPr>
                <w:rFonts w:ascii="Times New Roman" w:hAnsi="Times New Roman"/>
              </w:rPr>
              <w:t xml:space="preserve">евн. </w:t>
            </w:r>
            <w:r w:rsidRPr="00091109">
              <w:rPr>
                <w:rFonts w:ascii="Times New Roman" w:hAnsi="Times New Roman"/>
              </w:rPr>
              <w:t>хапсагай</w:t>
            </w:r>
          </w:p>
        </w:tc>
        <w:tc>
          <w:tcPr>
            <w:tcW w:w="992" w:type="dxa"/>
            <w:gridSpan w:val="2"/>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Регио</w:t>
            </w:r>
            <w:r>
              <w:rPr>
                <w:rFonts w:ascii="Times New Roman" w:hAnsi="Times New Roman"/>
              </w:rPr>
              <w:t>н</w:t>
            </w:r>
          </w:p>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Шахматы</w:t>
            </w:r>
          </w:p>
        </w:tc>
        <w:tc>
          <w:tcPr>
            <w:tcW w:w="1276" w:type="dxa"/>
            <w:gridSpan w:val="2"/>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Регион турнир в/б</w:t>
            </w:r>
          </w:p>
        </w:tc>
        <w:tc>
          <w:tcPr>
            <w:tcW w:w="992" w:type="dxa"/>
            <w:gridSpan w:val="2"/>
          </w:tcPr>
          <w:p w:rsidR="00091109" w:rsidRPr="00091109" w:rsidRDefault="00091109" w:rsidP="00091109">
            <w:pPr>
              <w:spacing w:after="0" w:line="240" w:lineRule="auto"/>
              <w:ind w:left="-128" w:right="-83"/>
              <w:rPr>
                <w:rFonts w:ascii="Times New Roman" w:hAnsi="Times New Roman"/>
              </w:rPr>
            </w:pPr>
            <w:r>
              <w:rPr>
                <w:rFonts w:ascii="Times New Roman" w:hAnsi="Times New Roman"/>
              </w:rPr>
              <w:t>Шк. т</w:t>
            </w:r>
            <w:r w:rsidRPr="00091109">
              <w:rPr>
                <w:rFonts w:ascii="Times New Roman" w:hAnsi="Times New Roman"/>
              </w:rPr>
              <w:t>урнир по теннису</w:t>
            </w:r>
          </w:p>
        </w:tc>
        <w:tc>
          <w:tcPr>
            <w:tcW w:w="993" w:type="dxa"/>
            <w:gridSpan w:val="2"/>
          </w:tcPr>
          <w:p w:rsidR="00091109" w:rsidRPr="00091109" w:rsidRDefault="00091109" w:rsidP="00091109">
            <w:pPr>
              <w:spacing w:after="0" w:line="240" w:lineRule="auto"/>
              <w:ind w:left="-128" w:right="-83"/>
              <w:rPr>
                <w:rFonts w:ascii="Times New Roman" w:hAnsi="Times New Roman"/>
              </w:rPr>
            </w:pPr>
            <w:r>
              <w:rPr>
                <w:rFonts w:ascii="Times New Roman" w:hAnsi="Times New Roman"/>
              </w:rPr>
              <w:t>Гардероб</w:t>
            </w:r>
            <w:r w:rsidRPr="00091109">
              <w:rPr>
                <w:rFonts w:ascii="Times New Roman" w:hAnsi="Times New Roman"/>
              </w:rPr>
              <w:t xml:space="preserve"> добра</w:t>
            </w:r>
          </w:p>
        </w:tc>
        <w:tc>
          <w:tcPr>
            <w:tcW w:w="992" w:type="dxa"/>
            <w:gridSpan w:val="3"/>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 xml:space="preserve">Книга подарок </w:t>
            </w:r>
          </w:p>
        </w:tc>
        <w:tc>
          <w:tcPr>
            <w:tcW w:w="850" w:type="dxa"/>
            <w:gridSpan w:val="2"/>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Улус</w:t>
            </w:r>
          </w:p>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хор</w:t>
            </w:r>
          </w:p>
        </w:tc>
        <w:tc>
          <w:tcPr>
            <w:tcW w:w="1134" w:type="dxa"/>
            <w:gridSpan w:val="2"/>
          </w:tcPr>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Концерт</w:t>
            </w:r>
          </w:p>
          <w:p w:rsidR="00091109" w:rsidRPr="00091109" w:rsidRDefault="00091109" w:rsidP="00091109">
            <w:pPr>
              <w:spacing w:after="0" w:line="240" w:lineRule="auto"/>
              <w:ind w:left="-128" w:right="-83"/>
              <w:rPr>
                <w:rFonts w:ascii="Times New Roman" w:hAnsi="Times New Roman"/>
              </w:rPr>
            </w:pPr>
            <w:r w:rsidRPr="00091109">
              <w:rPr>
                <w:rFonts w:ascii="Times New Roman" w:hAnsi="Times New Roman"/>
              </w:rPr>
              <w:t>Солнышко/ улус</w:t>
            </w:r>
          </w:p>
        </w:tc>
        <w:tc>
          <w:tcPr>
            <w:tcW w:w="284" w:type="dxa"/>
            <w:gridSpan w:val="2"/>
            <w:vMerge/>
            <w:tcBorders>
              <w:right w:val="nil"/>
            </w:tcBorders>
          </w:tcPr>
          <w:p w:rsidR="00091109" w:rsidRPr="00091109" w:rsidRDefault="00091109" w:rsidP="00091109">
            <w:pPr>
              <w:spacing w:after="0" w:line="240" w:lineRule="auto"/>
              <w:ind w:left="-128" w:right="-83"/>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Абрамов Константин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+н</w:t>
            </w:r>
          </w:p>
        </w:tc>
        <w:tc>
          <w:tcPr>
            <w:tcW w:w="1134"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Алексеева Аида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+о</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3</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Алексеева Веалетта</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+м</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4</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Аталларов Руслан</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+и</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5</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Берёзкин Саян</w:t>
            </w:r>
          </w:p>
        </w:tc>
        <w:tc>
          <w:tcPr>
            <w:tcW w:w="851"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серт</w:t>
            </w: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+н</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6</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Васильев Револий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+а</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7</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Васильев Эрхан </w:t>
            </w:r>
          </w:p>
        </w:tc>
        <w:tc>
          <w:tcPr>
            <w:tcW w:w="851"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серт</w:t>
            </w: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+н</w:t>
            </w:r>
          </w:p>
        </w:tc>
        <w:tc>
          <w:tcPr>
            <w:tcW w:w="1134"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8</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Гурьев Максим </w:t>
            </w:r>
          </w:p>
        </w:tc>
        <w:tc>
          <w:tcPr>
            <w:tcW w:w="851"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серт</w:t>
            </w: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+т</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9</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Дорофеев Айдын </w:t>
            </w:r>
          </w:p>
        </w:tc>
        <w:tc>
          <w:tcPr>
            <w:tcW w:w="851"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серт</w:t>
            </w: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грам</w:t>
            </w: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+ы</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10</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Иванов Никита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11</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Иванов Эрхан</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+2м</w:t>
            </w: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+н</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12</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Касьянов Валерий</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+а</w:t>
            </w:r>
          </w:p>
        </w:tc>
        <w:tc>
          <w:tcPr>
            <w:tcW w:w="1134"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13</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Кашлакова Айгылана</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14</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Максимов Алмаз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15</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Михайлова Любовь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+п</w:t>
            </w:r>
          </w:p>
        </w:tc>
        <w:tc>
          <w:tcPr>
            <w:tcW w:w="1134"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16</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Морфунова Антолина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+е</w:t>
            </w:r>
          </w:p>
        </w:tc>
        <w:tc>
          <w:tcPr>
            <w:tcW w:w="1134"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17</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Павлова Калерия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18</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Потапова Сайыына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3м</w:t>
            </w:r>
          </w:p>
        </w:tc>
        <w:tc>
          <w:tcPr>
            <w:tcW w:w="9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+н</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19</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Романов Антон</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+ю</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20</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Саввинов Сахамин</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+1м</w:t>
            </w: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21</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Семенова Алина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+т</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22</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Семенов Вильям</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+о</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23</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Степанова Надежда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+б</w:t>
            </w:r>
          </w:p>
        </w:tc>
        <w:tc>
          <w:tcPr>
            <w:tcW w:w="1134"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24</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Степанов Сеня</w:t>
            </w:r>
          </w:p>
        </w:tc>
        <w:tc>
          <w:tcPr>
            <w:tcW w:w="851"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серт</w:t>
            </w: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3м</w:t>
            </w:r>
          </w:p>
        </w:tc>
        <w:tc>
          <w:tcPr>
            <w:tcW w:w="851"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3м</w:t>
            </w: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+у</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25</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Тартакынова Дайаана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+р</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26</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Хабытов Тимур</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gridSpan w:val="3"/>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+о</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27</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Хайми Александра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3м</w:t>
            </w:r>
          </w:p>
        </w:tc>
        <w:tc>
          <w:tcPr>
            <w:tcW w:w="9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+к</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right w:val="nil"/>
            </w:tcBorders>
          </w:tcPr>
          <w:p w:rsidR="00091109" w:rsidRPr="00091109" w:rsidRDefault="00091109" w:rsidP="00091109">
            <w:pPr>
              <w:spacing w:after="0" w:line="240" w:lineRule="auto"/>
              <w:rPr>
                <w:rFonts w:ascii="Times New Roman" w:hAnsi="Times New Roman"/>
              </w:rPr>
            </w:pPr>
          </w:p>
        </w:tc>
      </w:tr>
      <w:tr w:rsidR="00091109" w:rsidRPr="00091109" w:rsidTr="00A14E69">
        <w:trPr>
          <w:gridBefore w:val="1"/>
          <w:wBefore w:w="252" w:type="dxa"/>
        </w:trPr>
        <w:tc>
          <w:tcPr>
            <w:tcW w:w="567"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28</w:t>
            </w:r>
          </w:p>
        </w:tc>
        <w:tc>
          <w:tcPr>
            <w:tcW w:w="2693"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Шестаков Эрчим </w:t>
            </w:r>
          </w:p>
        </w:tc>
        <w:tc>
          <w:tcPr>
            <w:tcW w:w="851" w:type="dxa"/>
            <w:gridSpan w:val="2"/>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p>
        </w:tc>
        <w:tc>
          <w:tcPr>
            <w:tcW w:w="851"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1134"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1276" w:type="dxa"/>
            <w:gridSpan w:val="2"/>
          </w:tcPr>
          <w:p w:rsidR="00091109" w:rsidRPr="00091109" w:rsidRDefault="00091109" w:rsidP="00091109">
            <w:pPr>
              <w:spacing w:after="0" w:line="240" w:lineRule="auto"/>
              <w:rPr>
                <w:rFonts w:ascii="Times New Roman" w:hAnsi="Times New Roman"/>
              </w:rPr>
            </w:pPr>
          </w:p>
        </w:tc>
        <w:tc>
          <w:tcPr>
            <w:tcW w:w="992" w:type="dxa"/>
            <w:gridSpan w:val="2"/>
          </w:tcPr>
          <w:p w:rsidR="00091109" w:rsidRPr="00091109" w:rsidRDefault="00091109" w:rsidP="00091109">
            <w:pPr>
              <w:spacing w:after="0" w:line="240" w:lineRule="auto"/>
              <w:rPr>
                <w:rFonts w:ascii="Times New Roman" w:hAnsi="Times New Roman"/>
              </w:rPr>
            </w:pPr>
          </w:p>
        </w:tc>
        <w:tc>
          <w:tcPr>
            <w:tcW w:w="993" w:type="dxa"/>
            <w:gridSpan w:val="2"/>
          </w:tcPr>
          <w:p w:rsidR="00091109" w:rsidRPr="00091109" w:rsidRDefault="00091109" w:rsidP="00091109">
            <w:pPr>
              <w:spacing w:after="0" w:line="240" w:lineRule="auto"/>
              <w:rPr>
                <w:rFonts w:ascii="Times New Roman" w:hAnsi="Times New Roman"/>
              </w:rPr>
            </w:pPr>
          </w:p>
        </w:tc>
        <w:tc>
          <w:tcPr>
            <w:tcW w:w="992" w:type="dxa"/>
            <w:gridSpan w:val="3"/>
          </w:tcPr>
          <w:p w:rsidR="00091109" w:rsidRPr="00091109" w:rsidRDefault="00091109" w:rsidP="00091109">
            <w:pPr>
              <w:spacing w:after="0" w:line="240" w:lineRule="auto"/>
              <w:rPr>
                <w:rFonts w:ascii="Times New Roman" w:hAnsi="Times New Roman"/>
              </w:rPr>
            </w:pPr>
          </w:p>
        </w:tc>
        <w:tc>
          <w:tcPr>
            <w:tcW w:w="850" w:type="dxa"/>
            <w:gridSpan w:val="2"/>
          </w:tcPr>
          <w:p w:rsidR="00091109" w:rsidRPr="00091109" w:rsidRDefault="00091109" w:rsidP="00091109">
            <w:pPr>
              <w:spacing w:after="0" w:line="240" w:lineRule="auto"/>
              <w:rPr>
                <w:rFonts w:ascii="Times New Roman" w:hAnsi="Times New Roman"/>
              </w:rPr>
            </w:pPr>
            <w:r w:rsidRPr="00091109">
              <w:rPr>
                <w:rFonts w:ascii="Times New Roman" w:hAnsi="Times New Roman"/>
              </w:rPr>
              <w:t>+о</w:t>
            </w:r>
          </w:p>
        </w:tc>
        <w:tc>
          <w:tcPr>
            <w:tcW w:w="1134" w:type="dxa"/>
            <w:gridSpan w:val="2"/>
          </w:tcPr>
          <w:p w:rsidR="00091109" w:rsidRPr="00091109" w:rsidRDefault="00091109" w:rsidP="00091109">
            <w:pPr>
              <w:spacing w:after="0" w:line="240" w:lineRule="auto"/>
              <w:rPr>
                <w:rFonts w:ascii="Times New Roman" w:hAnsi="Times New Roman"/>
              </w:rPr>
            </w:pPr>
          </w:p>
        </w:tc>
        <w:tc>
          <w:tcPr>
            <w:tcW w:w="284" w:type="dxa"/>
            <w:gridSpan w:val="2"/>
            <w:vMerge/>
            <w:tcBorders>
              <w:bottom w:val="nil"/>
              <w:right w:val="nil"/>
            </w:tcBorders>
          </w:tcPr>
          <w:p w:rsidR="00091109" w:rsidRPr="00091109" w:rsidRDefault="00091109" w:rsidP="00091109">
            <w:pPr>
              <w:spacing w:after="0" w:line="240" w:lineRule="auto"/>
              <w:rPr>
                <w:rFonts w:ascii="Times New Roman" w:hAnsi="Times New Roman"/>
              </w:rPr>
            </w:pPr>
          </w:p>
        </w:tc>
      </w:tr>
    </w:tbl>
    <w:p w:rsidR="008C57D6" w:rsidRDefault="008C57D6" w:rsidP="00091109">
      <w:pPr>
        <w:spacing w:after="0" w:line="240" w:lineRule="auto"/>
        <w:rPr>
          <w:rFonts w:ascii="Times New Roman" w:hAnsi="Times New Roman"/>
        </w:rPr>
        <w:sectPr w:rsidR="008C57D6" w:rsidSect="005C787E">
          <w:pgSz w:w="16834" w:h="11909" w:orient="landscape" w:code="9"/>
          <w:pgMar w:top="720" w:right="992" w:bottom="1134" w:left="992" w:header="720" w:footer="720" w:gutter="0"/>
          <w:cols w:space="60"/>
          <w:noEndnote/>
          <w:docGrid w:linePitch="272"/>
        </w:sectPr>
      </w:pPr>
    </w:p>
    <w:p w:rsidR="00CA1CE7" w:rsidRDefault="00CA1CE7" w:rsidP="0049284D">
      <w:pPr>
        <w:spacing w:after="0" w:line="240" w:lineRule="auto"/>
        <w:jc w:val="center"/>
        <w:rPr>
          <w:rFonts w:ascii="Times New Roman" w:eastAsia="Times New Roman" w:hAnsi="Times New Roman"/>
          <w:b/>
          <w:sz w:val="24"/>
          <w:szCs w:val="24"/>
          <w:lang w:val="sah-RU" w:eastAsia="ru-RU"/>
        </w:rPr>
      </w:pPr>
    </w:p>
    <w:tbl>
      <w:tblPr>
        <w:tblpPr w:leftFromText="180" w:rightFromText="180" w:vertAnchor="text" w:horzAnchor="margin" w:tblpY="-16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2484"/>
        <w:gridCol w:w="993"/>
        <w:gridCol w:w="992"/>
        <w:gridCol w:w="850"/>
        <w:gridCol w:w="1134"/>
        <w:gridCol w:w="993"/>
        <w:gridCol w:w="992"/>
        <w:gridCol w:w="850"/>
        <w:gridCol w:w="1418"/>
        <w:gridCol w:w="1134"/>
        <w:gridCol w:w="1276"/>
        <w:gridCol w:w="850"/>
        <w:gridCol w:w="851"/>
      </w:tblGrid>
      <w:tr w:rsidR="00091109" w:rsidRPr="00091109" w:rsidTr="00091109">
        <w:tc>
          <w:tcPr>
            <w:tcW w:w="459" w:type="dxa"/>
          </w:tcPr>
          <w:p w:rsidR="00091109" w:rsidRPr="00091109" w:rsidRDefault="00091109" w:rsidP="00091109">
            <w:pPr>
              <w:spacing w:after="0" w:line="240" w:lineRule="auto"/>
              <w:rPr>
                <w:rFonts w:ascii="Times New Roman" w:hAnsi="Times New Roman"/>
              </w:rPr>
            </w:pPr>
          </w:p>
        </w:tc>
        <w:tc>
          <w:tcPr>
            <w:tcW w:w="2484" w:type="dxa"/>
          </w:tcPr>
          <w:p w:rsidR="00091109" w:rsidRPr="00A14E69" w:rsidRDefault="00091109" w:rsidP="00A14E69">
            <w:pPr>
              <w:spacing w:after="0" w:line="240" w:lineRule="auto"/>
              <w:jc w:val="center"/>
              <w:rPr>
                <w:rFonts w:ascii="Times New Roman" w:hAnsi="Times New Roman"/>
                <w:b/>
              </w:rPr>
            </w:pPr>
          </w:p>
        </w:tc>
        <w:tc>
          <w:tcPr>
            <w:tcW w:w="12333" w:type="dxa"/>
            <w:gridSpan w:val="12"/>
          </w:tcPr>
          <w:p w:rsidR="00091109" w:rsidRPr="00A14E69" w:rsidRDefault="00091109" w:rsidP="00A14E69">
            <w:pPr>
              <w:spacing w:after="0" w:line="240" w:lineRule="auto"/>
              <w:jc w:val="center"/>
              <w:rPr>
                <w:rFonts w:ascii="Times New Roman" w:hAnsi="Times New Roman"/>
                <w:b/>
              </w:rPr>
            </w:pPr>
            <w:r w:rsidRPr="00A14E69">
              <w:rPr>
                <w:rFonts w:ascii="Times New Roman" w:hAnsi="Times New Roman"/>
                <w:b/>
              </w:rPr>
              <w:t>Общеинтеллектуальное</w:t>
            </w:r>
          </w:p>
        </w:tc>
      </w:tr>
      <w:tr w:rsidR="00091109" w:rsidRPr="00091109" w:rsidTr="00091109">
        <w:trPr>
          <w:trHeight w:val="510"/>
        </w:trPr>
        <w:tc>
          <w:tcPr>
            <w:tcW w:w="459" w:type="dxa"/>
            <w:vMerge w:val="restart"/>
          </w:tcPr>
          <w:p w:rsidR="00091109" w:rsidRPr="00091109" w:rsidRDefault="00091109" w:rsidP="00091109">
            <w:pPr>
              <w:spacing w:after="0" w:line="240" w:lineRule="auto"/>
              <w:rPr>
                <w:rFonts w:ascii="Times New Roman" w:hAnsi="Times New Roman"/>
              </w:rPr>
            </w:pPr>
          </w:p>
        </w:tc>
        <w:tc>
          <w:tcPr>
            <w:tcW w:w="2484" w:type="dxa"/>
            <w:vMerge w:val="restart"/>
          </w:tcPr>
          <w:p w:rsidR="00091109" w:rsidRPr="00091109" w:rsidRDefault="00091109" w:rsidP="00091109">
            <w:pPr>
              <w:spacing w:after="0" w:line="240" w:lineRule="auto"/>
              <w:rPr>
                <w:rFonts w:ascii="Times New Roman" w:hAnsi="Times New Roman"/>
              </w:rPr>
            </w:pPr>
          </w:p>
        </w:tc>
        <w:tc>
          <w:tcPr>
            <w:tcW w:w="993" w:type="dxa"/>
            <w:vMerge w:val="restart"/>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Респ мета</w:t>
            </w:r>
          </w:p>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олимп</w:t>
            </w:r>
          </w:p>
        </w:tc>
        <w:tc>
          <w:tcPr>
            <w:tcW w:w="992" w:type="dxa"/>
            <w:vMerge w:val="restart"/>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Тиин</w:t>
            </w:r>
          </w:p>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чээн</w:t>
            </w:r>
          </w:p>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регион</w:t>
            </w:r>
          </w:p>
        </w:tc>
        <w:tc>
          <w:tcPr>
            <w:tcW w:w="850" w:type="dxa"/>
            <w:vMerge w:val="restart"/>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МБА</w:t>
            </w:r>
          </w:p>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НПК</w:t>
            </w:r>
          </w:p>
        </w:tc>
        <w:tc>
          <w:tcPr>
            <w:tcW w:w="1134" w:type="dxa"/>
            <w:vMerge w:val="restart"/>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Росс дист олимп Заврики</w:t>
            </w:r>
          </w:p>
        </w:tc>
        <w:tc>
          <w:tcPr>
            <w:tcW w:w="993" w:type="dxa"/>
            <w:vMerge w:val="restart"/>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Респ агроолимпиада</w:t>
            </w:r>
          </w:p>
        </w:tc>
        <w:tc>
          <w:tcPr>
            <w:tcW w:w="1842" w:type="dxa"/>
            <w:gridSpan w:val="2"/>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Тобуруокап 100 сааьа  (</w:t>
            </w:r>
            <w:r>
              <w:rPr>
                <w:rFonts w:ascii="Times New Roman" w:hAnsi="Times New Roman"/>
              </w:rPr>
              <w:t>у</w:t>
            </w:r>
            <w:r w:rsidRPr="00091109">
              <w:rPr>
                <w:rFonts w:ascii="Times New Roman" w:hAnsi="Times New Roman"/>
              </w:rPr>
              <w:t>лус)</w:t>
            </w:r>
          </w:p>
        </w:tc>
        <w:tc>
          <w:tcPr>
            <w:tcW w:w="2552" w:type="dxa"/>
            <w:gridSpan w:val="2"/>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Междунар олимпиады</w:t>
            </w:r>
          </w:p>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УЧИ.ру</w:t>
            </w:r>
          </w:p>
        </w:tc>
        <w:tc>
          <w:tcPr>
            <w:tcW w:w="1276" w:type="dxa"/>
            <w:vMerge w:val="restart"/>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Онлайн-олимп Учи.ру</w:t>
            </w:r>
          </w:p>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Заврика</w:t>
            </w:r>
          </w:p>
        </w:tc>
        <w:tc>
          <w:tcPr>
            <w:tcW w:w="1701" w:type="dxa"/>
            <w:gridSpan w:val="2"/>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Неделя математики шк</w:t>
            </w:r>
          </w:p>
        </w:tc>
      </w:tr>
      <w:tr w:rsidR="00091109" w:rsidRPr="00091109" w:rsidTr="00A14E69">
        <w:trPr>
          <w:trHeight w:val="495"/>
        </w:trPr>
        <w:tc>
          <w:tcPr>
            <w:tcW w:w="459" w:type="dxa"/>
            <w:vMerge/>
          </w:tcPr>
          <w:p w:rsidR="00091109" w:rsidRPr="00091109" w:rsidRDefault="00091109" w:rsidP="00091109">
            <w:pPr>
              <w:spacing w:after="0" w:line="240" w:lineRule="auto"/>
              <w:rPr>
                <w:rFonts w:ascii="Times New Roman" w:hAnsi="Times New Roman"/>
              </w:rPr>
            </w:pPr>
          </w:p>
        </w:tc>
        <w:tc>
          <w:tcPr>
            <w:tcW w:w="2484" w:type="dxa"/>
            <w:vMerge/>
          </w:tcPr>
          <w:p w:rsidR="00091109" w:rsidRPr="00091109" w:rsidRDefault="00091109" w:rsidP="00091109">
            <w:pPr>
              <w:spacing w:after="0" w:line="240" w:lineRule="auto"/>
              <w:rPr>
                <w:rFonts w:ascii="Times New Roman" w:hAnsi="Times New Roman"/>
              </w:rPr>
            </w:pPr>
          </w:p>
        </w:tc>
        <w:tc>
          <w:tcPr>
            <w:tcW w:w="993" w:type="dxa"/>
            <w:vMerge/>
          </w:tcPr>
          <w:p w:rsidR="00091109" w:rsidRPr="00091109" w:rsidRDefault="00091109" w:rsidP="00A14E69">
            <w:pPr>
              <w:spacing w:after="0" w:line="240" w:lineRule="auto"/>
              <w:ind w:left="-108" w:right="-108"/>
              <w:rPr>
                <w:rFonts w:ascii="Times New Roman" w:hAnsi="Times New Roman"/>
              </w:rPr>
            </w:pPr>
          </w:p>
        </w:tc>
        <w:tc>
          <w:tcPr>
            <w:tcW w:w="992" w:type="dxa"/>
            <w:vMerge/>
          </w:tcPr>
          <w:p w:rsidR="00091109" w:rsidRPr="00091109" w:rsidRDefault="00091109" w:rsidP="00A14E69">
            <w:pPr>
              <w:spacing w:after="0" w:line="240" w:lineRule="auto"/>
              <w:ind w:left="-108" w:right="-108"/>
              <w:rPr>
                <w:rFonts w:ascii="Times New Roman" w:hAnsi="Times New Roman"/>
              </w:rPr>
            </w:pPr>
          </w:p>
        </w:tc>
        <w:tc>
          <w:tcPr>
            <w:tcW w:w="850" w:type="dxa"/>
            <w:vMerge/>
          </w:tcPr>
          <w:p w:rsidR="00091109" w:rsidRPr="00091109" w:rsidRDefault="00091109" w:rsidP="00A14E69">
            <w:pPr>
              <w:spacing w:after="0" w:line="240" w:lineRule="auto"/>
              <w:ind w:left="-108" w:right="-108"/>
              <w:rPr>
                <w:rFonts w:ascii="Times New Roman" w:hAnsi="Times New Roman"/>
              </w:rPr>
            </w:pPr>
          </w:p>
        </w:tc>
        <w:tc>
          <w:tcPr>
            <w:tcW w:w="1134" w:type="dxa"/>
            <w:vMerge/>
          </w:tcPr>
          <w:p w:rsidR="00091109" w:rsidRPr="00091109" w:rsidRDefault="00091109" w:rsidP="00A14E69">
            <w:pPr>
              <w:spacing w:after="0" w:line="240" w:lineRule="auto"/>
              <w:ind w:left="-108" w:right="-108"/>
              <w:rPr>
                <w:rFonts w:ascii="Times New Roman" w:hAnsi="Times New Roman"/>
              </w:rPr>
            </w:pPr>
          </w:p>
        </w:tc>
        <w:tc>
          <w:tcPr>
            <w:tcW w:w="993" w:type="dxa"/>
            <w:vMerge/>
          </w:tcPr>
          <w:p w:rsidR="00091109" w:rsidRPr="00091109" w:rsidRDefault="00091109" w:rsidP="00A14E69">
            <w:pPr>
              <w:spacing w:after="0" w:line="240" w:lineRule="auto"/>
              <w:ind w:left="-108" w:right="-108"/>
              <w:rPr>
                <w:rFonts w:ascii="Times New Roman" w:hAnsi="Times New Roman"/>
              </w:rPr>
            </w:pPr>
          </w:p>
        </w:tc>
        <w:tc>
          <w:tcPr>
            <w:tcW w:w="992" w:type="dxa"/>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хоьоон</w:t>
            </w:r>
          </w:p>
        </w:tc>
        <w:tc>
          <w:tcPr>
            <w:tcW w:w="850" w:type="dxa"/>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уруьуй</w:t>
            </w:r>
          </w:p>
        </w:tc>
        <w:tc>
          <w:tcPr>
            <w:tcW w:w="1418" w:type="dxa"/>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Русский с</w:t>
            </w:r>
            <w:r w:rsidR="00A14E69">
              <w:rPr>
                <w:rFonts w:ascii="Times New Roman" w:hAnsi="Times New Roman"/>
              </w:rPr>
              <w:t xml:space="preserve"> </w:t>
            </w:r>
            <w:r w:rsidRPr="00091109">
              <w:rPr>
                <w:rFonts w:ascii="Times New Roman" w:hAnsi="Times New Roman"/>
              </w:rPr>
              <w:t>Пушкины</w:t>
            </w:r>
            <w:r w:rsidR="00A14E69">
              <w:rPr>
                <w:rFonts w:ascii="Times New Roman" w:hAnsi="Times New Roman"/>
              </w:rPr>
              <w:t>м</w:t>
            </w:r>
          </w:p>
        </w:tc>
        <w:tc>
          <w:tcPr>
            <w:tcW w:w="1134" w:type="dxa"/>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Матема</w:t>
            </w:r>
            <w:r w:rsidR="00A14E69">
              <w:rPr>
                <w:rFonts w:ascii="Times New Roman" w:hAnsi="Times New Roman"/>
              </w:rPr>
              <w:t>-</w:t>
            </w:r>
            <w:r w:rsidRPr="00091109">
              <w:rPr>
                <w:rFonts w:ascii="Times New Roman" w:hAnsi="Times New Roman"/>
              </w:rPr>
              <w:t>тик</w:t>
            </w:r>
            <w:r w:rsidR="00A14E69">
              <w:rPr>
                <w:rFonts w:ascii="Times New Roman" w:hAnsi="Times New Roman"/>
              </w:rPr>
              <w:t>а</w:t>
            </w:r>
          </w:p>
        </w:tc>
        <w:tc>
          <w:tcPr>
            <w:tcW w:w="1276" w:type="dxa"/>
            <w:vMerge/>
          </w:tcPr>
          <w:p w:rsidR="00091109" w:rsidRPr="00091109" w:rsidRDefault="00091109" w:rsidP="00A14E69">
            <w:pPr>
              <w:spacing w:after="0" w:line="240" w:lineRule="auto"/>
              <w:ind w:left="-108" w:right="-108"/>
              <w:rPr>
                <w:rFonts w:ascii="Times New Roman" w:hAnsi="Times New Roman"/>
              </w:rPr>
            </w:pPr>
          </w:p>
        </w:tc>
        <w:tc>
          <w:tcPr>
            <w:tcW w:w="850" w:type="dxa"/>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Олим пиада</w:t>
            </w:r>
          </w:p>
        </w:tc>
        <w:tc>
          <w:tcPr>
            <w:tcW w:w="851" w:type="dxa"/>
          </w:tcPr>
          <w:p w:rsidR="00091109" w:rsidRPr="00091109" w:rsidRDefault="00091109" w:rsidP="00A14E69">
            <w:pPr>
              <w:spacing w:after="0" w:line="240" w:lineRule="auto"/>
              <w:ind w:left="-108" w:right="-108"/>
              <w:rPr>
                <w:rFonts w:ascii="Times New Roman" w:hAnsi="Times New Roman"/>
              </w:rPr>
            </w:pPr>
            <w:r w:rsidRPr="00091109">
              <w:rPr>
                <w:rFonts w:ascii="Times New Roman" w:hAnsi="Times New Roman"/>
              </w:rPr>
              <w:t>срез</w:t>
            </w: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Абрамов Константин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Алексеева Аида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Похв.грам</w:t>
            </w: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3</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Алексеева Веалетта</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4</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Аталларов Руслан</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5</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Берёзкин Саян</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похв гр</w:t>
            </w:r>
          </w:p>
        </w:tc>
        <w:tc>
          <w:tcPr>
            <w:tcW w:w="1276"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6</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Васильев Револий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7</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Васильев Эрхан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8</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Гурьев Максим </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3м</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серт</w:t>
            </w: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похв гр</w:t>
            </w:r>
          </w:p>
        </w:tc>
        <w:tc>
          <w:tcPr>
            <w:tcW w:w="1276"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1"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1м</w:t>
            </w: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9</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Дорофеев Айдын </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поощ</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серт</w:t>
            </w: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+похв</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+2м</w:t>
            </w:r>
          </w:p>
        </w:tc>
        <w:tc>
          <w:tcPr>
            <w:tcW w:w="851"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1м</w:t>
            </w: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10</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Иванов Никита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11</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Иванов Эрхан</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12</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Касьянов Валерий</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поощ</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13</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Кашлакова Айгылана</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2м</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14</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Максимов Алмаз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15</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Михайлова Любовь </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поощ</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похв гр</w:t>
            </w: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16</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Морфунова Антолина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17</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Павлова Калерия </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Похв.грам</w:t>
            </w: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18</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Потапова Сайыына </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серт</w:t>
            </w: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+похв</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Похв.грам</w:t>
            </w: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19</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Романов Антон</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20</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Саввинов Сахамин</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21</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Семенова Алина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22</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Семенов Вильям</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23</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Степанова Надежда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24</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Степанов Сеня</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1м</w:t>
            </w:r>
          </w:p>
        </w:tc>
        <w:tc>
          <w:tcPr>
            <w:tcW w:w="992"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5м</w:t>
            </w: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серт</w:t>
            </w: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+похв</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+с</w:t>
            </w: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Похв.грам</w:t>
            </w: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+похв гр</w:t>
            </w:r>
          </w:p>
        </w:tc>
        <w:tc>
          <w:tcPr>
            <w:tcW w:w="1276"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+побед</w:t>
            </w:r>
          </w:p>
        </w:tc>
        <w:tc>
          <w:tcPr>
            <w:tcW w:w="850"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25</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Тартакынова Дайаана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26</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Хабытов Тимур</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27</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Хайми Александра </w:t>
            </w: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Похв.грам</w:t>
            </w:r>
          </w:p>
        </w:tc>
        <w:tc>
          <w:tcPr>
            <w:tcW w:w="113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похв гр</w:t>
            </w: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r w:rsidR="00091109" w:rsidRPr="00091109" w:rsidTr="00A14E69">
        <w:tc>
          <w:tcPr>
            <w:tcW w:w="459"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28</w:t>
            </w:r>
          </w:p>
        </w:tc>
        <w:tc>
          <w:tcPr>
            <w:tcW w:w="2484"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 xml:space="preserve">Шестаков Эрчим </w:t>
            </w:r>
          </w:p>
        </w:tc>
        <w:tc>
          <w:tcPr>
            <w:tcW w:w="993" w:type="dxa"/>
          </w:tcPr>
          <w:p w:rsidR="00091109" w:rsidRPr="00091109" w:rsidRDefault="00091109" w:rsidP="00091109">
            <w:pPr>
              <w:spacing w:after="0" w:line="240" w:lineRule="auto"/>
              <w:rPr>
                <w:rFonts w:ascii="Times New Roman" w:hAnsi="Times New Roman"/>
              </w:rPr>
            </w:pPr>
            <w:r w:rsidRPr="00091109">
              <w:rPr>
                <w:rFonts w:ascii="Times New Roman" w:hAnsi="Times New Roman"/>
              </w:rPr>
              <w:t>+</w:t>
            </w: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993" w:type="dxa"/>
          </w:tcPr>
          <w:p w:rsidR="00091109" w:rsidRPr="00091109" w:rsidRDefault="00091109" w:rsidP="00091109">
            <w:pPr>
              <w:spacing w:after="0" w:line="240" w:lineRule="auto"/>
              <w:rPr>
                <w:rFonts w:ascii="Times New Roman" w:hAnsi="Times New Roman"/>
              </w:rPr>
            </w:pPr>
          </w:p>
        </w:tc>
        <w:tc>
          <w:tcPr>
            <w:tcW w:w="992"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1418" w:type="dxa"/>
          </w:tcPr>
          <w:p w:rsidR="00091109" w:rsidRPr="00091109" w:rsidRDefault="00091109" w:rsidP="00091109">
            <w:pPr>
              <w:spacing w:after="0" w:line="240" w:lineRule="auto"/>
              <w:rPr>
                <w:rFonts w:ascii="Times New Roman" w:hAnsi="Times New Roman"/>
              </w:rPr>
            </w:pPr>
          </w:p>
        </w:tc>
        <w:tc>
          <w:tcPr>
            <w:tcW w:w="1134" w:type="dxa"/>
          </w:tcPr>
          <w:p w:rsidR="00091109" w:rsidRPr="00091109" w:rsidRDefault="00091109" w:rsidP="00091109">
            <w:pPr>
              <w:spacing w:after="0" w:line="240" w:lineRule="auto"/>
              <w:rPr>
                <w:rFonts w:ascii="Times New Roman" w:hAnsi="Times New Roman"/>
              </w:rPr>
            </w:pPr>
          </w:p>
        </w:tc>
        <w:tc>
          <w:tcPr>
            <w:tcW w:w="1276" w:type="dxa"/>
          </w:tcPr>
          <w:p w:rsidR="00091109" w:rsidRPr="00091109" w:rsidRDefault="00091109" w:rsidP="00091109">
            <w:pPr>
              <w:spacing w:after="0" w:line="240" w:lineRule="auto"/>
              <w:rPr>
                <w:rFonts w:ascii="Times New Roman" w:hAnsi="Times New Roman"/>
              </w:rPr>
            </w:pPr>
          </w:p>
        </w:tc>
        <w:tc>
          <w:tcPr>
            <w:tcW w:w="850" w:type="dxa"/>
          </w:tcPr>
          <w:p w:rsidR="00091109" w:rsidRPr="00091109" w:rsidRDefault="00091109" w:rsidP="00091109">
            <w:pPr>
              <w:spacing w:after="0" w:line="240" w:lineRule="auto"/>
              <w:rPr>
                <w:rFonts w:ascii="Times New Roman" w:hAnsi="Times New Roman"/>
              </w:rPr>
            </w:pPr>
          </w:p>
        </w:tc>
        <w:tc>
          <w:tcPr>
            <w:tcW w:w="851" w:type="dxa"/>
          </w:tcPr>
          <w:p w:rsidR="00091109" w:rsidRPr="00091109" w:rsidRDefault="00091109" w:rsidP="00091109">
            <w:pPr>
              <w:spacing w:after="0" w:line="240" w:lineRule="auto"/>
              <w:rPr>
                <w:rFonts w:ascii="Times New Roman" w:hAnsi="Times New Roman"/>
              </w:rPr>
            </w:pPr>
          </w:p>
        </w:tc>
      </w:tr>
    </w:tbl>
    <w:p w:rsidR="006D651E" w:rsidRDefault="006D651E" w:rsidP="00B14758">
      <w:pPr>
        <w:spacing w:after="0" w:line="240" w:lineRule="auto"/>
        <w:rPr>
          <w:rFonts w:ascii="Times New Roman" w:eastAsia="Times New Roman" w:hAnsi="Times New Roman"/>
          <w:b/>
          <w:sz w:val="24"/>
          <w:szCs w:val="24"/>
          <w:lang w:eastAsia="ru-RU"/>
        </w:rPr>
      </w:pPr>
    </w:p>
    <w:p w:rsidR="006D651E" w:rsidRDefault="006D651E" w:rsidP="00B14758">
      <w:pPr>
        <w:spacing w:after="0" w:line="240" w:lineRule="auto"/>
        <w:rPr>
          <w:rFonts w:ascii="Times New Roman" w:eastAsia="Times New Roman" w:hAnsi="Times New Roman"/>
          <w:b/>
          <w:sz w:val="24"/>
          <w:szCs w:val="24"/>
          <w:lang w:eastAsia="ru-RU"/>
        </w:rPr>
      </w:pPr>
    </w:p>
    <w:p w:rsidR="00A14E69" w:rsidRPr="00332270" w:rsidRDefault="00A14E69" w:rsidP="00B14758">
      <w:pPr>
        <w:spacing w:after="0" w:line="240" w:lineRule="auto"/>
        <w:rPr>
          <w:rFonts w:ascii="Times New Roman" w:hAnsi="Times New Roman"/>
          <w:b/>
          <w:sz w:val="24"/>
          <w:szCs w:val="24"/>
        </w:rPr>
      </w:pPr>
      <w:r w:rsidRPr="00332270">
        <w:rPr>
          <w:rFonts w:ascii="Times New Roman" w:hAnsi="Times New Roman"/>
          <w:b/>
          <w:sz w:val="24"/>
          <w:szCs w:val="24"/>
        </w:rPr>
        <w:lastRenderedPageBreak/>
        <w:t>Индивидуальный учет достижений и развития учащихся по направлениям 2 «б»  класса</w:t>
      </w:r>
      <w:r w:rsidR="00FA3C96" w:rsidRPr="00332270">
        <w:rPr>
          <w:rFonts w:ascii="Times New Roman" w:hAnsi="Times New Roman"/>
          <w:b/>
          <w:sz w:val="24"/>
          <w:szCs w:val="24"/>
        </w:rPr>
        <w:t xml:space="preserve">  </w:t>
      </w:r>
      <w:r w:rsidRPr="00332270">
        <w:rPr>
          <w:rFonts w:ascii="Times New Roman" w:hAnsi="Times New Roman"/>
          <w:b/>
          <w:sz w:val="24"/>
          <w:szCs w:val="24"/>
        </w:rPr>
        <w:t>за 2017-18 уч. год.</w:t>
      </w:r>
    </w:p>
    <w:tbl>
      <w:tblPr>
        <w:tblpPr w:leftFromText="180" w:rightFromText="180" w:vertAnchor="page" w:horzAnchor="margin" w:tblpXSpec="center" w:tblpY="1356"/>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
        <w:gridCol w:w="1352"/>
        <w:gridCol w:w="426"/>
        <w:gridCol w:w="425"/>
        <w:gridCol w:w="425"/>
        <w:gridCol w:w="425"/>
        <w:gridCol w:w="426"/>
        <w:gridCol w:w="425"/>
        <w:gridCol w:w="425"/>
        <w:gridCol w:w="425"/>
        <w:gridCol w:w="426"/>
        <w:gridCol w:w="425"/>
        <w:gridCol w:w="425"/>
        <w:gridCol w:w="425"/>
        <w:gridCol w:w="426"/>
        <w:gridCol w:w="425"/>
        <w:gridCol w:w="425"/>
        <w:gridCol w:w="567"/>
        <w:gridCol w:w="567"/>
        <w:gridCol w:w="567"/>
        <w:gridCol w:w="567"/>
        <w:gridCol w:w="425"/>
        <w:gridCol w:w="426"/>
        <w:gridCol w:w="425"/>
        <w:gridCol w:w="425"/>
        <w:gridCol w:w="709"/>
        <w:gridCol w:w="425"/>
        <w:gridCol w:w="425"/>
        <w:gridCol w:w="426"/>
        <w:gridCol w:w="425"/>
        <w:gridCol w:w="425"/>
        <w:gridCol w:w="425"/>
        <w:gridCol w:w="709"/>
      </w:tblGrid>
      <w:tr w:rsidR="001506AB" w:rsidRPr="00332270" w:rsidTr="00332270">
        <w:trPr>
          <w:cantSplit/>
          <w:trHeight w:val="131"/>
        </w:trPr>
        <w:tc>
          <w:tcPr>
            <w:tcW w:w="457" w:type="dxa"/>
          </w:tcPr>
          <w:p w:rsidR="001506AB" w:rsidRPr="00332270" w:rsidRDefault="001506AB" w:rsidP="00B14758">
            <w:pPr>
              <w:spacing w:after="0" w:line="240" w:lineRule="auto"/>
              <w:rPr>
                <w:rFonts w:ascii="Times New Roman" w:hAnsi="Times New Roman"/>
                <w:sz w:val="20"/>
                <w:szCs w:val="20"/>
              </w:rPr>
            </w:pPr>
          </w:p>
        </w:tc>
        <w:tc>
          <w:tcPr>
            <w:tcW w:w="1352" w:type="dxa"/>
          </w:tcPr>
          <w:p w:rsidR="001506AB" w:rsidRPr="00332270" w:rsidRDefault="001506AB" w:rsidP="00B14758">
            <w:pPr>
              <w:spacing w:after="0" w:line="240" w:lineRule="auto"/>
              <w:rPr>
                <w:rFonts w:ascii="Times New Roman" w:hAnsi="Times New Roman"/>
                <w:sz w:val="20"/>
                <w:szCs w:val="20"/>
              </w:rPr>
            </w:pPr>
          </w:p>
        </w:tc>
        <w:tc>
          <w:tcPr>
            <w:tcW w:w="9498" w:type="dxa"/>
            <w:gridSpan w:val="21"/>
            <w:tcBorders>
              <w:right w:val="single" w:sz="4" w:space="0" w:color="auto"/>
            </w:tcBorders>
          </w:tcPr>
          <w:p w:rsidR="001506AB" w:rsidRPr="00332270" w:rsidRDefault="001506AB" w:rsidP="00B14758">
            <w:pPr>
              <w:spacing w:after="0" w:line="240" w:lineRule="auto"/>
              <w:rPr>
                <w:rFonts w:ascii="Times New Roman" w:hAnsi="Times New Roman"/>
                <w:b/>
              </w:rPr>
            </w:pPr>
            <w:r w:rsidRPr="00332270">
              <w:rPr>
                <w:rFonts w:ascii="Times New Roman" w:hAnsi="Times New Roman"/>
                <w:b/>
              </w:rPr>
              <w:t>Общеинтеллектуальное</w:t>
            </w:r>
          </w:p>
          <w:p w:rsidR="001506AB" w:rsidRPr="00332270" w:rsidRDefault="001506AB" w:rsidP="00B14758">
            <w:pPr>
              <w:spacing w:after="0" w:line="240" w:lineRule="auto"/>
              <w:rPr>
                <w:rFonts w:ascii="Times New Roman" w:hAnsi="Times New Roman"/>
                <w:b/>
              </w:rPr>
            </w:pPr>
            <w:r w:rsidRPr="00332270">
              <w:rPr>
                <w:rFonts w:ascii="Times New Roman" w:hAnsi="Times New Roman"/>
                <w:b/>
              </w:rPr>
              <w:t>(олимпиада, НПК, интеллект. конкурсы)</w:t>
            </w:r>
          </w:p>
        </w:tc>
        <w:tc>
          <w:tcPr>
            <w:tcW w:w="2835" w:type="dxa"/>
            <w:gridSpan w:val="6"/>
            <w:tcBorders>
              <w:left w:val="single" w:sz="4" w:space="0" w:color="auto"/>
              <w:right w:val="single" w:sz="4" w:space="0" w:color="auto"/>
            </w:tcBorders>
          </w:tcPr>
          <w:p w:rsidR="001506AB" w:rsidRPr="00332270" w:rsidRDefault="001506AB" w:rsidP="00B14758">
            <w:pPr>
              <w:spacing w:after="0" w:line="240" w:lineRule="auto"/>
              <w:rPr>
                <w:rFonts w:ascii="Times New Roman" w:hAnsi="Times New Roman"/>
                <w:b/>
              </w:rPr>
            </w:pPr>
            <w:r w:rsidRPr="00332270">
              <w:rPr>
                <w:rFonts w:ascii="Times New Roman" w:hAnsi="Times New Roman"/>
                <w:b/>
              </w:rPr>
              <w:t xml:space="preserve">Спортивно-оздоровительное </w:t>
            </w:r>
          </w:p>
        </w:tc>
        <w:tc>
          <w:tcPr>
            <w:tcW w:w="1984" w:type="dxa"/>
            <w:gridSpan w:val="4"/>
            <w:tcBorders>
              <w:left w:val="single" w:sz="4" w:space="0" w:color="auto"/>
              <w:right w:val="single" w:sz="4" w:space="0" w:color="000000"/>
            </w:tcBorders>
          </w:tcPr>
          <w:p w:rsidR="001506AB" w:rsidRPr="00332270" w:rsidRDefault="001506AB" w:rsidP="00B14758">
            <w:pPr>
              <w:spacing w:after="0" w:line="240" w:lineRule="auto"/>
              <w:rPr>
                <w:rFonts w:ascii="Times New Roman" w:hAnsi="Times New Roman"/>
                <w:b/>
              </w:rPr>
            </w:pPr>
            <w:r w:rsidRPr="00332270">
              <w:rPr>
                <w:rFonts w:ascii="Times New Roman" w:hAnsi="Times New Roman"/>
                <w:b/>
              </w:rPr>
              <w:t>Общекультурн</w:t>
            </w:r>
            <w:r w:rsidR="00BB2C29" w:rsidRPr="00332270">
              <w:rPr>
                <w:rFonts w:ascii="Times New Roman" w:hAnsi="Times New Roman"/>
                <w:b/>
              </w:rPr>
              <w:t>ое</w:t>
            </w:r>
          </w:p>
          <w:p w:rsidR="001506AB" w:rsidRPr="00332270" w:rsidRDefault="001506AB" w:rsidP="00B14758">
            <w:pPr>
              <w:spacing w:after="0" w:line="240" w:lineRule="auto"/>
              <w:rPr>
                <w:rFonts w:ascii="Times New Roman" w:hAnsi="Times New Roman"/>
                <w:b/>
              </w:rPr>
            </w:pPr>
          </w:p>
        </w:tc>
      </w:tr>
      <w:tr w:rsidR="00332270" w:rsidRPr="00332270" w:rsidTr="00332270">
        <w:trPr>
          <w:cantSplit/>
          <w:trHeight w:val="2250"/>
        </w:trPr>
        <w:tc>
          <w:tcPr>
            <w:tcW w:w="457" w:type="dxa"/>
          </w:tcPr>
          <w:p w:rsidR="001506AB" w:rsidRPr="00332270" w:rsidRDefault="001506AB" w:rsidP="00B14758">
            <w:pPr>
              <w:spacing w:after="0" w:line="240" w:lineRule="auto"/>
              <w:rPr>
                <w:rFonts w:ascii="Times New Roman" w:hAnsi="Times New Roman"/>
                <w:sz w:val="20"/>
                <w:szCs w:val="20"/>
              </w:rPr>
            </w:pP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ФИ учащихся</w:t>
            </w:r>
          </w:p>
        </w:tc>
        <w:tc>
          <w:tcPr>
            <w:tcW w:w="426" w:type="dxa"/>
            <w:tcBorders>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Олимпиада по русскому шк</w:t>
            </w:r>
          </w:p>
        </w:tc>
        <w:tc>
          <w:tcPr>
            <w:tcW w:w="425" w:type="dxa"/>
            <w:tcBorders>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Олимпиада по математике шк</w:t>
            </w:r>
          </w:p>
        </w:tc>
        <w:tc>
          <w:tcPr>
            <w:tcW w:w="425" w:type="dxa"/>
            <w:tcBorders>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Олимпиада по родному шк</w:t>
            </w:r>
          </w:p>
        </w:tc>
        <w:tc>
          <w:tcPr>
            <w:tcW w:w="425" w:type="dxa"/>
            <w:tcBorders>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Олимпиада по окр миру шк</w:t>
            </w:r>
          </w:p>
        </w:tc>
        <w:tc>
          <w:tcPr>
            <w:tcW w:w="426" w:type="dxa"/>
            <w:tcBorders>
              <w:right w:val="single" w:sz="4" w:space="0" w:color="auto"/>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МБА командная олимп</w:t>
            </w:r>
            <w:r w:rsidR="00B14758" w:rsidRPr="00332270">
              <w:rPr>
                <w:rFonts w:ascii="Times New Roman" w:hAnsi="Times New Roman"/>
                <w:sz w:val="20"/>
                <w:szCs w:val="20"/>
              </w:rPr>
              <w:t xml:space="preserve"> </w:t>
            </w:r>
            <w:r w:rsidRPr="00332270">
              <w:rPr>
                <w:rFonts w:ascii="Times New Roman" w:hAnsi="Times New Roman"/>
                <w:sz w:val="20"/>
                <w:szCs w:val="20"/>
              </w:rPr>
              <w:t>улус</w:t>
            </w:r>
          </w:p>
        </w:tc>
        <w:tc>
          <w:tcPr>
            <w:tcW w:w="425" w:type="dxa"/>
            <w:tcBorders>
              <w:left w:val="single" w:sz="4" w:space="0" w:color="auto"/>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МБА метаолимпиада улус</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 «Бараховские чтения»</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 «Васильевские чтения»</w:t>
            </w:r>
          </w:p>
        </w:tc>
        <w:tc>
          <w:tcPr>
            <w:tcW w:w="426"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 олимп. английский язык</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 Алексеев турнир матем.</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 Алексеев турнир русский</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  Алексеев турнир родной</w:t>
            </w:r>
          </w:p>
        </w:tc>
        <w:tc>
          <w:tcPr>
            <w:tcW w:w="426"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  Алексеев турнир общ зач</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Респ матаолимпиада</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Регион «Тиинчээн» заочная </w:t>
            </w:r>
          </w:p>
        </w:tc>
        <w:tc>
          <w:tcPr>
            <w:tcW w:w="567" w:type="dxa"/>
            <w:tcBorders>
              <w:left w:val="single" w:sz="4" w:space="0" w:color="000000"/>
              <w:right w:val="single" w:sz="4" w:space="0" w:color="auto"/>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Регион «Тиинчээн» мат</w:t>
            </w:r>
            <w:r w:rsidR="00B14758" w:rsidRPr="00332270">
              <w:rPr>
                <w:rFonts w:ascii="Times New Roman" w:hAnsi="Times New Roman"/>
                <w:sz w:val="20"/>
                <w:szCs w:val="20"/>
              </w:rPr>
              <w:t xml:space="preserve"> </w:t>
            </w:r>
            <w:r w:rsidRPr="00332270">
              <w:rPr>
                <w:rFonts w:ascii="Times New Roman" w:hAnsi="Times New Roman"/>
                <w:sz w:val="20"/>
                <w:szCs w:val="20"/>
              </w:rPr>
              <w:t>заочная мат</w:t>
            </w:r>
            <w:r w:rsidR="00B14758" w:rsidRPr="00332270">
              <w:rPr>
                <w:rFonts w:ascii="Times New Roman" w:hAnsi="Times New Roman"/>
                <w:sz w:val="20"/>
                <w:szCs w:val="20"/>
              </w:rPr>
              <w:t>.,</w:t>
            </w:r>
            <w:r w:rsidRPr="00332270">
              <w:rPr>
                <w:rFonts w:ascii="Times New Roman" w:hAnsi="Times New Roman"/>
                <w:sz w:val="20"/>
                <w:szCs w:val="20"/>
              </w:rPr>
              <w:t>географии</w:t>
            </w:r>
          </w:p>
        </w:tc>
        <w:tc>
          <w:tcPr>
            <w:tcW w:w="567" w:type="dxa"/>
            <w:tcBorders>
              <w:left w:val="single" w:sz="4" w:space="0" w:color="auto"/>
              <w:right w:val="single" w:sz="4" w:space="0" w:color="auto"/>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Регион «Тиинчээн» очная</w:t>
            </w:r>
          </w:p>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Рус.яз.</w:t>
            </w:r>
          </w:p>
        </w:tc>
        <w:tc>
          <w:tcPr>
            <w:tcW w:w="567" w:type="dxa"/>
            <w:tcBorders>
              <w:left w:val="single" w:sz="4" w:space="0" w:color="auto"/>
              <w:right w:val="single" w:sz="4" w:space="0" w:color="auto"/>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Респ олип «Символы Якутии»</w:t>
            </w:r>
          </w:p>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Матем.</w:t>
            </w:r>
          </w:p>
        </w:tc>
        <w:tc>
          <w:tcPr>
            <w:tcW w:w="567" w:type="dxa"/>
            <w:tcBorders>
              <w:left w:val="single" w:sz="4" w:space="0" w:color="auto"/>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Сочинение «Моя Якутия» шк             </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 Творч конкурс Дь Аныст</w:t>
            </w:r>
          </w:p>
        </w:tc>
        <w:tc>
          <w:tcPr>
            <w:tcW w:w="426" w:type="dxa"/>
            <w:tcBorders>
              <w:left w:val="single" w:sz="4" w:space="0" w:color="000000"/>
              <w:right w:val="single" w:sz="4" w:space="0" w:color="auto"/>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Викторина о Барахове шк</w:t>
            </w:r>
          </w:p>
        </w:tc>
        <w:tc>
          <w:tcPr>
            <w:tcW w:w="425" w:type="dxa"/>
            <w:tcBorders>
              <w:left w:val="single" w:sz="4" w:space="0" w:color="auto"/>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Участие на параде Ус х</w:t>
            </w:r>
          </w:p>
        </w:tc>
        <w:tc>
          <w:tcPr>
            <w:tcW w:w="425" w:type="dxa"/>
            <w:tcBorders>
              <w:lef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Осенний кросс</w:t>
            </w:r>
          </w:p>
        </w:tc>
        <w:tc>
          <w:tcPr>
            <w:tcW w:w="709" w:type="dxa"/>
            <w:tcBorders>
              <w:lef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улус.соревнов. Шашки шашкиШашки(Нюрба)</w:t>
            </w:r>
          </w:p>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Шашки(Нюрба)</w:t>
            </w:r>
          </w:p>
        </w:tc>
        <w:tc>
          <w:tcPr>
            <w:tcW w:w="425" w:type="dxa"/>
            <w:tcBorders>
              <w:lef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ссорев по теннису школа</w:t>
            </w:r>
          </w:p>
        </w:tc>
        <w:tc>
          <w:tcPr>
            <w:tcW w:w="425" w:type="dxa"/>
            <w:tcBorders>
              <w:lef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Улусный вольная борба</w:t>
            </w:r>
          </w:p>
        </w:tc>
        <w:tc>
          <w:tcPr>
            <w:tcW w:w="426" w:type="dxa"/>
            <w:tcBorders>
              <w:right w:val="single" w:sz="4" w:space="0" w:color="auto"/>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Север многоборье</w:t>
            </w:r>
          </w:p>
        </w:tc>
        <w:tc>
          <w:tcPr>
            <w:tcW w:w="425" w:type="dxa"/>
            <w:tcBorders>
              <w:left w:val="single" w:sz="4" w:space="0" w:color="auto"/>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100-летию П.Н. Тобурокова</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Битва хоров лауреат и номин</w:t>
            </w:r>
          </w:p>
        </w:tc>
        <w:tc>
          <w:tcPr>
            <w:tcW w:w="425"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Респ «Брилл нотки" гран при</w:t>
            </w:r>
          </w:p>
        </w:tc>
        <w:tc>
          <w:tcPr>
            <w:tcW w:w="709" w:type="dxa"/>
            <w:tcBorders>
              <w:left w:val="single" w:sz="4" w:space="0" w:color="000000"/>
              <w:right w:val="single" w:sz="4" w:space="0" w:color="000000"/>
            </w:tcBorders>
            <w:textDirection w:val="btLr"/>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 xml:space="preserve">  Творческие конкурсы улус</w:t>
            </w: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Ананьев А</w:t>
            </w:r>
          </w:p>
        </w:tc>
        <w:tc>
          <w:tcPr>
            <w:tcW w:w="426" w:type="dxa"/>
            <w:tcBorders>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6"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6"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right w:val="single" w:sz="4" w:space="0" w:color="auto"/>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auto"/>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709" w:type="dxa"/>
            <w:tcBorders>
              <w:left w:val="single" w:sz="4" w:space="0" w:color="000000"/>
              <w:right w:val="single" w:sz="4" w:space="0" w:color="auto"/>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auto"/>
            </w:tcBorders>
          </w:tcPr>
          <w:p w:rsidR="001506AB" w:rsidRPr="00332270" w:rsidRDefault="001506AB" w:rsidP="00B14758">
            <w:pPr>
              <w:spacing w:after="0" w:line="240" w:lineRule="auto"/>
              <w:rPr>
                <w:rFonts w:ascii="Times New Roman" w:hAnsi="Times New Roman"/>
                <w:sz w:val="20"/>
                <w:szCs w:val="20"/>
              </w:rPr>
            </w:pPr>
          </w:p>
        </w:tc>
        <w:tc>
          <w:tcPr>
            <w:tcW w:w="426" w:type="dxa"/>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2</w:t>
            </w:r>
          </w:p>
        </w:tc>
        <w:tc>
          <w:tcPr>
            <w:tcW w:w="1352" w:type="dxa"/>
          </w:tcPr>
          <w:p w:rsidR="001506AB" w:rsidRPr="00332270" w:rsidRDefault="001506AB" w:rsidP="00332270">
            <w:pPr>
              <w:spacing w:after="0" w:line="240" w:lineRule="auto"/>
              <w:ind w:right="-109"/>
              <w:rPr>
                <w:rFonts w:ascii="Times New Roman" w:hAnsi="Times New Roman"/>
                <w:sz w:val="20"/>
                <w:szCs w:val="20"/>
              </w:rPr>
            </w:pPr>
            <w:r w:rsidRPr="00332270">
              <w:rPr>
                <w:rFonts w:ascii="Times New Roman" w:hAnsi="Times New Roman"/>
                <w:sz w:val="20"/>
                <w:szCs w:val="20"/>
              </w:rPr>
              <w:t>Анисимова К.</w:t>
            </w:r>
          </w:p>
        </w:tc>
        <w:tc>
          <w:tcPr>
            <w:tcW w:w="426" w:type="dxa"/>
            <w:tcBorders>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6"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6"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с</w:t>
            </w:r>
          </w:p>
        </w:tc>
        <w:tc>
          <w:tcPr>
            <w:tcW w:w="426"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6" w:type="dxa"/>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w:t>
            </w:r>
          </w:p>
        </w:tc>
        <w:tc>
          <w:tcPr>
            <w:tcW w:w="709"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3</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Борисов М</w:t>
            </w:r>
          </w:p>
        </w:tc>
        <w:tc>
          <w:tcPr>
            <w:tcW w:w="426" w:type="dxa"/>
            <w:tcBorders>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6"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6"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426" w:type="dxa"/>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p>
        </w:tc>
        <w:tc>
          <w:tcPr>
            <w:tcW w:w="425"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4</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Васильев А</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6"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дес</w:t>
            </w: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5</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Долгунов Д</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6</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Евсеев И.</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7</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Егорова Ай</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426"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8</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Егорова Ан</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6"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уч</w:t>
            </w: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9</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Егорова Ю</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10</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Иванов Г.</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11</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Иванова Н</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12</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КисиляховВ.</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13</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Корякина К</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похв</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14</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Максимов Т</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6"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15</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МихайловаК</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м1м</w:t>
            </w: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16</w:t>
            </w:r>
          </w:p>
        </w:tc>
        <w:tc>
          <w:tcPr>
            <w:tcW w:w="1352" w:type="dxa"/>
          </w:tcPr>
          <w:p w:rsidR="001506AB" w:rsidRPr="00332270" w:rsidRDefault="001506AB" w:rsidP="00332270">
            <w:pPr>
              <w:spacing w:after="0" w:line="240" w:lineRule="auto"/>
              <w:ind w:right="-109"/>
              <w:rPr>
                <w:rFonts w:ascii="Times New Roman" w:hAnsi="Times New Roman"/>
                <w:sz w:val="20"/>
                <w:szCs w:val="20"/>
              </w:rPr>
            </w:pPr>
            <w:r w:rsidRPr="00332270">
              <w:rPr>
                <w:rFonts w:ascii="Times New Roman" w:hAnsi="Times New Roman"/>
                <w:sz w:val="20"/>
                <w:szCs w:val="20"/>
              </w:rPr>
              <w:t>НикифороваЛ</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2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17</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Николаев Р</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18</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Обутова С</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19</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Павлова Д</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B14758" w:rsidP="00B14758">
            <w:pPr>
              <w:spacing w:after="0" w:line="240" w:lineRule="auto"/>
              <w:rPr>
                <w:rFonts w:ascii="Times New Roman" w:hAnsi="Times New Roman"/>
                <w:sz w:val="20"/>
                <w:szCs w:val="20"/>
              </w:rPr>
            </w:pPr>
            <w:r w:rsidRPr="00332270">
              <w:rPr>
                <w:rFonts w:ascii="Times New Roman" w:hAnsi="Times New Roman"/>
                <w:sz w:val="20"/>
                <w:szCs w:val="20"/>
              </w:rPr>
              <w:t>20</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Петров С</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B14758" w:rsidP="00B14758">
            <w:pPr>
              <w:spacing w:after="0" w:line="240" w:lineRule="auto"/>
              <w:rPr>
                <w:rFonts w:ascii="Times New Roman" w:hAnsi="Times New Roman"/>
                <w:sz w:val="20"/>
                <w:szCs w:val="20"/>
              </w:rPr>
            </w:pPr>
            <w:r w:rsidRPr="00332270">
              <w:rPr>
                <w:rFonts w:ascii="Times New Roman" w:hAnsi="Times New Roman"/>
                <w:sz w:val="20"/>
                <w:szCs w:val="20"/>
              </w:rPr>
              <w:t>21</w:t>
            </w:r>
          </w:p>
        </w:tc>
        <w:tc>
          <w:tcPr>
            <w:tcW w:w="1352" w:type="dxa"/>
          </w:tcPr>
          <w:p w:rsidR="001506AB" w:rsidRPr="00332270" w:rsidRDefault="001506AB" w:rsidP="00332270">
            <w:pPr>
              <w:spacing w:after="0" w:line="240" w:lineRule="auto"/>
              <w:ind w:right="-109"/>
              <w:rPr>
                <w:rFonts w:ascii="Times New Roman" w:hAnsi="Times New Roman"/>
                <w:sz w:val="20"/>
                <w:szCs w:val="20"/>
              </w:rPr>
            </w:pPr>
            <w:r w:rsidRPr="00332270">
              <w:rPr>
                <w:rFonts w:ascii="Times New Roman" w:hAnsi="Times New Roman"/>
                <w:sz w:val="20"/>
                <w:szCs w:val="20"/>
              </w:rPr>
              <w:t>Сибирякова О</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похв</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B14758" w:rsidP="00B14758">
            <w:pPr>
              <w:spacing w:after="0" w:line="240" w:lineRule="auto"/>
              <w:rPr>
                <w:rFonts w:ascii="Times New Roman" w:hAnsi="Times New Roman"/>
                <w:sz w:val="20"/>
                <w:szCs w:val="20"/>
              </w:rPr>
            </w:pPr>
            <w:r w:rsidRPr="00332270">
              <w:rPr>
                <w:rFonts w:ascii="Times New Roman" w:hAnsi="Times New Roman"/>
                <w:sz w:val="20"/>
                <w:szCs w:val="20"/>
              </w:rPr>
              <w:t>22</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Сидоров С</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1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B14758" w:rsidP="00B14758">
            <w:pPr>
              <w:spacing w:after="0" w:line="240" w:lineRule="auto"/>
              <w:rPr>
                <w:rFonts w:ascii="Times New Roman" w:hAnsi="Times New Roman"/>
                <w:sz w:val="20"/>
                <w:szCs w:val="20"/>
              </w:rPr>
            </w:pPr>
            <w:r w:rsidRPr="00332270">
              <w:rPr>
                <w:rFonts w:ascii="Times New Roman" w:hAnsi="Times New Roman"/>
                <w:sz w:val="20"/>
                <w:szCs w:val="20"/>
              </w:rPr>
              <w:t>23</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Тарасов Т</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B14758" w:rsidP="00B14758">
            <w:pPr>
              <w:spacing w:after="0" w:line="240" w:lineRule="auto"/>
              <w:rPr>
                <w:rFonts w:ascii="Times New Roman" w:hAnsi="Times New Roman"/>
                <w:sz w:val="20"/>
                <w:szCs w:val="20"/>
              </w:rPr>
            </w:pPr>
            <w:r w:rsidRPr="00332270">
              <w:rPr>
                <w:rFonts w:ascii="Times New Roman" w:hAnsi="Times New Roman"/>
                <w:sz w:val="20"/>
                <w:szCs w:val="20"/>
              </w:rPr>
              <w:t>24</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Уйгурова Ю</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B14758" w:rsidP="00B14758">
            <w:pPr>
              <w:spacing w:after="0" w:line="240" w:lineRule="auto"/>
              <w:rPr>
                <w:rFonts w:ascii="Times New Roman" w:hAnsi="Times New Roman"/>
                <w:sz w:val="20"/>
                <w:szCs w:val="20"/>
              </w:rPr>
            </w:pPr>
            <w:r w:rsidRPr="00332270">
              <w:rPr>
                <w:rFonts w:ascii="Times New Roman" w:hAnsi="Times New Roman"/>
                <w:sz w:val="20"/>
                <w:szCs w:val="20"/>
              </w:rPr>
              <w:t>25</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Федоров А</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B14758" w:rsidP="00B14758">
            <w:pPr>
              <w:spacing w:after="0" w:line="240" w:lineRule="auto"/>
              <w:rPr>
                <w:rFonts w:ascii="Times New Roman" w:hAnsi="Times New Roman"/>
                <w:sz w:val="20"/>
                <w:szCs w:val="20"/>
              </w:rPr>
            </w:pPr>
            <w:r w:rsidRPr="00332270">
              <w:rPr>
                <w:rFonts w:ascii="Times New Roman" w:hAnsi="Times New Roman"/>
                <w:sz w:val="20"/>
                <w:szCs w:val="20"/>
              </w:rPr>
              <w:t>26</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Филиппов А</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3 м</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r w:rsidR="00332270" w:rsidRPr="00332270" w:rsidTr="00332270">
        <w:trPr>
          <w:trHeight w:val="234"/>
        </w:trPr>
        <w:tc>
          <w:tcPr>
            <w:tcW w:w="457" w:type="dxa"/>
          </w:tcPr>
          <w:p w:rsidR="001506AB" w:rsidRPr="00332270" w:rsidRDefault="00B14758" w:rsidP="00B14758">
            <w:pPr>
              <w:spacing w:after="0" w:line="240" w:lineRule="auto"/>
              <w:rPr>
                <w:rFonts w:ascii="Times New Roman" w:hAnsi="Times New Roman"/>
                <w:sz w:val="20"/>
                <w:szCs w:val="20"/>
              </w:rPr>
            </w:pPr>
            <w:r w:rsidRPr="00332270">
              <w:rPr>
                <w:rFonts w:ascii="Times New Roman" w:hAnsi="Times New Roman"/>
                <w:sz w:val="20"/>
                <w:szCs w:val="20"/>
              </w:rPr>
              <w:t>27</w:t>
            </w:r>
          </w:p>
        </w:tc>
        <w:tc>
          <w:tcPr>
            <w:tcW w:w="1352" w:type="dxa"/>
          </w:tcPr>
          <w:p w:rsidR="001506AB" w:rsidRPr="00332270" w:rsidRDefault="001506AB" w:rsidP="00B14758">
            <w:pPr>
              <w:spacing w:after="0" w:line="240" w:lineRule="auto"/>
              <w:rPr>
                <w:rFonts w:ascii="Times New Roman" w:hAnsi="Times New Roman"/>
                <w:sz w:val="20"/>
                <w:szCs w:val="20"/>
              </w:rPr>
            </w:pPr>
            <w:r w:rsidRPr="00332270">
              <w:rPr>
                <w:rFonts w:ascii="Times New Roman" w:hAnsi="Times New Roman"/>
                <w:sz w:val="20"/>
                <w:szCs w:val="20"/>
              </w:rPr>
              <w:t>Эппэхов А</w:t>
            </w: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567"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С</w:t>
            </w:r>
          </w:p>
        </w:tc>
        <w:tc>
          <w:tcPr>
            <w:tcW w:w="567"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r w:rsidRPr="00332270">
              <w:rPr>
                <w:rFonts w:ascii="Times New Roman" w:hAnsi="Times New Roman"/>
                <w:sz w:val="20"/>
                <w:szCs w:val="20"/>
              </w:rPr>
              <w:t>+</w:t>
            </w: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6" w:type="dxa"/>
            <w:tcBorders>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425" w:type="dxa"/>
          </w:tcPr>
          <w:p w:rsidR="001506AB" w:rsidRPr="00332270" w:rsidRDefault="001506AB" w:rsidP="00B14758">
            <w:pPr>
              <w:spacing w:after="0" w:line="240" w:lineRule="auto"/>
              <w:ind w:left="-113" w:right="-106"/>
              <w:rPr>
                <w:rFonts w:ascii="Times New Roman" w:hAnsi="Times New Roman"/>
                <w:sz w:val="20"/>
                <w:szCs w:val="20"/>
              </w:rPr>
            </w:pPr>
          </w:p>
        </w:tc>
        <w:tc>
          <w:tcPr>
            <w:tcW w:w="425" w:type="dxa"/>
            <w:tcBorders>
              <w:left w:val="single" w:sz="4" w:space="0" w:color="000000"/>
              <w:righ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c>
          <w:tcPr>
            <w:tcW w:w="709" w:type="dxa"/>
            <w:tcBorders>
              <w:left w:val="single" w:sz="4" w:space="0" w:color="000000"/>
            </w:tcBorders>
          </w:tcPr>
          <w:p w:rsidR="001506AB" w:rsidRPr="00332270" w:rsidRDefault="001506AB" w:rsidP="00B14758">
            <w:pPr>
              <w:spacing w:after="0" w:line="240" w:lineRule="auto"/>
              <w:ind w:left="-113" w:right="-106"/>
              <w:rPr>
                <w:rFonts w:ascii="Times New Roman" w:hAnsi="Times New Roman"/>
                <w:sz w:val="20"/>
                <w:szCs w:val="20"/>
              </w:rPr>
            </w:pPr>
          </w:p>
        </w:tc>
      </w:tr>
    </w:tbl>
    <w:p w:rsidR="008C57D6" w:rsidRDefault="008C57D6" w:rsidP="00F8068E">
      <w:pPr>
        <w:spacing w:after="0" w:line="240" w:lineRule="auto"/>
        <w:rPr>
          <w:rFonts w:ascii="Times New Roman" w:hAnsi="Times New Roman"/>
          <w:b/>
        </w:rPr>
        <w:sectPr w:rsidR="008C57D6" w:rsidSect="006D651E">
          <w:pgSz w:w="16834" w:h="11909" w:orient="landscape" w:code="9"/>
          <w:pgMar w:top="426" w:right="992" w:bottom="851" w:left="992" w:header="720" w:footer="720" w:gutter="0"/>
          <w:cols w:space="60"/>
          <w:noEndnote/>
          <w:docGrid w:linePitch="272"/>
        </w:sectPr>
      </w:pPr>
    </w:p>
    <w:p w:rsidR="00CA1CE7" w:rsidRPr="00F8068E" w:rsidRDefault="00F8068E" w:rsidP="00F8068E">
      <w:pPr>
        <w:spacing w:after="0" w:line="240" w:lineRule="auto"/>
        <w:rPr>
          <w:rFonts w:ascii="Times New Roman" w:hAnsi="Times New Roman"/>
          <w:b/>
        </w:rPr>
      </w:pPr>
      <w:r w:rsidRPr="00F8068E">
        <w:rPr>
          <w:rFonts w:ascii="Times New Roman" w:hAnsi="Times New Roman"/>
          <w:b/>
        </w:rPr>
        <w:lastRenderedPageBreak/>
        <w:t>Индивидуальный учет достижений и развития учащихся по направлениям. 3 а класс. Кл.руководитель СеменоваЛ.П.</w:t>
      </w:r>
    </w:p>
    <w:p w:rsidR="00CA1CE7" w:rsidRPr="00F8068E" w:rsidRDefault="00CA1CE7" w:rsidP="00F8068E">
      <w:pPr>
        <w:spacing w:after="0" w:line="240" w:lineRule="auto"/>
        <w:rPr>
          <w:rFonts w:ascii="Times New Roman" w:hAnsi="Times New Roman"/>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276"/>
        <w:gridCol w:w="2409"/>
        <w:gridCol w:w="1560"/>
        <w:gridCol w:w="1559"/>
        <w:gridCol w:w="2693"/>
      </w:tblGrid>
      <w:tr w:rsidR="00F8068E" w:rsidRPr="00F8068E" w:rsidTr="00F8068E">
        <w:tc>
          <w:tcPr>
            <w:tcW w:w="1277" w:type="dxa"/>
            <w:vMerge w:val="restart"/>
          </w:tcPr>
          <w:p w:rsidR="00F8068E" w:rsidRPr="00F8068E" w:rsidRDefault="00F8068E" w:rsidP="00C03800">
            <w:pPr>
              <w:spacing w:after="0" w:line="200" w:lineRule="exact"/>
              <w:rPr>
                <w:rFonts w:ascii="Times New Roman" w:hAnsi="Times New Roman"/>
              </w:rPr>
            </w:pPr>
            <w:r w:rsidRPr="00F8068E">
              <w:rPr>
                <w:rFonts w:ascii="Times New Roman" w:hAnsi="Times New Roman"/>
              </w:rPr>
              <w:t>ФИ учащихся</w:t>
            </w:r>
          </w:p>
        </w:tc>
        <w:tc>
          <w:tcPr>
            <w:tcW w:w="9497" w:type="dxa"/>
            <w:gridSpan w:val="5"/>
          </w:tcPr>
          <w:p w:rsidR="00F8068E" w:rsidRPr="00AD4224" w:rsidRDefault="00F8068E" w:rsidP="00C03800">
            <w:pPr>
              <w:spacing w:after="0" w:line="200" w:lineRule="exact"/>
              <w:jc w:val="center"/>
              <w:rPr>
                <w:rFonts w:ascii="Times New Roman" w:hAnsi="Times New Roman"/>
                <w:b/>
              </w:rPr>
            </w:pPr>
            <w:r w:rsidRPr="00AD4224">
              <w:rPr>
                <w:rFonts w:ascii="Times New Roman" w:hAnsi="Times New Roman"/>
                <w:b/>
              </w:rPr>
              <w:t>Направления развития</w:t>
            </w:r>
          </w:p>
        </w:tc>
      </w:tr>
      <w:tr w:rsidR="00F8068E" w:rsidRPr="00F8068E" w:rsidTr="00F8068E">
        <w:tc>
          <w:tcPr>
            <w:tcW w:w="1277" w:type="dxa"/>
            <w:vMerge/>
          </w:tcPr>
          <w:p w:rsidR="00F8068E" w:rsidRPr="00F8068E" w:rsidRDefault="00F8068E" w:rsidP="00C03800">
            <w:pPr>
              <w:spacing w:after="0" w:line="200" w:lineRule="exact"/>
              <w:rPr>
                <w:rFonts w:ascii="Times New Roman" w:hAnsi="Times New Roman"/>
              </w:rPr>
            </w:pPr>
          </w:p>
        </w:tc>
        <w:tc>
          <w:tcPr>
            <w:tcW w:w="1276" w:type="dxa"/>
          </w:tcPr>
          <w:p w:rsidR="00F8068E" w:rsidRPr="00F8068E" w:rsidRDefault="00F8068E" w:rsidP="00C03800">
            <w:pPr>
              <w:spacing w:after="0" w:line="200" w:lineRule="exact"/>
              <w:ind w:left="-108" w:right="-108"/>
              <w:rPr>
                <w:rFonts w:ascii="Times New Roman" w:hAnsi="Times New Roman"/>
              </w:rPr>
            </w:pPr>
            <w:r w:rsidRPr="00F8068E">
              <w:rPr>
                <w:rFonts w:ascii="Times New Roman" w:hAnsi="Times New Roman"/>
              </w:rPr>
              <w:t>Учебно- познаватель-ное</w:t>
            </w:r>
          </w:p>
          <w:p w:rsidR="00F8068E" w:rsidRPr="00F8068E" w:rsidRDefault="00F8068E" w:rsidP="00C03800">
            <w:pPr>
              <w:spacing w:after="0" w:line="200" w:lineRule="exact"/>
              <w:ind w:left="-108" w:right="-108"/>
              <w:rPr>
                <w:rFonts w:ascii="Times New Roman" w:hAnsi="Times New Roman"/>
              </w:rPr>
            </w:pPr>
            <w:r w:rsidRPr="00F8068E">
              <w:rPr>
                <w:rFonts w:ascii="Times New Roman" w:hAnsi="Times New Roman"/>
              </w:rPr>
              <w:t>(успе</w:t>
            </w:r>
            <w:r>
              <w:rPr>
                <w:rFonts w:ascii="Times New Roman" w:hAnsi="Times New Roman"/>
              </w:rPr>
              <w:t>в.,качество, муниц. , респ.срезы</w:t>
            </w:r>
            <w:r w:rsidRPr="00F8068E">
              <w:rPr>
                <w:rFonts w:ascii="Times New Roman" w:hAnsi="Times New Roman"/>
              </w:rPr>
              <w:t>)</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Обще-интеллектуальное</w:t>
            </w:r>
          </w:p>
          <w:p w:rsidR="00F8068E" w:rsidRPr="00F8068E" w:rsidRDefault="00F8068E" w:rsidP="00C03800">
            <w:pPr>
              <w:spacing w:after="0" w:line="200" w:lineRule="exact"/>
              <w:rPr>
                <w:rFonts w:ascii="Times New Roman" w:hAnsi="Times New Roman"/>
              </w:rPr>
            </w:pPr>
            <w:r w:rsidRPr="00F8068E">
              <w:rPr>
                <w:rFonts w:ascii="Times New Roman" w:hAnsi="Times New Roman"/>
              </w:rPr>
              <w:t>(олимпиада,НПК, интеллектуальные конкурсы)</w:t>
            </w:r>
          </w:p>
        </w:tc>
        <w:tc>
          <w:tcPr>
            <w:tcW w:w="1560"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Спортивно-оздоров.           соревнования, сдача ГТО)</w:t>
            </w:r>
          </w:p>
        </w:tc>
        <w:tc>
          <w:tcPr>
            <w:tcW w:w="155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Социальное</w:t>
            </w:r>
          </w:p>
          <w:p w:rsidR="00F8068E" w:rsidRPr="00F8068E" w:rsidRDefault="00F8068E" w:rsidP="00C03800">
            <w:pPr>
              <w:spacing w:after="0" w:line="200" w:lineRule="exact"/>
              <w:rPr>
                <w:rFonts w:ascii="Times New Roman" w:hAnsi="Times New Roman"/>
              </w:rPr>
            </w:pPr>
            <w:r w:rsidRPr="00F8068E">
              <w:rPr>
                <w:rFonts w:ascii="Times New Roman" w:hAnsi="Times New Roman"/>
              </w:rPr>
              <w:t>(тимуровские выходы, акции, соц.проекты)</w:t>
            </w: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Общекультурное (Участие в концертах, конкурсах , фестивалях</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Алексан</w:t>
            </w:r>
            <w:r w:rsidR="00AD4224">
              <w:rPr>
                <w:rFonts w:ascii="Times New Roman" w:hAnsi="Times New Roman"/>
              </w:rPr>
              <w:t>-</w:t>
            </w:r>
            <w:r w:rsidRPr="00F8068E">
              <w:rPr>
                <w:rFonts w:ascii="Times New Roman" w:hAnsi="Times New Roman"/>
              </w:rPr>
              <w:t xml:space="preserve">дрова Алексана </w:t>
            </w:r>
          </w:p>
        </w:tc>
        <w:tc>
          <w:tcPr>
            <w:tcW w:w="1276" w:type="dxa"/>
          </w:tcPr>
          <w:p w:rsidR="00F8068E" w:rsidRPr="00F8068E" w:rsidRDefault="00F8068E" w:rsidP="00C03800">
            <w:pPr>
              <w:spacing w:after="0" w:line="200" w:lineRule="exact"/>
              <w:rPr>
                <w:rFonts w:ascii="Times New Roman" w:hAnsi="Times New Roman"/>
              </w:rPr>
            </w:pPr>
          </w:p>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3,92</w:t>
            </w:r>
          </w:p>
          <w:p w:rsidR="00F8068E" w:rsidRPr="00F8068E" w:rsidRDefault="00F8068E" w:rsidP="00C03800">
            <w:pPr>
              <w:spacing w:after="0" w:line="200" w:lineRule="exact"/>
              <w:rPr>
                <w:rFonts w:ascii="Times New Roman" w:hAnsi="Times New Roman"/>
              </w:rPr>
            </w:pPr>
            <w:r w:rsidRPr="00F8068E">
              <w:rPr>
                <w:rFonts w:ascii="Times New Roman" w:hAnsi="Times New Roman"/>
              </w:rPr>
              <w:t>3,75</w:t>
            </w:r>
          </w:p>
          <w:p w:rsidR="00F8068E" w:rsidRPr="00F8068E" w:rsidRDefault="00F8068E" w:rsidP="00C03800">
            <w:pPr>
              <w:spacing w:after="0" w:line="200" w:lineRule="exact"/>
              <w:rPr>
                <w:rFonts w:ascii="Times New Roman" w:hAnsi="Times New Roman"/>
              </w:rPr>
            </w:pPr>
            <w:r w:rsidRPr="00F8068E">
              <w:rPr>
                <w:rFonts w:ascii="Times New Roman" w:hAnsi="Times New Roman"/>
              </w:rPr>
              <w:t>3,92</w:t>
            </w:r>
          </w:p>
          <w:p w:rsidR="00F8068E" w:rsidRPr="00F8068E" w:rsidRDefault="00F8068E" w:rsidP="00C03800">
            <w:pPr>
              <w:spacing w:after="0" w:line="200" w:lineRule="exact"/>
              <w:rPr>
                <w:rFonts w:ascii="Times New Roman" w:hAnsi="Times New Roman"/>
              </w:rPr>
            </w:pPr>
            <w:r w:rsidRPr="00F8068E">
              <w:rPr>
                <w:rFonts w:ascii="Times New Roman" w:hAnsi="Times New Roman"/>
              </w:rPr>
              <w:t>3,83</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2 место в 1 респ.дист. метапредметной олимпиаде «Умники и умницы».</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1.Участие танц. коллективом на новог . концерте в РДК</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Школьный конкурс чтецов по произведениям П.Н.Тобурокова среди начальных классов. 1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4. Улусный конкурс песни и инсценировок, посвящ. 100летию ПНТобурокова.1 место</w:t>
            </w:r>
          </w:p>
          <w:p w:rsidR="00F8068E" w:rsidRPr="00F8068E" w:rsidRDefault="00F8068E" w:rsidP="00C03800">
            <w:pPr>
              <w:spacing w:after="0" w:line="200" w:lineRule="exact"/>
              <w:ind w:right="-108"/>
              <w:rPr>
                <w:rFonts w:ascii="Times New Roman" w:hAnsi="Times New Roman"/>
              </w:rPr>
            </w:pPr>
            <w:r w:rsidRPr="00F8068E">
              <w:rPr>
                <w:rFonts w:ascii="Times New Roman" w:hAnsi="Times New Roman"/>
              </w:rPr>
              <w:t xml:space="preserve">5. Ул. конкурс «Сулусчаан» Танц. </w:t>
            </w:r>
            <w:r>
              <w:rPr>
                <w:rFonts w:ascii="Times New Roman" w:hAnsi="Times New Roman"/>
              </w:rPr>
              <w:t>г</w:t>
            </w:r>
            <w:r w:rsidRPr="00F8068E">
              <w:rPr>
                <w:rFonts w:ascii="Times New Roman" w:hAnsi="Times New Roman"/>
              </w:rPr>
              <w:t>руппа.</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Алексан</w:t>
            </w:r>
            <w:r>
              <w:rPr>
                <w:rFonts w:ascii="Times New Roman" w:hAnsi="Times New Roman"/>
              </w:rPr>
              <w:t>-</w:t>
            </w:r>
            <w:r w:rsidRPr="00F8068E">
              <w:rPr>
                <w:rFonts w:ascii="Times New Roman" w:hAnsi="Times New Roman"/>
              </w:rPr>
              <w:t xml:space="preserve">дров Павел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4,83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4,67</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4,58           </w:t>
            </w:r>
          </w:p>
          <w:p w:rsidR="00F8068E" w:rsidRPr="00F8068E" w:rsidRDefault="00F8068E" w:rsidP="00C03800">
            <w:pPr>
              <w:spacing w:after="0" w:line="200" w:lineRule="exact"/>
              <w:rPr>
                <w:rFonts w:ascii="Times New Roman" w:hAnsi="Times New Roman"/>
              </w:rPr>
            </w:pPr>
            <w:r w:rsidRPr="00F8068E">
              <w:rPr>
                <w:rFonts w:ascii="Times New Roman" w:hAnsi="Times New Roman"/>
              </w:rPr>
              <w:t>4,58</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1.Шк.олимпиада по русскому языку. 1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2.Шк.олимпиада по математике среди 3-х кл..3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3.Номинация «Лучший вычислитель»</w:t>
            </w:r>
          </w:p>
          <w:p w:rsidR="00F8068E" w:rsidRPr="00F8068E" w:rsidRDefault="00F8068E" w:rsidP="00C03800">
            <w:pPr>
              <w:spacing w:after="0" w:line="200" w:lineRule="exact"/>
              <w:rPr>
                <w:rFonts w:ascii="Times New Roman" w:hAnsi="Times New Roman"/>
              </w:rPr>
            </w:pPr>
            <w:r w:rsidRPr="00F8068E">
              <w:rPr>
                <w:rFonts w:ascii="Times New Roman" w:hAnsi="Times New Roman"/>
              </w:rPr>
              <w:t>4.Диплом победителя в олимп.«Заврики» по математике 2017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5.Диплом победителя в олимпиадe BRICSMATH.COM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6.Похвальная грамота за участие в олимп.BRICSMATH.COM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7.Ул.метапредметная олимпиада, в рамках МБА. 2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8. Регион.олимпиада « Тиинчээн» Грамота ,в десятке лучших</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9. Ул.Алексеевская олимпиада. </w:t>
            </w:r>
          </w:p>
          <w:p w:rsidR="00F8068E" w:rsidRPr="00F8068E" w:rsidRDefault="00F8068E" w:rsidP="00C03800">
            <w:pPr>
              <w:spacing w:after="0" w:line="200" w:lineRule="exact"/>
              <w:rPr>
                <w:rFonts w:ascii="Times New Roman" w:hAnsi="Times New Roman"/>
              </w:rPr>
            </w:pPr>
            <w:r w:rsidRPr="00F8068E">
              <w:rPr>
                <w:rFonts w:ascii="Times New Roman" w:hAnsi="Times New Roman"/>
              </w:rPr>
              <w:t>1 м.по русскому яз.;4 м. по окр. миру.</w:t>
            </w:r>
          </w:p>
          <w:p w:rsidR="00F8068E" w:rsidRPr="00F8068E" w:rsidRDefault="00F8068E" w:rsidP="00C03800">
            <w:pPr>
              <w:spacing w:after="0" w:line="200" w:lineRule="exact"/>
              <w:rPr>
                <w:rFonts w:ascii="Times New Roman" w:hAnsi="Times New Roman"/>
              </w:rPr>
            </w:pPr>
            <w:r w:rsidRPr="00F8068E">
              <w:rPr>
                <w:rFonts w:ascii="Times New Roman" w:hAnsi="Times New Roman"/>
              </w:rPr>
              <w:t>10.Участие на 1 респ. дист. метапредметной олимпиаде «Умники и умницы».</w:t>
            </w:r>
          </w:p>
          <w:p w:rsidR="00F8068E" w:rsidRPr="00F8068E" w:rsidRDefault="00F8068E" w:rsidP="00C03800">
            <w:pPr>
              <w:spacing w:after="0" w:line="200" w:lineRule="exact"/>
              <w:rPr>
                <w:rFonts w:ascii="Times New Roman" w:hAnsi="Times New Roman"/>
              </w:rPr>
            </w:pPr>
            <w:r w:rsidRPr="00F8068E">
              <w:rPr>
                <w:rFonts w:ascii="Times New Roman" w:hAnsi="Times New Roman"/>
              </w:rPr>
              <w:t>11. Абсол.призер, 3м. на интелл. марафоне, посв. дню рожд. Народного учителя СССР М.А.Алексеева.</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2.Улусный конкурс «Сулусчаан» Танц. Группа. Лауреат 3 степени.</w:t>
            </w:r>
          </w:p>
          <w:p w:rsidR="00F8068E" w:rsidRPr="00F8068E" w:rsidRDefault="00F8068E" w:rsidP="00C03800">
            <w:pPr>
              <w:spacing w:after="0" w:line="200" w:lineRule="exact"/>
              <w:rPr>
                <w:rFonts w:ascii="Times New Roman" w:hAnsi="Times New Roman"/>
              </w:rPr>
            </w:pP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Алехина Элеонора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3,67</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3,58</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3,6         </w:t>
            </w:r>
          </w:p>
          <w:p w:rsidR="00F8068E" w:rsidRPr="00F8068E" w:rsidRDefault="00F8068E" w:rsidP="00C03800">
            <w:pPr>
              <w:spacing w:after="0" w:line="200" w:lineRule="exact"/>
              <w:rPr>
                <w:rFonts w:ascii="Times New Roman" w:hAnsi="Times New Roman"/>
              </w:rPr>
            </w:pPr>
            <w:r w:rsidRPr="00F8068E">
              <w:rPr>
                <w:rFonts w:ascii="Times New Roman" w:hAnsi="Times New Roman"/>
              </w:rPr>
              <w:t>4</w:t>
            </w:r>
          </w:p>
        </w:tc>
        <w:tc>
          <w:tcPr>
            <w:tcW w:w="2409" w:type="dxa"/>
          </w:tcPr>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Бочетов </w:t>
            </w:r>
            <w:r w:rsidRPr="00F8068E">
              <w:rPr>
                <w:rFonts w:ascii="Times New Roman" w:hAnsi="Times New Roman"/>
              </w:rPr>
              <w:lastRenderedPageBreak/>
              <w:t xml:space="preserve">Владимир </w:t>
            </w:r>
          </w:p>
        </w:tc>
        <w:tc>
          <w:tcPr>
            <w:tcW w:w="1276" w:type="dxa"/>
          </w:tcPr>
          <w:p w:rsidR="00F8068E" w:rsidRDefault="00F8068E" w:rsidP="00C03800">
            <w:pPr>
              <w:spacing w:after="0" w:line="200" w:lineRule="exact"/>
              <w:rPr>
                <w:rFonts w:ascii="Times New Roman" w:hAnsi="Times New Roman"/>
              </w:rPr>
            </w:pPr>
            <w:r>
              <w:rPr>
                <w:rFonts w:ascii="Times New Roman" w:hAnsi="Times New Roman"/>
              </w:rPr>
              <w:lastRenderedPageBreak/>
              <w:t xml:space="preserve">Ср. балл </w:t>
            </w:r>
            <w:r>
              <w:rPr>
                <w:rFonts w:ascii="Times New Roman" w:hAnsi="Times New Roman"/>
              </w:rPr>
              <w:lastRenderedPageBreak/>
              <w:t xml:space="preserve">ученика </w:t>
            </w:r>
          </w:p>
          <w:p w:rsidR="00F8068E" w:rsidRDefault="00F8068E" w:rsidP="00C03800">
            <w:pPr>
              <w:spacing w:after="0" w:line="200" w:lineRule="exact"/>
              <w:rPr>
                <w:rFonts w:ascii="Times New Roman" w:hAnsi="Times New Roman"/>
              </w:rPr>
            </w:pPr>
            <w:r w:rsidRPr="00F8068E">
              <w:rPr>
                <w:rFonts w:ascii="Times New Roman" w:hAnsi="Times New Roman"/>
              </w:rPr>
              <w:t>-</w:t>
            </w:r>
            <w:r>
              <w:rPr>
                <w:rFonts w:ascii="Times New Roman" w:hAnsi="Times New Roman"/>
              </w:rPr>
              <w:t xml:space="preserve"> </w:t>
            </w:r>
          </w:p>
          <w:p w:rsidR="00F8068E" w:rsidRPr="00F8068E" w:rsidRDefault="00F8068E" w:rsidP="00C03800">
            <w:pPr>
              <w:spacing w:after="0" w:line="200" w:lineRule="exact"/>
              <w:rPr>
                <w:rFonts w:ascii="Times New Roman" w:hAnsi="Times New Roman"/>
              </w:rPr>
            </w:pPr>
            <w:r w:rsidRPr="00F8068E">
              <w:rPr>
                <w:rFonts w:ascii="Times New Roman" w:hAnsi="Times New Roman"/>
              </w:rPr>
              <w:t>3,83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Pr>
                <w:rFonts w:ascii="Times New Roman" w:hAnsi="Times New Roman"/>
              </w:rPr>
              <w:t xml:space="preserve"> </w:t>
            </w:r>
            <w:r w:rsidRPr="00F8068E">
              <w:rPr>
                <w:rFonts w:ascii="Times New Roman" w:hAnsi="Times New Roman"/>
              </w:rPr>
              <w:t>4,08</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3,83</w:t>
            </w:r>
          </w:p>
        </w:tc>
        <w:tc>
          <w:tcPr>
            <w:tcW w:w="2409" w:type="dxa"/>
          </w:tcPr>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Улусный конкурс детских </w:t>
            </w:r>
            <w:r w:rsidRPr="00F8068E">
              <w:rPr>
                <w:rFonts w:ascii="Times New Roman" w:hAnsi="Times New Roman"/>
              </w:rPr>
              <w:lastRenderedPageBreak/>
              <w:t>хоров. Дипломант 3 ст.</w:t>
            </w:r>
          </w:p>
          <w:p w:rsidR="00F8068E" w:rsidRPr="00F8068E" w:rsidRDefault="00F8068E" w:rsidP="00C03800">
            <w:pPr>
              <w:spacing w:after="0" w:line="200" w:lineRule="exact"/>
              <w:rPr>
                <w:rFonts w:ascii="Times New Roman" w:hAnsi="Times New Roman"/>
              </w:rPr>
            </w:pPr>
            <w:r w:rsidRPr="00F8068E">
              <w:rPr>
                <w:rFonts w:ascii="Times New Roman" w:hAnsi="Times New Roman"/>
              </w:rPr>
              <w:t>- Участник ул.конкурса рисунков»И.Н.Барахов и Республика Саха (Якутия)</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lastRenderedPageBreak/>
              <w:t xml:space="preserve">Васильева Иванна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3,67</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3,67</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3,67</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3,67</w:t>
            </w:r>
          </w:p>
        </w:tc>
        <w:tc>
          <w:tcPr>
            <w:tcW w:w="2409" w:type="dxa"/>
          </w:tcPr>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Васильев Тулуйхан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F8068E" w:rsidP="00C03800">
            <w:pPr>
              <w:spacing w:after="0" w:line="200" w:lineRule="exact"/>
              <w:rPr>
                <w:rFonts w:ascii="Times New Roman" w:hAnsi="Times New Roman"/>
              </w:rPr>
            </w:pPr>
            <w:r>
              <w:rPr>
                <w:rFonts w:ascii="Times New Roman" w:hAnsi="Times New Roman"/>
              </w:rPr>
              <w:t xml:space="preserve">  </w:t>
            </w:r>
            <w:r w:rsidRPr="00F8068E">
              <w:rPr>
                <w:rFonts w:ascii="Times New Roman" w:hAnsi="Times New Roman"/>
              </w:rPr>
              <w:t>4,08</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3,83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3,75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3,75</w:t>
            </w:r>
          </w:p>
        </w:tc>
        <w:tc>
          <w:tcPr>
            <w:tcW w:w="2409" w:type="dxa"/>
          </w:tcPr>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Гаврильев Мирослав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4,58</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4,25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1.Участие на сем. заочной викторине, посв. 120 летию И.Н.Барахова.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Участие в НПК, в рамках МБА 3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Участие на 1 респ.дист. метапред-метной олимпиаде» Умники и умницы».</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tc>
      </w:tr>
      <w:tr w:rsidR="00F8068E" w:rsidRPr="00F8068E" w:rsidTr="00F8068E">
        <w:tc>
          <w:tcPr>
            <w:tcW w:w="1277" w:type="dxa"/>
          </w:tcPr>
          <w:p w:rsidR="00F8068E" w:rsidRPr="00F8068E" w:rsidRDefault="00F8068E" w:rsidP="00C03800">
            <w:pPr>
              <w:spacing w:after="0" w:line="200" w:lineRule="exact"/>
              <w:ind w:right="-108"/>
              <w:rPr>
                <w:rFonts w:ascii="Times New Roman" w:hAnsi="Times New Roman"/>
              </w:rPr>
            </w:pPr>
            <w:r w:rsidRPr="00F8068E">
              <w:rPr>
                <w:rFonts w:ascii="Times New Roman" w:hAnsi="Times New Roman"/>
              </w:rPr>
              <w:t xml:space="preserve">Григорьева Дарианна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4,58</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Участие на 1 респ.дист. метапредметной олимпиаде»Умники и умницы».</w:t>
            </w:r>
          </w:p>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 конкурс чтецов по произведениям П.Н.Тобурокова - 1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2.Улусный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Улусный конкурс песни и инсценировок, посвящ. 100летию ПНТобурокова.1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4.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Данилов Данил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AD4224" w:rsidP="00C03800">
            <w:pPr>
              <w:spacing w:after="0" w:line="200" w:lineRule="exact"/>
              <w:rPr>
                <w:rFonts w:ascii="Times New Roman" w:hAnsi="Times New Roman"/>
              </w:rPr>
            </w:pPr>
            <w:r>
              <w:rPr>
                <w:rFonts w:ascii="Times New Roman" w:hAnsi="Times New Roman"/>
              </w:rPr>
              <w:t xml:space="preserve"> </w:t>
            </w:r>
            <w:r w:rsidR="00F8068E" w:rsidRPr="00F8068E">
              <w:rPr>
                <w:rFonts w:ascii="Times New Roman" w:hAnsi="Times New Roman"/>
              </w:rPr>
              <w:t>4,83</w:t>
            </w:r>
            <w:r w:rsidR="00F8068E"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4,75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4,83</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5</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1.Шк.олимпиада по русскому языку .3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2.Номинация «Лучший вычислитель»</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Похв. грамота за участие в олимпиадe «Заврики» по матем-ке 2017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4.Диплом победителя в олимпиадe BRICSMATH.COM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5.Похв. грамота за участие в олимпиадe BRICSMATH.COM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6.Похв.грамота за участие в осенней олимпиадe «Русский с Пушкиным» 2017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7.Участие на сем.заочной викторине , посв. 120 летию И.Н.Барахова.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7. Ул.метапредметная олимпиада, в рамках МБА. 1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8. Участие в НПК, в рамках МБА. « Мин киэн туттар киьим- таайым Константинов </w:t>
            </w:r>
            <w:r w:rsidRPr="00F8068E">
              <w:rPr>
                <w:rFonts w:ascii="Times New Roman" w:hAnsi="Times New Roman"/>
              </w:rPr>
              <w:lastRenderedPageBreak/>
              <w:t xml:space="preserve">Алексей» 3 место. </w:t>
            </w:r>
          </w:p>
          <w:p w:rsidR="00F8068E" w:rsidRPr="00F8068E" w:rsidRDefault="00F8068E" w:rsidP="00C03800">
            <w:pPr>
              <w:spacing w:after="0" w:line="200" w:lineRule="exact"/>
              <w:rPr>
                <w:rFonts w:ascii="Times New Roman" w:hAnsi="Times New Roman"/>
              </w:rPr>
            </w:pPr>
            <w:r w:rsidRPr="00F8068E">
              <w:rPr>
                <w:rFonts w:ascii="Times New Roman" w:hAnsi="Times New Roman"/>
              </w:rPr>
              <w:t>9. Регион.олимпиада « Тиинчээн» Грамота в десятке лучших по английскому яз .</w:t>
            </w:r>
          </w:p>
          <w:p w:rsidR="00F8068E" w:rsidRPr="00F8068E" w:rsidRDefault="00F8068E" w:rsidP="00C03800">
            <w:pPr>
              <w:spacing w:after="0" w:line="200" w:lineRule="exact"/>
              <w:rPr>
                <w:rFonts w:ascii="Times New Roman" w:hAnsi="Times New Roman"/>
              </w:rPr>
            </w:pPr>
            <w:r w:rsidRPr="00F8068E">
              <w:rPr>
                <w:rFonts w:ascii="Times New Roman" w:hAnsi="Times New Roman"/>
              </w:rPr>
              <w:t>10. 1 место на шк.олимпиаде по якутскому языку.</w:t>
            </w:r>
          </w:p>
          <w:p w:rsidR="00F8068E" w:rsidRPr="00F8068E" w:rsidRDefault="00F8068E" w:rsidP="00C03800">
            <w:pPr>
              <w:spacing w:after="0" w:line="200" w:lineRule="exact"/>
              <w:rPr>
                <w:rFonts w:ascii="Times New Roman" w:hAnsi="Times New Roman"/>
              </w:rPr>
            </w:pPr>
            <w:r w:rsidRPr="00F8068E">
              <w:rPr>
                <w:rFonts w:ascii="Times New Roman" w:hAnsi="Times New Roman"/>
              </w:rPr>
              <w:t>11. 2 место на ул. олимпиаде по англ.языку письменная часть, устн. часть 2 м.</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1.Школьный конкурс риторики.2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2.Улусный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 Улусный конкурс «Сулусчаан» Танц. Группа. Лауреат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4. . Улусный конкурс «Сулусчаан» Сольный номер.</w:t>
            </w:r>
          </w:p>
          <w:p w:rsidR="00F8068E" w:rsidRPr="00F8068E" w:rsidRDefault="00F8068E" w:rsidP="00C03800">
            <w:pPr>
              <w:spacing w:after="0" w:line="200" w:lineRule="exact"/>
              <w:rPr>
                <w:rFonts w:ascii="Times New Roman" w:hAnsi="Times New Roman"/>
              </w:rPr>
            </w:pPr>
          </w:p>
          <w:p w:rsidR="00F8068E" w:rsidRPr="00F8068E" w:rsidRDefault="00F8068E" w:rsidP="00C03800">
            <w:pPr>
              <w:spacing w:after="0" w:line="200" w:lineRule="exact"/>
              <w:rPr>
                <w:rFonts w:ascii="Times New Roman" w:hAnsi="Times New Roman"/>
              </w:rPr>
            </w:pPr>
          </w:p>
          <w:p w:rsidR="00F8068E" w:rsidRPr="00F8068E" w:rsidRDefault="00F8068E" w:rsidP="00C03800">
            <w:pPr>
              <w:spacing w:after="0" w:line="200" w:lineRule="exact"/>
              <w:rPr>
                <w:rFonts w:ascii="Times New Roman" w:hAnsi="Times New Roman"/>
              </w:rPr>
            </w:pPr>
          </w:p>
        </w:tc>
      </w:tr>
      <w:tr w:rsidR="00F8068E" w:rsidRPr="00F8068E" w:rsidTr="00C03800">
        <w:trPr>
          <w:trHeight w:val="1414"/>
        </w:trPr>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lastRenderedPageBreak/>
              <w:t xml:space="preserve">Егорова Диана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AD4224" w:rsidP="00C03800">
            <w:pPr>
              <w:spacing w:after="0" w:line="200" w:lineRule="exact"/>
              <w:rPr>
                <w:rFonts w:ascii="Times New Roman" w:hAnsi="Times New Roman"/>
              </w:rPr>
            </w:pPr>
            <w:r>
              <w:rPr>
                <w:rFonts w:ascii="Times New Roman" w:hAnsi="Times New Roman"/>
              </w:rPr>
              <w:t xml:space="preserve">  </w:t>
            </w:r>
            <w:r w:rsidR="00F8068E" w:rsidRPr="00F8068E">
              <w:rPr>
                <w:rFonts w:ascii="Times New Roman" w:hAnsi="Times New Roman"/>
              </w:rPr>
              <w:t>4,33</w:t>
            </w:r>
            <w:r w:rsidR="00F8068E"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4,25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Участие на семей. заочной викторине , посв. 120 летию И.Н.Барахова. </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м.о на улусном конкурсе «Сатабыл»в секции « Мода и дизайн»</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Участие на выставке МБА</w:t>
            </w:r>
          </w:p>
        </w:tc>
      </w:tr>
      <w:tr w:rsidR="00F8068E" w:rsidRPr="00F8068E" w:rsidTr="00C03800">
        <w:trPr>
          <w:trHeight w:val="1224"/>
        </w:trPr>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Егоров Ярослав</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3,92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3,92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3,75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3,83</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-Номинация «Лучший вычислитель»</w:t>
            </w:r>
          </w:p>
          <w:p w:rsidR="00F8068E" w:rsidRPr="00F8068E" w:rsidRDefault="00F8068E" w:rsidP="00C03800">
            <w:pPr>
              <w:spacing w:after="0" w:line="200" w:lineRule="exact"/>
              <w:rPr>
                <w:rFonts w:ascii="Times New Roman" w:hAnsi="Times New Roman"/>
              </w:rPr>
            </w:pPr>
            <w:r w:rsidRPr="00F8068E">
              <w:rPr>
                <w:rFonts w:ascii="Times New Roman" w:hAnsi="Times New Roman"/>
              </w:rPr>
              <w:t>-Участие на сем.заочной викторине , посв. 120 летию И.Н.Барахова.</w:t>
            </w:r>
          </w:p>
        </w:tc>
        <w:tc>
          <w:tcPr>
            <w:tcW w:w="1560"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Школьное соревнование по хабылык среди начальных классов. 3 м.</w:t>
            </w: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Иванов Алексей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p>
        </w:tc>
        <w:tc>
          <w:tcPr>
            <w:tcW w:w="2409" w:type="dxa"/>
          </w:tcPr>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Иванова Влада</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4,08</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Участие в НПК , в рамках МБА. 3 место. 2018с.Олунньу</w:t>
            </w:r>
          </w:p>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1.Школьный конкурс моды «Осенина»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2.Улусный конкурс детских хоров. Дипломант 3 степени</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Иванов Петр </w:t>
            </w:r>
          </w:p>
        </w:tc>
        <w:tc>
          <w:tcPr>
            <w:tcW w:w="1276" w:type="dxa"/>
          </w:tcPr>
          <w:p w:rsidR="00F8068E" w:rsidRPr="00F8068E" w:rsidRDefault="00F8068E" w:rsidP="00C03800">
            <w:pPr>
              <w:spacing w:after="0" w:line="200" w:lineRule="exact"/>
              <w:rPr>
                <w:rFonts w:ascii="Times New Roman" w:hAnsi="Times New Roman"/>
              </w:rPr>
            </w:pPr>
          </w:p>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4,92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4,75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4,75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5</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1.Шк.олимпиада по русскому языку. 2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2.Шк. олимпиада по математике среди 3-х кл..1м.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3.Номинация «Лучший вычислитель»</w:t>
            </w:r>
          </w:p>
          <w:p w:rsidR="00F8068E" w:rsidRPr="00F8068E" w:rsidRDefault="00F8068E" w:rsidP="00C03800">
            <w:pPr>
              <w:spacing w:after="0" w:line="200" w:lineRule="exact"/>
              <w:rPr>
                <w:rFonts w:ascii="Times New Roman" w:hAnsi="Times New Roman"/>
              </w:rPr>
            </w:pPr>
            <w:r w:rsidRPr="00F8068E">
              <w:rPr>
                <w:rFonts w:ascii="Times New Roman" w:hAnsi="Times New Roman"/>
              </w:rPr>
              <w:t>4.Диплом победителя в олимпиадe «Заврики» по математике 2017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5. Ул.метапредметная олимпиада, в рамках МБА. 3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6. . Регион.олимпиада « Тиинчээн» . 2 м. по русскому яз.</w:t>
            </w:r>
          </w:p>
          <w:p w:rsidR="00F8068E" w:rsidRPr="00F8068E" w:rsidRDefault="00F8068E" w:rsidP="00C03800">
            <w:pPr>
              <w:spacing w:after="0" w:line="200" w:lineRule="exact"/>
              <w:rPr>
                <w:rFonts w:ascii="Times New Roman" w:hAnsi="Times New Roman"/>
              </w:rPr>
            </w:pPr>
            <w:r w:rsidRPr="00F8068E">
              <w:rPr>
                <w:rFonts w:ascii="Times New Roman" w:hAnsi="Times New Roman"/>
              </w:rPr>
              <w:t>7. 2 м. шк. олимпиаде по якутскому языку.</w:t>
            </w:r>
          </w:p>
          <w:p w:rsidR="00F8068E" w:rsidRPr="00F8068E" w:rsidRDefault="00F8068E" w:rsidP="00C03800">
            <w:pPr>
              <w:spacing w:after="0" w:line="200" w:lineRule="exact"/>
              <w:rPr>
                <w:rFonts w:ascii="Times New Roman" w:hAnsi="Times New Roman"/>
              </w:rPr>
            </w:pPr>
            <w:r w:rsidRPr="00F8068E">
              <w:rPr>
                <w:rFonts w:ascii="Times New Roman" w:hAnsi="Times New Roman"/>
              </w:rPr>
              <w:t>8. 3 м. в 1 респ.дист. метапр.олимпиаде «Умники и умницы».</w:t>
            </w:r>
          </w:p>
          <w:p w:rsidR="00F8068E" w:rsidRPr="00F8068E" w:rsidRDefault="00F8068E" w:rsidP="00C03800">
            <w:pPr>
              <w:spacing w:after="0" w:line="200" w:lineRule="exact"/>
              <w:rPr>
                <w:rFonts w:ascii="Times New Roman" w:hAnsi="Times New Roman"/>
              </w:rPr>
            </w:pPr>
            <w:r w:rsidRPr="00F8068E">
              <w:rPr>
                <w:rFonts w:ascii="Times New Roman" w:hAnsi="Times New Roman"/>
              </w:rPr>
              <w:t>9. 1 м. шк. олимпиаде по окруж.миру.</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1.Школьный конкурс чтецов на неделе «Золотой осени»1 место.</w:t>
            </w:r>
          </w:p>
          <w:p w:rsidR="00F8068E" w:rsidRPr="00F8068E" w:rsidRDefault="00F8068E" w:rsidP="00C03800">
            <w:pPr>
              <w:spacing w:after="0" w:line="200" w:lineRule="exact"/>
              <w:rPr>
                <w:rFonts w:ascii="Times New Roman" w:hAnsi="Times New Roman"/>
              </w:rPr>
            </w:pP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Иванов Эдуард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4,25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1.3 место на школьной олимпиаде по якутскому языку.</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Кардашевс</w:t>
            </w:r>
            <w:r w:rsidRPr="00F8068E">
              <w:rPr>
                <w:rFonts w:ascii="Times New Roman" w:hAnsi="Times New Roman"/>
              </w:rPr>
              <w:lastRenderedPageBreak/>
              <w:t xml:space="preserve">кий Андрей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lastRenderedPageBreak/>
              <w:t xml:space="preserve">Ср. балл </w:t>
            </w:r>
            <w:r w:rsidRPr="00F8068E">
              <w:rPr>
                <w:rFonts w:ascii="Times New Roman" w:hAnsi="Times New Roman"/>
              </w:rPr>
              <w:lastRenderedPageBreak/>
              <w:t>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4,83</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4,58</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lastRenderedPageBreak/>
              <w:t xml:space="preserve">1.Номинация «Лучший </w:t>
            </w:r>
            <w:r w:rsidRPr="00F8068E">
              <w:rPr>
                <w:rFonts w:ascii="Times New Roman" w:hAnsi="Times New Roman"/>
              </w:rPr>
              <w:lastRenderedPageBreak/>
              <w:t>вычислитель»</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2.Участие на сем.заочной викторине , посв. 120 летию И.Н.Барахова. </w:t>
            </w:r>
          </w:p>
          <w:p w:rsidR="00F8068E" w:rsidRPr="00F8068E" w:rsidRDefault="00F8068E" w:rsidP="00C03800">
            <w:pPr>
              <w:spacing w:after="0" w:line="200" w:lineRule="exact"/>
              <w:rPr>
                <w:rFonts w:ascii="Times New Roman" w:hAnsi="Times New Roman"/>
              </w:rPr>
            </w:pPr>
            <w:r w:rsidRPr="00F8068E">
              <w:rPr>
                <w:rFonts w:ascii="Times New Roman" w:hAnsi="Times New Roman"/>
              </w:rPr>
              <w:t>3.Ул.Алексеевская олимпиада. 2 м. по русскому яз.</w:t>
            </w:r>
          </w:p>
          <w:p w:rsidR="00F8068E" w:rsidRPr="00F8068E" w:rsidRDefault="00F8068E" w:rsidP="00C03800">
            <w:pPr>
              <w:spacing w:after="0" w:line="200" w:lineRule="exact"/>
              <w:rPr>
                <w:rFonts w:ascii="Times New Roman" w:hAnsi="Times New Roman"/>
              </w:rPr>
            </w:pPr>
            <w:r w:rsidRPr="00F8068E">
              <w:rPr>
                <w:rFonts w:ascii="Times New Roman" w:hAnsi="Times New Roman"/>
              </w:rPr>
              <w:t>4. 3 место в 1 респ. дист. меиапред. олимпиаде «Умники и умницы».</w:t>
            </w:r>
          </w:p>
        </w:tc>
        <w:tc>
          <w:tcPr>
            <w:tcW w:w="1560"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lastRenderedPageBreak/>
              <w:t xml:space="preserve">1.2 место на </w:t>
            </w:r>
            <w:r w:rsidRPr="00F8068E">
              <w:rPr>
                <w:rFonts w:ascii="Times New Roman" w:hAnsi="Times New Roman"/>
              </w:rPr>
              <w:lastRenderedPageBreak/>
              <w:t>открытом турнире Верхневилюйского улуса по северному многоборью на призыВВСОШ№2 среди уч-ся</w:t>
            </w: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1.Школьный конкурс </w:t>
            </w:r>
            <w:r w:rsidRPr="00F8068E">
              <w:rPr>
                <w:rFonts w:ascii="Times New Roman" w:hAnsi="Times New Roman"/>
              </w:rPr>
              <w:lastRenderedPageBreak/>
              <w:t>риторики.3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2.Улусный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 Улусный конкурс «Сулусчаан» Танц. Группа. Лауреат 3 степени.</w:t>
            </w:r>
          </w:p>
          <w:p w:rsidR="00F8068E" w:rsidRPr="00F8068E" w:rsidRDefault="00F8068E" w:rsidP="00C03800">
            <w:pPr>
              <w:spacing w:after="0" w:line="200" w:lineRule="exact"/>
              <w:rPr>
                <w:rFonts w:ascii="Times New Roman" w:hAnsi="Times New Roman"/>
              </w:rPr>
            </w:pPr>
          </w:p>
          <w:p w:rsidR="00F8068E" w:rsidRPr="00F8068E" w:rsidRDefault="00F8068E" w:rsidP="00C03800">
            <w:pPr>
              <w:spacing w:after="0" w:line="200" w:lineRule="exact"/>
              <w:rPr>
                <w:rFonts w:ascii="Times New Roman" w:hAnsi="Times New Roman"/>
              </w:rPr>
            </w:pPr>
          </w:p>
        </w:tc>
      </w:tr>
      <w:tr w:rsidR="00F8068E" w:rsidRPr="00F8068E" w:rsidTr="00F8068E">
        <w:tc>
          <w:tcPr>
            <w:tcW w:w="1277" w:type="dxa"/>
          </w:tcPr>
          <w:p w:rsidR="00F8068E" w:rsidRPr="00F8068E" w:rsidRDefault="00F8068E" w:rsidP="00C03800">
            <w:pPr>
              <w:spacing w:after="0" w:line="200" w:lineRule="exact"/>
              <w:ind w:right="-108"/>
              <w:rPr>
                <w:rFonts w:ascii="Times New Roman" w:hAnsi="Times New Roman"/>
              </w:rPr>
            </w:pPr>
            <w:r w:rsidRPr="00F8068E">
              <w:rPr>
                <w:rFonts w:ascii="Times New Roman" w:hAnsi="Times New Roman"/>
              </w:rPr>
              <w:lastRenderedPageBreak/>
              <w:t xml:space="preserve">Колесников Андрей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4,83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1.Похв.грамота за участие в олимпиадe «Заврики» по математике 2017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Участник Алексеевской олимпиады.</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2 м. на улусном конкурсе «Сатабыл»</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Школьный конкурс рисунков по произведениям П.Н. Тобурокова среди начальных классов.1место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2.Улусный конкурс детских хоров. Дипломант 3 степени</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Комарова Регина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AD4224" w:rsidP="00C03800">
            <w:pPr>
              <w:spacing w:after="0" w:line="200" w:lineRule="exact"/>
              <w:rPr>
                <w:rFonts w:ascii="Times New Roman" w:hAnsi="Times New Roman"/>
              </w:rPr>
            </w:pPr>
            <w:r>
              <w:rPr>
                <w:rFonts w:ascii="Times New Roman" w:hAnsi="Times New Roman"/>
              </w:rPr>
              <w:t xml:space="preserve">  </w:t>
            </w:r>
            <w:r w:rsidR="00F8068E" w:rsidRPr="00F8068E">
              <w:rPr>
                <w:rFonts w:ascii="Times New Roman" w:hAnsi="Times New Roman"/>
              </w:rPr>
              <w:t>4,75</w:t>
            </w:r>
            <w:r w:rsidR="00F8068E"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4,75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4,67</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4,75</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Поощрение на 1 респ.дист. метапредметной олимпиаде»Умники и умницы».</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 конкурс чтецов на неделе «Золотой осени» 2 м. Шк. конкурс чтецов по произведениям П.Н.Тобурокова. 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Шк\ конкурс рисунков по произведениям П.Н. Тобурокова .2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4.Ул.конкурс детских хоров. Дипломант 3 ст.</w:t>
            </w:r>
          </w:p>
          <w:p w:rsidR="00F8068E" w:rsidRPr="00F8068E" w:rsidRDefault="00F8068E" w:rsidP="00C03800">
            <w:pPr>
              <w:spacing w:after="0" w:line="200" w:lineRule="exact"/>
              <w:rPr>
                <w:rFonts w:ascii="Times New Roman" w:hAnsi="Times New Roman"/>
              </w:rPr>
            </w:pPr>
            <w:r w:rsidRPr="00F8068E">
              <w:rPr>
                <w:rFonts w:ascii="Times New Roman" w:hAnsi="Times New Roman"/>
              </w:rPr>
              <w:t>5. Ул.конкурс песни и инсценировок, посвящ. 100летию ПНТобурокова.1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6. Шк.соревнование по хабылык.3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7. . Ул.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Максимов Айтал </w:t>
            </w:r>
          </w:p>
        </w:tc>
        <w:tc>
          <w:tcPr>
            <w:tcW w:w="1276" w:type="dxa"/>
          </w:tcPr>
          <w:p w:rsidR="00F8068E" w:rsidRPr="00F8068E" w:rsidRDefault="00F8068E" w:rsidP="00C03800">
            <w:pPr>
              <w:spacing w:after="0" w:line="200" w:lineRule="exact"/>
              <w:rPr>
                <w:rFonts w:ascii="Times New Roman" w:hAnsi="Times New Roman"/>
              </w:rPr>
            </w:pPr>
          </w:p>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4,25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4,25</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1.Республиканская агроолимпиада. 3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2.Участие на сем. заочной викторине, посв. 120 летию И.Н.Барахова. </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3. Участие в НПК, в рамках МБА </w:t>
            </w:r>
          </w:p>
          <w:p w:rsidR="00F8068E" w:rsidRPr="00F8068E" w:rsidRDefault="00F8068E" w:rsidP="00C03800">
            <w:pPr>
              <w:spacing w:after="0" w:line="200" w:lineRule="exact"/>
              <w:rPr>
                <w:rFonts w:ascii="Times New Roman" w:hAnsi="Times New Roman"/>
              </w:rPr>
            </w:pPr>
            <w:r w:rsidRPr="00F8068E">
              <w:rPr>
                <w:rFonts w:ascii="Times New Roman" w:hAnsi="Times New Roman"/>
              </w:rPr>
              <w:t>Участие на 1 респ.дист. метапр.олимпиаде «Умники и умницы».</w:t>
            </w:r>
          </w:p>
        </w:tc>
        <w:tc>
          <w:tcPr>
            <w:tcW w:w="1560"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Школьное соревнование по хабылык среди начальных классов.1 место</w:t>
            </w: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p>
        </w:tc>
      </w:tr>
      <w:tr w:rsidR="00F8068E" w:rsidRPr="00F8068E" w:rsidTr="00F8068E">
        <w:tc>
          <w:tcPr>
            <w:tcW w:w="1277" w:type="dxa"/>
          </w:tcPr>
          <w:p w:rsidR="00F8068E" w:rsidRPr="00F8068E" w:rsidRDefault="00F8068E" w:rsidP="00C03800">
            <w:pPr>
              <w:spacing w:after="0" w:line="200" w:lineRule="exact"/>
              <w:ind w:right="-108"/>
              <w:rPr>
                <w:rFonts w:ascii="Times New Roman" w:hAnsi="Times New Roman"/>
              </w:rPr>
            </w:pPr>
            <w:r w:rsidRPr="00F8068E">
              <w:rPr>
                <w:rFonts w:ascii="Times New Roman" w:hAnsi="Times New Roman"/>
              </w:rPr>
              <w:t xml:space="preserve">Местникова Настя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3,75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3,75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3,92</w:t>
            </w:r>
          </w:p>
        </w:tc>
        <w:tc>
          <w:tcPr>
            <w:tcW w:w="2409" w:type="dxa"/>
          </w:tcPr>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Макаров Марк</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4,58</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4,75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4,75</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1..Регион. олимпиада « Тиинчээн» Грамота ,в десятке лучших по математике.</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Ул. Алексеевская олимпиада . 5 м. по окруж.миру.</w:t>
            </w:r>
          </w:p>
          <w:p w:rsidR="00F8068E" w:rsidRPr="00F8068E" w:rsidRDefault="00F8068E" w:rsidP="00C03800">
            <w:pPr>
              <w:spacing w:after="0" w:line="200" w:lineRule="exact"/>
              <w:rPr>
                <w:rFonts w:ascii="Times New Roman" w:hAnsi="Times New Roman"/>
              </w:rPr>
            </w:pPr>
            <w:r w:rsidRPr="00F8068E">
              <w:rPr>
                <w:rFonts w:ascii="Times New Roman" w:hAnsi="Times New Roman"/>
              </w:rPr>
              <w:t>3.1 место в 1 респ.дист. метапредм.олимпиаде «Умники и умницы».</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 конк. риторики.1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2.Абсол.победитель конкурса риторики среди 3-4 кл.</w:t>
            </w:r>
          </w:p>
          <w:p w:rsidR="00F8068E" w:rsidRPr="00F8068E" w:rsidRDefault="00F8068E" w:rsidP="00C03800">
            <w:pPr>
              <w:spacing w:after="0" w:line="200" w:lineRule="exact"/>
              <w:rPr>
                <w:rFonts w:ascii="Times New Roman" w:hAnsi="Times New Roman"/>
              </w:rPr>
            </w:pPr>
            <w:r w:rsidRPr="00F8068E">
              <w:rPr>
                <w:rFonts w:ascii="Times New Roman" w:hAnsi="Times New Roman"/>
              </w:rPr>
              <w:t>3.Ул. конкурс детских хоров. Дипломант 3 степени Конкурс « Кемус куолас». Дипломант 3 ст.</w:t>
            </w:r>
          </w:p>
          <w:p w:rsidR="00F8068E" w:rsidRPr="00F8068E" w:rsidRDefault="00F8068E" w:rsidP="00C03800">
            <w:pPr>
              <w:spacing w:after="0" w:line="200" w:lineRule="exact"/>
              <w:rPr>
                <w:rFonts w:ascii="Times New Roman" w:hAnsi="Times New Roman"/>
              </w:rPr>
            </w:pPr>
            <w:r w:rsidRPr="00F8068E">
              <w:rPr>
                <w:rFonts w:ascii="Times New Roman" w:hAnsi="Times New Roman"/>
              </w:rPr>
              <w:t>4.Республиканский конкурс «Ыллаа, туой уол о5о» Номинация «Лучшая военная песня».</w:t>
            </w:r>
          </w:p>
          <w:p w:rsidR="00F8068E" w:rsidRPr="00F8068E" w:rsidRDefault="00F8068E" w:rsidP="00C03800">
            <w:pPr>
              <w:spacing w:after="0" w:line="200" w:lineRule="exact"/>
              <w:rPr>
                <w:rFonts w:ascii="Times New Roman" w:hAnsi="Times New Roman"/>
              </w:rPr>
            </w:pPr>
            <w:r w:rsidRPr="00F8068E">
              <w:rPr>
                <w:rFonts w:ascii="Times New Roman" w:hAnsi="Times New Roman"/>
              </w:rPr>
              <w:lastRenderedPageBreak/>
              <w:t>5. . Ул конкурс «Сулус</w:t>
            </w:r>
            <w:r w:rsidR="00A05CA3">
              <w:rPr>
                <w:rFonts w:ascii="Times New Roman" w:hAnsi="Times New Roman"/>
              </w:rPr>
              <w:t>-</w:t>
            </w:r>
            <w:r w:rsidRPr="00F8068E">
              <w:rPr>
                <w:rFonts w:ascii="Times New Roman" w:hAnsi="Times New Roman"/>
              </w:rPr>
              <w:t>чаан» Сольный номер.</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lastRenderedPageBreak/>
              <w:t xml:space="preserve">Николаева Анжелина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2 место в 1 респ.дист. метапредметной олимпиаде»Умники и умницы».</w:t>
            </w:r>
          </w:p>
        </w:tc>
        <w:tc>
          <w:tcPr>
            <w:tcW w:w="1560"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Школьное соревнование по хабылык среди начальных классов.1м</w:t>
            </w:r>
            <w:r w:rsidR="00A05CA3">
              <w:rPr>
                <w:rFonts w:ascii="Times New Roman" w:hAnsi="Times New Roman"/>
              </w:rPr>
              <w:t>.</w:t>
            </w: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Школьный конкурс чтецов по произведениям П.Н.Тобурокова среди начальных классов. 1 м.</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Улусный конкурс песни и инсценировок, посвящ. 100летию ПНТобурокова.1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4. .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Николаева Ванесса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4,58</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4,67</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p>
        </w:tc>
        <w:tc>
          <w:tcPr>
            <w:tcW w:w="2409" w:type="dxa"/>
          </w:tcPr>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Никифор-ов Тулурхаан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4,25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4,0</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p>
        </w:tc>
        <w:tc>
          <w:tcPr>
            <w:tcW w:w="2409" w:type="dxa"/>
          </w:tcPr>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Прокопьев Владислав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3,67</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3,67</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3,75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3,75</w:t>
            </w:r>
          </w:p>
        </w:tc>
        <w:tc>
          <w:tcPr>
            <w:tcW w:w="2409" w:type="dxa"/>
          </w:tcPr>
          <w:p w:rsidR="00F8068E" w:rsidRPr="00F8068E" w:rsidRDefault="00F8068E" w:rsidP="00C03800">
            <w:pPr>
              <w:spacing w:after="0" w:line="200" w:lineRule="exact"/>
              <w:rPr>
                <w:rFonts w:ascii="Times New Roman" w:hAnsi="Times New Roman"/>
              </w:rPr>
            </w:pP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Семенова Саяна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4,58</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4,92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4,75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4,83</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1.Школьная олимпиада по математике среди 3-х классов. 2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Поощрениев 1 респ.дист. метапр.олимпиаде «Умники и умницы».</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Саха тылын нэдиэлэтэ»Бастын суруксут»</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Школьный конкурс чтецов по произведениям П.Н.Тобурокова 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Улусный конкурс песни и инсценировок, посвящ. 100летию ПНТобурокова.1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4. .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Тарагаева Саина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4,17</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4,17</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4,17</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1.Участие на сем.заочной викторине , посв. 120 летию И.Н.Барахова.</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Шк. конкурс чтецов по произведениям П.Н.Тобурокова 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3. Улусный конкурс песни и инсценировок, посвящ. 100летию ПНТобурокова.1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4. .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ind w:right="-250"/>
              <w:rPr>
                <w:rFonts w:ascii="Times New Roman" w:hAnsi="Times New Roman"/>
              </w:rPr>
            </w:pPr>
            <w:r w:rsidRPr="00F8068E">
              <w:rPr>
                <w:rFonts w:ascii="Times New Roman" w:hAnsi="Times New Roman"/>
              </w:rPr>
              <w:t xml:space="preserve">Филиппова Саина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4,33</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4,42</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1.Участие на улусной Алексеевской олимпиаде.</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Школьный конкурс чтецов по произведениям П.Н.Тобурокова 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Улусный конкурс детских хоров. Дипломант 3 степени</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3. Улусный конкурс песни и инсценировок, посвящ. 100летию </w:t>
            </w:r>
            <w:r w:rsidRPr="00F8068E">
              <w:rPr>
                <w:rFonts w:ascii="Times New Roman" w:hAnsi="Times New Roman"/>
              </w:rPr>
              <w:lastRenderedPageBreak/>
              <w:t>ПНТобурокова.1 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4. . Улусный конкурс «Сулусчаан» Танц. Группа. Лауреат 3 ст.</w:t>
            </w:r>
          </w:p>
        </w:tc>
      </w:tr>
      <w:tr w:rsidR="00F8068E" w:rsidRPr="00F8068E" w:rsidTr="00F8068E">
        <w:tc>
          <w:tcPr>
            <w:tcW w:w="1277"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lastRenderedPageBreak/>
              <w:t xml:space="preserve">Федоров Алексей </w:t>
            </w:r>
          </w:p>
        </w:tc>
        <w:tc>
          <w:tcPr>
            <w:tcW w:w="1276"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Ср. балл ученика</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4,58</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r w:rsidRPr="00F8068E">
              <w:rPr>
                <w:rFonts w:ascii="Times New Roman" w:hAnsi="Times New Roman"/>
              </w:rPr>
              <w:tab/>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p>
          <w:p w:rsidR="00F8068E" w:rsidRPr="00F8068E" w:rsidRDefault="00F8068E" w:rsidP="00C03800">
            <w:pPr>
              <w:spacing w:after="0" w:line="200" w:lineRule="exact"/>
              <w:rPr>
                <w:rFonts w:ascii="Times New Roman" w:hAnsi="Times New Roman"/>
              </w:rPr>
            </w:pPr>
            <w:r w:rsidRPr="00F8068E">
              <w:rPr>
                <w:rFonts w:ascii="Times New Roman" w:hAnsi="Times New Roman"/>
              </w:rPr>
              <w:t xml:space="preserve"> 4,5</w:t>
            </w:r>
          </w:p>
        </w:tc>
        <w:tc>
          <w:tcPr>
            <w:tcW w:w="2409"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1.Похв.грамота за участие в олимпиадe «Заврики» по математике 2017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2.Диплом победителя в олимпиадe BRICSMATH.COM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3.Похв. грамота за участие в олимпиадe BRICSMATH.COM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4.Похв.грамота за участие в осенней олимпиадe «Русский с Пушкиным» 2017 для 3-го класса</w:t>
            </w:r>
          </w:p>
          <w:p w:rsidR="00F8068E" w:rsidRPr="00F8068E" w:rsidRDefault="00F8068E" w:rsidP="00C03800">
            <w:pPr>
              <w:spacing w:after="0" w:line="200" w:lineRule="exact"/>
              <w:rPr>
                <w:rFonts w:ascii="Times New Roman" w:hAnsi="Times New Roman"/>
              </w:rPr>
            </w:pPr>
            <w:r w:rsidRPr="00F8068E">
              <w:rPr>
                <w:rFonts w:ascii="Times New Roman" w:hAnsi="Times New Roman"/>
              </w:rPr>
              <w:t>5.Участие в НПК , в рамках МБА. 3 м. 2018с.Олунньу.</w:t>
            </w:r>
          </w:p>
          <w:p w:rsidR="00F8068E" w:rsidRPr="00F8068E" w:rsidRDefault="00F8068E" w:rsidP="00C03800">
            <w:pPr>
              <w:spacing w:after="0" w:line="200" w:lineRule="exact"/>
              <w:rPr>
                <w:rFonts w:ascii="Times New Roman" w:hAnsi="Times New Roman"/>
              </w:rPr>
            </w:pPr>
            <w:r w:rsidRPr="00F8068E">
              <w:rPr>
                <w:rFonts w:ascii="Times New Roman" w:hAnsi="Times New Roman"/>
              </w:rPr>
              <w:t>6.Ул. Алексеевская олимпиада . 3 м. по окр. миру.</w:t>
            </w:r>
          </w:p>
          <w:p w:rsidR="00F8068E" w:rsidRPr="00F8068E" w:rsidRDefault="00F8068E" w:rsidP="00C03800">
            <w:pPr>
              <w:spacing w:after="0" w:line="200" w:lineRule="exact"/>
              <w:rPr>
                <w:rFonts w:ascii="Times New Roman" w:hAnsi="Times New Roman"/>
              </w:rPr>
            </w:pPr>
            <w:r w:rsidRPr="00F8068E">
              <w:rPr>
                <w:rFonts w:ascii="Times New Roman" w:hAnsi="Times New Roman"/>
              </w:rPr>
              <w:t>7. Участие на 1 респ.дист. метапред.олимпиаде «Умники и умницы».</w:t>
            </w:r>
          </w:p>
        </w:tc>
        <w:tc>
          <w:tcPr>
            <w:tcW w:w="1560" w:type="dxa"/>
          </w:tcPr>
          <w:p w:rsidR="00F8068E" w:rsidRPr="00F8068E" w:rsidRDefault="00F8068E" w:rsidP="00C03800">
            <w:pPr>
              <w:spacing w:after="0" w:line="200" w:lineRule="exact"/>
              <w:rPr>
                <w:rFonts w:ascii="Times New Roman" w:hAnsi="Times New Roman"/>
              </w:rPr>
            </w:pPr>
          </w:p>
        </w:tc>
        <w:tc>
          <w:tcPr>
            <w:tcW w:w="1559" w:type="dxa"/>
          </w:tcPr>
          <w:p w:rsidR="00F8068E" w:rsidRPr="00F8068E" w:rsidRDefault="00F8068E" w:rsidP="00C03800">
            <w:pPr>
              <w:spacing w:after="0" w:line="200" w:lineRule="exact"/>
              <w:rPr>
                <w:rFonts w:ascii="Times New Roman" w:hAnsi="Times New Roman"/>
              </w:rPr>
            </w:pPr>
          </w:p>
        </w:tc>
        <w:tc>
          <w:tcPr>
            <w:tcW w:w="2693" w:type="dxa"/>
          </w:tcPr>
          <w:p w:rsidR="00F8068E" w:rsidRPr="00F8068E" w:rsidRDefault="00F8068E" w:rsidP="00C03800">
            <w:pPr>
              <w:spacing w:after="0" w:line="200" w:lineRule="exact"/>
              <w:rPr>
                <w:rFonts w:ascii="Times New Roman" w:hAnsi="Times New Roman"/>
              </w:rPr>
            </w:pPr>
            <w:r w:rsidRPr="00F8068E">
              <w:rPr>
                <w:rFonts w:ascii="Times New Roman" w:hAnsi="Times New Roman"/>
              </w:rPr>
              <w:t>1. Школьный конкурс рисунков по произведениям П.Н. Тобурокова среди начальных классов.3место</w:t>
            </w:r>
          </w:p>
          <w:p w:rsidR="00F8068E" w:rsidRPr="00F8068E" w:rsidRDefault="00F8068E" w:rsidP="00C03800">
            <w:pPr>
              <w:spacing w:after="0" w:line="200" w:lineRule="exact"/>
              <w:rPr>
                <w:rFonts w:ascii="Times New Roman" w:hAnsi="Times New Roman"/>
              </w:rPr>
            </w:pPr>
            <w:r w:rsidRPr="00F8068E">
              <w:rPr>
                <w:rFonts w:ascii="Times New Roman" w:hAnsi="Times New Roman"/>
              </w:rPr>
              <w:t>2. Улусный конкурс детских хоров. Дипломант 3 степени</w:t>
            </w:r>
          </w:p>
        </w:tc>
      </w:tr>
    </w:tbl>
    <w:p w:rsidR="00CA1CE7" w:rsidRPr="00F8068E" w:rsidRDefault="00CA1CE7" w:rsidP="00F8068E">
      <w:pPr>
        <w:spacing w:after="0" w:line="240" w:lineRule="auto"/>
        <w:jc w:val="center"/>
        <w:rPr>
          <w:rFonts w:ascii="Times New Roman" w:eastAsia="Times New Roman" w:hAnsi="Times New Roman"/>
          <w:b/>
          <w:sz w:val="24"/>
          <w:szCs w:val="24"/>
          <w:lang w:eastAsia="ru-RU"/>
        </w:rPr>
      </w:pPr>
    </w:p>
    <w:p w:rsidR="00CA1CE7" w:rsidRDefault="00CA1CE7" w:rsidP="00C03800">
      <w:pPr>
        <w:spacing w:after="0" w:line="240" w:lineRule="auto"/>
        <w:rPr>
          <w:rFonts w:ascii="Times New Roman" w:eastAsia="Times New Roman" w:hAnsi="Times New Roman"/>
          <w:b/>
          <w:sz w:val="24"/>
          <w:szCs w:val="24"/>
          <w:lang w:val="sah-RU" w:eastAsia="ru-RU"/>
        </w:rPr>
      </w:pPr>
    </w:p>
    <w:p w:rsidR="008257D8" w:rsidRPr="008257D8" w:rsidRDefault="008257D8" w:rsidP="008257D8">
      <w:pPr>
        <w:spacing w:after="0" w:line="240" w:lineRule="auto"/>
        <w:jc w:val="center"/>
        <w:rPr>
          <w:rFonts w:ascii="Times New Roman" w:hAnsi="Times New Roman"/>
          <w:b/>
          <w:sz w:val="24"/>
          <w:szCs w:val="24"/>
        </w:rPr>
      </w:pPr>
      <w:r w:rsidRPr="008257D8">
        <w:rPr>
          <w:rFonts w:ascii="Times New Roman" w:hAnsi="Times New Roman"/>
          <w:b/>
          <w:sz w:val="24"/>
          <w:szCs w:val="24"/>
        </w:rPr>
        <w:t xml:space="preserve">Индивидуальный учет достижений и развития учащихся по направлениям. 3 бкласс. </w:t>
      </w:r>
    </w:p>
    <w:p w:rsidR="008257D8" w:rsidRDefault="008257D8" w:rsidP="008257D8">
      <w:pPr>
        <w:spacing w:after="0" w:line="240" w:lineRule="auto"/>
        <w:jc w:val="center"/>
        <w:rPr>
          <w:rFonts w:ascii="Times New Roman" w:hAnsi="Times New Roman"/>
          <w:b/>
          <w:sz w:val="24"/>
          <w:szCs w:val="24"/>
        </w:rPr>
      </w:pPr>
      <w:r w:rsidRPr="008257D8">
        <w:rPr>
          <w:rFonts w:ascii="Times New Roman" w:hAnsi="Times New Roman"/>
          <w:b/>
          <w:sz w:val="24"/>
          <w:szCs w:val="24"/>
        </w:rPr>
        <w:t>Кл.руководитель Иванова А.И.</w:t>
      </w:r>
    </w:p>
    <w:p w:rsidR="00C03800" w:rsidRDefault="00C03800" w:rsidP="008257D8">
      <w:pPr>
        <w:spacing w:after="0" w:line="240" w:lineRule="auto"/>
        <w:jc w:val="center"/>
        <w:rPr>
          <w:rFonts w:ascii="Times New Roman" w:hAnsi="Times New Roman"/>
          <w:b/>
          <w:sz w:val="24"/>
          <w:szCs w:val="24"/>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268"/>
        <w:gridCol w:w="2835"/>
        <w:gridCol w:w="1134"/>
        <w:gridCol w:w="1276"/>
        <w:gridCol w:w="1843"/>
      </w:tblGrid>
      <w:tr w:rsidR="008257D8" w:rsidRPr="008257D8" w:rsidTr="00585DD0">
        <w:tc>
          <w:tcPr>
            <w:tcW w:w="1276" w:type="dxa"/>
            <w:vMerge w:val="restart"/>
          </w:tcPr>
          <w:p w:rsidR="008257D8" w:rsidRPr="008257D8" w:rsidRDefault="008257D8" w:rsidP="00C03800">
            <w:pPr>
              <w:spacing w:after="0" w:line="200" w:lineRule="exact"/>
              <w:rPr>
                <w:rFonts w:ascii="Times New Roman" w:hAnsi="Times New Roman"/>
              </w:rPr>
            </w:pPr>
            <w:r w:rsidRPr="008257D8">
              <w:rPr>
                <w:rFonts w:ascii="Times New Roman" w:hAnsi="Times New Roman"/>
              </w:rPr>
              <w:t>ФИ учащихся</w:t>
            </w:r>
          </w:p>
        </w:tc>
        <w:tc>
          <w:tcPr>
            <w:tcW w:w="9356" w:type="dxa"/>
            <w:gridSpan w:val="5"/>
          </w:tcPr>
          <w:p w:rsidR="008257D8" w:rsidRPr="008257D8" w:rsidRDefault="008257D8" w:rsidP="00C03800">
            <w:pPr>
              <w:spacing w:after="0" w:line="200" w:lineRule="exact"/>
              <w:rPr>
                <w:rFonts w:ascii="Times New Roman" w:hAnsi="Times New Roman"/>
              </w:rPr>
            </w:pPr>
            <w:r w:rsidRPr="008257D8">
              <w:rPr>
                <w:rFonts w:ascii="Times New Roman" w:hAnsi="Times New Roman"/>
              </w:rPr>
              <w:t>Направления развития</w:t>
            </w:r>
          </w:p>
        </w:tc>
      </w:tr>
      <w:tr w:rsidR="00585DD0" w:rsidRPr="008257D8" w:rsidTr="00585DD0">
        <w:tc>
          <w:tcPr>
            <w:tcW w:w="1276" w:type="dxa"/>
            <w:vMerge/>
          </w:tcPr>
          <w:p w:rsidR="008257D8" w:rsidRPr="008257D8" w:rsidRDefault="008257D8" w:rsidP="00C03800">
            <w:pPr>
              <w:spacing w:after="0" w:line="200" w:lineRule="exact"/>
              <w:rPr>
                <w:rFonts w:ascii="Times New Roman" w:hAnsi="Times New Roman"/>
              </w:rPr>
            </w:pPr>
          </w:p>
        </w:tc>
        <w:tc>
          <w:tcPr>
            <w:tcW w:w="2268" w:type="dxa"/>
          </w:tcPr>
          <w:p w:rsidR="008257D8" w:rsidRPr="008257D8" w:rsidRDefault="008257D8" w:rsidP="00C03800">
            <w:pPr>
              <w:spacing w:after="0" w:line="200" w:lineRule="exact"/>
              <w:ind w:left="-108" w:right="-138"/>
              <w:rPr>
                <w:rFonts w:ascii="Times New Roman" w:hAnsi="Times New Roman"/>
              </w:rPr>
            </w:pPr>
            <w:r w:rsidRPr="008257D8">
              <w:rPr>
                <w:rFonts w:ascii="Times New Roman" w:hAnsi="Times New Roman"/>
              </w:rPr>
              <w:t>Учебно- познавательное</w:t>
            </w:r>
          </w:p>
          <w:p w:rsidR="008257D8" w:rsidRDefault="008257D8" w:rsidP="00C03800">
            <w:pPr>
              <w:spacing w:after="0" w:line="200" w:lineRule="exact"/>
              <w:ind w:left="-108" w:right="-138"/>
              <w:rPr>
                <w:rFonts w:ascii="Times New Roman" w:hAnsi="Times New Roman"/>
              </w:rPr>
            </w:pPr>
            <w:r w:rsidRPr="008257D8">
              <w:rPr>
                <w:rFonts w:ascii="Times New Roman" w:hAnsi="Times New Roman"/>
              </w:rPr>
              <w:t>(успев.,качество, муниц. , респ.срезы)</w:t>
            </w:r>
          </w:p>
          <w:p w:rsidR="00841151" w:rsidRPr="00F8068E" w:rsidRDefault="00841151" w:rsidP="00C03800">
            <w:pPr>
              <w:spacing w:after="0" w:line="200" w:lineRule="exact"/>
              <w:rPr>
                <w:rFonts w:ascii="Times New Roman" w:hAnsi="Times New Roman"/>
              </w:rPr>
            </w:pPr>
            <w:r w:rsidRPr="00F8068E">
              <w:rPr>
                <w:rFonts w:ascii="Times New Roman" w:hAnsi="Times New Roman"/>
              </w:rPr>
              <w:t>Ср. балл ученика</w:t>
            </w:r>
          </w:p>
          <w:p w:rsidR="00841151" w:rsidRPr="008257D8" w:rsidRDefault="00841151" w:rsidP="00C03800">
            <w:pPr>
              <w:spacing w:after="0" w:line="200" w:lineRule="exact"/>
              <w:ind w:left="-108" w:right="-138"/>
              <w:rPr>
                <w:rFonts w:ascii="Times New Roman" w:hAnsi="Times New Roman"/>
              </w:rPr>
            </w:pPr>
            <w:r>
              <w:rPr>
                <w:rFonts w:ascii="Times New Roman" w:hAnsi="Times New Roman"/>
              </w:rPr>
              <w:t>(по четвертям)</w:t>
            </w:r>
          </w:p>
        </w:tc>
        <w:tc>
          <w:tcPr>
            <w:tcW w:w="2835" w:type="dxa"/>
          </w:tcPr>
          <w:p w:rsidR="008257D8" w:rsidRPr="008257D8" w:rsidRDefault="008257D8" w:rsidP="00C03800">
            <w:pPr>
              <w:spacing w:after="0" w:line="200" w:lineRule="exact"/>
              <w:ind w:left="-108" w:right="-138"/>
              <w:rPr>
                <w:rFonts w:ascii="Times New Roman" w:hAnsi="Times New Roman"/>
              </w:rPr>
            </w:pPr>
            <w:r w:rsidRPr="008257D8">
              <w:rPr>
                <w:rFonts w:ascii="Times New Roman" w:hAnsi="Times New Roman"/>
              </w:rPr>
              <w:t>Обще</w:t>
            </w:r>
            <w:r>
              <w:rPr>
                <w:rFonts w:ascii="Times New Roman" w:hAnsi="Times New Roman"/>
              </w:rPr>
              <w:t>-</w:t>
            </w:r>
            <w:r w:rsidRPr="008257D8">
              <w:rPr>
                <w:rFonts w:ascii="Times New Roman" w:hAnsi="Times New Roman"/>
              </w:rPr>
              <w:t>интеллектуальное</w:t>
            </w:r>
          </w:p>
          <w:p w:rsidR="008257D8" w:rsidRPr="008257D8" w:rsidRDefault="008257D8" w:rsidP="00C03800">
            <w:pPr>
              <w:spacing w:after="0" w:line="200" w:lineRule="exact"/>
              <w:ind w:left="-108" w:right="-138"/>
              <w:rPr>
                <w:rFonts w:ascii="Times New Roman" w:hAnsi="Times New Roman"/>
              </w:rPr>
            </w:pPr>
            <w:r w:rsidRPr="008257D8">
              <w:rPr>
                <w:rFonts w:ascii="Times New Roman" w:hAnsi="Times New Roman"/>
              </w:rPr>
              <w:t>(олимпиада,НПК, интеллектуальные конкурсы)</w:t>
            </w:r>
          </w:p>
        </w:tc>
        <w:tc>
          <w:tcPr>
            <w:tcW w:w="1134" w:type="dxa"/>
          </w:tcPr>
          <w:p w:rsidR="008257D8" w:rsidRPr="008257D8" w:rsidRDefault="008257D8" w:rsidP="00C03800">
            <w:pPr>
              <w:spacing w:after="0" w:line="200" w:lineRule="exact"/>
              <w:ind w:left="-108" w:right="-138"/>
              <w:rPr>
                <w:rFonts w:ascii="Times New Roman" w:hAnsi="Times New Roman"/>
              </w:rPr>
            </w:pPr>
            <w:r w:rsidRPr="008257D8">
              <w:rPr>
                <w:rFonts w:ascii="Times New Roman" w:hAnsi="Times New Roman"/>
              </w:rPr>
              <w:t>Спортивно-оздоров.</w:t>
            </w:r>
          </w:p>
        </w:tc>
        <w:tc>
          <w:tcPr>
            <w:tcW w:w="1276" w:type="dxa"/>
          </w:tcPr>
          <w:p w:rsidR="008257D8" w:rsidRPr="008257D8" w:rsidRDefault="008257D8" w:rsidP="00C03800">
            <w:pPr>
              <w:spacing w:after="0" w:line="200" w:lineRule="exact"/>
              <w:ind w:left="-108" w:right="-138"/>
              <w:rPr>
                <w:rFonts w:ascii="Times New Roman" w:hAnsi="Times New Roman"/>
              </w:rPr>
            </w:pPr>
            <w:r w:rsidRPr="008257D8">
              <w:rPr>
                <w:rFonts w:ascii="Times New Roman" w:hAnsi="Times New Roman"/>
              </w:rPr>
              <w:t>Социаль</w:t>
            </w:r>
            <w:r>
              <w:rPr>
                <w:rFonts w:ascii="Times New Roman" w:hAnsi="Times New Roman"/>
              </w:rPr>
              <w:t>-</w:t>
            </w:r>
            <w:r w:rsidRPr="008257D8">
              <w:rPr>
                <w:rFonts w:ascii="Times New Roman" w:hAnsi="Times New Roman"/>
              </w:rPr>
              <w:t>ное</w:t>
            </w:r>
          </w:p>
          <w:p w:rsidR="008257D8" w:rsidRPr="008257D8" w:rsidRDefault="008257D8" w:rsidP="00C03800">
            <w:pPr>
              <w:spacing w:after="0" w:line="200" w:lineRule="exact"/>
              <w:ind w:left="-108" w:right="-138"/>
              <w:rPr>
                <w:rFonts w:ascii="Times New Roman" w:hAnsi="Times New Roman"/>
              </w:rPr>
            </w:pPr>
            <w:r w:rsidRPr="008257D8">
              <w:rPr>
                <w:rFonts w:ascii="Times New Roman" w:hAnsi="Times New Roman"/>
              </w:rPr>
              <w:t>(тимуровские выходы, акции, соц.</w:t>
            </w:r>
            <w:r w:rsidR="00585DD0">
              <w:rPr>
                <w:rFonts w:ascii="Times New Roman" w:hAnsi="Times New Roman"/>
              </w:rPr>
              <w:t xml:space="preserve"> </w:t>
            </w:r>
            <w:r w:rsidRPr="008257D8">
              <w:rPr>
                <w:rFonts w:ascii="Times New Roman" w:hAnsi="Times New Roman"/>
              </w:rPr>
              <w:t>проекты)</w:t>
            </w:r>
          </w:p>
        </w:tc>
        <w:tc>
          <w:tcPr>
            <w:tcW w:w="1843" w:type="dxa"/>
          </w:tcPr>
          <w:p w:rsidR="008257D8" w:rsidRPr="008257D8" w:rsidRDefault="008257D8" w:rsidP="00C03800">
            <w:pPr>
              <w:spacing w:after="0" w:line="200" w:lineRule="exact"/>
              <w:ind w:left="-108" w:right="-138"/>
              <w:rPr>
                <w:rFonts w:ascii="Times New Roman" w:hAnsi="Times New Roman"/>
              </w:rPr>
            </w:pPr>
            <w:r w:rsidRPr="008257D8">
              <w:rPr>
                <w:rFonts w:ascii="Times New Roman" w:hAnsi="Times New Roman"/>
              </w:rPr>
              <w:t>Общекультурное</w:t>
            </w:r>
            <w:r w:rsidR="00841151">
              <w:rPr>
                <w:rFonts w:ascii="Times New Roman" w:hAnsi="Times New Roman"/>
              </w:rPr>
              <w:t xml:space="preserve"> </w:t>
            </w:r>
            <w:r w:rsidRPr="008257D8">
              <w:rPr>
                <w:rFonts w:ascii="Times New Roman" w:hAnsi="Times New Roman"/>
              </w:rPr>
              <w:t>(Участие в концертах, конкурсах , фестивалях</w:t>
            </w: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Александ</w:t>
            </w:r>
            <w:r w:rsidR="00585DD0">
              <w:rPr>
                <w:rFonts w:ascii="Times New Roman" w:hAnsi="Times New Roman"/>
              </w:rPr>
              <w:t>-</w:t>
            </w:r>
            <w:r w:rsidRPr="008257D8">
              <w:rPr>
                <w:rFonts w:ascii="Times New Roman" w:hAnsi="Times New Roman"/>
              </w:rPr>
              <w:t>рова Уруйдаана</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567"/>
            </w:tblGrid>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4,17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4,25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1.Шк</w:t>
            </w:r>
            <w:r w:rsidR="00585DD0">
              <w:rPr>
                <w:rFonts w:ascii="Times New Roman" w:hAnsi="Times New Roman"/>
              </w:rPr>
              <w:t>.</w:t>
            </w:r>
            <w:r w:rsidRPr="008257D8">
              <w:rPr>
                <w:rFonts w:ascii="Times New Roman" w:hAnsi="Times New Roman"/>
              </w:rPr>
              <w:t xml:space="preserve"> выпуск стенгазеты на неделе «Золотая Осень» 3 место.</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Шк</w:t>
            </w:r>
            <w:r w:rsidR="00585DD0">
              <w:rPr>
                <w:rFonts w:ascii="Times New Roman" w:hAnsi="Times New Roman"/>
              </w:rPr>
              <w:t>.</w:t>
            </w:r>
            <w:r w:rsidRPr="008257D8">
              <w:rPr>
                <w:rFonts w:ascii="Times New Roman" w:hAnsi="Times New Roman"/>
              </w:rPr>
              <w:t xml:space="preserve"> конкурс рисунков по произведениям П.Н. Тобурокова 3 место.</w:t>
            </w:r>
          </w:p>
        </w:tc>
      </w:tr>
      <w:tr w:rsidR="00585DD0" w:rsidRPr="008257D8" w:rsidTr="00585DD0">
        <w:tc>
          <w:tcPr>
            <w:tcW w:w="1276" w:type="dxa"/>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Алексеев Саша</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425"/>
            </w:tblGrid>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 xml:space="preserve">3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 xml:space="preserve">4 </w:t>
                  </w:r>
                </w:p>
              </w:tc>
            </w:tr>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3,75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3,83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3,67</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3,5</w:t>
                  </w:r>
                </w:p>
              </w:tc>
            </w:tr>
          </w:tbl>
          <w:p w:rsidR="008257D8" w:rsidRPr="008257D8" w:rsidRDefault="008257D8" w:rsidP="00C03800">
            <w:pPr>
              <w:spacing w:after="0" w:line="200" w:lineRule="exact"/>
              <w:ind w:right="-108"/>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 Олимпиада-онлайн «Русский с Пушкиным».</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Олимпиада-онлайн BRICSMATH.COM </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Олимпиада-онлайн «Заврика». Похв</w:t>
            </w:r>
            <w:r w:rsidR="00585DD0">
              <w:rPr>
                <w:rFonts w:ascii="Times New Roman" w:hAnsi="Times New Roman"/>
              </w:rPr>
              <w:t>.</w:t>
            </w:r>
            <w:r w:rsidRPr="008257D8">
              <w:rPr>
                <w:rFonts w:ascii="Times New Roman" w:hAnsi="Times New Roman"/>
              </w:rPr>
              <w:t>грамота</w:t>
            </w:r>
          </w:p>
          <w:p w:rsidR="008257D8" w:rsidRPr="008257D8" w:rsidRDefault="008257D8" w:rsidP="00C03800">
            <w:pPr>
              <w:spacing w:after="0" w:line="200" w:lineRule="exact"/>
              <w:rPr>
                <w:rFonts w:ascii="Times New Roman" w:hAnsi="Times New Roman"/>
              </w:rPr>
            </w:pPr>
            <w:r w:rsidRPr="008257D8">
              <w:rPr>
                <w:rFonts w:ascii="Times New Roman" w:hAnsi="Times New Roman"/>
              </w:rPr>
              <w:t>4.Метаолимпиада «Умники, умницы»</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 Выставка поделок. Неделя «Золотая осень».</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Школьная викторина П.Н.Тобурокову среди 3 классов. 2 место</w:t>
            </w: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Алексеева Кира</w:t>
            </w:r>
          </w:p>
        </w:tc>
        <w:tc>
          <w:tcPr>
            <w:tcW w:w="2268" w:type="dxa"/>
          </w:tcPr>
          <w:tbl>
            <w:tblPr>
              <w:tblW w:w="0" w:type="auto"/>
              <w:tblLayout w:type="fixed"/>
              <w:tblCellMar>
                <w:top w:w="15" w:type="dxa"/>
                <w:left w:w="15" w:type="dxa"/>
                <w:bottom w:w="15" w:type="dxa"/>
                <w:right w:w="15" w:type="dxa"/>
              </w:tblCellMar>
              <w:tblLook w:val="04A0"/>
            </w:tblPr>
            <w:tblGrid>
              <w:gridCol w:w="593"/>
              <w:gridCol w:w="425"/>
              <w:gridCol w:w="425"/>
              <w:gridCol w:w="567"/>
            </w:tblGrid>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4,42</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4,5</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4,58</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1.Олимпиада-онлайн «Русский с Пушкиным». Похвальная грамота</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Школьная олимпиада по русскому яз</w:t>
            </w:r>
            <w:r w:rsidR="00585DD0">
              <w:rPr>
                <w:rFonts w:ascii="Times New Roman" w:hAnsi="Times New Roman"/>
              </w:rPr>
              <w:t>.</w:t>
            </w:r>
            <w:r w:rsidRPr="008257D8">
              <w:rPr>
                <w:rFonts w:ascii="Times New Roman" w:hAnsi="Times New Roman"/>
              </w:rPr>
              <w:t>среди 3-х кл</w:t>
            </w:r>
            <w:r w:rsidR="00585DD0">
              <w:rPr>
                <w:rFonts w:ascii="Times New Roman" w:hAnsi="Times New Roman"/>
              </w:rPr>
              <w:t>.</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Олимпиада-онлайн BRICSMATH.COM .</w:t>
            </w:r>
          </w:p>
          <w:p w:rsidR="008257D8" w:rsidRPr="008257D8" w:rsidRDefault="008257D8" w:rsidP="00C03800">
            <w:pPr>
              <w:spacing w:after="0" w:line="200" w:lineRule="exact"/>
              <w:rPr>
                <w:rFonts w:ascii="Times New Roman" w:hAnsi="Times New Roman"/>
              </w:rPr>
            </w:pPr>
            <w:r w:rsidRPr="008257D8">
              <w:rPr>
                <w:rFonts w:ascii="Times New Roman" w:hAnsi="Times New Roman"/>
              </w:rPr>
              <w:t>4. Олимпиада-онлайн «Заврика».Диплом победителя</w:t>
            </w:r>
          </w:p>
          <w:p w:rsidR="008257D8" w:rsidRPr="008257D8" w:rsidRDefault="008257D8" w:rsidP="00C03800">
            <w:pPr>
              <w:spacing w:after="0" w:line="200" w:lineRule="exact"/>
              <w:rPr>
                <w:rFonts w:ascii="Times New Roman" w:hAnsi="Times New Roman"/>
              </w:rPr>
            </w:pPr>
            <w:r w:rsidRPr="008257D8">
              <w:rPr>
                <w:rFonts w:ascii="Times New Roman" w:hAnsi="Times New Roman"/>
              </w:rPr>
              <w:lastRenderedPageBreak/>
              <w:t>5.Метаолимпиада «Умники, умницы»</w:t>
            </w:r>
          </w:p>
          <w:p w:rsidR="008257D8" w:rsidRPr="008257D8" w:rsidRDefault="008257D8" w:rsidP="00C03800">
            <w:pPr>
              <w:spacing w:after="0" w:line="200" w:lineRule="exact"/>
              <w:rPr>
                <w:rFonts w:ascii="Times New Roman" w:hAnsi="Times New Roman"/>
              </w:rPr>
            </w:pPr>
            <w:r w:rsidRPr="008257D8">
              <w:rPr>
                <w:rFonts w:ascii="Times New Roman" w:hAnsi="Times New Roman"/>
              </w:rPr>
              <w:t>6. Шк</w:t>
            </w:r>
            <w:r w:rsidR="00585DD0">
              <w:rPr>
                <w:rFonts w:ascii="Times New Roman" w:hAnsi="Times New Roman"/>
              </w:rPr>
              <w:t>.</w:t>
            </w:r>
            <w:r w:rsidRPr="008257D8">
              <w:rPr>
                <w:rFonts w:ascii="Times New Roman" w:hAnsi="Times New Roman"/>
              </w:rPr>
              <w:t>олимпиада по математике среди 3-х кл.</w:t>
            </w:r>
          </w:p>
          <w:p w:rsidR="008257D8" w:rsidRPr="008257D8" w:rsidRDefault="008257D8" w:rsidP="00C03800">
            <w:pPr>
              <w:spacing w:after="0" w:line="200" w:lineRule="exact"/>
              <w:rPr>
                <w:rFonts w:ascii="Times New Roman" w:hAnsi="Times New Roman"/>
              </w:rPr>
            </w:pPr>
            <w:r w:rsidRPr="008257D8">
              <w:rPr>
                <w:rFonts w:ascii="Times New Roman" w:hAnsi="Times New Roman"/>
              </w:rPr>
              <w:t>7.Шк</w:t>
            </w:r>
            <w:r w:rsidR="00585DD0">
              <w:rPr>
                <w:rFonts w:ascii="Times New Roman" w:hAnsi="Times New Roman"/>
              </w:rPr>
              <w:t>.</w:t>
            </w:r>
            <w:r w:rsidRPr="008257D8">
              <w:rPr>
                <w:rFonts w:ascii="Times New Roman" w:hAnsi="Times New Roman"/>
              </w:rPr>
              <w:t xml:space="preserve"> олимпиада по окружающему миру</w:t>
            </w:r>
          </w:p>
          <w:p w:rsidR="008257D8" w:rsidRPr="008257D8" w:rsidRDefault="008257D8" w:rsidP="00C03800">
            <w:pPr>
              <w:spacing w:after="0" w:line="200" w:lineRule="exact"/>
              <w:rPr>
                <w:rFonts w:ascii="Times New Roman" w:hAnsi="Times New Roman"/>
              </w:rPr>
            </w:pPr>
            <w:r w:rsidRPr="008257D8">
              <w:rPr>
                <w:rFonts w:ascii="Times New Roman" w:hAnsi="Times New Roman"/>
              </w:rPr>
              <w:t>8. Номинация «Бастыҥ суруксут»</w:t>
            </w:r>
          </w:p>
          <w:p w:rsidR="008257D8" w:rsidRPr="008257D8" w:rsidRDefault="008257D8" w:rsidP="00C03800">
            <w:pPr>
              <w:spacing w:after="0" w:line="200" w:lineRule="exact"/>
              <w:rPr>
                <w:rFonts w:ascii="Times New Roman" w:hAnsi="Times New Roman"/>
              </w:rPr>
            </w:pPr>
            <w:r w:rsidRPr="008257D8">
              <w:rPr>
                <w:rFonts w:ascii="Times New Roman" w:hAnsi="Times New Roman"/>
              </w:rPr>
              <w:t>9.Алексеевский турнир</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 Улусный конкурс «Сулусчаан» Танц. Группа. Лауреат 3 степени.</w:t>
            </w:r>
          </w:p>
          <w:p w:rsidR="008257D8" w:rsidRPr="008257D8" w:rsidRDefault="008257D8" w:rsidP="00C03800">
            <w:pPr>
              <w:spacing w:after="0" w:line="200" w:lineRule="exact"/>
              <w:rPr>
                <w:rFonts w:ascii="Times New Roman" w:hAnsi="Times New Roman"/>
              </w:rPr>
            </w:pPr>
          </w:p>
        </w:tc>
      </w:tr>
      <w:tr w:rsidR="00585DD0" w:rsidRPr="008257D8" w:rsidTr="00585DD0">
        <w:tc>
          <w:tcPr>
            <w:tcW w:w="1276" w:type="dxa"/>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lastRenderedPageBreak/>
              <w:t>Бабаранова Лена</w:t>
            </w:r>
          </w:p>
        </w:tc>
        <w:tc>
          <w:tcPr>
            <w:tcW w:w="2268" w:type="dxa"/>
          </w:tcPr>
          <w:tbl>
            <w:tblPr>
              <w:tblW w:w="0" w:type="auto"/>
              <w:tblLayout w:type="fixed"/>
              <w:tblCellMar>
                <w:top w:w="15" w:type="dxa"/>
                <w:left w:w="15" w:type="dxa"/>
                <w:bottom w:w="15" w:type="dxa"/>
                <w:right w:w="15" w:type="dxa"/>
              </w:tblCellMar>
              <w:tblLook w:val="04A0"/>
            </w:tblPr>
            <w:tblGrid>
              <w:gridCol w:w="631"/>
              <w:gridCol w:w="529"/>
              <w:gridCol w:w="567"/>
              <w:gridCol w:w="567"/>
            </w:tblGrid>
            <w:tr w:rsidR="008257D8" w:rsidRPr="008257D8" w:rsidTr="00841151">
              <w:tc>
                <w:tcPr>
                  <w:tcW w:w="631"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2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841151">
              <w:tc>
                <w:tcPr>
                  <w:tcW w:w="63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4,17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4,08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 Школьная олимпиада по русскому языку среди 3-х классов</w:t>
            </w:r>
          </w:p>
          <w:p w:rsidR="008257D8" w:rsidRPr="008257D8" w:rsidRDefault="008257D8" w:rsidP="00C03800">
            <w:pPr>
              <w:spacing w:after="0" w:line="200" w:lineRule="exact"/>
              <w:rPr>
                <w:rFonts w:ascii="Times New Roman" w:hAnsi="Times New Roman"/>
              </w:rPr>
            </w:pPr>
            <w:r w:rsidRPr="008257D8">
              <w:rPr>
                <w:rFonts w:ascii="Times New Roman" w:hAnsi="Times New Roman"/>
              </w:rPr>
              <w:t>2.Олимпиада-онлайн «Заврика». Диплом победителя.</w:t>
            </w:r>
          </w:p>
        </w:tc>
        <w:tc>
          <w:tcPr>
            <w:tcW w:w="1134"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Шк</w:t>
            </w:r>
            <w:r w:rsidR="00585DD0">
              <w:rPr>
                <w:rFonts w:ascii="Times New Roman" w:hAnsi="Times New Roman"/>
              </w:rPr>
              <w:t>.</w:t>
            </w:r>
            <w:r w:rsidRPr="008257D8">
              <w:rPr>
                <w:rFonts w:ascii="Times New Roman" w:hAnsi="Times New Roman"/>
              </w:rPr>
              <w:t>соревнование по хабылык среди нач</w:t>
            </w:r>
            <w:r w:rsidR="00585DD0">
              <w:rPr>
                <w:rFonts w:ascii="Times New Roman" w:hAnsi="Times New Roman"/>
              </w:rPr>
              <w:t>.</w:t>
            </w:r>
            <w:r w:rsidRPr="008257D8">
              <w:rPr>
                <w:rFonts w:ascii="Times New Roman" w:hAnsi="Times New Roman"/>
              </w:rPr>
              <w:t>классов. 2 м</w:t>
            </w:r>
            <w:r w:rsidR="00585DD0">
              <w:rPr>
                <w:rFonts w:ascii="Times New Roman" w:hAnsi="Times New Roman"/>
              </w:rPr>
              <w:t>.</w:t>
            </w: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1.Участник ул</w:t>
            </w:r>
            <w:r w:rsidR="00585DD0">
              <w:rPr>
                <w:rFonts w:ascii="Times New Roman" w:hAnsi="Times New Roman"/>
              </w:rPr>
              <w:t>.</w:t>
            </w:r>
            <w:r w:rsidRPr="008257D8">
              <w:rPr>
                <w:rFonts w:ascii="Times New Roman" w:hAnsi="Times New Roman"/>
              </w:rPr>
              <w:t xml:space="preserve"> конкурса рисунков</w:t>
            </w:r>
            <w:r w:rsidR="00585DD0">
              <w:rPr>
                <w:rFonts w:ascii="Times New Roman" w:hAnsi="Times New Roman"/>
              </w:rPr>
              <w:t xml:space="preserve"> «</w:t>
            </w:r>
            <w:r w:rsidRPr="008257D8">
              <w:rPr>
                <w:rFonts w:ascii="Times New Roman" w:hAnsi="Times New Roman"/>
              </w:rPr>
              <w:t xml:space="preserve">И.Н.Барахов и Республика Саха </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Праздник книги, инсценировка.</w:t>
            </w:r>
          </w:p>
        </w:tc>
      </w:tr>
      <w:tr w:rsidR="00585DD0" w:rsidRPr="008257D8" w:rsidTr="00585DD0">
        <w:tc>
          <w:tcPr>
            <w:tcW w:w="1276" w:type="dxa"/>
          </w:tcPr>
          <w:p w:rsidR="008257D8" w:rsidRPr="008257D8" w:rsidRDefault="008257D8" w:rsidP="00C03800">
            <w:pPr>
              <w:spacing w:after="0" w:line="200" w:lineRule="exact"/>
              <w:ind w:right="-108"/>
              <w:rPr>
                <w:rFonts w:ascii="Times New Roman" w:hAnsi="Times New Roman"/>
              </w:rPr>
            </w:pPr>
            <w:r w:rsidRPr="008257D8">
              <w:rPr>
                <w:rFonts w:ascii="Times New Roman" w:hAnsi="Times New Roman"/>
              </w:rPr>
              <w:t xml:space="preserve">Богданова Анджелина </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567"/>
            </w:tblGrid>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4,42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4,58</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 Олимпиада-онлайн «Русский с Пушкиным»</w:t>
            </w:r>
          </w:p>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Олимпиада-онлайн «Заврика». Диплом победителя. </w:t>
            </w:r>
          </w:p>
          <w:p w:rsidR="008257D8" w:rsidRPr="008257D8" w:rsidRDefault="008257D8" w:rsidP="00C03800">
            <w:pPr>
              <w:spacing w:after="0" w:line="200" w:lineRule="exact"/>
              <w:rPr>
                <w:rFonts w:ascii="Times New Roman" w:hAnsi="Times New Roman"/>
              </w:rPr>
            </w:pPr>
            <w:r w:rsidRPr="008257D8">
              <w:rPr>
                <w:rFonts w:ascii="Times New Roman" w:hAnsi="Times New Roman"/>
              </w:rPr>
              <w:t>3.Метаолимпиада «Умники, умницы»</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Акция «Подари книгу»</w:t>
            </w: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1.Шк</w:t>
            </w:r>
            <w:r w:rsidR="00585DD0">
              <w:rPr>
                <w:rFonts w:ascii="Times New Roman" w:hAnsi="Times New Roman"/>
              </w:rPr>
              <w:t>.</w:t>
            </w:r>
            <w:r w:rsidRPr="008257D8">
              <w:rPr>
                <w:rFonts w:ascii="Times New Roman" w:hAnsi="Times New Roman"/>
              </w:rPr>
              <w:t>конкурс моды «Осенина», 3 м</w:t>
            </w:r>
            <w:r w:rsidR="00585DD0">
              <w:rPr>
                <w:rFonts w:ascii="Times New Roman" w:hAnsi="Times New Roman"/>
              </w:rPr>
              <w:t>.</w:t>
            </w:r>
          </w:p>
          <w:p w:rsidR="008257D8" w:rsidRPr="008257D8" w:rsidRDefault="008257D8" w:rsidP="00C03800">
            <w:pPr>
              <w:spacing w:after="0" w:line="200" w:lineRule="exact"/>
              <w:rPr>
                <w:rFonts w:ascii="Times New Roman" w:hAnsi="Times New Roman"/>
              </w:rPr>
            </w:pPr>
            <w:r w:rsidRPr="008257D8">
              <w:rPr>
                <w:rFonts w:ascii="Times New Roman" w:hAnsi="Times New Roman"/>
              </w:rPr>
              <w:t>2.Участник ул</w:t>
            </w:r>
            <w:r w:rsidR="00585DD0">
              <w:rPr>
                <w:rFonts w:ascii="Times New Roman" w:hAnsi="Times New Roman"/>
              </w:rPr>
              <w:t xml:space="preserve"> .</w:t>
            </w:r>
            <w:r w:rsidRPr="008257D8">
              <w:rPr>
                <w:rFonts w:ascii="Times New Roman" w:hAnsi="Times New Roman"/>
              </w:rPr>
              <w:t xml:space="preserve"> конкурса рисунков</w:t>
            </w:r>
            <w:r w:rsidR="00585DD0">
              <w:rPr>
                <w:rFonts w:ascii="Times New Roman" w:hAnsi="Times New Roman"/>
              </w:rPr>
              <w:t xml:space="preserve"> «</w:t>
            </w:r>
            <w:r w:rsidRPr="008257D8">
              <w:rPr>
                <w:rFonts w:ascii="Times New Roman" w:hAnsi="Times New Roman"/>
              </w:rPr>
              <w:t xml:space="preserve">И.Н.Барахов и Республика Саха </w:t>
            </w: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Васильева Эвелина</w:t>
            </w:r>
          </w:p>
        </w:tc>
        <w:tc>
          <w:tcPr>
            <w:tcW w:w="2268" w:type="dxa"/>
          </w:tcPr>
          <w:tbl>
            <w:tblPr>
              <w:tblW w:w="0" w:type="auto"/>
              <w:tblLayout w:type="fixed"/>
              <w:tblCellMar>
                <w:top w:w="15" w:type="dxa"/>
                <w:left w:w="15" w:type="dxa"/>
                <w:bottom w:w="15" w:type="dxa"/>
                <w:right w:w="15" w:type="dxa"/>
              </w:tblCellMar>
              <w:tblLook w:val="04A0"/>
            </w:tblPr>
            <w:tblGrid>
              <w:gridCol w:w="593"/>
              <w:gridCol w:w="425"/>
              <w:gridCol w:w="425"/>
              <w:gridCol w:w="567"/>
            </w:tblGrid>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4,83</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5</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5</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1.Олимпиада-онлайн «Русский с Пушкиным». Диплом победителя</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Школьная олимпиада по русск</w:t>
            </w:r>
            <w:r w:rsidR="00585DD0">
              <w:rPr>
                <w:rFonts w:ascii="Times New Roman" w:hAnsi="Times New Roman"/>
              </w:rPr>
              <w:t>.</w:t>
            </w:r>
            <w:r w:rsidRPr="008257D8">
              <w:rPr>
                <w:rFonts w:ascii="Times New Roman" w:hAnsi="Times New Roman"/>
              </w:rPr>
              <w:t xml:space="preserve"> языку среди 3-х кл.</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Олимпиада-онлайн BRICSMATH.COM .</w:t>
            </w:r>
          </w:p>
          <w:p w:rsidR="008257D8" w:rsidRPr="008257D8" w:rsidRDefault="008257D8" w:rsidP="00C03800">
            <w:pPr>
              <w:spacing w:after="0" w:line="200" w:lineRule="exact"/>
              <w:rPr>
                <w:rFonts w:ascii="Times New Roman" w:hAnsi="Times New Roman"/>
              </w:rPr>
            </w:pPr>
            <w:r w:rsidRPr="008257D8">
              <w:rPr>
                <w:rFonts w:ascii="Times New Roman" w:hAnsi="Times New Roman"/>
              </w:rPr>
              <w:t>4. Олимпиада-онлайн «Заврика». Диплом победителя</w:t>
            </w:r>
          </w:p>
          <w:p w:rsidR="008257D8" w:rsidRPr="008257D8" w:rsidRDefault="008257D8" w:rsidP="00C03800">
            <w:pPr>
              <w:spacing w:after="0" w:line="200" w:lineRule="exact"/>
              <w:rPr>
                <w:rFonts w:ascii="Times New Roman" w:hAnsi="Times New Roman"/>
              </w:rPr>
            </w:pPr>
            <w:r w:rsidRPr="008257D8">
              <w:rPr>
                <w:rFonts w:ascii="Times New Roman" w:hAnsi="Times New Roman"/>
              </w:rPr>
              <w:t>5.Метаолимпиада «Умники, умницы»</w:t>
            </w:r>
          </w:p>
          <w:p w:rsidR="008257D8" w:rsidRPr="008257D8" w:rsidRDefault="008257D8" w:rsidP="00C03800">
            <w:pPr>
              <w:spacing w:after="0" w:line="200" w:lineRule="exact"/>
              <w:rPr>
                <w:rFonts w:ascii="Times New Roman" w:hAnsi="Times New Roman"/>
              </w:rPr>
            </w:pPr>
            <w:r w:rsidRPr="008257D8">
              <w:rPr>
                <w:rFonts w:ascii="Times New Roman" w:hAnsi="Times New Roman"/>
              </w:rPr>
              <w:t>6. Шк</w:t>
            </w:r>
            <w:r w:rsidR="00585DD0">
              <w:rPr>
                <w:rFonts w:ascii="Times New Roman" w:hAnsi="Times New Roman"/>
              </w:rPr>
              <w:t>.</w:t>
            </w:r>
            <w:r w:rsidRPr="008257D8">
              <w:rPr>
                <w:rFonts w:ascii="Times New Roman" w:hAnsi="Times New Roman"/>
              </w:rPr>
              <w:t xml:space="preserve"> олимпиада по математике среди 3-х кл.</w:t>
            </w:r>
          </w:p>
          <w:p w:rsidR="008257D8" w:rsidRPr="008257D8" w:rsidRDefault="008257D8" w:rsidP="00C03800">
            <w:pPr>
              <w:spacing w:after="0" w:line="200" w:lineRule="exact"/>
              <w:rPr>
                <w:rFonts w:ascii="Times New Roman" w:hAnsi="Times New Roman"/>
              </w:rPr>
            </w:pPr>
            <w:r w:rsidRPr="008257D8">
              <w:rPr>
                <w:rFonts w:ascii="Times New Roman" w:hAnsi="Times New Roman"/>
              </w:rPr>
              <w:t>7.Шк</w:t>
            </w:r>
            <w:r w:rsidR="00585DD0">
              <w:rPr>
                <w:rFonts w:ascii="Times New Roman" w:hAnsi="Times New Roman"/>
              </w:rPr>
              <w:t>.</w:t>
            </w:r>
            <w:r w:rsidRPr="008257D8">
              <w:rPr>
                <w:rFonts w:ascii="Times New Roman" w:hAnsi="Times New Roman"/>
              </w:rPr>
              <w:t xml:space="preserve"> олимпиада по родному языку. 1 место</w:t>
            </w:r>
          </w:p>
          <w:p w:rsidR="008257D8" w:rsidRPr="008257D8" w:rsidRDefault="008257D8" w:rsidP="00C03800">
            <w:pPr>
              <w:spacing w:after="0" w:line="200" w:lineRule="exact"/>
              <w:rPr>
                <w:rFonts w:ascii="Times New Roman" w:hAnsi="Times New Roman"/>
              </w:rPr>
            </w:pPr>
            <w:r w:rsidRPr="008257D8">
              <w:rPr>
                <w:rFonts w:ascii="Times New Roman" w:hAnsi="Times New Roman"/>
              </w:rPr>
              <w:t>8.Шк</w:t>
            </w:r>
            <w:r w:rsidR="00585DD0">
              <w:rPr>
                <w:rFonts w:ascii="Times New Roman" w:hAnsi="Times New Roman"/>
              </w:rPr>
              <w:t>.</w:t>
            </w:r>
            <w:r w:rsidRPr="008257D8">
              <w:rPr>
                <w:rFonts w:ascii="Times New Roman" w:hAnsi="Times New Roman"/>
              </w:rPr>
              <w:t xml:space="preserve"> олимпиада по окружающему миру.</w:t>
            </w:r>
          </w:p>
          <w:p w:rsidR="008257D8" w:rsidRPr="008257D8" w:rsidRDefault="008257D8" w:rsidP="00C03800">
            <w:pPr>
              <w:spacing w:after="0" w:line="200" w:lineRule="exact"/>
              <w:rPr>
                <w:rFonts w:ascii="Times New Roman" w:hAnsi="Times New Roman"/>
              </w:rPr>
            </w:pPr>
            <w:r w:rsidRPr="008257D8">
              <w:rPr>
                <w:rFonts w:ascii="Times New Roman" w:hAnsi="Times New Roman"/>
              </w:rPr>
              <w:t>9. Региональная олимпиада «Тииҥчээн»</w:t>
            </w:r>
          </w:p>
          <w:p w:rsidR="008257D8" w:rsidRPr="008257D8" w:rsidRDefault="008257D8" w:rsidP="00C03800">
            <w:pPr>
              <w:spacing w:after="0" w:line="200" w:lineRule="exact"/>
              <w:rPr>
                <w:rFonts w:ascii="Times New Roman" w:hAnsi="Times New Roman"/>
              </w:rPr>
            </w:pPr>
            <w:r w:rsidRPr="008257D8">
              <w:rPr>
                <w:rFonts w:ascii="Times New Roman" w:hAnsi="Times New Roman"/>
              </w:rPr>
              <w:t>10. Алексеевский турнир</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 Улусный конкурс «Сулусчаан» Танц. Группа. Лауреат 3 степени.</w:t>
            </w:r>
          </w:p>
          <w:p w:rsidR="008257D8" w:rsidRPr="008257D8" w:rsidRDefault="008257D8" w:rsidP="00C03800">
            <w:pPr>
              <w:spacing w:after="0" w:line="200" w:lineRule="exact"/>
              <w:rPr>
                <w:rFonts w:ascii="Times New Roman" w:hAnsi="Times New Roman"/>
              </w:rPr>
            </w:pPr>
            <w:r w:rsidRPr="008257D8">
              <w:rPr>
                <w:rFonts w:ascii="Times New Roman" w:hAnsi="Times New Roman"/>
              </w:rPr>
              <w:t>2.Выставка поделок. Неделя «Золотая осень».</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Участник инсценировки к празднику книги.</w:t>
            </w:r>
          </w:p>
          <w:p w:rsidR="008257D8" w:rsidRPr="008257D8" w:rsidRDefault="008257D8" w:rsidP="00C03800">
            <w:pPr>
              <w:spacing w:after="0" w:line="200" w:lineRule="exact"/>
              <w:rPr>
                <w:rFonts w:ascii="Times New Roman" w:hAnsi="Times New Roman"/>
              </w:rPr>
            </w:pPr>
          </w:p>
          <w:p w:rsidR="008257D8" w:rsidRPr="008257D8" w:rsidRDefault="008257D8" w:rsidP="00C03800">
            <w:pPr>
              <w:spacing w:after="0" w:line="200" w:lineRule="exact"/>
              <w:rPr>
                <w:rFonts w:ascii="Times New Roman" w:hAnsi="Times New Roman"/>
              </w:rPr>
            </w:pP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Данилова Ангелина</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425"/>
            </w:tblGrid>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4,42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4,25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4,42</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4,5</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 Участие на 1 респ.дист. мет</w:t>
            </w:r>
            <w:r w:rsidR="00585DD0">
              <w:rPr>
                <w:rFonts w:ascii="Times New Roman" w:hAnsi="Times New Roman"/>
              </w:rPr>
              <w:t>апредметной олимпиаде «</w:t>
            </w:r>
            <w:r w:rsidRPr="008257D8">
              <w:rPr>
                <w:rFonts w:ascii="Times New Roman" w:hAnsi="Times New Roman"/>
              </w:rPr>
              <w:t>Умники и умницы».</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Егоров Дьулусхан</w:t>
            </w:r>
          </w:p>
        </w:tc>
        <w:tc>
          <w:tcPr>
            <w:tcW w:w="2268" w:type="dxa"/>
          </w:tcPr>
          <w:tbl>
            <w:tblPr>
              <w:tblW w:w="0" w:type="auto"/>
              <w:tblLayout w:type="fixed"/>
              <w:tblCellMar>
                <w:top w:w="15" w:type="dxa"/>
                <w:left w:w="15" w:type="dxa"/>
                <w:bottom w:w="15" w:type="dxa"/>
                <w:right w:w="15" w:type="dxa"/>
              </w:tblCellMar>
              <w:tblLook w:val="04A0"/>
            </w:tblPr>
            <w:tblGrid>
              <w:gridCol w:w="593"/>
              <w:gridCol w:w="347"/>
              <w:gridCol w:w="645"/>
              <w:gridCol w:w="567"/>
            </w:tblGrid>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34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64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4,08</w:t>
                  </w:r>
                </w:p>
              </w:tc>
              <w:tc>
                <w:tcPr>
                  <w:tcW w:w="34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3,83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3,83</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1.Олимпиада-онлайн BRICSMATH.COM. Похвальная грамота</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НПК МБА -«Чэгиэн доруобуйа – олох ирдэбилэ».</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Акция «Подари книгу»</w:t>
            </w:r>
          </w:p>
        </w:tc>
        <w:tc>
          <w:tcPr>
            <w:tcW w:w="1843" w:type="dxa"/>
          </w:tcPr>
          <w:p w:rsidR="008257D8" w:rsidRPr="008257D8" w:rsidRDefault="008257D8" w:rsidP="00C03800">
            <w:pPr>
              <w:spacing w:after="0" w:line="200" w:lineRule="exact"/>
              <w:rPr>
                <w:rFonts w:ascii="Times New Roman" w:hAnsi="Times New Roman"/>
              </w:rPr>
            </w:pP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Жендринский Денис</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283"/>
            </w:tblGrid>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28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841151">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4,67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4,58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4,75</w:t>
                  </w:r>
                </w:p>
              </w:tc>
              <w:tc>
                <w:tcPr>
                  <w:tcW w:w="28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5</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1.Школьная олимпиада по русскому языку . 2.Номинация «Лучший вычислитель»</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Олимпиада-онлайн BRICSMATH.COM. Похвальная грамота.</w:t>
            </w:r>
          </w:p>
          <w:p w:rsidR="008257D8" w:rsidRPr="008257D8" w:rsidRDefault="008257D8" w:rsidP="00C03800">
            <w:pPr>
              <w:spacing w:after="0" w:line="200" w:lineRule="exact"/>
              <w:rPr>
                <w:rFonts w:ascii="Times New Roman" w:hAnsi="Times New Roman"/>
              </w:rPr>
            </w:pPr>
            <w:r w:rsidRPr="008257D8">
              <w:rPr>
                <w:rFonts w:ascii="Times New Roman" w:hAnsi="Times New Roman"/>
              </w:rPr>
              <w:t>4. Олимпиада-онлайн «Заврика».Похв</w:t>
            </w:r>
            <w:r w:rsidR="00585DD0">
              <w:rPr>
                <w:rFonts w:ascii="Times New Roman" w:hAnsi="Times New Roman"/>
              </w:rPr>
              <w:t>.</w:t>
            </w:r>
            <w:r w:rsidRPr="008257D8">
              <w:rPr>
                <w:rFonts w:ascii="Times New Roman" w:hAnsi="Times New Roman"/>
              </w:rPr>
              <w:t>грамота.</w:t>
            </w:r>
          </w:p>
          <w:p w:rsidR="008257D8" w:rsidRPr="008257D8" w:rsidRDefault="008257D8" w:rsidP="00C03800">
            <w:pPr>
              <w:spacing w:after="0" w:line="200" w:lineRule="exact"/>
              <w:rPr>
                <w:rFonts w:ascii="Times New Roman" w:hAnsi="Times New Roman"/>
              </w:rPr>
            </w:pPr>
            <w:r w:rsidRPr="008257D8">
              <w:rPr>
                <w:rFonts w:ascii="Times New Roman" w:hAnsi="Times New Roman"/>
              </w:rPr>
              <w:t>5. Шк</w:t>
            </w:r>
            <w:r w:rsidR="00585DD0">
              <w:rPr>
                <w:rFonts w:ascii="Times New Roman" w:hAnsi="Times New Roman"/>
              </w:rPr>
              <w:t>.</w:t>
            </w:r>
            <w:r w:rsidRPr="008257D8">
              <w:rPr>
                <w:rFonts w:ascii="Times New Roman" w:hAnsi="Times New Roman"/>
              </w:rPr>
              <w:t xml:space="preserve"> олимпиада по математике среди 3-х кл.</w:t>
            </w:r>
          </w:p>
          <w:p w:rsidR="008257D8" w:rsidRPr="008257D8" w:rsidRDefault="008257D8" w:rsidP="00C03800">
            <w:pPr>
              <w:spacing w:after="0" w:line="200" w:lineRule="exact"/>
              <w:rPr>
                <w:rFonts w:ascii="Times New Roman" w:hAnsi="Times New Roman"/>
              </w:rPr>
            </w:pPr>
            <w:r w:rsidRPr="008257D8">
              <w:rPr>
                <w:rFonts w:ascii="Times New Roman" w:hAnsi="Times New Roman"/>
              </w:rPr>
              <w:t>6. Участие на 1 респ.дист. метапредметной олимпиаде</w:t>
            </w:r>
            <w:r w:rsidR="00585DD0">
              <w:rPr>
                <w:rFonts w:ascii="Times New Roman" w:hAnsi="Times New Roman"/>
              </w:rPr>
              <w:t xml:space="preserve"> «</w:t>
            </w:r>
            <w:r w:rsidRPr="008257D8">
              <w:rPr>
                <w:rFonts w:ascii="Times New Roman" w:hAnsi="Times New Roman"/>
              </w:rPr>
              <w:t>Умники и умницы».</w:t>
            </w:r>
          </w:p>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7.Региональная олимпиада </w:t>
            </w:r>
            <w:r w:rsidRPr="008257D8">
              <w:rPr>
                <w:rFonts w:ascii="Times New Roman" w:hAnsi="Times New Roman"/>
              </w:rPr>
              <w:lastRenderedPageBreak/>
              <w:t>«Тииҥчээн»</w:t>
            </w:r>
          </w:p>
          <w:p w:rsidR="008257D8" w:rsidRPr="008257D8" w:rsidRDefault="008257D8" w:rsidP="00C03800">
            <w:pPr>
              <w:spacing w:after="0" w:line="200" w:lineRule="exact"/>
              <w:rPr>
                <w:rFonts w:ascii="Times New Roman" w:hAnsi="Times New Roman"/>
              </w:rPr>
            </w:pPr>
            <w:r w:rsidRPr="008257D8">
              <w:rPr>
                <w:rFonts w:ascii="Times New Roman" w:hAnsi="Times New Roman"/>
              </w:rPr>
              <w:t>8.Алексеевский турнир</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1.Выставка поделок. Неделя «Золотая осень</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Участник инсценировки к празднику книги.</w:t>
            </w:r>
          </w:p>
          <w:p w:rsidR="008257D8" w:rsidRPr="008257D8" w:rsidRDefault="008257D8" w:rsidP="00C03800">
            <w:pPr>
              <w:spacing w:after="0" w:line="200" w:lineRule="exact"/>
              <w:rPr>
                <w:rFonts w:ascii="Times New Roman" w:hAnsi="Times New Roman"/>
              </w:rPr>
            </w:pPr>
          </w:p>
          <w:p w:rsidR="008257D8" w:rsidRPr="008257D8" w:rsidRDefault="008257D8" w:rsidP="00C03800">
            <w:pPr>
              <w:spacing w:after="0" w:line="200" w:lineRule="exact"/>
              <w:rPr>
                <w:rFonts w:ascii="Times New Roman" w:hAnsi="Times New Roman"/>
              </w:rPr>
            </w:pPr>
          </w:p>
          <w:p w:rsidR="008257D8" w:rsidRPr="008257D8" w:rsidRDefault="008257D8" w:rsidP="00C03800">
            <w:pPr>
              <w:spacing w:after="0" w:line="200" w:lineRule="exact"/>
              <w:rPr>
                <w:rFonts w:ascii="Times New Roman" w:hAnsi="Times New Roman"/>
              </w:rPr>
            </w:pPr>
          </w:p>
        </w:tc>
      </w:tr>
      <w:tr w:rsidR="00585DD0" w:rsidRPr="008257D8" w:rsidTr="00585DD0">
        <w:trPr>
          <w:trHeight w:val="1126"/>
        </w:trPr>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lastRenderedPageBreak/>
              <w:t>Захарова Ванесса</w:t>
            </w:r>
          </w:p>
        </w:tc>
        <w:tc>
          <w:tcPr>
            <w:tcW w:w="2268" w:type="dxa"/>
          </w:tcPr>
          <w:tbl>
            <w:tblPr>
              <w:tblW w:w="2294" w:type="dxa"/>
              <w:tblLayout w:type="fixed"/>
              <w:tblCellMar>
                <w:top w:w="15" w:type="dxa"/>
                <w:left w:w="15" w:type="dxa"/>
                <w:bottom w:w="15" w:type="dxa"/>
                <w:right w:w="15" w:type="dxa"/>
              </w:tblCellMar>
              <w:tblLook w:val="04A0"/>
            </w:tblPr>
            <w:tblGrid>
              <w:gridCol w:w="593"/>
              <w:gridCol w:w="567"/>
              <w:gridCol w:w="567"/>
              <w:gridCol w:w="567"/>
            </w:tblGrid>
            <w:tr w:rsidR="008257D8" w:rsidRPr="008257D8" w:rsidTr="00841151">
              <w:trPr>
                <w:trHeight w:val="14"/>
              </w:trPr>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41151" w:rsidRPr="008257D8" w:rsidTr="00841151">
              <w:trPr>
                <w:trHeight w:val="193"/>
              </w:trPr>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41151" w:rsidRPr="00841151" w:rsidRDefault="00841151" w:rsidP="00C03800">
                  <w:pPr>
                    <w:spacing w:after="0" w:line="200" w:lineRule="exact"/>
                    <w:jc w:val="right"/>
                    <w:rPr>
                      <w:rFonts w:ascii="PT Sans Caption" w:eastAsia="Times New Roman" w:hAnsi="PT Sans Caption"/>
                      <w:color w:val="111111"/>
                      <w:lang w:eastAsia="ru-RU"/>
                    </w:rPr>
                  </w:pPr>
                  <w:r w:rsidRPr="00841151">
                    <w:rPr>
                      <w:rFonts w:ascii="PT Sans Caption" w:eastAsia="Times New Roman" w:hAnsi="PT Sans Caption"/>
                      <w:color w:val="111111"/>
                      <w:lang w:eastAsia="ru-RU"/>
                    </w:rPr>
                    <w:t>4,33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41151" w:rsidRPr="00841151" w:rsidRDefault="00841151" w:rsidP="00C03800">
                  <w:pPr>
                    <w:spacing w:after="0" w:line="200" w:lineRule="exact"/>
                    <w:jc w:val="right"/>
                    <w:rPr>
                      <w:rFonts w:ascii="PT Sans Caption" w:eastAsia="Times New Roman" w:hAnsi="PT Sans Caption"/>
                      <w:color w:val="111111"/>
                      <w:lang w:eastAsia="ru-RU"/>
                    </w:rPr>
                  </w:pPr>
                  <w:r w:rsidRPr="00841151">
                    <w:rPr>
                      <w:rFonts w:ascii="PT Sans Caption" w:eastAsia="Times New Roman" w:hAnsi="PT Sans Caption"/>
                      <w:color w:val="111111"/>
                      <w:lang w:eastAsia="ru-RU"/>
                    </w:rPr>
                    <w:t>4,25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41151" w:rsidRPr="00841151" w:rsidRDefault="00841151" w:rsidP="00C03800">
                  <w:pPr>
                    <w:spacing w:after="0" w:line="200" w:lineRule="exact"/>
                    <w:jc w:val="right"/>
                    <w:rPr>
                      <w:rFonts w:ascii="PT Sans Caption" w:eastAsia="Times New Roman" w:hAnsi="PT Sans Caption"/>
                      <w:color w:val="111111"/>
                      <w:lang w:eastAsia="ru-RU"/>
                    </w:rPr>
                  </w:pPr>
                  <w:r w:rsidRPr="00841151">
                    <w:rPr>
                      <w:rFonts w:ascii="PT Sans Caption" w:eastAsia="Times New Roman" w:hAnsi="PT Sans Caption"/>
                      <w:color w:val="111111"/>
                      <w:lang w:eastAsia="ru-RU"/>
                    </w:rPr>
                    <w:t>4,08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41151" w:rsidRPr="00841151" w:rsidRDefault="00841151" w:rsidP="00C03800">
                  <w:pPr>
                    <w:spacing w:after="0" w:line="200" w:lineRule="exact"/>
                    <w:jc w:val="right"/>
                    <w:rPr>
                      <w:rFonts w:ascii="PT Sans Caption" w:eastAsia="Times New Roman" w:hAnsi="PT Sans Caption"/>
                      <w:color w:val="111111"/>
                      <w:lang w:eastAsia="ru-RU"/>
                    </w:rPr>
                  </w:pPr>
                  <w:r w:rsidRPr="00841151">
                    <w:rPr>
                      <w:rFonts w:ascii="PT Sans Caption" w:eastAsia="Times New Roman" w:hAnsi="PT Sans Caption"/>
                      <w:color w:val="111111"/>
                      <w:lang w:eastAsia="ru-RU"/>
                    </w:rPr>
                    <w:t>3,92</w:t>
                  </w:r>
                </w:p>
              </w:tc>
            </w:tr>
          </w:tbl>
          <w:p w:rsidR="008257D8" w:rsidRPr="008257D8" w:rsidRDefault="008257D8" w:rsidP="00C03800">
            <w:pPr>
              <w:spacing w:after="0" w:line="200" w:lineRule="exact"/>
              <w:rPr>
                <w:rFonts w:ascii="Times New Roman" w:hAnsi="Times New Roman"/>
              </w:rPr>
            </w:pPr>
          </w:p>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Участие на семей.заочной викторине , посв. 120 летию И.Н.Барахова. </w:t>
            </w:r>
          </w:p>
          <w:p w:rsidR="008257D8" w:rsidRPr="008257D8" w:rsidRDefault="008257D8" w:rsidP="00C03800">
            <w:pPr>
              <w:spacing w:after="0" w:line="200" w:lineRule="exact"/>
              <w:rPr>
                <w:rFonts w:ascii="Times New Roman" w:hAnsi="Times New Roman"/>
              </w:rPr>
            </w:pPr>
            <w:r w:rsidRPr="008257D8">
              <w:rPr>
                <w:rFonts w:ascii="Times New Roman" w:hAnsi="Times New Roman"/>
              </w:rPr>
              <w:t>2.Виртуальная олимпаида по мат</w:t>
            </w:r>
            <w:r w:rsidR="00585DD0">
              <w:rPr>
                <w:rFonts w:ascii="Times New Roman" w:hAnsi="Times New Roman"/>
              </w:rPr>
              <w:t>-</w:t>
            </w:r>
            <w:r w:rsidRPr="008257D8">
              <w:rPr>
                <w:rFonts w:ascii="Times New Roman" w:hAnsi="Times New Roman"/>
              </w:rPr>
              <w:t>ке «Тииҥчээн» 3 м</w:t>
            </w:r>
            <w:r w:rsidR="00585DD0">
              <w:rPr>
                <w:rFonts w:ascii="Times New Roman" w:hAnsi="Times New Roman"/>
              </w:rPr>
              <w:t>.</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Иванов Толя</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567"/>
            </w:tblGrid>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3,58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3,58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3,42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3,42</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 Участие на 1 респ.дист. метапредметной олимпиаде»Умники и умницы».</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Мегежекская Сахаайа</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567"/>
            </w:tblGrid>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3,67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3,42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3,33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3,58</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Участие на 1 респ.дист. метапредметной олимпиаде»Умники и умницы».</w:t>
            </w:r>
          </w:p>
          <w:p w:rsidR="008257D8" w:rsidRPr="008257D8" w:rsidRDefault="008257D8" w:rsidP="00C03800">
            <w:pPr>
              <w:spacing w:after="0" w:line="200" w:lineRule="exact"/>
              <w:rPr>
                <w:rFonts w:ascii="Times New Roman" w:hAnsi="Times New Roman"/>
              </w:rPr>
            </w:pP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1.Шк</w:t>
            </w:r>
            <w:r w:rsidR="00FA20EE">
              <w:rPr>
                <w:rFonts w:ascii="Times New Roman" w:hAnsi="Times New Roman"/>
              </w:rPr>
              <w:t>.</w:t>
            </w:r>
            <w:r w:rsidRPr="008257D8">
              <w:rPr>
                <w:rFonts w:ascii="Times New Roman" w:hAnsi="Times New Roman"/>
              </w:rPr>
              <w:t xml:space="preserve">конкурс рисунков по произведениям П.Н. Тобурокова </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Шк</w:t>
            </w:r>
            <w:r w:rsidR="00FA20EE">
              <w:rPr>
                <w:rFonts w:ascii="Times New Roman" w:hAnsi="Times New Roman"/>
              </w:rPr>
              <w:t>.</w:t>
            </w:r>
            <w:r w:rsidRPr="008257D8">
              <w:rPr>
                <w:rFonts w:ascii="Times New Roman" w:hAnsi="Times New Roman"/>
              </w:rPr>
              <w:t xml:space="preserve">конкурс чтецов по произведениям П.Н.Тобурокова </w:t>
            </w: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Обулахов Вася</w:t>
            </w:r>
          </w:p>
        </w:tc>
        <w:tc>
          <w:tcPr>
            <w:tcW w:w="2268" w:type="dxa"/>
          </w:tcPr>
          <w:tbl>
            <w:tblPr>
              <w:tblW w:w="0" w:type="auto"/>
              <w:tblLayout w:type="fixed"/>
              <w:tblCellMar>
                <w:top w:w="15" w:type="dxa"/>
                <w:left w:w="15" w:type="dxa"/>
                <w:bottom w:w="15" w:type="dxa"/>
                <w:right w:w="15" w:type="dxa"/>
              </w:tblCellMar>
              <w:tblLook w:val="04A0"/>
            </w:tblPr>
            <w:tblGrid>
              <w:gridCol w:w="470"/>
              <w:gridCol w:w="548"/>
              <w:gridCol w:w="567"/>
              <w:gridCol w:w="567"/>
            </w:tblGrid>
            <w:tr w:rsidR="008257D8" w:rsidRPr="008257D8" w:rsidTr="00585DD0">
              <w:tc>
                <w:tcPr>
                  <w:tcW w:w="470"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48"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47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w:t>
                  </w:r>
                </w:p>
              </w:tc>
              <w:tc>
                <w:tcPr>
                  <w:tcW w:w="54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3,92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3,83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3,67</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1.Участие на сем.заочной викторине , посв. 120 летию И.Н.Барахова.</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Олимпиада-онлайн BRICSMATH.COM. Диплом победителя</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1.Шк</w:t>
            </w:r>
            <w:r w:rsidR="00FA20EE">
              <w:rPr>
                <w:rFonts w:ascii="Times New Roman" w:hAnsi="Times New Roman"/>
              </w:rPr>
              <w:t>.</w:t>
            </w:r>
            <w:r w:rsidRPr="008257D8">
              <w:rPr>
                <w:rFonts w:ascii="Times New Roman" w:hAnsi="Times New Roman"/>
              </w:rPr>
              <w:t xml:space="preserve">конкурс рисунков по произведениям П.Н. Тобурокова </w:t>
            </w:r>
          </w:p>
          <w:p w:rsidR="008257D8" w:rsidRPr="008257D8" w:rsidRDefault="008257D8" w:rsidP="00C03800">
            <w:pPr>
              <w:spacing w:after="0" w:line="200" w:lineRule="exact"/>
              <w:rPr>
                <w:rFonts w:ascii="Times New Roman" w:hAnsi="Times New Roman"/>
              </w:rPr>
            </w:pPr>
            <w:r w:rsidRPr="008257D8">
              <w:rPr>
                <w:rFonts w:ascii="Times New Roman" w:hAnsi="Times New Roman"/>
              </w:rPr>
              <w:t>2.Шк</w:t>
            </w:r>
            <w:r w:rsidR="00FA20EE">
              <w:rPr>
                <w:rFonts w:ascii="Times New Roman" w:hAnsi="Times New Roman"/>
              </w:rPr>
              <w:t>.</w:t>
            </w:r>
            <w:r w:rsidRPr="008257D8">
              <w:rPr>
                <w:rFonts w:ascii="Times New Roman" w:hAnsi="Times New Roman"/>
              </w:rPr>
              <w:t>конкурс риторики на неделе русского языка, 3 место.</w:t>
            </w: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Омукчанов Егор</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567"/>
            </w:tblGrid>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4,08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3,75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3,58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3,83</w:t>
                  </w:r>
                </w:p>
              </w:tc>
            </w:tr>
          </w:tbl>
          <w:p w:rsidR="008257D8" w:rsidRPr="008257D8" w:rsidRDefault="008257D8" w:rsidP="00C03800">
            <w:pPr>
              <w:spacing w:after="0" w:line="200" w:lineRule="exact"/>
              <w:rPr>
                <w:rFonts w:ascii="Times New Roman" w:hAnsi="Times New Roman"/>
              </w:rPr>
            </w:pPr>
          </w:p>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1.Шк</w:t>
            </w:r>
            <w:r w:rsidR="00FA20EE">
              <w:rPr>
                <w:rFonts w:ascii="Times New Roman" w:hAnsi="Times New Roman"/>
              </w:rPr>
              <w:t>.</w:t>
            </w:r>
            <w:r w:rsidRPr="008257D8">
              <w:rPr>
                <w:rFonts w:ascii="Times New Roman" w:hAnsi="Times New Roman"/>
              </w:rPr>
              <w:t xml:space="preserve"> конкурс рисунков по произведениям П.Н. Тобурокова </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Участие в конкурсе плакатов</w:t>
            </w: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Павлов Лёня</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567"/>
            </w:tblGrid>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4,75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4,42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4,17</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 Олимпиада-онлайн BRICSMATH.COM </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Школьная олимпиада по математике среди 3-х классов</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Участие на 1 респ.дист. метапредметной олимпиаде»Умники и умницы».</w:t>
            </w:r>
          </w:p>
          <w:p w:rsidR="008257D8" w:rsidRPr="008257D8" w:rsidRDefault="008257D8" w:rsidP="00C03800">
            <w:pPr>
              <w:spacing w:after="0" w:line="200" w:lineRule="exact"/>
              <w:rPr>
                <w:rFonts w:ascii="Times New Roman" w:hAnsi="Times New Roman"/>
              </w:rPr>
            </w:pPr>
            <w:r w:rsidRPr="008257D8">
              <w:rPr>
                <w:rFonts w:ascii="Times New Roman" w:hAnsi="Times New Roman"/>
              </w:rPr>
              <w:t>4. НПК «Сатабыл»</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1.Участник выставки поделок. Неделя «Золотая осень»</w:t>
            </w:r>
          </w:p>
          <w:p w:rsidR="008257D8" w:rsidRPr="008257D8" w:rsidRDefault="008257D8" w:rsidP="00C03800">
            <w:pPr>
              <w:spacing w:after="0" w:line="200" w:lineRule="exact"/>
              <w:rPr>
                <w:rFonts w:ascii="Times New Roman" w:hAnsi="Times New Roman"/>
              </w:rPr>
            </w:pPr>
            <w:r w:rsidRPr="008257D8">
              <w:rPr>
                <w:rFonts w:ascii="Times New Roman" w:hAnsi="Times New Roman"/>
              </w:rPr>
              <w:t>2.Шк</w:t>
            </w:r>
            <w:r w:rsidR="00FA20EE">
              <w:rPr>
                <w:rFonts w:ascii="Times New Roman" w:hAnsi="Times New Roman"/>
              </w:rPr>
              <w:t>.</w:t>
            </w:r>
            <w:r w:rsidRPr="008257D8">
              <w:rPr>
                <w:rFonts w:ascii="Times New Roman" w:hAnsi="Times New Roman"/>
              </w:rPr>
              <w:t xml:space="preserve"> конкурс рисунков по произведениям П.Н. Тобурокова </w:t>
            </w:r>
            <w:r w:rsidR="00FA20EE">
              <w:rPr>
                <w:rFonts w:ascii="Times New Roman" w:hAnsi="Times New Roman"/>
              </w:rPr>
              <w:t>.</w:t>
            </w:r>
            <w:r w:rsidRPr="008257D8">
              <w:rPr>
                <w:rFonts w:ascii="Times New Roman" w:hAnsi="Times New Roman"/>
              </w:rPr>
              <w:t xml:space="preserve"> 3 место.</w:t>
            </w:r>
          </w:p>
          <w:p w:rsidR="008257D8" w:rsidRPr="008257D8" w:rsidRDefault="008257D8" w:rsidP="00C03800">
            <w:pPr>
              <w:spacing w:after="0" w:line="200" w:lineRule="exact"/>
              <w:rPr>
                <w:rFonts w:ascii="Times New Roman" w:hAnsi="Times New Roman"/>
              </w:rPr>
            </w:pPr>
            <w:r w:rsidRPr="008257D8">
              <w:rPr>
                <w:rFonts w:ascii="Times New Roman" w:hAnsi="Times New Roman"/>
              </w:rPr>
              <w:t>3.Шк</w:t>
            </w:r>
            <w:r w:rsidR="00FA20EE">
              <w:rPr>
                <w:rFonts w:ascii="Times New Roman" w:hAnsi="Times New Roman"/>
              </w:rPr>
              <w:t>.</w:t>
            </w:r>
            <w:r w:rsidRPr="008257D8">
              <w:rPr>
                <w:rFonts w:ascii="Times New Roman" w:hAnsi="Times New Roman"/>
              </w:rPr>
              <w:t>конкурс пословиц на неделе русского языка, 2 место</w:t>
            </w:r>
          </w:p>
          <w:p w:rsidR="008257D8" w:rsidRPr="008257D8" w:rsidRDefault="008257D8" w:rsidP="00C03800">
            <w:pPr>
              <w:spacing w:after="0" w:line="200" w:lineRule="exact"/>
              <w:rPr>
                <w:rFonts w:ascii="Times New Roman" w:hAnsi="Times New Roman"/>
              </w:rPr>
            </w:pPr>
            <w:r w:rsidRPr="008257D8">
              <w:rPr>
                <w:rFonts w:ascii="Times New Roman" w:hAnsi="Times New Roman"/>
              </w:rPr>
              <w:t>4. Шк</w:t>
            </w:r>
            <w:r w:rsidR="00FA20EE">
              <w:rPr>
                <w:rFonts w:ascii="Times New Roman" w:hAnsi="Times New Roman"/>
              </w:rPr>
              <w:t>.</w:t>
            </w:r>
            <w:r w:rsidRPr="008257D8">
              <w:rPr>
                <w:rFonts w:ascii="Times New Roman" w:hAnsi="Times New Roman"/>
              </w:rPr>
              <w:t xml:space="preserve"> конкурс риторики на неделе русского языка, 1 место</w:t>
            </w:r>
          </w:p>
        </w:tc>
      </w:tr>
      <w:tr w:rsidR="00585DD0" w:rsidRPr="008257D8" w:rsidTr="00FA20EE">
        <w:trPr>
          <w:trHeight w:val="559"/>
        </w:trPr>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Павлов Трофим</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425"/>
              <w:gridCol w:w="567"/>
            </w:tblGrid>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4,25</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1.Школьная олимпиада по русскому языку среди 3-х классов, 3 место</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Школьная олимпиада по математике среди 3-х кл</w:t>
            </w:r>
            <w:r w:rsidR="00FA20EE">
              <w:rPr>
                <w:rFonts w:ascii="Times New Roman" w:hAnsi="Times New Roman"/>
              </w:rPr>
              <w:t>.</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Участие на 1 респ.дист. метапредм</w:t>
            </w:r>
            <w:r w:rsidR="00FA20EE">
              <w:rPr>
                <w:rFonts w:ascii="Times New Roman" w:hAnsi="Times New Roman"/>
              </w:rPr>
              <w:t>.</w:t>
            </w:r>
            <w:r w:rsidRPr="008257D8">
              <w:rPr>
                <w:rFonts w:ascii="Times New Roman" w:hAnsi="Times New Roman"/>
              </w:rPr>
              <w:t xml:space="preserve"> олимпиаде</w:t>
            </w:r>
            <w:r w:rsidR="00FA20EE">
              <w:rPr>
                <w:rFonts w:ascii="Times New Roman" w:hAnsi="Times New Roman"/>
              </w:rPr>
              <w:t xml:space="preserve"> «</w:t>
            </w:r>
            <w:r w:rsidRPr="008257D8">
              <w:rPr>
                <w:rFonts w:ascii="Times New Roman" w:hAnsi="Times New Roman"/>
              </w:rPr>
              <w:t>Умники и умницы».</w:t>
            </w:r>
          </w:p>
          <w:p w:rsidR="008257D8" w:rsidRPr="008257D8" w:rsidRDefault="008257D8" w:rsidP="00C03800">
            <w:pPr>
              <w:spacing w:after="0" w:line="200" w:lineRule="exact"/>
              <w:rPr>
                <w:rFonts w:ascii="Times New Roman" w:hAnsi="Times New Roman"/>
              </w:rPr>
            </w:pPr>
            <w:r w:rsidRPr="008257D8">
              <w:rPr>
                <w:rFonts w:ascii="Times New Roman" w:hAnsi="Times New Roman"/>
              </w:rPr>
              <w:t>4. Школьная олимпиада по окружающему миру</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 Улусный конкурс «Сулусчаан» Танц. Группа. Лауреат 3 степени.</w:t>
            </w:r>
          </w:p>
          <w:p w:rsidR="008257D8" w:rsidRPr="008257D8" w:rsidRDefault="008257D8" w:rsidP="00C03800">
            <w:pPr>
              <w:spacing w:after="0" w:line="200" w:lineRule="exact"/>
              <w:rPr>
                <w:rFonts w:ascii="Times New Roman" w:hAnsi="Times New Roman"/>
              </w:rPr>
            </w:pPr>
            <w:r w:rsidRPr="008257D8">
              <w:rPr>
                <w:rFonts w:ascii="Times New Roman" w:hAnsi="Times New Roman"/>
              </w:rPr>
              <w:t>Участник инсценировки к празднику книги.</w:t>
            </w: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Павлова Диана</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425"/>
              <w:gridCol w:w="567"/>
            </w:tblGrid>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4,25</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4,33</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1.Олимпиада-онлайн «Русский с Пушкиным». Похвальная грамота</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Шк</w:t>
            </w:r>
            <w:r w:rsidR="00FA20EE">
              <w:rPr>
                <w:rFonts w:ascii="Times New Roman" w:hAnsi="Times New Roman"/>
              </w:rPr>
              <w:t>.</w:t>
            </w:r>
            <w:r w:rsidRPr="008257D8">
              <w:rPr>
                <w:rFonts w:ascii="Times New Roman" w:hAnsi="Times New Roman"/>
              </w:rPr>
              <w:t>олимпиада по русск</w:t>
            </w:r>
            <w:r w:rsidR="00FA20EE">
              <w:rPr>
                <w:rFonts w:ascii="Times New Roman" w:hAnsi="Times New Roman"/>
              </w:rPr>
              <w:t>.</w:t>
            </w:r>
            <w:r w:rsidRPr="008257D8">
              <w:rPr>
                <w:rFonts w:ascii="Times New Roman" w:hAnsi="Times New Roman"/>
              </w:rPr>
              <w:t xml:space="preserve"> языку среди 3-х классов</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Олимпиада-онлайн BRICSMATH.COM. Похвальная грамота</w:t>
            </w:r>
          </w:p>
          <w:p w:rsidR="008257D8" w:rsidRPr="008257D8" w:rsidRDefault="008257D8" w:rsidP="00C03800">
            <w:pPr>
              <w:spacing w:after="0" w:line="200" w:lineRule="exact"/>
              <w:rPr>
                <w:rFonts w:ascii="Times New Roman" w:hAnsi="Times New Roman"/>
              </w:rPr>
            </w:pPr>
            <w:r w:rsidRPr="008257D8">
              <w:rPr>
                <w:rFonts w:ascii="Times New Roman" w:hAnsi="Times New Roman"/>
              </w:rPr>
              <w:t>4. Олимпиада-онлайн «Заврика». Диплом победителя</w:t>
            </w:r>
          </w:p>
          <w:p w:rsidR="008257D8" w:rsidRPr="008257D8" w:rsidRDefault="008257D8" w:rsidP="00C03800">
            <w:pPr>
              <w:spacing w:after="0" w:line="200" w:lineRule="exact"/>
              <w:rPr>
                <w:rFonts w:ascii="Times New Roman" w:hAnsi="Times New Roman"/>
              </w:rPr>
            </w:pPr>
            <w:r w:rsidRPr="008257D8">
              <w:rPr>
                <w:rFonts w:ascii="Times New Roman" w:hAnsi="Times New Roman"/>
              </w:rPr>
              <w:lastRenderedPageBreak/>
              <w:t>5. НПК МБА «История моей улицы».</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 Школьный конкурс пословиц на неделе русского языка, 3 место</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Номинация «Лучший читатель»</w:t>
            </w:r>
          </w:p>
          <w:p w:rsidR="008257D8" w:rsidRPr="008257D8" w:rsidRDefault="008257D8" w:rsidP="00C03800">
            <w:pPr>
              <w:spacing w:after="0" w:line="200" w:lineRule="exact"/>
              <w:rPr>
                <w:rFonts w:ascii="Times New Roman" w:hAnsi="Times New Roman"/>
              </w:rPr>
            </w:pP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lastRenderedPageBreak/>
              <w:t>Потапов Виктор</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567"/>
            </w:tblGrid>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3,92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3,92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3,58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3,83</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Участие на 1 респ.дист. метапредметной олимпиаде</w:t>
            </w:r>
            <w:r w:rsidR="00FA20EE">
              <w:rPr>
                <w:rFonts w:ascii="Times New Roman" w:hAnsi="Times New Roman"/>
              </w:rPr>
              <w:t xml:space="preserve"> «</w:t>
            </w:r>
            <w:r w:rsidRPr="008257D8">
              <w:rPr>
                <w:rFonts w:ascii="Times New Roman" w:hAnsi="Times New Roman"/>
              </w:rPr>
              <w:t>Умники и умницы».</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Руфова Шура</w:t>
            </w:r>
          </w:p>
        </w:tc>
        <w:tc>
          <w:tcPr>
            <w:tcW w:w="2268" w:type="dxa"/>
          </w:tcPr>
          <w:p w:rsidR="008257D8" w:rsidRPr="008257D8" w:rsidRDefault="008257D8" w:rsidP="00C03800">
            <w:pPr>
              <w:spacing w:after="0" w:line="200" w:lineRule="exact"/>
              <w:rPr>
                <w:rFonts w:ascii="Times New Roman" w:hAnsi="Times New Roman"/>
              </w:rPr>
            </w:pPr>
          </w:p>
          <w:tbl>
            <w:tblPr>
              <w:tblW w:w="0" w:type="auto"/>
              <w:tblLayout w:type="fixed"/>
              <w:tblCellMar>
                <w:top w:w="15" w:type="dxa"/>
                <w:left w:w="15" w:type="dxa"/>
                <w:bottom w:w="15" w:type="dxa"/>
                <w:right w:w="15" w:type="dxa"/>
              </w:tblCellMar>
              <w:tblLook w:val="04A0"/>
            </w:tblPr>
            <w:tblGrid>
              <w:gridCol w:w="470"/>
              <w:gridCol w:w="548"/>
              <w:gridCol w:w="567"/>
              <w:gridCol w:w="567"/>
            </w:tblGrid>
            <w:tr w:rsidR="008257D8" w:rsidRPr="008257D8" w:rsidTr="00585DD0">
              <w:tc>
                <w:tcPr>
                  <w:tcW w:w="470"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48"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47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w:t>
                  </w:r>
                </w:p>
              </w:tc>
              <w:tc>
                <w:tcPr>
                  <w:tcW w:w="54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4,25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4,08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3,83</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1.Олимпиада-онлайн BRICSMATH.COM </w:t>
            </w:r>
          </w:p>
          <w:p w:rsidR="008257D8" w:rsidRPr="008257D8" w:rsidRDefault="008257D8" w:rsidP="00C03800">
            <w:pPr>
              <w:spacing w:after="0" w:line="200" w:lineRule="exact"/>
              <w:rPr>
                <w:rFonts w:ascii="Times New Roman" w:hAnsi="Times New Roman"/>
              </w:rPr>
            </w:pPr>
            <w:r w:rsidRPr="008257D8">
              <w:rPr>
                <w:rFonts w:ascii="Times New Roman" w:hAnsi="Times New Roman"/>
              </w:rPr>
              <w:t>2.Олимпиада-онлайн «Заврика», Диплом победителя.</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Школьная олимпиада по математике среди 3-х кл</w:t>
            </w:r>
            <w:r w:rsidR="00FA20EE">
              <w:rPr>
                <w:rFonts w:ascii="Times New Roman" w:hAnsi="Times New Roman"/>
              </w:rPr>
              <w:t>.</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Ул</w:t>
            </w:r>
            <w:r w:rsidR="00FA20EE">
              <w:rPr>
                <w:rFonts w:ascii="Times New Roman" w:hAnsi="Times New Roman"/>
              </w:rPr>
              <w:t>.</w:t>
            </w:r>
            <w:r w:rsidRPr="008257D8">
              <w:rPr>
                <w:rFonts w:ascii="Times New Roman" w:hAnsi="Times New Roman"/>
              </w:rPr>
              <w:t xml:space="preserve"> конкурс «Сулусчаан» Танц. Группа. Лауреат 3 ст</w:t>
            </w:r>
            <w:r w:rsidR="00FA20EE">
              <w:rPr>
                <w:rFonts w:ascii="Times New Roman" w:hAnsi="Times New Roman"/>
              </w:rPr>
              <w:t xml:space="preserve">. </w:t>
            </w:r>
            <w:r w:rsidRPr="008257D8">
              <w:rPr>
                <w:rFonts w:ascii="Times New Roman" w:hAnsi="Times New Roman"/>
              </w:rPr>
              <w:t>Участник инсце</w:t>
            </w:r>
            <w:r w:rsidR="00FA20EE">
              <w:rPr>
                <w:rFonts w:ascii="Times New Roman" w:hAnsi="Times New Roman"/>
              </w:rPr>
              <w:t>-</w:t>
            </w:r>
            <w:r w:rsidRPr="008257D8">
              <w:rPr>
                <w:rFonts w:ascii="Times New Roman" w:hAnsi="Times New Roman"/>
              </w:rPr>
              <w:t>нировки к празд</w:t>
            </w:r>
            <w:r w:rsidR="00FA20EE">
              <w:rPr>
                <w:rFonts w:ascii="Times New Roman" w:hAnsi="Times New Roman"/>
              </w:rPr>
              <w:t>-</w:t>
            </w:r>
            <w:r w:rsidRPr="008257D8">
              <w:rPr>
                <w:rFonts w:ascii="Times New Roman" w:hAnsi="Times New Roman"/>
              </w:rPr>
              <w:t>нику книги.</w:t>
            </w: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Томский Айдамир</w:t>
            </w:r>
          </w:p>
        </w:tc>
        <w:tc>
          <w:tcPr>
            <w:tcW w:w="2268" w:type="dxa"/>
          </w:tcPr>
          <w:p w:rsidR="008257D8" w:rsidRPr="008257D8" w:rsidRDefault="008257D8" w:rsidP="00C03800">
            <w:pPr>
              <w:spacing w:after="0" w:line="200" w:lineRule="exact"/>
              <w:rPr>
                <w:rFonts w:ascii="Times New Roman" w:hAnsi="Times New Roman"/>
              </w:rPr>
            </w:pPr>
          </w:p>
          <w:tbl>
            <w:tblPr>
              <w:tblW w:w="0" w:type="auto"/>
              <w:tblLayout w:type="fixed"/>
              <w:tblCellMar>
                <w:top w:w="15" w:type="dxa"/>
                <w:left w:w="15" w:type="dxa"/>
                <w:bottom w:w="15" w:type="dxa"/>
                <w:right w:w="15" w:type="dxa"/>
              </w:tblCellMar>
              <w:tblLook w:val="04A0"/>
            </w:tblPr>
            <w:tblGrid>
              <w:gridCol w:w="593"/>
              <w:gridCol w:w="567"/>
              <w:gridCol w:w="425"/>
              <w:gridCol w:w="425"/>
            </w:tblGrid>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42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3,75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3,5</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3,5</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3,5</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1.Олимпиада-онлайн BRICSMATH.COM </w:t>
            </w:r>
          </w:p>
          <w:p w:rsidR="008257D8" w:rsidRPr="008257D8" w:rsidRDefault="008257D8" w:rsidP="00C03800">
            <w:pPr>
              <w:spacing w:after="0" w:line="200" w:lineRule="exact"/>
              <w:rPr>
                <w:rFonts w:ascii="Times New Roman" w:hAnsi="Times New Roman"/>
              </w:rPr>
            </w:pPr>
            <w:r w:rsidRPr="008257D8">
              <w:rPr>
                <w:rFonts w:ascii="Times New Roman" w:hAnsi="Times New Roman"/>
              </w:rPr>
              <w:t>2.Олимпиада-онлайн «Заврика», Диплом победителя</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1.Ул</w:t>
            </w:r>
            <w:r w:rsidR="00FA20EE">
              <w:rPr>
                <w:rFonts w:ascii="Times New Roman" w:hAnsi="Times New Roman"/>
              </w:rPr>
              <w:t>.</w:t>
            </w:r>
            <w:r w:rsidRPr="008257D8">
              <w:rPr>
                <w:rFonts w:ascii="Times New Roman" w:hAnsi="Times New Roman"/>
              </w:rPr>
              <w:t>конкурс «Сулусчаан» Танц. Группа. Лауреат 3 ст</w:t>
            </w:r>
            <w:r w:rsidR="00FA20EE">
              <w:rPr>
                <w:rFonts w:ascii="Times New Roman" w:hAnsi="Times New Roman"/>
              </w:rPr>
              <w:t>.</w:t>
            </w:r>
          </w:p>
          <w:p w:rsidR="008257D8" w:rsidRPr="008257D8" w:rsidRDefault="008257D8" w:rsidP="00C03800">
            <w:pPr>
              <w:spacing w:after="0" w:line="200" w:lineRule="exact"/>
              <w:rPr>
                <w:rFonts w:ascii="Times New Roman" w:hAnsi="Times New Roman"/>
              </w:rPr>
            </w:pPr>
            <w:r w:rsidRPr="008257D8">
              <w:rPr>
                <w:rFonts w:ascii="Times New Roman" w:hAnsi="Times New Roman"/>
              </w:rPr>
              <w:t>2. Концерт д.</w:t>
            </w:r>
            <w:r w:rsidR="00FA20EE">
              <w:rPr>
                <w:rFonts w:ascii="Times New Roman" w:hAnsi="Times New Roman"/>
              </w:rPr>
              <w:t xml:space="preserve"> сада </w:t>
            </w:r>
            <w:r w:rsidRPr="008257D8">
              <w:rPr>
                <w:rFonts w:ascii="Times New Roman" w:hAnsi="Times New Roman"/>
              </w:rPr>
              <w:t>«Солнышко»</w:t>
            </w:r>
          </w:p>
          <w:p w:rsidR="008257D8" w:rsidRPr="008257D8" w:rsidRDefault="008257D8" w:rsidP="00C03800">
            <w:pPr>
              <w:spacing w:after="0" w:line="200" w:lineRule="exact"/>
              <w:rPr>
                <w:rFonts w:ascii="Times New Roman" w:hAnsi="Times New Roman"/>
              </w:rPr>
            </w:pPr>
            <w:r w:rsidRPr="008257D8">
              <w:rPr>
                <w:rFonts w:ascii="Times New Roman" w:hAnsi="Times New Roman"/>
              </w:rPr>
              <w:t>3. Участник инс</w:t>
            </w:r>
            <w:r w:rsidR="00FA20EE">
              <w:rPr>
                <w:rFonts w:ascii="Times New Roman" w:hAnsi="Times New Roman"/>
              </w:rPr>
              <w:t>-</w:t>
            </w:r>
            <w:r w:rsidRPr="008257D8">
              <w:rPr>
                <w:rFonts w:ascii="Times New Roman" w:hAnsi="Times New Roman"/>
              </w:rPr>
              <w:t>ценировки к празднику книги.</w:t>
            </w:r>
          </w:p>
        </w:tc>
      </w:tr>
      <w:tr w:rsidR="00585DD0" w:rsidRPr="008257D8" w:rsidTr="00585DD0">
        <w:tc>
          <w:tcPr>
            <w:tcW w:w="1276"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Яковлев Алёша</w:t>
            </w:r>
          </w:p>
        </w:tc>
        <w:tc>
          <w:tcPr>
            <w:tcW w:w="2268" w:type="dxa"/>
          </w:tcPr>
          <w:tbl>
            <w:tblPr>
              <w:tblW w:w="0" w:type="auto"/>
              <w:tblLayout w:type="fixed"/>
              <w:tblCellMar>
                <w:top w:w="15" w:type="dxa"/>
                <w:left w:w="15" w:type="dxa"/>
                <w:bottom w:w="15" w:type="dxa"/>
                <w:right w:w="15" w:type="dxa"/>
              </w:tblCellMar>
              <w:tblLook w:val="04A0"/>
            </w:tblPr>
            <w:tblGrid>
              <w:gridCol w:w="593"/>
              <w:gridCol w:w="567"/>
              <w:gridCol w:w="567"/>
              <w:gridCol w:w="567"/>
            </w:tblGrid>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1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2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3 </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 xml:space="preserve">4 </w:t>
                  </w:r>
                </w:p>
              </w:tc>
            </w:tr>
            <w:tr w:rsidR="008257D8" w:rsidRPr="008257D8" w:rsidTr="00585DD0">
              <w:tc>
                <w:tcPr>
                  <w:tcW w:w="5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3,75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3,83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57D8" w:rsidRPr="008257D8" w:rsidRDefault="008257D8" w:rsidP="00C03800">
                  <w:pPr>
                    <w:spacing w:after="0" w:line="200" w:lineRule="exact"/>
                    <w:rPr>
                      <w:rFonts w:ascii="Times New Roman" w:hAnsi="Times New Roman"/>
                    </w:rPr>
                  </w:pPr>
                  <w:r w:rsidRPr="008257D8">
                    <w:rPr>
                      <w:rFonts w:ascii="Times New Roman" w:hAnsi="Times New Roman"/>
                    </w:rPr>
                    <w:t>3,67</w:t>
                  </w:r>
                </w:p>
              </w:tc>
            </w:tr>
          </w:tbl>
          <w:p w:rsidR="008257D8" w:rsidRPr="008257D8" w:rsidRDefault="008257D8" w:rsidP="00C03800">
            <w:pPr>
              <w:spacing w:after="0" w:line="200" w:lineRule="exact"/>
              <w:rPr>
                <w:rFonts w:ascii="Times New Roman" w:hAnsi="Times New Roman"/>
              </w:rPr>
            </w:pPr>
          </w:p>
        </w:tc>
        <w:tc>
          <w:tcPr>
            <w:tcW w:w="2835"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Участие на 1 респ.дист. метапредметной олимпиаде</w:t>
            </w:r>
            <w:r w:rsidR="00FA20EE">
              <w:rPr>
                <w:rFonts w:ascii="Times New Roman" w:hAnsi="Times New Roman"/>
              </w:rPr>
              <w:t xml:space="preserve"> «</w:t>
            </w:r>
            <w:r w:rsidRPr="008257D8">
              <w:rPr>
                <w:rFonts w:ascii="Times New Roman" w:hAnsi="Times New Roman"/>
              </w:rPr>
              <w:t>Умники и умницы».</w:t>
            </w:r>
          </w:p>
        </w:tc>
        <w:tc>
          <w:tcPr>
            <w:tcW w:w="1134" w:type="dxa"/>
          </w:tcPr>
          <w:p w:rsidR="008257D8" w:rsidRPr="008257D8" w:rsidRDefault="008257D8" w:rsidP="00C03800">
            <w:pPr>
              <w:spacing w:after="0" w:line="200" w:lineRule="exact"/>
              <w:rPr>
                <w:rFonts w:ascii="Times New Roman" w:hAnsi="Times New Roman"/>
              </w:rPr>
            </w:pPr>
          </w:p>
        </w:tc>
        <w:tc>
          <w:tcPr>
            <w:tcW w:w="1276" w:type="dxa"/>
          </w:tcPr>
          <w:p w:rsidR="008257D8" w:rsidRPr="008257D8" w:rsidRDefault="008257D8" w:rsidP="00C03800">
            <w:pPr>
              <w:spacing w:after="0" w:line="200" w:lineRule="exact"/>
              <w:rPr>
                <w:rFonts w:ascii="Times New Roman" w:hAnsi="Times New Roman"/>
              </w:rPr>
            </w:pPr>
          </w:p>
        </w:tc>
        <w:tc>
          <w:tcPr>
            <w:tcW w:w="1843" w:type="dxa"/>
          </w:tcPr>
          <w:p w:rsidR="008257D8" w:rsidRPr="008257D8" w:rsidRDefault="008257D8" w:rsidP="00C03800">
            <w:pPr>
              <w:spacing w:after="0" w:line="200" w:lineRule="exact"/>
              <w:rPr>
                <w:rFonts w:ascii="Times New Roman" w:hAnsi="Times New Roman"/>
              </w:rPr>
            </w:pPr>
            <w:r w:rsidRPr="008257D8">
              <w:rPr>
                <w:rFonts w:ascii="Times New Roman" w:hAnsi="Times New Roman"/>
              </w:rPr>
              <w:t>Участник выставки поделок. Неделя «Золотая осень»</w:t>
            </w:r>
          </w:p>
        </w:tc>
      </w:tr>
    </w:tbl>
    <w:p w:rsidR="008257D8" w:rsidRPr="008257D8" w:rsidRDefault="008257D8" w:rsidP="008257D8">
      <w:pPr>
        <w:spacing w:after="0" w:line="240" w:lineRule="auto"/>
        <w:jc w:val="center"/>
        <w:rPr>
          <w:rFonts w:ascii="Times New Roman" w:hAnsi="Times New Roman"/>
          <w:b/>
          <w:sz w:val="24"/>
          <w:szCs w:val="24"/>
        </w:rPr>
      </w:pPr>
    </w:p>
    <w:p w:rsidR="00C03800" w:rsidRDefault="00C03800" w:rsidP="00F84996">
      <w:pPr>
        <w:spacing w:after="0" w:line="240" w:lineRule="auto"/>
        <w:jc w:val="center"/>
        <w:rPr>
          <w:rFonts w:ascii="Times New Roman" w:hAnsi="Times New Roman"/>
          <w:b/>
          <w:sz w:val="24"/>
          <w:szCs w:val="24"/>
        </w:rPr>
      </w:pPr>
    </w:p>
    <w:p w:rsidR="00F84996" w:rsidRPr="008257D8" w:rsidRDefault="00F84996" w:rsidP="00F84996">
      <w:pPr>
        <w:spacing w:after="0" w:line="240" w:lineRule="auto"/>
        <w:jc w:val="center"/>
        <w:rPr>
          <w:rFonts w:ascii="Times New Roman" w:hAnsi="Times New Roman"/>
          <w:b/>
          <w:sz w:val="24"/>
          <w:szCs w:val="24"/>
        </w:rPr>
      </w:pPr>
      <w:r w:rsidRPr="008257D8">
        <w:rPr>
          <w:rFonts w:ascii="Times New Roman" w:hAnsi="Times New Roman"/>
          <w:b/>
          <w:sz w:val="24"/>
          <w:szCs w:val="24"/>
        </w:rPr>
        <w:t xml:space="preserve">Индивидуальный учет достижений и развития учащихся по направлениям. </w:t>
      </w:r>
      <w:r>
        <w:rPr>
          <w:rFonts w:ascii="Times New Roman" w:hAnsi="Times New Roman"/>
          <w:b/>
          <w:sz w:val="24"/>
          <w:szCs w:val="24"/>
        </w:rPr>
        <w:t>4</w:t>
      </w:r>
      <w:r w:rsidRPr="008257D8">
        <w:rPr>
          <w:rFonts w:ascii="Times New Roman" w:hAnsi="Times New Roman"/>
          <w:b/>
          <w:sz w:val="24"/>
          <w:szCs w:val="24"/>
        </w:rPr>
        <w:t xml:space="preserve"> б</w:t>
      </w:r>
      <w:r>
        <w:rPr>
          <w:rFonts w:ascii="Times New Roman" w:hAnsi="Times New Roman"/>
          <w:b/>
          <w:sz w:val="24"/>
          <w:szCs w:val="24"/>
        </w:rPr>
        <w:t xml:space="preserve"> </w:t>
      </w:r>
      <w:r w:rsidRPr="008257D8">
        <w:rPr>
          <w:rFonts w:ascii="Times New Roman" w:hAnsi="Times New Roman"/>
          <w:b/>
          <w:sz w:val="24"/>
          <w:szCs w:val="24"/>
        </w:rPr>
        <w:t xml:space="preserve">класс. </w:t>
      </w:r>
    </w:p>
    <w:p w:rsidR="00CA1CE7" w:rsidRDefault="00F84996" w:rsidP="00F84996">
      <w:pPr>
        <w:spacing w:after="0" w:line="240" w:lineRule="auto"/>
        <w:jc w:val="center"/>
        <w:rPr>
          <w:rFonts w:ascii="Times New Roman" w:hAnsi="Times New Roman"/>
          <w:b/>
          <w:sz w:val="24"/>
          <w:szCs w:val="24"/>
        </w:rPr>
      </w:pPr>
      <w:r w:rsidRPr="008257D8">
        <w:rPr>
          <w:rFonts w:ascii="Times New Roman" w:hAnsi="Times New Roman"/>
          <w:b/>
          <w:sz w:val="24"/>
          <w:szCs w:val="24"/>
        </w:rPr>
        <w:t xml:space="preserve">Кл.руководитель </w:t>
      </w:r>
      <w:r>
        <w:rPr>
          <w:rFonts w:ascii="Times New Roman" w:hAnsi="Times New Roman"/>
          <w:b/>
          <w:sz w:val="24"/>
          <w:szCs w:val="24"/>
        </w:rPr>
        <w:t>Сантаева Н.И.</w:t>
      </w:r>
    </w:p>
    <w:p w:rsidR="00C03800" w:rsidRPr="00F84996" w:rsidRDefault="00C03800" w:rsidP="00F84996">
      <w:pPr>
        <w:spacing w:after="0" w:line="240" w:lineRule="auto"/>
        <w:jc w:val="center"/>
        <w:rPr>
          <w:rFonts w:ascii="Times New Roman" w:hAnsi="Times New Roman"/>
          <w:b/>
          <w:sz w:val="24"/>
          <w:szCs w:val="24"/>
        </w:rPr>
      </w:pP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275"/>
        <w:gridCol w:w="3544"/>
        <w:gridCol w:w="1276"/>
        <w:gridCol w:w="1276"/>
        <w:gridCol w:w="2079"/>
        <w:gridCol w:w="42"/>
        <w:gridCol w:w="6"/>
        <w:gridCol w:w="8"/>
      </w:tblGrid>
      <w:tr w:rsidR="00F84996" w:rsidRPr="00F0611C" w:rsidTr="00F0611C">
        <w:trPr>
          <w:gridAfter w:val="1"/>
          <w:wAfter w:w="8" w:type="dxa"/>
          <w:trHeight w:val="315"/>
        </w:trPr>
        <w:tc>
          <w:tcPr>
            <w:tcW w:w="1277" w:type="dxa"/>
            <w:vMerge w:val="restart"/>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ФИ учащихся</w:t>
            </w:r>
          </w:p>
        </w:tc>
        <w:tc>
          <w:tcPr>
            <w:tcW w:w="9498" w:type="dxa"/>
            <w:gridSpan w:val="7"/>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Направления развития</w:t>
            </w:r>
          </w:p>
        </w:tc>
      </w:tr>
      <w:tr w:rsidR="00F84996" w:rsidRPr="00F0611C" w:rsidTr="00C03800">
        <w:trPr>
          <w:gridAfter w:val="1"/>
          <w:wAfter w:w="8" w:type="dxa"/>
          <w:trHeight w:val="1258"/>
        </w:trPr>
        <w:tc>
          <w:tcPr>
            <w:tcW w:w="1277" w:type="dxa"/>
            <w:vMerge/>
            <w:hideMark/>
          </w:tcPr>
          <w:p w:rsidR="00F84996" w:rsidRPr="00F0611C" w:rsidRDefault="00F84996" w:rsidP="00C03800">
            <w:pPr>
              <w:spacing w:after="0" w:line="200" w:lineRule="exact"/>
              <w:rPr>
                <w:rFonts w:ascii="Times New Roman" w:hAnsi="Times New Roman"/>
              </w:rPr>
            </w:pPr>
          </w:p>
        </w:tc>
        <w:tc>
          <w:tcPr>
            <w:tcW w:w="1275" w:type="dxa"/>
            <w:hideMark/>
          </w:tcPr>
          <w:p w:rsidR="00F84996" w:rsidRPr="00F0611C" w:rsidRDefault="00F84996" w:rsidP="00C03800">
            <w:pPr>
              <w:spacing w:after="0" w:line="200" w:lineRule="exact"/>
              <w:ind w:left="-108" w:right="-108"/>
              <w:rPr>
                <w:rFonts w:ascii="Times New Roman" w:hAnsi="Times New Roman"/>
              </w:rPr>
            </w:pPr>
            <w:r w:rsidRPr="00F0611C">
              <w:rPr>
                <w:rFonts w:ascii="Times New Roman" w:hAnsi="Times New Roman"/>
              </w:rPr>
              <w:t>Учебно- познаватель-ное</w:t>
            </w:r>
          </w:p>
          <w:p w:rsidR="00F84996" w:rsidRPr="00F0611C" w:rsidRDefault="00F84996" w:rsidP="00C03800">
            <w:pPr>
              <w:spacing w:line="200" w:lineRule="exact"/>
              <w:ind w:left="-108" w:right="-108"/>
              <w:rPr>
                <w:rFonts w:ascii="Times New Roman" w:hAnsi="Times New Roman"/>
              </w:rPr>
            </w:pPr>
            <w:r w:rsidRPr="00F0611C">
              <w:rPr>
                <w:rFonts w:ascii="Times New Roman" w:hAnsi="Times New Roman"/>
              </w:rPr>
              <w:t>(успев.,качество, муниц. , респ.срезы)</w:t>
            </w:r>
          </w:p>
        </w:tc>
        <w:tc>
          <w:tcPr>
            <w:tcW w:w="3544" w:type="dxa"/>
            <w:hideMark/>
          </w:tcPr>
          <w:p w:rsidR="00F84996" w:rsidRPr="00F0611C" w:rsidRDefault="00F84996" w:rsidP="00C03800">
            <w:pPr>
              <w:spacing w:after="0" w:line="200" w:lineRule="exact"/>
              <w:ind w:left="-108" w:right="-108"/>
              <w:rPr>
                <w:rFonts w:ascii="Times New Roman" w:hAnsi="Times New Roman"/>
              </w:rPr>
            </w:pPr>
            <w:r w:rsidRPr="00F0611C">
              <w:rPr>
                <w:rFonts w:ascii="Times New Roman" w:hAnsi="Times New Roman"/>
              </w:rPr>
              <w:t>Общеинтеллектуальное</w:t>
            </w:r>
          </w:p>
          <w:p w:rsidR="00F84996" w:rsidRPr="00F0611C" w:rsidRDefault="00F84996" w:rsidP="00C03800">
            <w:pPr>
              <w:spacing w:line="200" w:lineRule="exact"/>
              <w:ind w:left="-108" w:right="-108"/>
              <w:rPr>
                <w:rFonts w:ascii="Times New Roman" w:hAnsi="Times New Roman"/>
              </w:rPr>
            </w:pPr>
            <w:r w:rsidRPr="00F0611C">
              <w:rPr>
                <w:rFonts w:ascii="Times New Roman" w:hAnsi="Times New Roman"/>
              </w:rPr>
              <w:t>(олимпиада, НПК, интеллектуаль-ные конкурсы)</w:t>
            </w:r>
          </w:p>
        </w:tc>
        <w:tc>
          <w:tcPr>
            <w:tcW w:w="1276" w:type="dxa"/>
            <w:hideMark/>
          </w:tcPr>
          <w:p w:rsidR="00F84996" w:rsidRPr="00F0611C" w:rsidRDefault="00F84996" w:rsidP="00C03800">
            <w:pPr>
              <w:spacing w:after="0" w:line="200" w:lineRule="exact"/>
              <w:ind w:left="-108" w:right="-108"/>
              <w:rPr>
                <w:rFonts w:ascii="Times New Roman" w:hAnsi="Times New Roman"/>
              </w:rPr>
            </w:pPr>
            <w:r w:rsidRPr="00F0611C">
              <w:rPr>
                <w:rFonts w:ascii="Times New Roman" w:hAnsi="Times New Roman"/>
              </w:rPr>
              <w:t>Спортивно-оздоров. (сорев-ия, сдача ГТО)</w:t>
            </w:r>
          </w:p>
        </w:tc>
        <w:tc>
          <w:tcPr>
            <w:tcW w:w="1276" w:type="dxa"/>
            <w:hideMark/>
          </w:tcPr>
          <w:p w:rsidR="00F84996" w:rsidRPr="00F0611C" w:rsidRDefault="00F84996" w:rsidP="00C03800">
            <w:pPr>
              <w:spacing w:after="0" w:line="200" w:lineRule="exact"/>
              <w:ind w:left="-108" w:right="-108"/>
              <w:rPr>
                <w:rFonts w:ascii="Times New Roman" w:hAnsi="Times New Roman"/>
              </w:rPr>
            </w:pPr>
            <w:r w:rsidRPr="00F0611C">
              <w:rPr>
                <w:rFonts w:ascii="Times New Roman" w:hAnsi="Times New Roman"/>
              </w:rPr>
              <w:t>Социальное</w:t>
            </w:r>
          </w:p>
          <w:p w:rsidR="00F84996" w:rsidRPr="00F0611C" w:rsidRDefault="00F84996" w:rsidP="00C03800">
            <w:pPr>
              <w:spacing w:line="200" w:lineRule="exact"/>
              <w:ind w:left="-108" w:right="-108"/>
              <w:rPr>
                <w:rFonts w:ascii="Times New Roman" w:hAnsi="Times New Roman"/>
              </w:rPr>
            </w:pPr>
            <w:r w:rsidRPr="00F0611C">
              <w:rPr>
                <w:rFonts w:ascii="Times New Roman" w:hAnsi="Times New Roman"/>
              </w:rPr>
              <w:t>(тимуровские выходы, акции, соц.проекты)</w:t>
            </w:r>
          </w:p>
        </w:tc>
        <w:tc>
          <w:tcPr>
            <w:tcW w:w="2127" w:type="dxa"/>
            <w:gridSpan w:val="3"/>
            <w:hideMark/>
          </w:tcPr>
          <w:p w:rsidR="00F84996" w:rsidRPr="00F0611C" w:rsidRDefault="00F84996" w:rsidP="00C03800">
            <w:pPr>
              <w:spacing w:after="0" w:line="200" w:lineRule="exact"/>
              <w:ind w:left="-108" w:right="-108"/>
              <w:rPr>
                <w:rFonts w:ascii="Times New Roman" w:hAnsi="Times New Roman"/>
              </w:rPr>
            </w:pPr>
            <w:r w:rsidRPr="00F0611C">
              <w:rPr>
                <w:rFonts w:ascii="Times New Roman" w:hAnsi="Times New Roman"/>
              </w:rPr>
              <w:t>Общекультурное (Участие в концертах, конкурсах, фестивалях</w:t>
            </w:r>
          </w:p>
        </w:tc>
      </w:tr>
      <w:tr w:rsidR="00F84996" w:rsidRPr="00F0611C" w:rsidTr="00F0611C">
        <w:trPr>
          <w:gridAfter w:val="2"/>
          <w:wAfter w:w="14" w:type="dxa"/>
          <w:trHeight w:val="984"/>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Алексеева Алиса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яз-3, матем-3,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НПК "Прокопьевские чтения"сертификат в Всеросс онлайн олимп "Русский с Пушкиным",Похвал грамота онлайн Всеросс олимп "Заврики",</w:t>
            </w:r>
          </w:p>
        </w:tc>
        <w:tc>
          <w:tcPr>
            <w:tcW w:w="1276" w:type="dxa"/>
            <w:hideMark/>
          </w:tcPr>
          <w:p w:rsidR="00F84996" w:rsidRPr="00F0611C" w:rsidRDefault="00F84996" w:rsidP="00C03800">
            <w:pPr>
              <w:spacing w:after="0" w:line="200" w:lineRule="exact"/>
              <w:rPr>
                <w:rFonts w:ascii="Times New Roman" w:hAnsi="Times New Roman"/>
              </w:rPr>
            </w:pPr>
          </w:p>
        </w:tc>
        <w:tc>
          <w:tcPr>
            <w:tcW w:w="1276" w:type="dxa"/>
            <w:hideMark/>
          </w:tcPr>
          <w:p w:rsidR="00F84996" w:rsidRPr="00F0611C" w:rsidRDefault="00F84996" w:rsidP="00C03800">
            <w:pPr>
              <w:spacing w:after="0" w:line="200" w:lineRule="exact"/>
              <w:rPr>
                <w:rFonts w:ascii="Times New Roman" w:hAnsi="Times New Roman"/>
              </w:rPr>
            </w:pPr>
          </w:p>
        </w:tc>
        <w:tc>
          <w:tcPr>
            <w:tcW w:w="2121" w:type="dxa"/>
            <w:gridSpan w:val="2"/>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Участие в шк конк. рисунков,викторине, посвящ к 100 Тобурокова, участник шк  конкурса стихов, посвящ Тобурокову, участие в шк конкурсе риторики "Я горжусь"3 место,сертиф в улусн конкурсе рисунков, посвящ к 120л Барахова,</w:t>
            </w:r>
          </w:p>
        </w:tc>
      </w:tr>
      <w:tr w:rsidR="00F84996" w:rsidRPr="00F0611C" w:rsidTr="00F0611C">
        <w:trPr>
          <w:gridAfter w:val="2"/>
          <w:wAfter w:w="14" w:type="dxa"/>
          <w:trHeight w:val="1540"/>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Абрамов Савелий</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Всеросс онлайн олимп "Русский с Пушкиным" "Брейн-ринг" по матем 1 м,Похвал грамота онлайн Всеросс олимп "Заврики", НПК МБА сертификат,сертификат Респ дист олимп "Умники и умницы"</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21" w:type="dxa"/>
            <w:gridSpan w:val="2"/>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участник шк  конкурса стихов, посвящТобурокову, сертификат улусного конкурса стихов, посвящ к 100л Тобурокова.</w:t>
            </w:r>
          </w:p>
        </w:tc>
      </w:tr>
      <w:tr w:rsidR="00F84996" w:rsidRPr="00F0611C" w:rsidTr="00F0611C">
        <w:trPr>
          <w:gridAfter w:val="2"/>
          <w:wAfter w:w="14" w:type="dxa"/>
          <w:trHeight w:val="525"/>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Акимов Дамир</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яз-3, матем-3, окруж-3</w:t>
            </w:r>
          </w:p>
        </w:tc>
        <w:tc>
          <w:tcPr>
            <w:tcW w:w="3544"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21" w:type="dxa"/>
            <w:gridSpan w:val="2"/>
            <w:noWrap/>
            <w:hideMark/>
          </w:tcPr>
          <w:p w:rsidR="00F84996" w:rsidRPr="00F0611C" w:rsidRDefault="00F84996" w:rsidP="00C03800">
            <w:pPr>
              <w:spacing w:after="0" w:line="200" w:lineRule="exact"/>
              <w:rPr>
                <w:rFonts w:ascii="Times New Roman" w:hAnsi="Times New Roman"/>
              </w:rPr>
            </w:pPr>
          </w:p>
        </w:tc>
      </w:tr>
      <w:tr w:rsidR="00F84996" w:rsidRPr="00F0611C" w:rsidTr="00C03800">
        <w:trPr>
          <w:gridAfter w:val="2"/>
          <w:wAfter w:w="14" w:type="dxa"/>
          <w:trHeight w:val="133"/>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Ан Брэндон</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 xml:space="preserve">ВПР русс яз-3, </w:t>
            </w:r>
            <w:r w:rsidRPr="00F0611C">
              <w:rPr>
                <w:rFonts w:ascii="Times New Roman" w:hAnsi="Times New Roman"/>
              </w:rPr>
              <w:lastRenderedPageBreak/>
              <w:t>матем-4, окруж-4</w:t>
            </w:r>
          </w:p>
        </w:tc>
        <w:tc>
          <w:tcPr>
            <w:tcW w:w="3544"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21" w:type="dxa"/>
            <w:gridSpan w:val="2"/>
            <w:noWrap/>
            <w:hideMark/>
          </w:tcPr>
          <w:p w:rsidR="00F84996" w:rsidRPr="00F0611C" w:rsidRDefault="00F84996" w:rsidP="00C03800">
            <w:pPr>
              <w:spacing w:after="0" w:line="200" w:lineRule="exact"/>
              <w:rPr>
                <w:rFonts w:ascii="Times New Roman" w:hAnsi="Times New Roman"/>
              </w:rPr>
            </w:pPr>
          </w:p>
        </w:tc>
      </w:tr>
      <w:tr w:rsidR="00F84996" w:rsidRPr="00F0611C" w:rsidTr="00C03800">
        <w:trPr>
          <w:gridAfter w:val="2"/>
          <w:wAfter w:w="14" w:type="dxa"/>
          <w:trHeight w:val="1624"/>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lastRenderedPageBreak/>
              <w:t>Быканов Айтал</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Всеросс онлайн олимп "Русский с Пушкиным", Похвал грамота онлайн Всеросс олимп "Заврики", номинация  "обугэлэрбит иьиттэрин билии"в конкурсе агрошкол улуса, Регион олимп "Тиинчээн" диплом участника, сертификат Респ дист олимп "Умники и умницы"</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21" w:type="dxa"/>
            <w:gridSpan w:val="2"/>
            <w:noWrap/>
            <w:hideMark/>
          </w:tcPr>
          <w:p w:rsidR="00F84996" w:rsidRPr="00F0611C" w:rsidRDefault="00F84996" w:rsidP="00C03800">
            <w:pPr>
              <w:spacing w:after="0" w:line="200" w:lineRule="exact"/>
              <w:rPr>
                <w:rFonts w:ascii="Times New Roman" w:hAnsi="Times New Roman"/>
              </w:rPr>
            </w:pPr>
          </w:p>
        </w:tc>
      </w:tr>
      <w:tr w:rsidR="00F84996" w:rsidRPr="00F0611C" w:rsidTr="00F0611C">
        <w:trPr>
          <w:gridAfter w:val="2"/>
          <w:wAfter w:w="14" w:type="dxa"/>
          <w:trHeight w:val="900"/>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 xml:space="preserve">Васильев Никита </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21" w:type="dxa"/>
            <w:gridSpan w:val="2"/>
            <w:hideMark/>
          </w:tcPr>
          <w:p w:rsidR="00F84996" w:rsidRPr="00F0611C" w:rsidRDefault="00D67D9E" w:rsidP="00C03800">
            <w:pPr>
              <w:spacing w:after="0" w:line="200" w:lineRule="exact"/>
              <w:rPr>
                <w:rFonts w:ascii="Times New Roman" w:hAnsi="Times New Roman"/>
              </w:rPr>
            </w:pPr>
            <w:r w:rsidRPr="00F0611C">
              <w:rPr>
                <w:rFonts w:ascii="Times New Roman" w:hAnsi="Times New Roman"/>
              </w:rPr>
              <w:t>участие</w:t>
            </w:r>
            <w:r w:rsidR="00F84996" w:rsidRPr="00F0611C">
              <w:rPr>
                <w:rFonts w:ascii="Times New Roman" w:hAnsi="Times New Roman"/>
              </w:rPr>
              <w:t xml:space="preserve"> в шк конкурсе рисунков,викторине, посвящ к 100 Тобурокова</w:t>
            </w:r>
          </w:p>
        </w:tc>
      </w:tr>
      <w:tr w:rsidR="00F84996" w:rsidRPr="00F0611C" w:rsidTr="00F0611C">
        <w:trPr>
          <w:gridAfter w:val="2"/>
          <w:wAfter w:w="14" w:type="dxa"/>
          <w:trHeight w:val="600"/>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Васильева Саша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яз-3, матем-4, окруж-3</w:t>
            </w:r>
          </w:p>
        </w:tc>
        <w:tc>
          <w:tcPr>
            <w:tcW w:w="3544" w:type="dxa"/>
            <w:noWrap/>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 xml:space="preserve"> НПК МБА сертификат</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21" w:type="dxa"/>
            <w:gridSpan w:val="2"/>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улусного конкурса стихов, посвящ к 100л Тобурокова.</w:t>
            </w:r>
          </w:p>
        </w:tc>
      </w:tr>
      <w:tr w:rsidR="00F84996" w:rsidRPr="00F0611C" w:rsidTr="00F0611C">
        <w:trPr>
          <w:gridAfter w:val="2"/>
          <w:wAfter w:w="14" w:type="dxa"/>
          <w:trHeight w:val="1200"/>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Герасимов Сахамин</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яз-3, матем-4,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Похвал грамота онлайн Всеросс олимп "Заврики",сертификат Респ дист олимп "Умники и умницы"</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21" w:type="dxa"/>
            <w:gridSpan w:val="2"/>
            <w:hideMark/>
          </w:tcPr>
          <w:p w:rsidR="00F84996" w:rsidRPr="00F0611C" w:rsidRDefault="00D67D9E" w:rsidP="00C03800">
            <w:pPr>
              <w:spacing w:after="0" w:line="200" w:lineRule="exact"/>
              <w:rPr>
                <w:rFonts w:ascii="Times New Roman" w:hAnsi="Times New Roman"/>
              </w:rPr>
            </w:pPr>
            <w:r w:rsidRPr="00F0611C">
              <w:rPr>
                <w:rFonts w:ascii="Times New Roman" w:hAnsi="Times New Roman"/>
              </w:rPr>
              <w:t>участие</w:t>
            </w:r>
            <w:r w:rsidR="00F84996" w:rsidRPr="00F0611C">
              <w:rPr>
                <w:rFonts w:ascii="Times New Roman" w:hAnsi="Times New Roman"/>
              </w:rPr>
              <w:t xml:space="preserve"> в шк конк</w:t>
            </w:r>
            <w:r w:rsidRPr="00F0611C">
              <w:rPr>
                <w:rFonts w:ascii="Times New Roman" w:hAnsi="Times New Roman"/>
              </w:rPr>
              <w:t>.</w:t>
            </w:r>
            <w:r w:rsidR="00F84996" w:rsidRPr="00F0611C">
              <w:rPr>
                <w:rFonts w:ascii="Times New Roman" w:hAnsi="Times New Roman"/>
              </w:rPr>
              <w:t xml:space="preserve"> рисунков, посвящ к 100 Тобурокова, </w:t>
            </w:r>
            <w:r w:rsidRPr="00F0611C">
              <w:rPr>
                <w:rFonts w:ascii="Times New Roman" w:hAnsi="Times New Roman"/>
              </w:rPr>
              <w:t xml:space="preserve">уч </w:t>
            </w:r>
            <w:r w:rsidR="00F84996" w:rsidRPr="00F0611C">
              <w:rPr>
                <w:rFonts w:ascii="Times New Roman" w:hAnsi="Times New Roman"/>
              </w:rPr>
              <w:t>в улусн конкурсе рисунков, посвящ к 120л Барахова,</w:t>
            </w:r>
          </w:p>
        </w:tc>
      </w:tr>
      <w:tr w:rsidR="00F84996" w:rsidRPr="00F0611C" w:rsidTr="00F0611C">
        <w:trPr>
          <w:gridAfter w:val="3"/>
          <w:wAfter w:w="56" w:type="dxa"/>
          <w:trHeight w:val="275"/>
        </w:trPr>
        <w:tc>
          <w:tcPr>
            <w:tcW w:w="1277" w:type="dxa"/>
            <w:hideMark/>
          </w:tcPr>
          <w:p w:rsidR="00F84996" w:rsidRPr="00F0611C" w:rsidRDefault="00F84996" w:rsidP="00C03800">
            <w:pPr>
              <w:spacing w:after="0" w:line="200" w:lineRule="exact"/>
              <w:ind w:right="-108"/>
              <w:rPr>
                <w:rFonts w:ascii="Times New Roman" w:hAnsi="Times New Roman"/>
              </w:rPr>
            </w:pPr>
            <w:r w:rsidRPr="00F0611C">
              <w:rPr>
                <w:rFonts w:ascii="Times New Roman" w:hAnsi="Times New Roman"/>
              </w:rPr>
              <w:t>Григорьева Марина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яз-5, матем-5,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НПК "Прокопьевские чтения". 1 м</w:t>
            </w:r>
            <w:r w:rsidR="00D67D9E" w:rsidRPr="00F0611C">
              <w:rPr>
                <w:rFonts w:ascii="Times New Roman" w:hAnsi="Times New Roman"/>
              </w:rPr>
              <w:t>.</w:t>
            </w:r>
            <w:r w:rsidRPr="00F0611C">
              <w:rPr>
                <w:rFonts w:ascii="Times New Roman" w:hAnsi="Times New Roman"/>
              </w:rPr>
              <w:t xml:space="preserve"> в</w:t>
            </w:r>
            <w:r w:rsidR="00D67D9E" w:rsidRPr="00F0611C">
              <w:rPr>
                <w:rFonts w:ascii="Times New Roman" w:hAnsi="Times New Roman"/>
              </w:rPr>
              <w:t xml:space="preserve"> </w:t>
            </w:r>
            <w:r w:rsidRPr="00F0611C">
              <w:rPr>
                <w:rFonts w:ascii="Times New Roman" w:hAnsi="Times New Roman"/>
              </w:rPr>
              <w:t>шк</w:t>
            </w:r>
            <w:r w:rsidR="00D67D9E" w:rsidRPr="00F0611C">
              <w:rPr>
                <w:rFonts w:ascii="Times New Roman" w:hAnsi="Times New Roman"/>
              </w:rPr>
              <w:t>.</w:t>
            </w:r>
            <w:r w:rsidRPr="00F0611C">
              <w:rPr>
                <w:rFonts w:ascii="Times New Roman" w:hAnsi="Times New Roman"/>
              </w:rPr>
              <w:t xml:space="preserve">  олим по р.я . 1 место в шк олимп по математике. 1 место в улусном откр турнире по шахматам сертификат в Всеросс онлайн олимп "Русский с Пушкиным", шк олимп по р я 1 место, шк олим по математике 1 место,"Брейн-ринг" по матем 1 м,Похвал грамота онлайн Всеросс олимп "Заврики", НПК МБА 1 место, 3 место по матем в Регион олимп"Тиинчээн", шк олимп по як яз 2 место,сертификат Респ дист олимп "Умники и умницы", 1 место,Муниц метаолимп як яз 1 место, 2 место в метаоимп,2 м в шк олимп по окр миру</w:t>
            </w:r>
          </w:p>
        </w:tc>
        <w:tc>
          <w:tcPr>
            <w:tcW w:w="1276"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Регион</w:t>
            </w:r>
            <w:r w:rsidR="00D67D9E" w:rsidRPr="00F0611C">
              <w:rPr>
                <w:rFonts w:ascii="Times New Roman" w:hAnsi="Times New Roman"/>
              </w:rPr>
              <w:t>.</w:t>
            </w:r>
            <w:r w:rsidRPr="00F0611C">
              <w:rPr>
                <w:rFonts w:ascii="Times New Roman" w:hAnsi="Times New Roman"/>
              </w:rPr>
              <w:t>турнир по шахматам, Респ шахм турнир, шахм олимп "Ленский край", улусный турнир по шахм 4 м</w:t>
            </w:r>
            <w:r w:rsidR="00D67D9E" w:rsidRPr="00F0611C">
              <w:rPr>
                <w:rFonts w:ascii="Times New Roman" w:hAnsi="Times New Roman"/>
              </w:rPr>
              <w:t>.</w:t>
            </w:r>
            <w:r w:rsidRPr="00F0611C">
              <w:rPr>
                <w:rFonts w:ascii="Times New Roman" w:hAnsi="Times New Roman"/>
              </w:rPr>
              <w:t>,</w:t>
            </w:r>
          </w:p>
        </w:tc>
        <w:tc>
          <w:tcPr>
            <w:tcW w:w="1276" w:type="dxa"/>
            <w:noWrap/>
            <w:hideMark/>
          </w:tcPr>
          <w:p w:rsidR="00F84996" w:rsidRPr="00F0611C" w:rsidRDefault="00F84996" w:rsidP="00C03800">
            <w:pPr>
              <w:spacing w:after="0" w:line="200" w:lineRule="exact"/>
              <w:rPr>
                <w:rFonts w:ascii="Times New Roman" w:hAnsi="Times New Roman"/>
              </w:rPr>
            </w:pPr>
          </w:p>
        </w:tc>
        <w:tc>
          <w:tcPr>
            <w:tcW w:w="2079"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шк конкурсе рисунков,викторине, посвящ к 100 Тобурокова, участник шк  конкурса стихов, посвящ Тобурокову, участие в шк конкурсе риторики "Я горжусь"3 место,</w:t>
            </w:r>
          </w:p>
        </w:tc>
      </w:tr>
      <w:tr w:rsidR="00F84996" w:rsidRPr="00F0611C" w:rsidTr="00C03800">
        <w:trPr>
          <w:gridAfter w:val="3"/>
          <w:wAfter w:w="56" w:type="dxa"/>
          <w:trHeight w:val="2524"/>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Егорова Милана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яз-3, матем-3,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1 место в НПК "Прокопьевские чтения"похвальная грамота в Всеросс онлайн олимп "Русский с Пушкиным",Похвал грамота онлайн Всеросс олимп "Заврики",улусный НПК "Мир увлечений" сертификат, НПК МБА 3 место,номинация "обугэлэрбит иьиттэрин билии"в конкурсе агрошкол улуса,Регион олимп "Тиинчээн" диплом участника,шк олимп по як яз 3 место, 1 место в НПК "Сатабыл"</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079"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шк конкурсе рисунков,викторине, посвящ к 100 Тобурокова, участник шк  конкурса стихов, посвящ Тобурокову</w:t>
            </w:r>
          </w:p>
        </w:tc>
      </w:tr>
      <w:tr w:rsidR="00F84996" w:rsidRPr="00F0611C" w:rsidTr="00C03800">
        <w:trPr>
          <w:gridAfter w:val="3"/>
          <w:wAfter w:w="56" w:type="dxa"/>
          <w:trHeight w:val="2401"/>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Кардашевский Айаал</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яз-3, матем-3,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НПК "Прокопьевские чтения"3 место в улусном откр турнире по шахматам,Похвал грамота онлайн Всеросс олимп "Заврики", улусный НПК "Мир увлечений"2 место, НПК МБА 2 место,1 место Респ дист олимп "Умники и умницы",2 место Респ дист олимп "Умники и умницы",  1 место в НПК "Сатабыл", 1 м в шк олимп по окр миру</w:t>
            </w:r>
          </w:p>
        </w:tc>
        <w:tc>
          <w:tcPr>
            <w:tcW w:w="1276"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Региональный турнир по шахматам, Респ шахм турнир, шахм олимп "Ленский коай"</w:t>
            </w:r>
          </w:p>
        </w:tc>
        <w:tc>
          <w:tcPr>
            <w:tcW w:w="1276" w:type="dxa"/>
            <w:noWrap/>
            <w:hideMark/>
          </w:tcPr>
          <w:p w:rsidR="00F84996" w:rsidRPr="00F0611C" w:rsidRDefault="00F84996" w:rsidP="00C03800">
            <w:pPr>
              <w:spacing w:after="0" w:line="200" w:lineRule="exact"/>
              <w:rPr>
                <w:rFonts w:ascii="Times New Roman" w:hAnsi="Times New Roman"/>
              </w:rPr>
            </w:pPr>
          </w:p>
        </w:tc>
        <w:tc>
          <w:tcPr>
            <w:tcW w:w="2079"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1 м</w:t>
            </w:r>
            <w:r w:rsidR="00D67D9E" w:rsidRPr="00F0611C">
              <w:rPr>
                <w:rFonts w:ascii="Times New Roman" w:hAnsi="Times New Roman"/>
              </w:rPr>
              <w:t>.</w:t>
            </w:r>
            <w:r w:rsidRPr="00F0611C">
              <w:rPr>
                <w:rFonts w:ascii="Times New Roman" w:hAnsi="Times New Roman"/>
              </w:rPr>
              <w:t>в  школьном конкурсе стихов в неделе "Золотая осень" 2 место в улусном к</w:t>
            </w:r>
            <w:r w:rsidR="00D67D9E" w:rsidRPr="00F0611C">
              <w:rPr>
                <w:rFonts w:ascii="Times New Roman" w:hAnsi="Times New Roman"/>
              </w:rPr>
              <w:t>онкурсе рисунков, посвящ к 100л</w:t>
            </w:r>
            <w:r w:rsidRPr="00F0611C">
              <w:rPr>
                <w:rFonts w:ascii="Times New Roman" w:hAnsi="Times New Roman"/>
              </w:rPr>
              <w:t>Тобурокова,сертификат в шк конк</w:t>
            </w:r>
            <w:r w:rsidR="00D67D9E" w:rsidRPr="00F0611C">
              <w:rPr>
                <w:rFonts w:ascii="Times New Roman" w:hAnsi="Times New Roman"/>
              </w:rPr>
              <w:t>.</w:t>
            </w:r>
            <w:r w:rsidRPr="00F0611C">
              <w:rPr>
                <w:rFonts w:ascii="Times New Roman" w:hAnsi="Times New Roman"/>
              </w:rPr>
              <w:t>рисунков,викторине, посвящ к 100</w:t>
            </w:r>
            <w:r w:rsidR="00D67D9E" w:rsidRPr="00F0611C">
              <w:rPr>
                <w:rFonts w:ascii="Times New Roman" w:hAnsi="Times New Roman"/>
              </w:rPr>
              <w:t>л</w:t>
            </w:r>
            <w:r w:rsidRPr="00F0611C">
              <w:rPr>
                <w:rFonts w:ascii="Times New Roman" w:hAnsi="Times New Roman"/>
              </w:rPr>
              <w:t xml:space="preserve"> Тобуроко</w:t>
            </w:r>
            <w:r w:rsidR="00D67D9E" w:rsidRPr="00F0611C">
              <w:rPr>
                <w:rFonts w:ascii="Times New Roman" w:hAnsi="Times New Roman"/>
              </w:rPr>
              <w:t xml:space="preserve">ва </w:t>
            </w:r>
            <w:r w:rsidRPr="00F0611C">
              <w:rPr>
                <w:rFonts w:ascii="Times New Roman" w:hAnsi="Times New Roman"/>
              </w:rPr>
              <w:t>,</w:t>
            </w:r>
            <w:r w:rsidR="00D67D9E" w:rsidRPr="00F0611C">
              <w:rPr>
                <w:rFonts w:ascii="Times New Roman" w:hAnsi="Times New Roman"/>
              </w:rPr>
              <w:t xml:space="preserve"> </w:t>
            </w:r>
            <w:r w:rsidRPr="00F0611C">
              <w:rPr>
                <w:rFonts w:ascii="Times New Roman" w:hAnsi="Times New Roman"/>
              </w:rPr>
              <w:t>сертиф в улусн конкурсе рисунков, псвящ к 120л Барахова,</w:t>
            </w:r>
          </w:p>
        </w:tc>
      </w:tr>
      <w:tr w:rsidR="00F84996" w:rsidRPr="00F0611C" w:rsidTr="00F0611C">
        <w:trPr>
          <w:gridAfter w:val="3"/>
          <w:wAfter w:w="56" w:type="dxa"/>
          <w:trHeight w:val="1800"/>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lastRenderedPageBreak/>
              <w:t>Ксенофон</w:t>
            </w:r>
            <w:r w:rsidR="00D67D9E" w:rsidRPr="00F0611C">
              <w:rPr>
                <w:rFonts w:ascii="Times New Roman" w:hAnsi="Times New Roman"/>
              </w:rPr>
              <w:t>-</w:t>
            </w:r>
            <w:r w:rsidRPr="00F0611C">
              <w:rPr>
                <w:rFonts w:ascii="Times New Roman" w:hAnsi="Times New Roman"/>
              </w:rPr>
              <w:t>това Сайаана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яз-3, матем-3, окруж-3</w:t>
            </w:r>
          </w:p>
        </w:tc>
        <w:tc>
          <w:tcPr>
            <w:tcW w:w="3544"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079"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1 м</w:t>
            </w:r>
            <w:r w:rsidR="00D67D9E" w:rsidRPr="00F0611C">
              <w:rPr>
                <w:rFonts w:ascii="Times New Roman" w:hAnsi="Times New Roman"/>
              </w:rPr>
              <w:t>.</w:t>
            </w:r>
            <w:r w:rsidRPr="00F0611C">
              <w:rPr>
                <w:rFonts w:ascii="Times New Roman" w:hAnsi="Times New Roman"/>
              </w:rPr>
              <w:t xml:space="preserve"> в  шк</w:t>
            </w:r>
            <w:r w:rsidR="00D67D9E" w:rsidRPr="00F0611C">
              <w:rPr>
                <w:rFonts w:ascii="Times New Roman" w:hAnsi="Times New Roman"/>
              </w:rPr>
              <w:t>.</w:t>
            </w:r>
            <w:r w:rsidRPr="00F0611C">
              <w:rPr>
                <w:rFonts w:ascii="Times New Roman" w:hAnsi="Times New Roman"/>
              </w:rPr>
              <w:t xml:space="preserve"> </w:t>
            </w:r>
            <w:r w:rsidR="00D67D9E" w:rsidRPr="00F0611C">
              <w:rPr>
                <w:rFonts w:ascii="Times New Roman" w:hAnsi="Times New Roman"/>
              </w:rPr>
              <w:t>к</w:t>
            </w:r>
            <w:r w:rsidRPr="00F0611C">
              <w:rPr>
                <w:rFonts w:ascii="Times New Roman" w:hAnsi="Times New Roman"/>
              </w:rPr>
              <w:t>онк</w:t>
            </w:r>
            <w:r w:rsidR="00D67D9E" w:rsidRPr="00F0611C">
              <w:rPr>
                <w:rFonts w:ascii="Times New Roman" w:hAnsi="Times New Roman"/>
              </w:rPr>
              <w:t>.</w:t>
            </w:r>
            <w:r w:rsidRPr="00F0611C">
              <w:rPr>
                <w:rFonts w:ascii="Times New Roman" w:hAnsi="Times New Roman"/>
              </w:rPr>
              <w:t xml:space="preserve"> стихов в неделе матери, сертификат в шк конкурсе викторине, посвящ к 100 Тобурокова, участник шк  конкурса стихов, посвящ Тобурокову,сертификат ул</w:t>
            </w:r>
            <w:r w:rsidR="00D67D9E" w:rsidRPr="00F0611C">
              <w:rPr>
                <w:rFonts w:ascii="Times New Roman" w:hAnsi="Times New Roman"/>
              </w:rPr>
              <w:t>.</w:t>
            </w:r>
            <w:r w:rsidRPr="00F0611C">
              <w:rPr>
                <w:rFonts w:ascii="Times New Roman" w:hAnsi="Times New Roman"/>
              </w:rPr>
              <w:t>конкурса стихов, посвящ к 100л Тобурокова.</w:t>
            </w:r>
          </w:p>
        </w:tc>
      </w:tr>
      <w:tr w:rsidR="00F84996" w:rsidRPr="00F0611C" w:rsidTr="00C03800">
        <w:trPr>
          <w:gridAfter w:val="3"/>
          <w:wAfter w:w="56" w:type="dxa"/>
          <w:trHeight w:val="1487"/>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Мачахов Дамир</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Всеросс онлайн олимп "Русский с Пушкиным",Похвал грамота онлайн Респ олимп "Заврики",сертификат Респ дист олимп "Умники и умницы"</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079"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шк конкурсе викторине, посвящ к 100 Тобурокова, участие в шк конкурсе риторики "Я горжусь",</w:t>
            </w:r>
          </w:p>
        </w:tc>
      </w:tr>
      <w:tr w:rsidR="00F84996" w:rsidRPr="00F0611C" w:rsidTr="00F0611C">
        <w:trPr>
          <w:gridAfter w:val="3"/>
          <w:wAfter w:w="56" w:type="dxa"/>
          <w:trHeight w:val="65"/>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 xml:space="preserve">Митина Юля </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Регион олимп "Тиинчээн" диплом участника,сертификат Респ дист олимп "Умники и умницы", сертифмкат в НПК "Сатабыл", 3 м в шк олимп по окр миру</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079" w:type="dxa"/>
            <w:noWrap/>
            <w:hideMark/>
          </w:tcPr>
          <w:p w:rsidR="00F84996" w:rsidRPr="00F0611C" w:rsidRDefault="00F84996" w:rsidP="00C03800">
            <w:pPr>
              <w:spacing w:after="0" w:line="200" w:lineRule="exact"/>
              <w:rPr>
                <w:rFonts w:ascii="Times New Roman" w:hAnsi="Times New Roman"/>
              </w:rPr>
            </w:pPr>
          </w:p>
        </w:tc>
      </w:tr>
      <w:tr w:rsidR="00F84996" w:rsidRPr="00F0611C" w:rsidTr="00C03800">
        <w:trPr>
          <w:trHeight w:val="2789"/>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Никифорова Жанна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 матем-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1 место в НПК "Прокопьевские чтения" 2 место в шк олимп по математике.похвальная грамота в Всеросс онлайн олимп "Русский с Пушкиным",шк олимп по р я 2 место,Похвал грамота онлайн  Всеросс олимп "Заврики",улусный НПК "Мир увлечений" 3 место, НПК МБА сертификат, "десятка лучших"по як яз в Регион олимп"Тиинчээн",3 место Респ дист олимп "Умники и умницы", 1 место в НПК "Сатабыл"</w:t>
            </w:r>
          </w:p>
        </w:tc>
        <w:tc>
          <w:tcPr>
            <w:tcW w:w="1276"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Участник Респ турнира по теннису, шк абсолютн первенство на наст теннису 1 место</w:t>
            </w: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 xml:space="preserve"> 2 место в школьном  конкурсе стихов в неделе "Золотая осень"сертификат в шк конкурсе рисунков,викторине, посвящ к 100 Тобурокова, участник шк  конкурса стихов, посвящ Тобурокову</w:t>
            </w:r>
          </w:p>
        </w:tc>
      </w:tr>
      <w:tr w:rsidR="00F84996" w:rsidRPr="00F0611C" w:rsidTr="00F0611C">
        <w:trPr>
          <w:trHeight w:val="525"/>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Николаев Харлам</w:t>
            </w:r>
            <w:r w:rsidR="00D67D9E" w:rsidRPr="00F0611C">
              <w:rPr>
                <w:rFonts w:ascii="Times New Roman" w:hAnsi="Times New Roman"/>
              </w:rPr>
              <w:t>-</w:t>
            </w:r>
            <w:r w:rsidRPr="00F0611C">
              <w:rPr>
                <w:rFonts w:ascii="Times New Roman" w:hAnsi="Times New Roman"/>
              </w:rPr>
              <w:t>пий</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яз-3, матем-3, окруж-3</w:t>
            </w:r>
          </w:p>
        </w:tc>
        <w:tc>
          <w:tcPr>
            <w:tcW w:w="3544"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 xml:space="preserve"> участие в шк конкурсе риторики "Я горжусь",</w:t>
            </w:r>
          </w:p>
        </w:tc>
      </w:tr>
      <w:tr w:rsidR="00F84996" w:rsidRPr="00F0611C" w:rsidTr="00F0611C">
        <w:trPr>
          <w:trHeight w:val="1360"/>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Попов Артем</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Всеросс онлайн олимп "Русский с Пушкиным",улусный НПК "Мир увлечений" сертификат,  НПК МБА сертификат,сертификат Респ дист олимп "Умники и умницы"</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шк конкурсе викторине, посвящ к 100 Тобурокова, участие в шк конкурсе риторики "Я горжусь",</w:t>
            </w:r>
          </w:p>
        </w:tc>
      </w:tr>
      <w:tr w:rsidR="00F84996" w:rsidRPr="00F0611C" w:rsidTr="00F0611C">
        <w:trPr>
          <w:trHeight w:val="2987"/>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Поскачина Эльвира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 окруж-5</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2 место в школьной  олим по р.я . 3 место в шк олимп по математике. 3 место в улусном откр турнире по шахматам,шк олимп по р я 3 место,шк олим по математике 1 место,"Брейн-ринг" по матем 1 м, Диплом Победителяонлайн пВсеросс олимп "Заврики", НПК МБА сертификат,по мат 5 место в Регион олимп"Тиинчээн",шк олимп по як яз 1 место,сертификат Респ дист олимп "Умники и умницы", Муниц метаолимп матем 1-2 место, десятка лучших"</w:t>
            </w:r>
          </w:p>
        </w:tc>
        <w:tc>
          <w:tcPr>
            <w:tcW w:w="1276"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Региональный турнир по шахматам,Респ шахм турнир, шахм олимп "Ленский коай"</w:t>
            </w: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шк конкурсе рисунков, посвящ к 100 Тобурокова, участие в шк конкурсе риторики "Я горжусь",</w:t>
            </w:r>
          </w:p>
        </w:tc>
      </w:tr>
      <w:tr w:rsidR="00F84996" w:rsidRPr="00F0611C" w:rsidTr="00F0611C">
        <w:trPr>
          <w:trHeight w:val="600"/>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Потапов Денис</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 матем-, окруж-</w:t>
            </w:r>
          </w:p>
        </w:tc>
        <w:tc>
          <w:tcPr>
            <w:tcW w:w="3544" w:type="dxa"/>
            <w:noWrap/>
            <w:hideMark/>
          </w:tcPr>
          <w:p w:rsidR="00F84996" w:rsidRPr="00F0611C" w:rsidRDefault="00F84996" w:rsidP="00C03800">
            <w:pPr>
              <w:spacing w:after="0" w:line="200" w:lineRule="exact"/>
              <w:rPr>
                <w:rFonts w:ascii="Times New Roman" w:hAnsi="Times New Roman"/>
              </w:rPr>
            </w:pPr>
          </w:p>
        </w:tc>
        <w:tc>
          <w:tcPr>
            <w:tcW w:w="1276"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 xml:space="preserve">1 место в улусном соревновании по боьбе </w:t>
            </w: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 в улусн конкурсе рисунков, посвящ к 120л Барахова,</w:t>
            </w:r>
          </w:p>
        </w:tc>
      </w:tr>
      <w:tr w:rsidR="00F84996" w:rsidRPr="00F0611C" w:rsidTr="00F0611C">
        <w:trPr>
          <w:trHeight w:val="600"/>
        </w:trPr>
        <w:tc>
          <w:tcPr>
            <w:tcW w:w="1277" w:type="dxa"/>
            <w:noWrap/>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lastRenderedPageBreak/>
              <w:t>Саввинова Милена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 xml:space="preserve"> участие в шк конкурсе риторики "Я го</w:t>
            </w:r>
            <w:r w:rsidR="008655A6">
              <w:rPr>
                <w:rFonts w:ascii="Times New Roman" w:hAnsi="Times New Roman"/>
              </w:rPr>
              <w:t>ржусь", 3 место в шк викторине о И.Н.</w:t>
            </w:r>
            <w:r w:rsidRPr="00F0611C">
              <w:rPr>
                <w:rFonts w:ascii="Times New Roman" w:hAnsi="Times New Roman"/>
              </w:rPr>
              <w:t xml:space="preserve"> Барахове</w:t>
            </w:r>
          </w:p>
        </w:tc>
      </w:tr>
      <w:tr w:rsidR="00F84996" w:rsidRPr="00F0611C" w:rsidTr="00C03800">
        <w:trPr>
          <w:trHeight w:val="2716"/>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Соловьева Алиса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3 место в школьной  олим по р.я 2, 3 место в улусном откр турнире по шахматам.сертификат в Всеросс онлайн олимп "Русский с Пушкиным"шк олимп по р я 2 место,шк олим по математике 1 место, Диплом Победителяонлайн Всеросс олимп "Заврики","десятка лучших"по англ яз в Регион олимп"Тиинчээн",сертификат Респ дист олимп "Умники и умницы"</w:t>
            </w:r>
          </w:p>
        </w:tc>
        <w:tc>
          <w:tcPr>
            <w:tcW w:w="1276"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Региональный турнир по шахматам,Респ шахм турнир, шахм олимп "Ленский коай"</w:t>
            </w: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D67D9E" w:rsidP="00C03800">
            <w:pPr>
              <w:spacing w:after="0" w:line="200" w:lineRule="exact"/>
              <w:rPr>
                <w:rFonts w:ascii="Times New Roman" w:hAnsi="Times New Roman"/>
              </w:rPr>
            </w:pPr>
            <w:r w:rsidRPr="00F0611C">
              <w:rPr>
                <w:rFonts w:ascii="Times New Roman" w:hAnsi="Times New Roman"/>
              </w:rPr>
              <w:t xml:space="preserve">Участие </w:t>
            </w:r>
            <w:r w:rsidR="00F84996" w:rsidRPr="00F0611C">
              <w:rPr>
                <w:rFonts w:ascii="Times New Roman" w:hAnsi="Times New Roman"/>
              </w:rPr>
              <w:t>в шк конк</w:t>
            </w:r>
            <w:r w:rsidRPr="00F0611C">
              <w:rPr>
                <w:rFonts w:ascii="Times New Roman" w:hAnsi="Times New Roman"/>
              </w:rPr>
              <w:t>.</w:t>
            </w:r>
            <w:r w:rsidR="00F84996" w:rsidRPr="00F0611C">
              <w:rPr>
                <w:rFonts w:ascii="Times New Roman" w:hAnsi="Times New Roman"/>
              </w:rPr>
              <w:t>рисунков,викторине, посвящ к 100 Тобурокова, сертификат ул</w:t>
            </w:r>
            <w:r w:rsidRPr="00F0611C">
              <w:rPr>
                <w:rFonts w:ascii="Times New Roman" w:hAnsi="Times New Roman"/>
              </w:rPr>
              <w:t>.</w:t>
            </w:r>
            <w:r w:rsidR="00F84996" w:rsidRPr="00F0611C">
              <w:rPr>
                <w:rFonts w:ascii="Times New Roman" w:hAnsi="Times New Roman"/>
              </w:rPr>
              <w:t xml:space="preserve"> конкурса стихов, посвящ к 100л Тобурокова, участие в шк конкурсе риторики "Я горжусь"2 место,сертиф в улусн конкурсе рисунков, посвящ к 120л Барахова,</w:t>
            </w:r>
          </w:p>
        </w:tc>
      </w:tr>
      <w:tr w:rsidR="00F84996" w:rsidRPr="00F0611C" w:rsidTr="00F0611C">
        <w:trPr>
          <w:trHeight w:val="900"/>
        </w:trPr>
        <w:tc>
          <w:tcPr>
            <w:tcW w:w="1277" w:type="dxa"/>
            <w:hideMark/>
          </w:tcPr>
          <w:p w:rsidR="00F84996" w:rsidRPr="00F0611C" w:rsidRDefault="00F84996" w:rsidP="00C03800">
            <w:pPr>
              <w:spacing w:after="0" w:line="200" w:lineRule="exact"/>
              <w:ind w:right="-108"/>
              <w:rPr>
                <w:rFonts w:ascii="Times New Roman" w:hAnsi="Times New Roman"/>
              </w:rPr>
            </w:pPr>
            <w:r w:rsidRPr="00F0611C">
              <w:rPr>
                <w:rFonts w:ascii="Times New Roman" w:hAnsi="Times New Roman"/>
              </w:rPr>
              <w:t>Туралысова Наташа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noWrap/>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 xml:space="preserve"> 1 место в НПК "Сатабыл"</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ул</w:t>
            </w:r>
            <w:r w:rsidR="00D67D9E" w:rsidRPr="00F0611C">
              <w:rPr>
                <w:rFonts w:ascii="Times New Roman" w:hAnsi="Times New Roman"/>
              </w:rPr>
              <w:t>.</w:t>
            </w:r>
            <w:r w:rsidRPr="00F0611C">
              <w:rPr>
                <w:rFonts w:ascii="Times New Roman" w:hAnsi="Times New Roman"/>
              </w:rPr>
              <w:t xml:space="preserve"> конкурса стихов, посвящ к 100л Тобурокова.участие в шк конкурсе риторики "Я горжусь",</w:t>
            </w:r>
          </w:p>
        </w:tc>
      </w:tr>
      <w:tr w:rsidR="00F84996" w:rsidRPr="00F0611C" w:rsidTr="00F0611C">
        <w:trPr>
          <w:trHeight w:val="1346"/>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Федотова Лена</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Всеросс онлайн олимп "Русский с Пушкиным",Регион олимп "Тиинчээн" диплом участника,сертификат Респ дист олимп "Умники и умницы"</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участие в шк конкурсе риторики "Я горжусь",сертиф в улусн конкурсе рисунков, посвящ к 120л Барахова,</w:t>
            </w:r>
          </w:p>
        </w:tc>
      </w:tr>
      <w:tr w:rsidR="00F84996" w:rsidRPr="00F0611C" w:rsidTr="00F0611C">
        <w:trPr>
          <w:trHeight w:val="1500"/>
        </w:trPr>
        <w:tc>
          <w:tcPr>
            <w:tcW w:w="1277"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Федотова Саргы</w:t>
            </w:r>
          </w:p>
        </w:tc>
        <w:tc>
          <w:tcPr>
            <w:tcW w:w="1275"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ВПР русс яз-4, матем-4, окруж-4</w:t>
            </w:r>
          </w:p>
        </w:tc>
        <w:tc>
          <w:tcPr>
            <w:tcW w:w="3544" w:type="dxa"/>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победитель в Всеросс онлайн олимп "Русский с Пушкиным", НПК МБА 2 место, участник в НПК "Сатабыл"</w:t>
            </w:r>
          </w:p>
        </w:tc>
        <w:tc>
          <w:tcPr>
            <w:tcW w:w="1276" w:type="dxa"/>
            <w:noWrap/>
            <w:hideMark/>
          </w:tcPr>
          <w:p w:rsidR="00F84996" w:rsidRPr="00F0611C" w:rsidRDefault="00F84996" w:rsidP="00C03800">
            <w:pPr>
              <w:spacing w:after="0" w:line="200" w:lineRule="exact"/>
              <w:rPr>
                <w:rFonts w:ascii="Times New Roman" w:hAnsi="Times New Roman"/>
              </w:rPr>
            </w:pPr>
          </w:p>
        </w:tc>
        <w:tc>
          <w:tcPr>
            <w:tcW w:w="1276" w:type="dxa"/>
            <w:noWrap/>
            <w:hideMark/>
          </w:tcPr>
          <w:p w:rsidR="00F84996" w:rsidRPr="00F0611C" w:rsidRDefault="00F84996" w:rsidP="00C03800">
            <w:pPr>
              <w:spacing w:after="0" w:line="200" w:lineRule="exact"/>
              <w:rPr>
                <w:rFonts w:ascii="Times New Roman" w:hAnsi="Times New Roman"/>
              </w:rPr>
            </w:pPr>
          </w:p>
        </w:tc>
        <w:tc>
          <w:tcPr>
            <w:tcW w:w="2135" w:type="dxa"/>
            <w:gridSpan w:val="4"/>
            <w:hideMark/>
          </w:tcPr>
          <w:p w:rsidR="00F84996" w:rsidRPr="00F0611C" w:rsidRDefault="00F84996" w:rsidP="00C03800">
            <w:pPr>
              <w:spacing w:after="0" w:line="200" w:lineRule="exact"/>
              <w:rPr>
                <w:rFonts w:ascii="Times New Roman" w:hAnsi="Times New Roman"/>
              </w:rPr>
            </w:pPr>
            <w:r w:rsidRPr="00F0611C">
              <w:rPr>
                <w:rFonts w:ascii="Times New Roman" w:hAnsi="Times New Roman"/>
              </w:rPr>
              <w:t>сертификат в шк конк</w:t>
            </w:r>
            <w:r w:rsidR="00D67D9E" w:rsidRPr="00F0611C">
              <w:rPr>
                <w:rFonts w:ascii="Times New Roman" w:hAnsi="Times New Roman"/>
              </w:rPr>
              <w:t>.</w:t>
            </w:r>
            <w:r w:rsidRPr="00F0611C">
              <w:rPr>
                <w:rFonts w:ascii="Times New Roman" w:hAnsi="Times New Roman"/>
              </w:rPr>
              <w:t xml:space="preserve"> рисунков,</w:t>
            </w:r>
            <w:r w:rsidR="00D67D9E" w:rsidRPr="00F0611C">
              <w:rPr>
                <w:rFonts w:ascii="Times New Roman" w:hAnsi="Times New Roman"/>
              </w:rPr>
              <w:t xml:space="preserve"> </w:t>
            </w:r>
            <w:r w:rsidRPr="00F0611C">
              <w:rPr>
                <w:rFonts w:ascii="Times New Roman" w:hAnsi="Times New Roman"/>
              </w:rPr>
              <w:t>викторине, посвящ к 100 Тобурокова, сертификат ул</w:t>
            </w:r>
            <w:r w:rsidR="00D67D9E" w:rsidRPr="00F0611C">
              <w:rPr>
                <w:rFonts w:ascii="Times New Roman" w:hAnsi="Times New Roman"/>
              </w:rPr>
              <w:t>.</w:t>
            </w:r>
            <w:r w:rsidRPr="00F0611C">
              <w:rPr>
                <w:rFonts w:ascii="Times New Roman" w:hAnsi="Times New Roman"/>
              </w:rPr>
              <w:t xml:space="preserve"> конкурса стихов, посвящ к 100л Тобурокова, участие в шк конкурсе риторики "Я горжусь"2 место,</w:t>
            </w:r>
          </w:p>
        </w:tc>
      </w:tr>
    </w:tbl>
    <w:p w:rsidR="00CA1CE7" w:rsidRPr="00FA4D03" w:rsidRDefault="00CA1CE7" w:rsidP="00FA4D03">
      <w:pPr>
        <w:spacing w:after="0" w:line="240" w:lineRule="auto"/>
        <w:jc w:val="center"/>
        <w:rPr>
          <w:rFonts w:ascii="Times New Roman" w:eastAsia="Times New Roman" w:hAnsi="Times New Roman"/>
          <w:b/>
          <w:sz w:val="24"/>
          <w:szCs w:val="24"/>
          <w:lang w:eastAsia="ru-RU"/>
        </w:rPr>
      </w:pPr>
    </w:p>
    <w:p w:rsidR="00CA1CE7" w:rsidRDefault="00CA1CE7" w:rsidP="0049284D">
      <w:pPr>
        <w:spacing w:after="0" w:line="240" w:lineRule="auto"/>
        <w:jc w:val="center"/>
        <w:rPr>
          <w:rFonts w:ascii="Times New Roman" w:eastAsia="Times New Roman" w:hAnsi="Times New Roman"/>
          <w:b/>
          <w:sz w:val="24"/>
          <w:szCs w:val="24"/>
          <w:lang w:val="sah-RU" w:eastAsia="ru-RU"/>
        </w:rPr>
      </w:pPr>
    </w:p>
    <w:p w:rsidR="00453D3D" w:rsidRPr="00453D3D" w:rsidRDefault="00453D3D" w:rsidP="00453D3D">
      <w:pPr>
        <w:pStyle w:val="a3"/>
        <w:suppressAutoHyphens/>
        <w:spacing w:after="0" w:line="240" w:lineRule="auto"/>
        <w:contextualSpacing w:val="0"/>
        <w:rPr>
          <w:rFonts w:ascii="Times New Roman" w:hAnsi="Times New Roman"/>
          <w:b/>
          <w:sz w:val="24"/>
          <w:szCs w:val="24"/>
        </w:rPr>
      </w:pPr>
      <w:r w:rsidRPr="009C4996">
        <w:rPr>
          <w:rFonts w:ascii="Times New Roman" w:hAnsi="Times New Roman"/>
          <w:b/>
          <w:sz w:val="24"/>
          <w:szCs w:val="24"/>
        </w:rPr>
        <w:t>Внеклассн</w:t>
      </w:r>
      <w:r>
        <w:rPr>
          <w:rFonts w:ascii="Times New Roman" w:hAnsi="Times New Roman"/>
          <w:b/>
          <w:sz w:val="24"/>
          <w:szCs w:val="24"/>
        </w:rPr>
        <w:t>ые</w:t>
      </w:r>
      <w:r w:rsidRPr="009C4996">
        <w:rPr>
          <w:rFonts w:ascii="Times New Roman" w:hAnsi="Times New Roman"/>
          <w:b/>
          <w:sz w:val="24"/>
          <w:szCs w:val="24"/>
        </w:rPr>
        <w:t xml:space="preserve"> работ</w:t>
      </w:r>
      <w:r>
        <w:rPr>
          <w:rFonts w:ascii="Times New Roman" w:hAnsi="Times New Roman"/>
          <w:b/>
          <w:sz w:val="24"/>
          <w:szCs w:val="24"/>
        </w:rPr>
        <w:t>ы</w:t>
      </w:r>
      <w:r w:rsidRPr="009C4996">
        <w:rPr>
          <w:rFonts w:ascii="Times New Roman" w:hAnsi="Times New Roman"/>
          <w:b/>
          <w:sz w:val="24"/>
          <w:szCs w:val="24"/>
        </w:rPr>
        <w:t xml:space="preserve"> по предмету</w:t>
      </w:r>
      <w:r w:rsidR="006D7573">
        <w:rPr>
          <w:rFonts w:ascii="Times New Roman" w:hAnsi="Times New Roman"/>
          <w:b/>
          <w:sz w:val="24"/>
          <w:szCs w:val="24"/>
        </w:rPr>
        <w:t>, проведенные</w:t>
      </w:r>
      <w:r>
        <w:rPr>
          <w:rFonts w:ascii="Times New Roman" w:hAnsi="Times New Roman"/>
          <w:b/>
          <w:sz w:val="24"/>
          <w:szCs w:val="24"/>
        </w:rPr>
        <w:t xml:space="preserve"> учител</w:t>
      </w:r>
      <w:r w:rsidR="006D7573">
        <w:rPr>
          <w:rFonts w:ascii="Times New Roman" w:hAnsi="Times New Roman"/>
          <w:b/>
          <w:sz w:val="24"/>
          <w:szCs w:val="24"/>
        </w:rPr>
        <w:t>ями</w:t>
      </w:r>
      <w:r>
        <w:rPr>
          <w:rFonts w:ascii="Times New Roman" w:hAnsi="Times New Roman"/>
          <w:b/>
          <w:sz w:val="24"/>
          <w:szCs w:val="24"/>
        </w:rPr>
        <w:t xml:space="preserve"> начальных классов</w:t>
      </w:r>
    </w:p>
    <w:p w:rsidR="00453D3D" w:rsidRPr="00B16475" w:rsidRDefault="00453D3D" w:rsidP="00453D3D">
      <w:pPr>
        <w:pStyle w:val="a3"/>
        <w:tabs>
          <w:tab w:val="left" w:pos="4820"/>
          <w:tab w:val="left" w:pos="9923"/>
        </w:tabs>
        <w:spacing w:after="0" w:line="240" w:lineRule="auto"/>
        <w:jc w:val="center"/>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417"/>
        <w:gridCol w:w="1701"/>
        <w:gridCol w:w="1843"/>
        <w:gridCol w:w="2977"/>
        <w:gridCol w:w="1417"/>
      </w:tblGrid>
      <w:tr w:rsidR="008C57D6" w:rsidRPr="006D7573" w:rsidTr="003F2D69">
        <w:trPr>
          <w:trHeight w:val="477"/>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п/п</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ФИО учителя</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Присутствовали</w:t>
            </w: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Предметные внеаудитор</w:t>
            </w:r>
            <w:r w:rsidR="006D7573" w:rsidRPr="006D7573">
              <w:rPr>
                <w:rFonts w:ascii="Times New Roman" w:hAnsi="Times New Roman"/>
                <w:sz w:val="24"/>
                <w:szCs w:val="24"/>
              </w:rPr>
              <w:t>ные занятия</w:t>
            </w: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Открытые мероприятия</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Дата проведения</w:t>
            </w: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1</w:t>
            </w:r>
          </w:p>
        </w:tc>
        <w:tc>
          <w:tcPr>
            <w:tcW w:w="1417" w:type="dxa"/>
            <w:shd w:val="clear" w:color="auto" w:fill="auto"/>
          </w:tcPr>
          <w:p w:rsidR="00453D3D" w:rsidRPr="006D7573" w:rsidRDefault="006D7573" w:rsidP="00C03800">
            <w:pPr>
              <w:spacing w:after="0" w:line="220" w:lineRule="exact"/>
              <w:rPr>
                <w:rFonts w:ascii="Times New Roman" w:hAnsi="Times New Roman"/>
                <w:sz w:val="24"/>
                <w:szCs w:val="24"/>
              </w:rPr>
            </w:pPr>
            <w:r w:rsidRPr="006D7573">
              <w:rPr>
                <w:rFonts w:ascii="Times New Roman" w:hAnsi="Times New Roman"/>
                <w:sz w:val="24"/>
                <w:szCs w:val="24"/>
              </w:rPr>
              <w:t>Миронова Г.</w:t>
            </w:r>
            <w:r w:rsidR="00453D3D" w:rsidRPr="006D7573">
              <w:rPr>
                <w:rFonts w:ascii="Times New Roman" w:hAnsi="Times New Roman"/>
                <w:sz w:val="24"/>
                <w:szCs w:val="24"/>
              </w:rPr>
              <w:t>Н</w:t>
            </w:r>
            <w:r w:rsidRPr="006D7573">
              <w:rPr>
                <w:rFonts w:ascii="Times New Roman" w:hAnsi="Times New Roman"/>
                <w:sz w:val="24"/>
                <w:szCs w:val="24"/>
              </w:rPr>
              <w:t>.</w:t>
            </w:r>
            <w:r w:rsidR="00453D3D" w:rsidRPr="006D7573">
              <w:rPr>
                <w:rFonts w:ascii="Times New Roman" w:hAnsi="Times New Roman"/>
                <w:sz w:val="24"/>
                <w:szCs w:val="24"/>
              </w:rPr>
              <w:t xml:space="preserve">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родители</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Родители</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Библиотекарь</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 Все нач.классы,</w:t>
            </w:r>
            <w:r w:rsidR="006D7573" w:rsidRPr="006D7573">
              <w:rPr>
                <w:rFonts w:ascii="Times New Roman" w:hAnsi="Times New Roman"/>
                <w:sz w:val="24"/>
                <w:szCs w:val="24"/>
              </w:rPr>
              <w:t xml:space="preserve"> </w:t>
            </w:r>
            <w:r w:rsidRPr="006D7573">
              <w:rPr>
                <w:rFonts w:ascii="Times New Roman" w:hAnsi="Times New Roman"/>
                <w:sz w:val="24"/>
                <w:szCs w:val="24"/>
              </w:rPr>
              <w:t>родители, физруки</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родители</w:t>
            </w:r>
          </w:p>
        </w:tc>
        <w:tc>
          <w:tcPr>
            <w:tcW w:w="1843" w:type="dxa"/>
          </w:tcPr>
          <w:p w:rsidR="00453D3D" w:rsidRPr="006D7573" w:rsidRDefault="00453D3D" w:rsidP="00C03800">
            <w:pPr>
              <w:spacing w:after="0" w:line="220" w:lineRule="exact"/>
              <w:rPr>
                <w:rFonts w:ascii="Times New Roman" w:hAnsi="Times New Roman"/>
                <w:sz w:val="24"/>
                <w:szCs w:val="24"/>
              </w:rPr>
            </w:pP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Здравствуй осень золотая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Праздник матерей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Новогодний карнавал</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Праздник Букваря»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Защитники Отечества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Посвящается мамам и девочкам</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Час чтения» По страницам любимых сказок</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Час здоровья» Весёлая эстафета»</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сентябрь</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октябрь</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декабрь</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январь</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февраль</w:t>
            </w:r>
          </w:p>
          <w:p w:rsidR="003F2D69" w:rsidRDefault="003F2D69"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март</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апрель</w:t>
            </w:r>
          </w:p>
          <w:p w:rsidR="00453D3D" w:rsidRPr="006D7573" w:rsidRDefault="00453D3D"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май</w:t>
            </w:r>
          </w:p>
          <w:p w:rsidR="00453D3D" w:rsidRPr="006D7573" w:rsidRDefault="00453D3D" w:rsidP="00C03800">
            <w:pPr>
              <w:spacing w:after="0" w:line="220" w:lineRule="exact"/>
              <w:rPr>
                <w:rFonts w:ascii="Times New Roman" w:hAnsi="Times New Roman"/>
                <w:sz w:val="24"/>
                <w:szCs w:val="24"/>
              </w:rPr>
            </w:pP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2</w:t>
            </w:r>
          </w:p>
        </w:tc>
        <w:tc>
          <w:tcPr>
            <w:tcW w:w="1417" w:type="dxa"/>
            <w:shd w:val="clear" w:color="auto" w:fill="auto"/>
          </w:tcPr>
          <w:p w:rsidR="006D7573"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Иванова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М</w:t>
            </w:r>
            <w:r w:rsidR="003F2D69">
              <w:rPr>
                <w:rFonts w:ascii="Times New Roman" w:hAnsi="Times New Roman"/>
                <w:sz w:val="24"/>
                <w:szCs w:val="24"/>
              </w:rPr>
              <w:t>.</w:t>
            </w:r>
            <w:r w:rsidRPr="006D7573">
              <w:rPr>
                <w:rFonts w:ascii="Times New Roman" w:hAnsi="Times New Roman"/>
                <w:sz w:val="24"/>
                <w:szCs w:val="24"/>
              </w:rPr>
              <w:t xml:space="preserve"> В</w:t>
            </w:r>
            <w:r w:rsidR="003F2D69">
              <w:rPr>
                <w:rFonts w:ascii="Times New Roman" w:hAnsi="Times New Roman"/>
                <w:sz w:val="24"/>
                <w:szCs w:val="24"/>
              </w:rPr>
              <w:t>.</w:t>
            </w:r>
            <w:r w:rsidRPr="006D7573">
              <w:rPr>
                <w:rFonts w:ascii="Times New Roman" w:hAnsi="Times New Roman"/>
                <w:sz w:val="24"/>
                <w:szCs w:val="24"/>
              </w:rPr>
              <w:t xml:space="preserve">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Час чтения</w:t>
            </w:r>
          </w:p>
          <w:p w:rsidR="00453D3D" w:rsidRPr="006D7573" w:rsidRDefault="00453D3D"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Занимательная </w:t>
            </w:r>
            <w:r w:rsidRPr="006D7573">
              <w:rPr>
                <w:rFonts w:ascii="Times New Roman" w:hAnsi="Times New Roman"/>
                <w:sz w:val="24"/>
                <w:szCs w:val="24"/>
              </w:rPr>
              <w:lastRenderedPageBreak/>
              <w:t>математика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Здоровейка</w:t>
            </w:r>
          </w:p>
          <w:p w:rsidR="00453D3D" w:rsidRPr="006D7573" w:rsidRDefault="00453D3D"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Развитие речи</w:t>
            </w: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lastRenderedPageBreak/>
              <w:t>Классный час «По страницам любимых сказок»</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Чтение потешек, стихотворений</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lastRenderedPageBreak/>
              <w:t>Олимпиада по математике</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«Веселая эстафета» 3 хоhуун, пикник на природе</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Олимпиадыпо ря, яя</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май</w:t>
            </w: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lastRenderedPageBreak/>
              <w:t>3</w:t>
            </w:r>
          </w:p>
        </w:tc>
        <w:tc>
          <w:tcPr>
            <w:tcW w:w="1417" w:type="dxa"/>
            <w:shd w:val="clear" w:color="auto" w:fill="auto"/>
          </w:tcPr>
          <w:p w:rsidR="006D7573"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Лазарева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М А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1.Час чтения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2. Заним</w:t>
            </w:r>
            <w:r w:rsidR="006D7573">
              <w:rPr>
                <w:rFonts w:ascii="Times New Roman" w:hAnsi="Times New Roman"/>
                <w:sz w:val="24"/>
                <w:szCs w:val="24"/>
              </w:rPr>
              <w:t>.</w:t>
            </w:r>
            <w:r w:rsidRPr="006D7573">
              <w:rPr>
                <w:rFonts w:ascii="Times New Roman" w:hAnsi="Times New Roman"/>
                <w:sz w:val="24"/>
                <w:szCs w:val="24"/>
              </w:rPr>
              <w:t xml:space="preserve"> математика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3. Занимат</w:t>
            </w:r>
            <w:r w:rsidR="006D7573">
              <w:rPr>
                <w:rFonts w:ascii="Times New Roman" w:hAnsi="Times New Roman"/>
                <w:sz w:val="24"/>
                <w:szCs w:val="24"/>
              </w:rPr>
              <w:t xml:space="preserve">. </w:t>
            </w:r>
            <w:r w:rsidRPr="006D7573">
              <w:rPr>
                <w:rFonts w:ascii="Times New Roman" w:hAnsi="Times New Roman"/>
                <w:sz w:val="24"/>
                <w:szCs w:val="24"/>
              </w:rPr>
              <w:t>грамматика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4. Подвижные игры</w:t>
            </w: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1. викторина Своя игра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2. Олимпиада классная и школьная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3. Олимпиады</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4. Совместный праздник на стадионе</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4</w:t>
            </w:r>
          </w:p>
        </w:tc>
        <w:tc>
          <w:tcPr>
            <w:tcW w:w="1417" w:type="dxa"/>
            <w:shd w:val="clear" w:color="auto" w:fill="auto"/>
          </w:tcPr>
          <w:p w:rsidR="006D7573"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Андреева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А И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1.Час чтения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2.Занимательн</w:t>
            </w:r>
            <w:r w:rsidR="006D7573">
              <w:rPr>
                <w:rFonts w:ascii="Times New Roman" w:hAnsi="Times New Roman"/>
                <w:sz w:val="24"/>
                <w:szCs w:val="24"/>
              </w:rPr>
              <w:t>.</w:t>
            </w:r>
            <w:r w:rsidRPr="006D7573">
              <w:rPr>
                <w:rFonts w:ascii="Times New Roman" w:hAnsi="Times New Roman"/>
                <w:sz w:val="24"/>
                <w:szCs w:val="24"/>
              </w:rPr>
              <w:t xml:space="preserve"> математика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3. Здоровейка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4. Шахматы</w:t>
            </w: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1. Классный час «Книга- лучший друг»</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2. Викторина по сказкам</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3. Кылаас чааhа (проводил по викторинам)</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4. Шахматная олимпиада среди нач кл</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5. Турнир по шашкам(классный)</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5</w:t>
            </w:r>
          </w:p>
        </w:tc>
        <w:tc>
          <w:tcPr>
            <w:tcW w:w="1417" w:type="dxa"/>
            <w:shd w:val="clear" w:color="auto" w:fill="auto"/>
          </w:tcPr>
          <w:p w:rsid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Чуручанова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Н</w:t>
            </w:r>
            <w:r w:rsidR="003F2D69">
              <w:rPr>
                <w:rFonts w:ascii="Times New Roman" w:hAnsi="Times New Roman"/>
                <w:sz w:val="24"/>
                <w:szCs w:val="24"/>
              </w:rPr>
              <w:t>.</w:t>
            </w:r>
            <w:r w:rsidRPr="006D7573">
              <w:rPr>
                <w:rFonts w:ascii="Times New Roman" w:hAnsi="Times New Roman"/>
                <w:sz w:val="24"/>
                <w:szCs w:val="24"/>
              </w:rPr>
              <w:t>В</w:t>
            </w:r>
            <w:r w:rsidR="003F2D69">
              <w:rPr>
                <w:rFonts w:ascii="Times New Roman" w:hAnsi="Times New Roman"/>
                <w:sz w:val="24"/>
                <w:szCs w:val="24"/>
              </w:rPr>
              <w:t>.</w:t>
            </w:r>
            <w:r w:rsidRPr="006D7573">
              <w:rPr>
                <w:rFonts w:ascii="Times New Roman" w:hAnsi="Times New Roman"/>
                <w:sz w:val="24"/>
                <w:szCs w:val="24"/>
              </w:rPr>
              <w:t xml:space="preserve">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Час чтения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Логика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Занимат русский язык</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Здоровейка</w:t>
            </w: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Классный час «Книга-лучший друг</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Викторина по рассказам Драгунского</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Олимпиады по предметам</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Конкурс  устный счет</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Кл час «Математика-царица наук»</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Итоговые соревнования в стадионе «Үс хоhуун»</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 Конкурс «Знаток пословиц и поговорок»</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Апрель-май</w:t>
            </w: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6</w:t>
            </w:r>
          </w:p>
        </w:tc>
        <w:tc>
          <w:tcPr>
            <w:tcW w:w="1417" w:type="dxa"/>
            <w:shd w:val="clear" w:color="auto" w:fill="auto"/>
          </w:tcPr>
          <w:p w:rsidR="006D7573"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Семенова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Л</w:t>
            </w:r>
            <w:r w:rsidR="003F2D69">
              <w:rPr>
                <w:rFonts w:ascii="Times New Roman" w:hAnsi="Times New Roman"/>
                <w:sz w:val="24"/>
                <w:szCs w:val="24"/>
              </w:rPr>
              <w:t>.</w:t>
            </w:r>
            <w:r w:rsidRPr="006D7573">
              <w:rPr>
                <w:rFonts w:ascii="Times New Roman" w:hAnsi="Times New Roman"/>
                <w:sz w:val="24"/>
                <w:szCs w:val="24"/>
              </w:rPr>
              <w:t xml:space="preserve"> П</w:t>
            </w:r>
            <w:r w:rsidR="003F2D69">
              <w:rPr>
                <w:rFonts w:ascii="Times New Roman" w:hAnsi="Times New Roman"/>
                <w:sz w:val="24"/>
                <w:szCs w:val="24"/>
              </w:rPr>
              <w:t>.</w:t>
            </w:r>
            <w:r w:rsidRPr="006D7573">
              <w:rPr>
                <w:rFonts w:ascii="Times New Roman" w:hAnsi="Times New Roman"/>
                <w:sz w:val="24"/>
                <w:szCs w:val="24"/>
              </w:rPr>
              <w:t xml:space="preserve">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Час чтения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Занимательная математика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Здоровейка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Занимат русс яз</w:t>
            </w: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Викторина по писателям</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Классный час «Шарль Перро» СВС</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Инсценировка к празднику книги</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Конкурс «Устный счет»</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Совместный конкурс  «Устный счет»</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Классная и школьная олимпиада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Конкурс «Своя игра»</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7</w:t>
            </w:r>
          </w:p>
        </w:tc>
        <w:tc>
          <w:tcPr>
            <w:tcW w:w="1417" w:type="dxa"/>
            <w:shd w:val="clear" w:color="auto" w:fill="auto"/>
          </w:tcPr>
          <w:p w:rsidR="006D7573"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Иванова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А</w:t>
            </w:r>
            <w:r w:rsidR="003F2D69">
              <w:rPr>
                <w:rFonts w:ascii="Times New Roman" w:hAnsi="Times New Roman"/>
                <w:sz w:val="24"/>
                <w:szCs w:val="24"/>
              </w:rPr>
              <w:t>.</w:t>
            </w:r>
            <w:r w:rsidRPr="006D7573">
              <w:rPr>
                <w:rFonts w:ascii="Times New Roman" w:hAnsi="Times New Roman"/>
                <w:sz w:val="24"/>
                <w:szCs w:val="24"/>
              </w:rPr>
              <w:t xml:space="preserve"> И</w:t>
            </w:r>
            <w:r w:rsidR="003F2D69">
              <w:rPr>
                <w:rFonts w:ascii="Times New Roman" w:hAnsi="Times New Roman"/>
                <w:sz w:val="24"/>
                <w:szCs w:val="24"/>
              </w:rPr>
              <w:t>.</w:t>
            </w:r>
            <w:r w:rsidRPr="006D7573">
              <w:rPr>
                <w:rFonts w:ascii="Times New Roman" w:hAnsi="Times New Roman"/>
                <w:sz w:val="24"/>
                <w:szCs w:val="24"/>
              </w:rPr>
              <w:t xml:space="preserve">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Час чтения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Занимательная математика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Здоровейка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Занимат русс яз</w:t>
            </w: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Викторина по писателям</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Классный час «Шарль Перро» СВС</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Инсценировка к празднику книги</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Конкурс «Устный счет»</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Совместный конкурс  «Устный счет»</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Классная и школьная олимпиада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Конкурс «Своя игра»</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8</w:t>
            </w:r>
          </w:p>
        </w:tc>
        <w:tc>
          <w:tcPr>
            <w:tcW w:w="1417" w:type="dxa"/>
            <w:shd w:val="clear" w:color="auto" w:fill="auto"/>
          </w:tcPr>
          <w:p w:rsidR="006D7573"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Евсеева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А</w:t>
            </w:r>
            <w:r w:rsidR="003F2D69">
              <w:rPr>
                <w:rFonts w:ascii="Times New Roman" w:hAnsi="Times New Roman"/>
                <w:sz w:val="24"/>
                <w:szCs w:val="24"/>
              </w:rPr>
              <w:t>.</w:t>
            </w:r>
            <w:r w:rsidRPr="006D7573">
              <w:rPr>
                <w:rFonts w:ascii="Times New Roman" w:hAnsi="Times New Roman"/>
                <w:sz w:val="24"/>
                <w:szCs w:val="24"/>
              </w:rPr>
              <w:t xml:space="preserve"> В</w:t>
            </w:r>
            <w:r w:rsidR="003F2D69">
              <w:rPr>
                <w:rFonts w:ascii="Times New Roman" w:hAnsi="Times New Roman"/>
                <w:sz w:val="24"/>
                <w:szCs w:val="24"/>
              </w:rPr>
              <w:t>.</w:t>
            </w:r>
            <w:r w:rsidRPr="006D7573">
              <w:rPr>
                <w:rFonts w:ascii="Times New Roman" w:hAnsi="Times New Roman"/>
                <w:sz w:val="24"/>
                <w:szCs w:val="24"/>
              </w:rPr>
              <w:t xml:space="preserve">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1.Здоровейка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2.Час чтения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3.Занимат математика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4. Развитие речи</w:t>
            </w:r>
          </w:p>
          <w:p w:rsidR="00453D3D" w:rsidRPr="006D7573" w:rsidRDefault="00453D3D" w:rsidP="00C03800">
            <w:pPr>
              <w:spacing w:after="0" w:line="220" w:lineRule="exact"/>
              <w:rPr>
                <w:rFonts w:ascii="Times New Roman" w:hAnsi="Times New Roman"/>
                <w:sz w:val="24"/>
                <w:szCs w:val="24"/>
              </w:rPr>
            </w:pP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p>
          <w:p w:rsid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Викторина,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классный час</w:t>
            </w:r>
          </w:p>
          <w:p w:rsidR="006D7573" w:rsidRDefault="006D7573" w:rsidP="00C03800">
            <w:pPr>
              <w:spacing w:after="0" w:line="220" w:lineRule="exact"/>
              <w:rPr>
                <w:rFonts w:ascii="Times New Roman" w:hAnsi="Times New Roman"/>
                <w:sz w:val="24"/>
                <w:szCs w:val="24"/>
              </w:rPr>
            </w:pP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Школьная олимпиада</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9</w:t>
            </w:r>
          </w:p>
        </w:tc>
        <w:tc>
          <w:tcPr>
            <w:tcW w:w="1417" w:type="dxa"/>
            <w:shd w:val="clear" w:color="auto" w:fill="auto"/>
          </w:tcPr>
          <w:p w:rsidR="006D7573"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Еремисов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Е</w:t>
            </w:r>
            <w:r w:rsidR="003F2D69">
              <w:rPr>
                <w:rFonts w:ascii="Times New Roman" w:hAnsi="Times New Roman"/>
                <w:sz w:val="24"/>
                <w:szCs w:val="24"/>
              </w:rPr>
              <w:t>.</w:t>
            </w:r>
            <w:r w:rsidRPr="006D7573">
              <w:rPr>
                <w:rFonts w:ascii="Times New Roman" w:hAnsi="Times New Roman"/>
                <w:sz w:val="24"/>
                <w:szCs w:val="24"/>
              </w:rPr>
              <w:t xml:space="preserve"> З</w:t>
            </w:r>
            <w:r w:rsidR="003F2D69">
              <w:rPr>
                <w:rFonts w:ascii="Times New Roman" w:hAnsi="Times New Roman"/>
                <w:sz w:val="24"/>
                <w:szCs w:val="24"/>
              </w:rPr>
              <w:t>.</w:t>
            </w:r>
            <w:r w:rsidRPr="006D7573">
              <w:rPr>
                <w:rFonts w:ascii="Times New Roman" w:hAnsi="Times New Roman"/>
                <w:sz w:val="24"/>
                <w:szCs w:val="24"/>
              </w:rPr>
              <w:t xml:space="preserve">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1.Час чтения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2.Занимат математика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3. Занимат </w:t>
            </w:r>
            <w:r w:rsidRPr="006D7573">
              <w:rPr>
                <w:rFonts w:ascii="Times New Roman" w:hAnsi="Times New Roman"/>
                <w:sz w:val="24"/>
                <w:szCs w:val="24"/>
              </w:rPr>
              <w:lastRenderedPageBreak/>
              <w:t>русский язык</w:t>
            </w: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lastRenderedPageBreak/>
              <w:t>.квн математический</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квн по русскому языку</w:t>
            </w: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p>
        </w:tc>
      </w:tr>
      <w:tr w:rsidR="008C57D6" w:rsidRPr="006D7573" w:rsidTr="003F2D69">
        <w:trPr>
          <w:trHeight w:val="120"/>
        </w:trPr>
        <w:tc>
          <w:tcPr>
            <w:tcW w:w="534"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lastRenderedPageBreak/>
              <w:t>10</w:t>
            </w:r>
          </w:p>
        </w:tc>
        <w:tc>
          <w:tcPr>
            <w:tcW w:w="1417" w:type="dxa"/>
            <w:shd w:val="clear" w:color="auto" w:fill="auto"/>
          </w:tcPr>
          <w:p w:rsidR="006D7573"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 xml:space="preserve">Сантаева </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Н</w:t>
            </w:r>
            <w:r w:rsidR="003F2D69">
              <w:rPr>
                <w:rFonts w:ascii="Times New Roman" w:hAnsi="Times New Roman"/>
                <w:sz w:val="24"/>
                <w:szCs w:val="24"/>
              </w:rPr>
              <w:t>.</w:t>
            </w:r>
            <w:r w:rsidRPr="006D7573">
              <w:rPr>
                <w:rFonts w:ascii="Times New Roman" w:hAnsi="Times New Roman"/>
                <w:sz w:val="24"/>
                <w:szCs w:val="24"/>
              </w:rPr>
              <w:t xml:space="preserve"> И</w:t>
            </w:r>
            <w:r w:rsidR="003F2D69">
              <w:rPr>
                <w:rFonts w:ascii="Times New Roman" w:hAnsi="Times New Roman"/>
                <w:sz w:val="24"/>
                <w:szCs w:val="24"/>
              </w:rPr>
              <w:t>.</w:t>
            </w:r>
            <w:r w:rsidRPr="006D7573">
              <w:rPr>
                <w:rFonts w:ascii="Times New Roman" w:hAnsi="Times New Roman"/>
                <w:sz w:val="24"/>
                <w:szCs w:val="24"/>
              </w:rPr>
              <w:t xml:space="preserve"> </w:t>
            </w:r>
          </w:p>
        </w:tc>
        <w:tc>
          <w:tcPr>
            <w:tcW w:w="1701" w:type="dxa"/>
            <w:shd w:val="clear" w:color="auto" w:fill="auto"/>
          </w:tcPr>
          <w:p w:rsidR="00453D3D" w:rsidRPr="006D7573" w:rsidRDefault="00453D3D" w:rsidP="00C03800">
            <w:pPr>
              <w:spacing w:after="0" w:line="220" w:lineRule="exact"/>
              <w:rPr>
                <w:rFonts w:ascii="Times New Roman" w:hAnsi="Times New Roman"/>
                <w:sz w:val="24"/>
                <w:szCs w:val="24"/>
              </w:rPr>
            </w:pPr>
          </w:p>
        </w:tc>
        <w:tc>
          <w:tcPr>
            <w:tcW w:w="1843" w:type="dxa"/>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Час чтения</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Занимат математика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Эврика</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Знайка</w:t>
            </w:r>
          </w:p>
        </w:tc>
        <w:tc>
          <w:tcPr>
            <w:tcW w:w="2977" w:type="dxa"/>
            <w:shd w:val="clear" w:color="auto" w:fill="auto"/>
          </w:tcPr>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1.Классный час о писателе Шарль Перро; викторина о Чарли Чаплине;  Итоговой праздник «Праздник книги»</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2. Олимпиады по предметам, конкурс «Знаток пословиц»</w:t>
            </w:r>
          </w:p>
          <w:p w:rsidR="00453D3D" w:rsidRPr="006D7573" w:rsidRDefault="00453D3D" w:rsidP="00C03800">
            <w:pPr>
              <w:spacing w:after="0" w:line="220" w:lineRule="exact"/>
              <w:rPr>
                <w:rFonts w:ascii="Times New Roman" w:hAnsi="Times New Roman"/>
                <w:sz w:val="24"/>
                <w:szCs w:val="24"/>
              </w:rPr>
            </w:pPr>
            <w:r w:rsidRPr="006D7573">
              <w:rPr>
                <w:rFonts w:ascii="Times New Roman" w:hAnsi="Times New Roman"/>
                <w:sz w:val="24"/>
                <w:szCs w:val="24"/>
              </w:rPr>
              <w:t>3. Классный конкурс «Своя игра»</w:t>
            </w:r>
          </w:p>
          <w:p w:rsidR="00453D3D" w:rsidRPr="006D7573" w:rsidRDefault="00453D3D" w:rsidP="00C03800">
            <w:pPr>
              <w:spacing w:after="0" w:line="220" w:lineRule="exact"/>
              <w:rPr>
                <w:rFonts w:ascii="Times New Roman" w:hAnsi="Times New Roman"/>
                <w:sz w:val="24"/>
                <w:szCs w:val="24"/>
              </w:rPr>
            </w:pPr>
          </w:p>
        </w:tc>
        <w:tc>
          <w:tcPr>
            <w:tcW w:w="1417" w:type="dxa"/>
            <w:shd w:val="clear" w:color="auto" w:fill="auto"/>
          </w:tcPr>
          <w:p w:rsidR="00453D3D" w:rsidRPr="006D7573" w:rsidRDefault="00453D3D" w:rsidP="00C03800">
            <w:pPr>
              <w:spacing w:after="0" w:line="220" w:lineRule="exact"/>
              <w:rPr>
                <w:rFonts w:ascii="Times New Roman" w:hAnsi="Times New Roman"/>
                <w:sz w:val="24"/>
                <w:szCs w:val="24"/>
              </w:rPr>
            </w:pPr>
          </w:p>
        </w:tc>
      </w:tr>
    </w:tbl>
    <w:p w:rsidR="00CA1CE7" w:rsidRDefault="00CA1CE7" w:rsidP="00C03800">
      <w:pPr>
        <w:spacing w:after="0" w:line="240" w:lineRule="auto"/>
        <w:rPr>
          <w:rFonts w:ascii="Times New Roman" w:eastAsia="Times New Roman" w:hAnsi="Times New Roman"/>
          <w:b/>
          <w:sz w:val="24"/>
          <w:szCs w:val="24"/>
          <w:lang w:val="sah-RU" w:eastAsia="ru-RU"/>
        </w:rPr>
      </w:pPr>
    </w:p>
    <w:p w:rsidR="0049284D" w:rsidRPr="0049284D" w:rsidRDefault="0049284D" w:rsidP="00B823E9">
      <w:pPr>
        <w:spacing w:after="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b/>
          <w:bCs/>
          <w:color w:val="000000"/>
          <w:sz w:val="24"/>
          <w:szCs w:val="24"/>
          <w:lang w:eastAsia="ru-RU"/>
        </w:rPr>
        <w:t>Анализ работы начальных классов за 201</w:t>
      </w:r>
      <w:r w:rsidR="004E6EFC">
        <w:rPr>
          <w:rFonts w:ascii="Times New Roman" w:eastAsia="Times New Roman" w:hAnsi="Times New Roman"/>
          <w:b/>
          <w:bCs/>
          <w:color w:val="000000"/>
          <w:sz w:val="24"/>
          <w:szCs w:val="24"/>
          <w:lang w:eastAsia="ru-RU"/>
        </w:rPr>
        <w:t>7</w:t>
      </w:r>
      <w:r w:rsidRPr="0049284D">
        <w:rPr>
          <w:rFonts w:ascii="Times New Roman" w:eastAsia="Times New Roman" w:hAnsi="Times New Roman"/>
          <w:b/>
          <w:bCs/>
          <w:color w:val="000000"/>
          <w:sz w:val="24"/>
          <w:szCs w:val="24"/>
          <w:lang w:eastAsia="ru-RU"/>
        </w:rPr>
        <w:t>-201</w:t>
      </w:r>
      <w:r w:rsidR="004E6EFC">
        <w:rPr>
          <w:rFonts w:ascii="Times New Roman" w:eastAsia="Times New Roman" w:hAnsi="Times New Roman"/>
          <w:b/>
          <w:bCs/>
          <w:color w:val="000000"/>
          <w:sz w:val="24"/>
          <w:szCs w:val="24"/>
          <w:lang w:eastAsia="ru-RU"/>
        </w:rPr>
        <w:t>8</w:t>
      </w:r>
      <w:r w:rsidRPr="0049284D">
        <w:rPr>
          <w:rFonts w:ascii="Times New Roman" w:eastAsia="Times New Roman" w:hAnsi="Times New Roman"/>
          <w:b/>
          <w:bCs/>
          <w:color w:val="000000"/>
          <w:sz w:val="24"/>
          <w:szCs w:val="24"/>
          <w:lang w:eastAsia="ru-RU"/>
        </w:rPr>
        <w:t xml:space="preserve"> уч.год</w:t>
      </w:r>
      <w:r w:rsidRPr="0049284D">
        <w:rPr>
          <w:rFonts w:ascii="Times New Roman" w:eastAsia="Times New Roman" w:hAnsi="Times New Roman"/>
          <w:color w:val="000000"/>
          <w:sz w:val="24"/>
          <w:szCs w:val="24"/>
          <w:lang w:eastAsia="ru-RU"/>
        </w:rPr>
        <w:t xml:space="preserve"> также показал, что основными функциями учителей начальных </w:t>
      </w:r>
      <w:r w:rsidR="004E6EFC">
        <w:rPr>
          <w:rFonts w:ascii="Times New Roman" w:eastAsia="Times New Roman" w:hAnsi="Times New Roman"/>
          <w:color w:val="000000"/>
          <w:sz w:val="24"/>
          <w:szCs w:val="24"/>
          <w:lang w:eastAsia="ru-RU"/>
        </w:rPr>
        <w:t>классов были</w:t>
      </w:r>
      <w:r w:rsidRPr="0049284D">
        <w:rPr>
          <w:rFonts w:ascii="Times New Roman" w:eastAsia="Times New Roman" w:hAnsi="Times New Roman"/>
          <w:color w:val="000000"/>
          <w:sz w:val="24"/>
          <w:szCs w:val="24"/>
          <w:lang w:eastAsia="ru-RU"/>
        </w:rPr>
        <w:t>:</w:t>
      </w:r>
    </w:p>
    <w:p w:rsidR="0049284D" w:rsidRPr="0049284D" w:rsidRDefault="0049284D" w:rsidP="00F0611C">
      <w:pPr>
        <w:numPr>
          <w:ilvl w:val="0"/>
          <w:numId w:val="11"/>
        </w:numPr>
        <w:tabs>
          <w:tab w:val="left" w:pos="140"/>
        </w:tabs>
        <w:spacing w:after="0" w:line="240" w:lineRule="auto"/>
        <w:jc w:val="both"/>
        <w:rPr>
          <w:rFonts w:ascii="Times New Roman" w:eastAsia="Times New Roman" w:hAnsi="Times New Roman"/>
          <w:i/>
          <w:iCs/>
          <w:color w:val="000000"/>
          <w:sz w:val="24"/>
          <w:szCs w:val="24"/>
          <w:lang w:eastAsia="ru-RU"/>
        </w:rPr>
      </w:pPr>
      <w:r w:rsidRPr="0049284D">
        <w:rPr>
          <w:rFonts w:ascii="Times New Roman" w:eastAsia="Times New Roman" w:hAnsi="Times New Roman"/>
          <w:i/>
          <w:iCs/>
          <w:color w:val="000000"/>
          <w:sz w:val="24"/>
          <w:szCs w:val="24"/>
          <w:lang w:eastAsia="ru-RU"/>
        </w:rPr>
        <w:t>создание условий, способствующих охране физического и психического здоровья детей;</w:t>
      </w:r>
    </w:p>
    <w:p w:rsidR="0049284D" w:rsidRPr="0049284D" w:rsidRDefault="0049284D" w:rsidP="00F0611C">
      <w:pPr>
        <w:numPr>
          <w:ilvl w:val="0"/>
          <w:numId w:val="11"/>
        </w:numPr>
        <w:tabs>
          <w:tab w:val="left" w:pos="135"/>
        </w:tabs>
        <w:spacing w:after="0" w:line="240" w:lineRule="auto"/>
        <w:jc w:val="both"/>
        <w:rPr>
          <w:rFonts w:ascii="Times New Roman" w:eastAsia="Times New Roman" w:hAnsi="Times New Roman"/>
          <w:i/>
          <w:iCs/>
          <w:color w:val="000000"/>
          <w:sz w:val="24"/>
          <w:szCs w:val="24"/>
          <w:lang w:eastAsia="ru-RU"/>
        </w:rPr>
      </w:pPr>
      <w:r w:rsidRPr="0049284D">
        <w:rPr>
          <w:rFonts w:ascii="Times New Roman" w:eastAsia="Times New Roman" w:hAnsi="Times New Roman"/>
          <w:i/>
          <w:iCs/>
          <w:color w:val="000000"/>
          <w:sz w:val="24"/>
          <w:szCs w:val="24"/>
          <w:lang w:eastAsia="ru-RU"/>
        </w:rPr>
        <w:t>обеспечение их эмоционального благополучия;</w:t>
      </w:r>
    </w:p>
    <w:p w:rsidR="0049284D" w:rsidRPr="0049284D" w:rsidRDefault="0049284D" w:rsidP="00F0611C">
      <w:pPr>
        <w:numPr>
          <w:ilvl w:val="0"/>
          <w:numId w:val="11"/>
        </w:numPr>
        <w:tabs>
          <w:tab w:val="left" w:pos="135"/>
        </w:tabs>
        <w:spacing w:after="0" w:line="240" w:lineRule="auto"/>
        <w:jc w:val="both"/>
        <w:rPr>
          <w:rFonts w:ascii="Times New Roman" w:eastAsia="Times New Roman" w:hAnsi="Times New Roman"/>
          <w:i/>
          <w:iCs/>
          <w:color w:val="000000"/>
          <w:sz w:val="24"/>
          <w:szCs w:val="24"/>
          <w:lang w:eastAsia="ru-RU"/>
        </w:rPr>
      </w:pPr>
      <w:r w:rsidRPr="0049284D">
        <w:rPr>
          <w:rFonts w:ascii="Times New Roman" w:eastAsia="Times New Roman" w:hAnsi="Times New Roman"/>
          <w:i/>
          <w:iCs/>
          <w:color w:val="000000"/>
          <w:sz w:val="24"/>
          <w:szCs w:val="24"/>
          <w:lang w:eastAsia="ru-RU"/>
        </w:rPr>
        <w:t>свободное эффективное развитие способностей каждого ученика;</w:t>
      </w:r>
    </w:p>
    <w:p w:rsidR="0049284D" w:rsidRPr="0049284D" w:rsidRDefault="0049284D" w:rsidP="00F0611C">
      <w:pPr>
        <w:numPr>
          <w:ilvl w:val="0"/>
          <w:numId w:val="11"/>
        </w:numPr>
        <w:tabs>
          <w:tab w:val="left" w:pos="140"/>
        </w:tabs>
        <w:spacing w:after="0" w:line="240" w:lineRule="auto"/>
        <w:jc w:val="both"/>
        <w:rPr>
          <w:rFonts w:ascii="Times New Roman" w:eastAsia="Times New Roman" w:hAnsi="Times New Roman"/>
          <w:i/>
          <w:iCs/>
          <w:color w:val="000000"/>
          <w:sz w:val="24"/>
          <w:szCs w:val="24"/>
          <w:lang w:eastAsia="ru-RU"/>
        </w:rPr>
      </w:pPr>
      <w:r w:rsidRPr="0049284D">
        <w:rPr>
          <w:rFonts w:ascii="Times New Roman" w:eastAsia="Times New Roman" w:hAnsi="Times New Roman"/>
          <w:i/>
          <w:iCs/>
          <w:color w:val="000000"/>
          <w:sz w:val="24"/>
          <w:szCs w:val="24"/>
          <w:lang w:eastAsia="ru-RU"/>
        </w:rPr>
        <w:t>создание условий для внедрени</w:t>
      </w:r>
      <w:r w:rsidR="00465B60">
        <w:rPr>
          <w:rFonts w:ascii="Times New Roman" w:eastAsia="Times New Roman" w:hAnsi="Times New Roman"/>
          <w:i/>
          <w:iCs/>
          <w:color w:val="000000"/>
          <w:sz w:val="24"/>
          <w:szCs w:val="24"/>
          <w:lang w:eastAsia="ru-RU"/>
        </w:rPr>
        <w:t xml:space="preserve">я </w:t>
      </w:r>
      <w:r w:rsidRPr="0049284D">
        <w:rPr>
          <w:rFonts w:ascii="Times New Roman" w:eastAsia="Times New Roman" w:hAnsi="Times New Roman"/>
          <w:i/>
          <w:iCs/>
          <w:color w:val="000000"/>
          <w:sz w:val="24"/>
          <w:szCs w:val="24"/>
          <w:lang w:eastAsia="ru-RU"/>
        </w:rPr>
        <w:t>ФГОС в 1-4 классах.</w:t>
      </w:r>
    </w:p>
    <w:p w:rsidR="0049284D" w:rsidRPr="0049284D" w:rsidRDefault="0049284D" w:rsidP="0049284D">
      <w:pPr>
        <w:spacing w:after="0" w:line="240" w:lineRule="auto"/>
        <w:ind w:left="20"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Начальная школа закладывает фундамент знаний и умений, УУД, умственного и нравственного развития ребенка, формируют его отношение к познанию, интерес к разносторонней полезной деятельности.</w:t>
      </w:r>
    </w:p>
    <w:p w:rsidR="0049284D" w:rsidRPr="0049284D" w:rsidRDefault="0049284D" w:rsidP="0049284D">
      <w:pPr>
        <w:spacing w:after="0" w:line="240" w:lineRule="auto"/>
        <w:ind w:left="20" w:right="20"/>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Общая задача, которая стоит перед учителями начальных классов - обеспечить детям максимально благоприятные условия для дальнейшего успешного образования.</w:t>
      </w:r>
    </w:p>
    <w:p w:rsidR="0049284D" w:rsidRPr="0049284D" w:rsidRDefault="0049284D" w:rsidP="0049284D">
      <w:pPr>
        <w:spacing w:after="0" w:line="240" w:lineRule="auto"/>
        <w:ind w:left="20" w:right="20" w:firstLine="688"/>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Исходя из функций и задач, перечисленных выше, строилась работа учителей начальных классов нашей школы. Особое место по-прежнему отводилось преемственности при переходе из 4-х классов в основную школу. </w:t>
      </w:r>
    </w:p>
    <w:p w:rsidR="0049284D" w:rsidRPr="0049284D" w:rsidRDefault="0049284D" w:rsidP="0049284D">
      <w:pPr>
        <w:spacing w:after="0" w:line="240" w:lineRule="auto"/>
        <w:ind w:left="20" w:right="20"/>
        <w:jc w:val="both"/>
        <w:rPr>
          <w:rFonts w:ascii="Times New Roman" w:eastAsia="Times New Roman" w:hAnsi="Times New Roman"/>
          <w:bCs/>
          <w:color w:val="000000"/>
          <w:sz w:val="24"/>
          <w:szCs w:val="24"/>
          <w:lang w:eastAsia="ru-RU"/>
        </w:rPr>
      </w:pPr>
      <w:r w:rsidRPr="0049284D">
        <w:rPr>
          <w:rFonts w:ascii="Times New Roman" w:eastAsia="Times New Roman" w:hAnsi="Times New Roman"/>
          <w:b/>
          <w:bCs/>
          <w:color w:val="000000"/>
          <w:sz w:val="24"/>
          <w:szCs w:val="24"/>
          <w:lang w:eastAsia="ru-RU"/>
        </w:rPr>
        <w:t>Анализ результатов 201</w:t>
      </w:r>
      <w:r w:rsidR="004E6EFC">
        <w:rPr>
          <w:rFonts w:ascii="Times New Roman" w:eastAsia="Times New Roman" w:hAnsi="Times New Roman"/>
          <w:b/>
          <w:bCs/>
          <w:color w:val="000000"/>
          <w:sz w:val="24"/>
          <w:szCs w:val="24"/>
          <w:lang w:eastAsia="ru-RU"/>
        </w:rPr>
        <w:t>7</w:t>
      </w:r>
      <w:r w:rsidRPr="0049284D">
        <w:rPr>
          <w:rFonts w:ascii="Times New Roman" w:eastAsia="Times New Roman" w:hAnsi="Times New Roman"/>
          <w:b/>
          <w:bCs/>
          <w:color w:val="000000"/>
          <w:sz w:val="24"/>
          <w:szCs w:val="24"/>
          <w:lang w:eastAsia="ru-RU"/>
        </w:rPr>
        <w:t>-201</w:t>
      </w:r>
      <w:r w:rsidR="004E6EFC">
        <w:rPr>
          <w:rFonts w:ascii="Times New Roman" w:eastAsia="Times New Roman" w:hAnsi="Times New Roman"/>
          <w:b/>
          <w:bCs/>
          <w:color w:val="000000"/>
          <w:sz w:val="24"/>
          <w:szCs w:val="24"/>
          <w:lang w:eastAsia="ru-RU"/>
        </w:rPr>
        <w:t>8</w:t>
      </w:r>
      <w:r w:rsidRPr="0049284D">
        <w:rPr>
          <w:rFonts w:ascii="Times New Roman" w:eastAsia="Times New Roman" w:hAnsi="Times New Roman"/>
          <w:b/>
          <w:bCs/>
          <w:color w:val="000000"/>
          <w:sz w:val="24"/>
          <w:szCs w:val="24"/>
          <w:lang w:eastAsia="ru-RU"/>
        </w:rPr>
        <w:t xml:space="preserve"> учебного года </w:t>
      </w:r>
      <w:r w:rsidRPr="0049284D">
        <w:rPr>
          <w:rFonts w:ascii="Times New Roman" w:eastAsia="Times New Roman" w:hAnsi="Times New Roman"/>
          <w:bCs/>
          <w:color w:val="000000"/>
          <w:sz w:val="24"/>
          <w:szCs w:val="24"/>
          <w:lang w:eastAsia="ru-RU"/>
        </w:rPr>
        <w:t>позволил сформировать рекомендации, которые помогают решить главную задачу: дать возможность учащимся получить знания в том объёме, которые им необходимы. При этом особое внимание уделяется развитию личности ребёнка, вооружению его необходимыми умениями и навыками. Разумное сочетание разных методических систем позволяет работать эффективно с учениками разного уровня подготовки.</w:t>
      </w:r>
    </w:p>
    <w:p w:rsidR="0049284D" w:rsidRPr="0049284D" w:rsidRDefault="0049284D" w:rsidP="0049284D">
      <w:pPr>
        <w:spacing w:after="0" w:line="240" w:lineRule="auto"/>
        <w:ind w:left="20" w:right="20" w:firstLine="688"/>
        <w:jc w:val="both"/>
        <w:rPr>
          <w:rFonts w:ascii="Times New Roman" w:eastAsia="Times New Roman" w:hAnsi="Times New Roman"/>
          <w:bCs/>
          <w:color w:val="000000"/>
          <w:sz w:val="24"/>
          <w:szCs w:val="24"/>
          <w:lang w:eastAsia="ru-RU"/>
        </w:rPr>
      </w:pPr>
      <w:r w:rsidRPr="0049284D">
        <w:rPr>
          <w:rFonts w:ascii="Times New Roman" w:eastAsia="Times New Roman" w:hAnsi="Times New Roman"/>
          <w:bCs/>
          <w:color w:val="000000"/>
          <w:sz w:val="24"/>
          <w:szCs w:val="24"/>
          <w:lang w:eastAsia="ru-RU"/>
        </w:rPr>
        <w:t>Главными задачами в новом учебном году являются систематизация работы учителей в соответствии с планом методического объединения, систематизация контроля за работой в классах, организация обмена опытом работы.</w:t>
      </w:r>
    </w:p>
    <w:p w:rsidR="0049284D" w:rsidRPr="0049284D" w:rsidRDefault="0049284D" w:rsidP="0049284D">
      <w:pPr>
        <w:spacing w:after="0" w:line="240" w:lineRule="auto"/>
        <w:ind w:left="20"/>
        <w:jc w:val="both"/>
        <w:rPr>
          <w:rFonts w:ascii="Times New Roman" w:eastAsia="Times New Roman" w:hAnsi="Times New Roman"/>
          <w:b/>
          <w:color w:val="000000"/>
          <w:sz w:val="24"/>
          <w:szCs w:val="24"/>
          <w:lang w:eastAsia="ru-RU"/>
        </w:rPr>
      </w:pPr>
    </w:p>
    <w:p w:rsidR="0049284D" w:rsidRPr="0049284D" w:rsidRDefault="0049284D" w:rsidP="0049284D">
      <w:pPr>
        <w:spacing w:after="0" w:line="240" w:lineRule="auto"/>
        <w:ind w:left="20"/>
        <w:jc w:val="both"/>
        <w:rPr>
          <w:rFonts w:ascii="Times New Roman" w:eastAsia="Times New Roman" w:hAnsi="Times New Roman"/>
          <w:b/>
          <w:color w:val="000000"/>
          <w:sz w:val="24"/>
          <w:szCs w:val="24"/>
          <w:lang w:eastAsia="ru-RU"/>
        </w:rPr>
      </w:pPr>
      <w:r w:rsidRPr="0049284D">
        <w:rPr>
          <w:rFonts w:ascii="Times New Roman" w:eastAsia="Times New Roman" w:hAnsi="Times New Roman"/>
          <w:b/>
          <w:color w:val="000000"/>
          <w:sz w:val="24"/>
          <w:szCs w:val="24"/>
          <w:lang w:eastAsia="ru-RU"/>
        </w:rPr>
        <w:t xml:space="preserve">Опыт </w:t>
      </w:r>
      <w:r w:rsidR="00F74000">
        <w:rPr>
          <w:rFonts w:ascii="Times New Roman" w:eastAsia="Times New Roman" w:hAnsi="Times New Roman"/>
          <w:b/>
          <w:color w:val="000000"/>
          <w:sz w:val="24"/>
          <w:szCs w:val="24"/>
          <w:lang w:eastAsia="ru-RU"/>
        </w:rPr>
        <w:t>восьмого</w:t>
      </w:r>
      <w:r w:rsidRPr="0049284D">
        <w:rPr>
          <w:rFonts w:ascii="Times New Roman" w:eastAsia="Times New Roman" w:hAnsi="Times New Roman"/>
          <w:b/>
          <w:color w:val="000000"/>
          <w:sz w:val="24"/>
          <w:szCs w:val="24"/>
          <w:lang w:eastAsia="ru-RU"/>
        </w:rPr>
        <w:t xml:space="preserve"> года работы по введению ФГОС второго поколения.</w:t>
      </w:r>
    </w:p>
    <w:p w:rsidR="0049284D" w:rsidRPr="0049284D" w:rsidRDefault="0049284D" w:rsidP="0049284D">
      <w:pPr>
        <w:spacing w:after="184" w:line="240" w:lineRule="auto"/>
        <w:ind w:left="20" w:right="20"/>
        <w:jc w:val="both"/>
        <w:rPr>
          <w:rFonts w:ascii="Times New Roman" w:eastAsia="Times New Roman" w:hAnsi="Times New Roman"/>
          <w:bCs/>
          <w:color w:val="000000"/>
          <w:sz w:val="24"/>
          <w:szCs w:val="24"/>
          <w:lang w:eastAsia="ru-RU"/>
        </w:rPr>
      </w:pPr>
      <w:r w:rsidRPr="0049284D">
        <w:rPr>
          <w:rFonts w:ascii="Times New Roman" w:eastAsia="Times New Roman" w:hAnsi="Times New Roman"/>
          <w:bCs/>
          <w:color w:val="000000"/>
          <w:sz w:val="24"/>
          <w:szCs w:val="24"/>
          <w:lang w:eastAsia="ru-RU"/>
        </w:rPr>
        <w:t>Анализ позволил нам увидеть сильные и слабые стороны введения ФГОС и оценить возможности и риски:</w:t>
      </w:r>
    </w:p>
    <w:p w:rsidR="0049284D" w:rsidRPr="0049284D" w:rsidRDefault="0049284D" w:rsidP="0049284D">
      <w:pPr>
        <w:spacing w:after="0" w:line="240" w:lineRule="auto"/>
        <w:ind w:left="20"/>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Сильные стороны:</w:t>
      </w:r>
    </w:p>
    <w:p w:rsidR="0049284D" w:rsidRPr="0049284D" w:rsidRDefault="0049284D" w:rsidP="0049284D">
      <w:pPr>
        <w:spacing w:after="0" w:line="240" w:lineRule="auto"/>
        <w:ind w:left="20"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-В школе организована внеурочная занятость детей, что благоприятно влияет на развитие личности </w:t>
      </w:r>
      <w:r w:rsidR="007B76F1">
        <w:rPr>
          <w:rFonts w:ascii="Times New Roman" w:eastAsia="Times New Roman" w:hAnsi="Times New Roman"/>
          <w:color w:val="000000"/>
          <w:sz w:val="24"/>
          <w:szCs w:val="24"/>
          <w:lang w:eastAsia="ru-RU"/>
        </w:rPr>
        <w:t>каждого ученика</w:t>
      </w:r>
      <w:r w:rsidRPr="0049284D">
        <w:rPr>
          <w:rFonts w:ascii="Times New Roman" w:eastAsia="Times New Roman" w:hAnsi="Times New Roman"/>
          <w:color w:val="000000"/>
          <w:sz w:val="24"/>
          <w:szCs w:val="24"/>
          <w:lang w:eastAsia="ru-RU"/>
        </w:rPr>
        <w:t>.</w:t>
      </w:r>
    </w:p>
    <w:p w:rsidR="0049284D" w:rsidRPr="0049284D" w:rsidRDefault="0049284D" w:rsidP="0049284D">
      <w:pPr>
        <w:spacing w:after="0" w:line="240" w:lineRule="auto"/>
        <w:ind w:left="20"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-Создана материально-техническая база (в классах имеются проекторы и компьютеры, интерактивная доска и пр). </w:t>
      </w:r>
      <w:r w:rsidR="004E6EFC">
        <w:rPr>
          <w:rFonts w:ascii="Times New Roman" w:eastAsia="Times New Roman" w:hAnsi="Times New Roman"/>
          <w:color w:val="000000"/>
          <w:sz w:val="24"/>
          <w:szCs w:val="24"/>
          <w:lang w:eastAsia="ru-RU"/>
        </w:rPr>
        <w:t xml:space="preserve">Создано современно оборудованное помещение «Кабинет досуга» для внеаудиторных мероприятий. </w:t>
      </w:r>
      <w:r w:rsidRPr="0049284D">
        <w:rPr>
          <w:rFonts w:ascii="Times New Roman" w:eastAsia="Times New Roman" w:hAnsi="Times New Roman"/>
          <w:color w:val="000000"/>
          <w:sz w:val="24"/>
          <w:szCs w:val="24"/>
          <w:lang w:eastAsia="ru-RU"/>
        </w:rPr>
        <w:t>Функционирование информационной образовательной среды обеспечивается средствами ИКТ (информационно-коммуникационных технологий).</w:t>
      </w:r>
    </w:p>
    <w:p w:rsidR="0049284D" w:rsidRPr="0049284D" w:rsidRDefault="0049284D" w:rsidP="0049284D">
      <w:pPr>
        <w:spacing w:after="0" w:line="240" w:lineRule="auto"/>
        <w:ind w:left="20"/>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Слабые стороны</w:t>
      </w:r>
    </w:p>
    <w:p w:rsidR="0049284D" w:rsidRPr="0049284D" w:rsidRDefault="0049284D" w:rsidP="0049284D">
      <w:pPr>
        <w:spacing w:after="0" w:line="240" w:lineRule="auto"/>
        <w:ind w:lef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-Необходимость перехода в единую образовательную систему УМК для организации преемственности в соответствии с требованиями ФГОС</w:t>
      </w:r>
    </w:p>
    <w:p w:rsidR="0049284D" w:rsidRPr="0049284D" w:rsidRDefault="0049284D" w:rsidP="0049284D">
      <w:pPr>
        <w:spacing w:after="0" w:line="240" w:lineRule="auto"/>
        <w:ind w:lef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-Перегрузка детей, что негативно влияет на здоровье.</w:t>
      </w:r>
    </w:p>
    <w:p w:rsidR="0049284D" w:rsidRPr="0049284D" w:rsidRDefault="0049284D" w:rsidP="0049284D">
      <w:pPr>
        <w:spacing w:after="0" w:line="240" w:lineRule="auto"/>
        <w:ind w:lef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-Слабо организована работа психолога с родителями.</w:t>
      </w:r>
    </w:p>
    <w:p w:rsidR="0049284D" w:rsidRPr="0049284D" w:rsidRDefault="0049284D" w:rsidP="0049284D">
      <w:pPr>
        <w:spacing w:after="0" w:line="240" w:lineRule="auto"/>
        <w:ind w:left="20"/>
        <w:jc w:val="both"/>
        <w:rPr>
          <w:rFonts w:ascii="Times New Roman" w:eastAsia="Times New Roman" w:hAnsi="Times New Roman"/>
          <w:b/>
          <w:bCs/>
          <w:color w:val="000000"/>
          <w:sz w:val="24"/>
          <w:szCs w:val="24"/>
          <w:lang w:eastAsia="ru-RU"/>
        </w:rPr>
      </w:pPr>
      <w:r w:rsidRPr="0049284D">
        <w:rPr>
          <w:rFonts w:ascii="Times New Roman" w:eastAsia="Times New Roman" w:hAnsi="Times New Roman"/>
          <w:b/>
          <w:bCs/>
          <w:color w:val="000000"/>
          <w:sz w:val="24"/>
          <w:szCs w:val="24"/>
          <w:lang w:eastAsia="ru-RU"/>
        </w:rPr>
        <w:t>Возможности</w:t>
      </w:r>
    </w:p>
    <w:p w:rsidR="0049284D" w:rsidRPr="0049284D" w:rsidRDefault="0049284D" w:rsidP="004E6EFC">
      <w:pPr>
        <w:spacing w:after="0" w:line="240" w:lineRule="auto"/>
        <w:ind w:lef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lastRenderedPageBreak/>
        <w:t>-Продолжать работу по организации внеурочной занятости детей.</w:t>
      </w:r>
    </w:p>
    <w:p w:rsidR="0049284D" w:rsidRPr="0049284D" w:rsidRDefault="0049284D" w:rsidP="004E6EFC">
      <w:pPr>
        <w:spacing w:after="0" w:line="240" w:lineRule="auto"/>
        <w:ind w:left="20"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-Привлечение родителей к сотрудничеству при организации образовательного процесса, что позволит развитию благоприятного отношения к ФГОС</w:t>
      </w:r>
    </w:p>
    <w:p w:rsidR="004E6EFC" w:rsidRDefault="0049284D" w:rsidP="004E6EFC">
      <w:pPr>
        <w:spacing w:after="0" w:line="240" w:lineRule="auto"/>
        <w:ind w:left="20"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-Сближение школы и общественности (Участие в социально-значимых проектах, встречи с интересными людьми: писателями, художниками, с людьми разных профессий) </w:t>
      </w:r>
    </w:p>
    <w:p w:rsidR="0049284D" w:rsidRPr="0049284D" w:rsidRDefault="0049284D" w:rsidP="004E6EFC">
      <w:pPr>
        <w:spacing w:after="0" w:line="240" w:lineRule="auto"/>
        <w:ind w:left="20"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-Пополнять методическую, материально-техническую базу.</w:t>
      </w:r>
    </w:p>
    <w:p w:rsidR="0049284D" w:rsidRPr="0049284D" w:rsidRDefault="0049284D" w:rsidP="004E6EFC">
      <w:pPr>
        <w:spacing w:after="0" w:line="240" w:lineRule="auto"/>
        <w:ind w:left="20" w:right="104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 xml:space="preserve">-Организовать различные мероприятия в 1 -4 классах, соревнования, конкурсы, фестивали. </w:t>
      </w:r>
    </w:p>
    <w:p w:rsidR="0049284D" w:rsidRPr="0049284D" w:rsidRDefault="0049284D" w:rsidP="0049284D">
      <w:pPr>
        <w:spacing w:after="0" w:line="240" w:lineRule="auto"/>
        <w:ind w:left="20"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Исходя из этого, перед нами стоит следующая цель: создание воспитательно-образовательной среды, способствующей духовному, нравственному, физическому развитию ребенка; воспитание социально адаптированной личности.</w:t>
      </w:r>
    </w:p>
    <w:p w:rsidR="0049284D" w:rsidRPr="0049284D" w:rsidRDefault="0049284D" w:rsidP="00994A45">
      <w:pPr>
        <w:spacing w:after="188" w:line="240" w:lineRule="auto"/>
        <w:jc w:val="both"/>
        <w:rPr>
          <w:rFonts w:ascii="Times New Roman" w:eastAsia="Times New Roman" w:hAnsi="Times New Roman"/>
          <w:b/>
          <w:bCs/>
          <w:color w:val="000000"/>
          <w:sz w:val="24"/>
          <w:szCs w:val="24"/>
          <w:lang w:eastAsia="ru-RU"/>
        </w:rPr>
      </w:pPr>
      <w:bookmarkStart w:id="7" w:name="bookmark56"/>
      <w:r w:rsidRPr="0049284D">
        <w:rPr>
          <w:rFonts w:ascii="Times New Roman" w:eastAsia="Times New Roman" w:hAnsi="Times New Roman"/>
          <w:b/>
          <w:bCs/>
          <w:color w:val="000000"/>
          <w:sz w:val="24"/>
          <w:szCs w:val="24"/>
          <w:lang w:eastAsia="ru-RU"/>
        </w:rPr>
        <w:t>Вывод:</w:t>
      </w:r>
      <w:bookmarkEnd w:id="7"/>
    </w:p>
    <w:p w:rsidR="0049284D" w:rsidRPr="00994A45" w:rsidRDefault="0049284D" w:rsidP="00F74000">
      <w:pPr>
        <w:spacing w:after="0" w:line="240" w:lineRule="auto"/>
        <w:jc w:val="both"/>
        <w:rPr>
          <w:rFonts w:ascii="Times New Roman" w:eastAsia="Times New Roman" w:hAnsi="Times New Roman"/>
          <w:sz w:val="24"/>
          <w:szCs w:val="24"/>
          <w:lang w:eastAsia="ru-RU"/>
        </w:rPr>
      </w:pPr>
      <w:r w:rsidRPr="00994A45">
        <w:rPr>
          <w:rFonts w:ascii="Times New Roman" w:eastAsia="Times New Roman" w:hAnsi="Times New Roman"/>
          <w:sz w:val="24"/>
          <w:szCs w:val="24"/>
          <w:lang w:eastAsia="ru-RU"/>
        </w:rPr>
        <w:t>1. В результате сделан вывод, что все обучающиеся начального звена имеют достаточные знания для продолжения обучения на 2 ступени, качество обученности составляет при 100% успеваемости – 5</w:t>
      </w:r>
      <w:r w:rsidR="00E86BEF" w:rsidRPr="00994A45">
        <w:rPr>
          <w:rFonts w:ascii="Times New Roman" w:eastAsia="Times New Roman" w:hAnsi="Times New Roman"/>
          <w:sz w:val="24"/>
          <w:szCs w:val="24"/>
          <w:lang w:eastAsia="ru-RU"/>
        </w:rPr>
        <w:t>1</w:t>
      </w:r>
      <w:r w:rsidRPr="00994A45">
        <w:rPr>
          <w:rFonts w:ascii="Times New Roman" w:eastAsia="Times New Roman" w:hAnsi="Times New Roman"/>
          <w:sz w:val="24"/>
          <w:szCs w:val="24"/>
          <w:lang w:eastAsia="ru-RU"/>
        </w:rPr>
        <w:t>,</w:t>
      </w:r>
      <w:r w:rsidR="00E86BEF" w:rsidRPr="00994A45">
        <w:rPr>
          <w:rFonts w:ascii="Times New Roman" w:eastAsia="Times New Roman" w:hAnsi="Times New Roman"/>
          <w:sz w:val="24"/>
          <w:szCs w:val="24"/>
          <w:lang w:eastAsia="ru-RU"/>
        </w:rPr>
        <w:t xml:space="preserve">7 </w:t>
      </w:r>
      <w:r w:rsidRPr="00994A45">
        <w:rPr>
          <w:rFonts w:ascii="Times New Roman" w:eastAsia="Times New Roman" w:hAnsi="Times New Roman"/>
          <w:sz w:val="24"/>
          <w:szCs w:val="24"/>
          <w:lang w:eastAsia="ru-RU"/>
        </w:rPr>
        <w:t>%</w:t>
      </w:r>
      <w:r w:rsidR="00994A45" w:rsidRPr="00994A45">
        <w:rPr>
          <w:rFonts w:ascii="Times New Roman" w:eastAsia="Times New Roman" w:hAnsi="Times New Roman"/>
          <w:sz w:val="24"/>
          <w:szCs w:val="24"/>
          <w:lang w:eastAsia="ru-RU"/>
        </w:rPr>
        <w:t xml:space="preserve">. Наблюдается небольшое повышение в сравнении с прошлым учебным годом, </w:t>
      </w:r>
      <w:r w:rsidRPr="00994A45">
        <w:rPr>
          <w:rFonts w:ascii="Times New Roman" w:eastAsia="Times New Roman" w:hAnsi="Times New Roman"/>
          <w:sz w:val="24"/>
          <w:szCs w:val="24"/>
          <w:lang w:eastAsia="ru-RU"/>
        </w:rPr>
        <w:t xml:space="preserve">что говорит о том, </w:t>
      </w:r>
      <w:r w:rsidR="00DF5E72">
        <w:rPr>
          <w:rFonts w:ascii="Times New Roman" w:eastAsia="Times New Roman" w:hAnsi="Times New Roman"/>
          <w:sz w:val="24"/>
          <w:szCs w:val="24"/>
          <w:lang w:eastAsia="ru-RU"/>
        </w:rPr>
        <w:t xml:space="preserve">что </w:t>
      </w:r>
      <w:r w:rsidRPr="00994A45">
        <w:rPr>
          <w:rFonts w:ascii="Times New Roman" w:eastAsia="Times New Roman" w:hAnsi="Times New Roman"/>
          <w:sz w:val="24"/>
          <w:szCs w:val="24"/>
          <w:lang w:eastAsia="ru-RU"/>
        </w:rPr>
        <w:t>у данного процента  обучающихся сформированы умение обобщать, сравнивать,</w:t>
      </w:r>
      <w:r w:rsidR="00F74000" w:rsidRPr="00994A45">
        <w:rPr>
          <w:rFonts w:ascii="Times New Roman" w:eastAsia="Times New Roman" w:hAnsi="Times New Roman"/>
          <w:sz w:val="24"/>
          <w:szCs w:val="24"/>
          <w:lang w:eastAsia="ru-RU"/>
        </w:rPr>
        <w:t xml:space="preserve"> </w:t>
      </w:r>
      <w:r w:rsidRPr="00994A45">
        <w:rPr>
          <w:rFonts w:ascii="Times New Roman" w:eastAsia="Times New Roman" w:hAnsi="Times New Roman"/>
          <w:sz w:val="24"/>
          <w:szCs w:val="24"/>
          <w:lang w:eastAsia="ru-RU"/>
        </w:rPr>
        <w:t>делать, выводы, развито логическое мышление, сформирован интерес к обучению в школе.</w:t>
      </w:r>
    </w:p>
    <w:p w:rsidR="0049284D" w:rsidRPr="00F74000" w:rsidRDefault="0049284D" w:rsidP="00F0611C">
      <w:pPr>
        <w:numPr>
          <w:ilvl w:val="1"/>
          <w:numId w:val="11"/>
        </w:numPr>
        <w:tabs>
          <w:tab w:val="left" w:pos="284"/>
          <w:tab w:val="left" w:pos="760"/>
        </w:tabs>
        <w:spacing w:after="0" w:line="240" w:lineRule="auto"/>
        <w:ind w:right="20"/>
        <w:jc w:val="both"/>
        <w:rPr>
          <w:rFonts w:ascii="Times New Roman" w:eastAsia="Times New Roman" w:hAnsi="Times New Roman"/>
          <w:color w:val="000000"/>
          <w:sz w:val="24"/>
          <w:szCs w:val="24"/>
          <w:lang w:eastAsia="ru-RU"/>
        </w:rPr>
      </w:pPr>
      <w:r w:rsidRPr="00F74000">
        <w:rPr>
          <w:rFonts w:ascii="Times New Roman" w:eastAsia="Times New Roman" w:hAnsi="Times New Roman"/>
          <w:color w:val="000000"/>
          <w:sz w:val="24"/>
          <w:szCs w:val="24"/>
          <w:lang w:eastAsia="ru-RU"/>
        </w:rPr>
        <w:t>Учителя в следующем году должны в 1 четверти спланировать материал повторения с учетом пробелов в знаниях тех обучающихся, которые получают неудовлетворительные оценки по русскому языку и математике.</w:t>
      </w:r>
    </w:p>
    <w:p w:rsidR="0049284D" w:rsidRPr="00F74000" w:rsidRDefault="00B823E9" w:rsidP="00F0611C">
      <w:pPr>
        <w:numPr>
          <w:ilvl w:val="1"/>
          <w:numId w:val="11"/>
        </w:numPr>
        <w:tabs>
          <w:tab w:val="left" w:pos="284"/>
          <w:tab w:val="left" w:pos="755"/>
        </w:tabs>
        <w:spacing w:after="0" w:line="240" w:lineRule="auto"/>
        <w:ind w:right="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0049284D" w:rsidRPr="00F74000">
        <w:rPr>
          <w:rFonts w:ascii="Times New Roman" w:eastAsia="Times New Roman" w:hAnsi="Times New Roman"/>
          <w:color w:val="000000"/>
          <w:sz w:val="24"/>
          <w:szCs w:val="24"/>
          <w:lang w:eastAsia="ru-RU"/>
        </w:rPr>
        <w:t xml:space="preserve">собую роль отводят развитию и воспитанию обучающихся, участию детей в различных конкурсах </w:t>
      </w:r>
    </w:p>
    <w:p w:rsidR="0049284D" w:rsidRPr="00F74000" w:rsidRDefault="0049284D" w:rsidP="00F0611C">
      <w:pPr>
        <w:numPr>
          <w:ilvl w:val="1"/>
          <w:numId w:val="11"/>
        </w:numPr>
        <w:tabs>
          <w:tab w:val="left" w:pos="284"/>
          <w:tab w:val="left" w:pos="808"/>
        </w:tabs>
        <w:spacing w:after="0" w:line="240" w:lineRule="auto"/>
        <w:ind w:right="20"/>
        <w:jc w:val="both"/>
        <w:rPr>
          <w:rFonts w:ascii="Times New Roman" w:eastAsia="Times New Roman" w:hAnsi="Times New Roman"/>
          <w:color w:val="000000"/>
          <w:sz w:val="24"/>
          <w:szCs w:val="24"/>
          <w:lang w:eastAsia="ru-RU"/>
        </w:rPr>
      </w:pPr>
      <w:r w:rsidRPr="00F74000">
        <w:rPr>
          <w:rFonts w:ascii="Times New Roman" w:eastAsia="Times New Roman" w:hAnsi="Times New Roman"/>
          <w:color w:val="000000"/>
          <w:sz w:val="24"/>
          <w:szCs w:val="24"/>
          <w:lang w:eastAsia="ru-RU"/>
        </w:rPr>
        <w:t>Учителя начальной школы систематически проводят олимпиады по русскому языку, якутскому языку, математике, окружающему миру, чтению и систематизируют полученные результаты.</w:t>
      </w:r>
    </w:p>
    <w:p w:rsidR="0049284D" w:rsidRPr="00F74000" w:rsidRDefault="0049284D" w:rsidP="00F0611C">
      <w:pPr>
        <w:numPr>
          <w:ilvl w:val="1"/>
          <w:numId w:val="11"/>
        </w:numPr>
        <w:tabs>
          <w:tab w:val="left" w:pos="142"/>
          <w:tab w:val="left" w:pos="284"/>
          <w:tab w:val="left" w:pos="803"/>
        </w:tabs>
        <w:spacing w:after="0" w:line="240" w:lineRule="auto"/>
        <w:ind w:right="20"/>
        <w:jc w:val="both"/>
        <w:rPr>
          <w:rFonts w:ascii="Times New Roman" w:eastAsia="Times New Roman" w:hAnsi="Times New Roman"/>
          <w:color w:val="000000"/>
          <w:sz w:val="24"/>
          <w:szCs w:val="24"/>
          <w:lang w:eastAsia="ru-RU"/>
        </w:rPr>
      </w:pPr>
      <w:r w:rsidRPr="00F74000">
        <w:rPr>
          <w:rFonts w:ascii="Times New Roman" w:eastAsia="Times New Roman" w:hAnsi="Times New Roman"/>
          <w:color w:val="000000"/>
          <w:sz w:val="24"/>
          <w:szCs w:val="24"/>
          <w:lang w:eastAsia="ru-RU"/>
        </w:rPr>
        <w:t>Особенно хочется отметить учителей начальных классов в умении поощрять и мотивировать своих детей. Каждую неделю проходят линейки по награждению ребят - участников конкурсов, игр, олимпиад, за успехи в спорте, в различных общешкольных мероприятиях.</w:t>
      </w:r>
    </w:p>
    <w:p w:rsidR="0049284D" w:rsidRPr="00F74000" w:rsidRDefault="0049284D" w:rsidP="00F0611C">
      <w:pPr>
        <w:numPr>
          <w:ilvl w:val="1"/>
          <w:numId w:val="11"/>
        </w:numPr>
        <w:tabs>
          <w:tab w:val="left" w:pos="142"/>
          <w:tab w:val="left" w:pos="284"/>
          <w:tab w:val="left" w:pos="765"/>
        </w:tabs>
        <w:spacing w:after="111" w:line="240" w:lineRule="auto"/>
        <w:ind w:right="20"/>
        <w:jc w:val="both"/>
        <w:rPr>
          <w:rFonts w:ascii="Times New Roman" w:eastAsia="Times New Roman" w:hAnsi="Times New Roman"/>
          <w:color w:val="000000"/>
          <w:sz w:val="24"/>
          <w:szCs w:val="24"/>
          <w:lang w:eastAsia="ru-RU"/>
        </w:rPr>
      </w:pPr>
      <w:r w:rsidRPr="00F74000">
        <w:rPr>
          <w:rFonts w:ascii="Times New Roman" w:eastAsia="Times New Roman" w:hAnsi="Times New Roman"/>
          <w:color w:val="000000"/>
          <w:sz w:val="24"/>
          <w:szCs w:val="24"/>
          <w:lang w:eastAsia="ru-RU"/>
        </w:rPr>
        <w:t>Для более глубокого и всестороннего изучения "выпускников" начальной школы необходимо и дальше проводить и анализировать различные анкеты и тесты, позволяющие определить уровень интеллектуального развития и кругозора учащихся, уровень развития внимания и логического мышления, творческого мышления и умения обобщать, уровень развития образной связной речи, сформированности школьной мотивации, умения решать нестандартные задачи, определить круг читательских интересов и статус ребенка в семье.</w:t>
      </w:r>
    </w:p>
    <w:p w:rsidR="0049284D" w:rsidRPr="0049284D" w:rsidRDefault="0049284D" w:rsidP="0049284D">
      <w:pPr>
        <w:spacing w:after="95" w:line="240" w:lineRule="auto"/>
        <w:ind w:left="20"/>
        <w:jc w:val="both"/>
        <w:rPr>
          <w:rFonts w:ascii="Times New Roman" w:eastAsia="Times New Roman" w:hAnsi="Times New Roman"/>
          <w:b/>
          <w:bCs/>
          <w:i/>
          <w:iCs/>
          <w:color w:val="000000"/>
          <w:sz w:val="24"/>
          <w:szCs w:val="24"/>
          <w:lang w:eastAsia="ru-RU"/>
        </w:rPr>
      </w:pPr>
      <w:bookmarkStart w:id="8" w:name="bookmark57"/>
      <w:r w:rsidRPr="0049284D">
        <w:rPr>
          <w:rFonts w:ascii="Times New Roman" w:eastAsia="Times New Roman" w:hAnsi="Times New Roman"/>
          <w:b/>
          <w:bCs/>
          <w:i/>
          <w:iCs/>
          <w:color w:val="000000"/>
          <w:sz w:val="24"/>
          <w:szCs w:val="24"/>
          <w:lang w:eastAsia="ru-RU"/>
        </w:rPr>
        <w:t>Рекомендации:</w:t>
      </w:r>
      <w:bookmarkEnd w:id="8"/>
    </w:p>
    <w:p w:rsidR="0049284D" w:rsidRPr="0049284D" w:rsidRDefault="0049284D" w:rsidP="00F0611C">
      <w:pPr>
        <w:numPr>
          <w:ilvl w:val="2"/>
          <w:numId w:val="11"/>
        </w:numPr>
        <w:tabs>
          <w:tab w:val="left" w:pos="284"/>
        </w:tabs>
        <w:spacing w:after="84"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Формирование общеучебных и исследовательских умений, УУД у младших школьников через конференции, конкурсы.</w:t>
      </w:r>
    </w:p>
    <w:p w:rsidR="0049284D" w:rsidRPr="0049284D" w:rsidRDefault="0049284D" w:rsidP="00F0611C">
      <w:pPr>
        <w:numPr>
          <w:ilvl w:val="2"/>
          <w:numId w:val="11"/>
        </w:numPr>
        <w:tabs>
          <w:tab w:val="left" w:pos="284"/>
        </w:tabs>
        <w:spacing w:after="104" w:line="240" w:lineRule="auto"/>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Охрана и укрепление физического и психологического здоровья детей (составление программ)</w:t>
      </w:r>
    </w:p>
    <w:p w:rsidR="0049284D" w:rsidRPr="0049284D" w:rsidRDefault="0049284D" w:rsidP="00F0611C">
      <w:pPr>
        <w:numPr>
          <w:ilvl w:val="2"/>
          <w:numId w:val="11"/>
        </w:numPr>
        <w:tabs>
          <w:tab w:val="left" w:pos="284"/>
        </w:tabs>
        <w:spacing w:after="53"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Развитие ребенка как субъекта отношений между людьми, с миром, с собой (через внеклассные мероприятия)</w:t>
      </w:r>
    </w:p>
    <w:p w:rsidR="0049284D" w:rsidRPr="0049284D" w:rsidRDefault="0049284D" w:rsidP="00F0611C">
      <w:pPr>
        <w:numPr>
          <w:ilvl w:val="2"/>
          <w:numId w:val="11"/>
        </w:numPr>
        <w:tabs>
          <w:tab w:val="left" w:pos="284"/>
        </w:tabs>
        <w:spacing w:after="64"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Продолжить изучение и применение современных инновационных психолого-педагогических систем образования (здоровьесберегающие, мониторинговые)</w:t>
      </w:r>
    </w:p>
    <w:p w:rsidR="0049284D" w:rsidRPr="0049284D" w:rsidRDefault="0049284D" w:rsidP="00F0611C">
      <w:pPr>
        <w:numPr>
          <w:ilvl w:val="2"/>
          <w:numId w:val="11"/>
        </w:numPr>
        <w:tabs>
          <w:tab w:val="left" w:pos="284"/>
        </w:tabs>
        <w:spacing w:after="6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Обеспечить взаимодействия игровой и учебно-познавательной деятельности в учебном процессе и во внеучебных занятиях (по едино разработанному комплексу)</w:t>
      </w:r>
    </w:p>
    <w:p w:rsidR="0049284D" w:rsidRPr="0049284D" w:rsidRDefault="0049284D" w:rsidP="00F0611C">
      <w:pPr>
        <w:numPr>
          <w:ilvl w:val="2"/>
          <w:numId w:val="11"/>
        </w:numPr>
        <w:tabs>
          <w:tab w:val="left" w:pos="284"/>
        </w:tabs>
        <w:spacing w:after="60" w:line="240" w:lineRule="auto"/>
        <w:ind w:right="20"/>
        <w:jc w:val="both"/>
        <w:rPr>
          <w:rFonts w:ascii="Times New Roman" w:eastAsia="Times New Roman" w:hAnsi="Times New Roman"/>
          <w:color w:val="000000"/>
          <w:sz w:val="24"/>
          <w:szCs w:val="24"/>
          <w:lang w:eastAsia="ru-RU"/>
        </w:rPr>
      </w:pPr>
      <w:r w:rsidRPr="0049284D">
        <w:rPr>
          <w:rFonts w:ascii="Times New Roman" w:eastAsia="Times New Roman" w:hAnsi="Times New Roman"/>
          <w:color w:val="000000"/>
          <w:sz w:val="24"/>
          <w:szCs w:val="24"/>
          <w:lang w:eastAsia="ru-RU"/>
        </w:rPr>
        <w:t>Сохранить у детей желание учиться дальше и сформировать у них основы умения учиться (через ситуацию успеха, папки достижений)</w:t>
      </w:r>
    </w:p>
    <w:p w:rsidR="0049284D" w:rsidRPr="0049284D" w:rsidRDefault="0049284D" w:rsidP="0049284D">
      <w:pPr>
        <w:tabs>
          <w:tab w:val="left" w:pos="765"/>
        </w:tabs>
        <w:spacing w:after="60" w:line="240" w:lineRule="auto"/>
        <w:ind w:right="20"/>
        <w:jc w:val="both"/>
        <w:rPr>
          <w:rFonts w:ascii="Times New Roman" w:eastAsia="Times New Roman" w:hAnsi="Times New Roman"/>
          <w:color w:val="000000"/>
          <w:sz w:val="24"/>
          <w:szCs w:val="24"/>
          <w:lang w:eastAsia="ru-RU"/>
        </w:rPr>
      </w:pPr>
    </w:p>
    <w:p w:rsidR="00DF601C" w:rsidRPr="00DF601C" w:rsidRDefault="005D2445" w:rsidP="00916325">
      <w:pPr>
        <w:keepNext/>
        <w:keepLines/>
        <w:spacing w:after="0" w:line="240" w:lineRule="auto"/>
        <w:ind w:right="-1"/>
        <w:outlineLvl w:val="2"/>
        <w:rPr>
          <w:rFonts w:ascii="Times New Roman" w:eastAsia="Times New Roman" w:hAnsi="Times New Roman"/>
          <w:b/>
          <w:bCs/>
          <w:color w:val="C00000"/>
          <w:sz w:val="24"/>
          <w:szCs w:val="24"/>
          <w:lang w:eastAsia="ru-RU"/>
        </w:rPr>
      </w:pPr>
      <w:bookmarkStart w:id="9" w:name="bookmark60"/>
      <w:r>
        <w:rPr>
          <w:rFonts w:ascii="Times New Roman" w:eastAsia="Times New Roman" w:hAnsi="Times New Roman"/>
          <w:b/>
          <w:bCs/>
          <w:color w:val="C00000"/>
          <w:sz w:val="24"/>
          <w:szCs w:val="24"/>
          <w:lang w:eastAsia="ru-RU"/>
        </w:rPr>
        <w:lastRenderedPageBreak/>
        <w:t>2.6</w:t>
      </w:r>
      <w:r w:rsidR="00916325">
        <w:rPr>
          <w:rFonts w:ascii="Times New Roman" w:eastAsia="Times New Roman" w:hAnsi="Times New Roman"/>
          <w:b/>
          <w:bCs/>
          <w:color w:val="C00000"/>
          <w:sz w:val="24"/>
          <w:szCs w:val="24"/>
          <w:lang w:eastAsia="ru-RU"/>
        </w:rPr>
        <w:t>. Анализ реализации</w:t>
      </w:r>
      <w:r w:rsidR="00DF601C" w:rsidRPr="00DF601C">
        <w:rPr>
          <w:rFonts w:ascii="Times New Roman" w:eastAsia="Times New Roman" w:hAnsi="Times New Roman"/>
          <w:b/>
          <w:bCs/>
          <w:color w:val="C00000"/>
          <w:sz w:val="24"/>
          <w:szCs w:val="24"/>
          <w:lang w:eastAsia="ru-RU"/>
        </w:rPr>
        <w:t xml:space="preserve"> ФГОС ООО в 5-6-</w:t>
      </w:r>
      <w:r w:rsidR="00315F4E">
        <w:rPr>
          <w:rFonts w:ascii="Times New Roman" w:eastAsia="Times New Roman" w:hAnsi="Times New Roman"/>
          <w:b/>
          <w:bCs/>
          <w:color w:val="C00000"/>
          <w:sz w:val="24"/>
          <w:szCs w:val="24"/>
          <w:lang w:eastAsia="ru-RU"/>
        </w:rPr>
        <w:t>7-х</w:t>
      </w:r>
      <w:r w:rsidR="00DF601C" w:rsidRPr="00DF601C">
        <w:rPr>
          <w:rFonts w:ascii="Times New Roman" w:eastAsia="Times New Roman" w:hAnsi="Times New Roman"/>
          <w:b/>
          <w:bCs/>
          <w:color w:val="C00000"/>
          <w:sz w:val="24"/>
          <w:szCs w:val="24"/>
          <w:lang w:eastAsia="ru-RU"/>
        </w:rPr>
        <w:t xml:space="preserve"> </w:t>
      </w:r>
      <w:r w:rsidR="00916325">
        <w:rPr>
          <w:rFonts w:ascii="Times New Roman" w:eastAsia="Times New Roman" w:hAnsi="Times New Roman"/>
          <w:b/>
          <w:bCs/>
          <w:color w:val="C00000"/>
          <w:sz w:val="24"/>
          <w:szCs w:val="24"/>
          <w:lang w:eastAsia="ru-RU"/>
        </w:rPr>
        <w:t>классах</w:t>
      </w:r>
      <w:r w:rsidR="00DF601C" w:rsidRPr="00DF601C">
        <w:rPr>
          <w:rFonts w:ascii="Times New Roman" w:eastAsia="Times New Roman" w:hAnsi="Times New Roman"/>
          <w:b/>
          <w:bCs/>
          <w:color w:val="C00000"/>
          <w:sz w:val="24"/>
          <w:szCs w:val="24"/>
          <w:lang w:eastAsia="ru-RU"/>
        </w:rPr>
        <w:t xml:space="preserve"> в 201</w:t>
      </w:r>
      <w:r w:rsidR="00315F4E">
        <w:rPr>
          <w:rFonts w:ascii="Times New Roman" w:eastAsia="Times New Roman" w:hAnsi="Times New Roman"/>
          <w:b/>
          <w:bCs/>
          <w:color w:val="C00000"/>
          <w:sz w:val="24"/>
          <w:szCs w:val="24"/>
          <w:lang w:eastAsia="ru-RU"/>
        </w:rPr>
        <w:t>7</w:t>
      </w:r>
      <w:r w:rsidR="00DF601C" w:rsidRPr="00DF601C">
        <w:rPr>
          <w:rFonts w:ascii="Times New Roman" w:eastAsia="Times New Roman" w:hAnsi="Times New Roman"/>
          <w:b/>
          <w:bCs/>
          <w:color w:val="C00000"/>
          <w:sz w:val="24"/>
          <w:szCs w:val="24"/>
          <w:lang w:eastAsia="ru-RU"/>
        </w:rPr>
        <w:t>-201</w:t>
      </w:r>
      <w:r w:rsidR="00315F4E">
        <w:rPr>
          <w:rFonts w:ascii="Times New Roman" w:eastAsia="Times New Roman" w:hAnsi="Times New Roman"/>
          <w:b/>
          <w:bCs/>
          <w:color w:val="C00000"/>
          <w:sz w:val="24"/>
          <w:szCs w:val="24"/>
          <w:lang w:eastAsia="ru-RU"/>
        </w:rPr>
        <w:t>8</w:t>
      </w:r>
      <w:r w:rsidR="00DF601C" w:rsidRPr="00DF601C">
        <w:rPr>
          <w:rFonts w:ascii="Times New Roman" w:eastAsia="Times New Roman" w:hAnsi="Times New Roman"/>
          <w:b/>
          <w:bCs/>
          <w:color w:val="C00000"/>
          <w:sz w:val="24"/>
          <w:szCs w:val="24"/>
          <w:lang w:eastAsia="ru-RU"/>
        </w:rPr>
        <w:t xml:space="preserve"> </w:t>
      </w:r>
      <w:bookmarkEnd w:id="9"/>
      <w:r w:rsidR="00916325">
        <w:rPr>
          <w:rFonts w:ascii="Times New Roman" w:eastAsia="Times New Roman" w:hAnsi="Times New Roman"/>
          <w:b/>
          <w:bCs/>
          <w:color w:val="C00000"/>
          <w:sz w:val="24"/>
          <w:szCs w:val="24"/>
          <w:lang w:eastAsia="ru-RU"/>
        </w:rPr>
        <w:t>уч.г.</w:t>
      </w:r>
    </w:p>
    <w:p w:rsidR="00DF601C" w:rsidRPr="00DF601C" w:rsidRDefault="00DF601C" w:rsidP="00DF601C">
      <w:pPr>
        <w:tabs>
          <w:tab w:val="left" w:pos="426"/>
        </w:tabs>
        <w:spacing w:after="0" w:line="240" w:lineRule="auto"/>
        <w:jc w:val="both"/>
        <w:rPr>
          <w:rFonts w:ascii="Times New Roman" w:eastAsia="Times New Roman" w:hAnsi="Times New Roman"/>
          <w:color w:val="000000"/>
          <w:sz w:val="24"/>
          <w:szCs w:val="24"/>
          <w:lang w:eastAsia="ru-RU"/>
        </w:rPr>
      </w:pPr>
    </w:p>
    <w:p w:rsidR="00DF601C" w:rsidRPr="00DF601C" w:rsidRDefault="00DF601C" w:rsidP="00DF601C">
      <w:pPr>
        <w:tabs>
          <w:tab w:val="left" w:pos="426"/>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ab/>
        <w:t>Во всей системе требований к условиям и ресурсному обеспечению реализации основных образовательных программ ООО стержневыми являются Требования к кадровым ресурсам. Одним из главных условий повышения качества образования является и совершенствование профессионального мастерства учителя:</w:t>
      </w:r>
    </w:p>
    <w:p w:rsidR="00DF601C" w:rsidRPr="00DF601C" w:rsidRDefault="00DF601C" w:rsidP="00AF117C">
      <w:pPr>
        <w:numPr>
          <w:ilvl w:val="1"/>
          <w:numId w:val="25"/>
        </w:numPr>
        <w:tabs>
          <w:tab w:val="left" w:pos="426"/>
          <w:tab w:val="left" w:pos="1196"/>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Приведены</w:t>
      </w:r>
      <w:r w:rsidRPr="00DF601C">
        <w:rPr>
          <w:rFonts w:ascii="Times New Roman" w:eastAsia="Times New Roman" w:hAnsi="Times New Roman"/>
          <w:color w:val="000000"/>
          <w:sz w:val="24"/>
          <w:szCs w:val="24"/>
          <w:lang w:eastAsia="ru-RU"/>
        </w:rPr>
        <w:tab/>
        <w:t>в соответствие с требованиями ФГОС ООО и новыми квалификационными характеристиками должностные инструкции работников школы.</w:t>
      </w:r>
    </w:p>
    <w:p w:rsidR="00DF601C" w:rsidRPr="00DF601C" w:rsidRDefault="00DF601C" w:rsidP="00AF117C">
      <w:pPr>
        <w:numPr>
          <w:ilvl w:val="1"/>
          <w:numId w:val="25"/>
        </w:numPr>
        <w:tabs>
          <w:tab w:val="left" w:pos="426"/>
          <w:tab w:val="left" w:pos="1196"/>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Разработан</w:t>
      </w:r>
      <w:r w:rsidRPr="00DF601C">
        <w:rPr>
          <w:rFonts w:ascii="Times New Roman" w:eastAsia="Times New Roman" w:hAnsi="Times New Roman"/>
          <w:color w:val="000000"/>
          <w:sz w:val="24"/>
          <w:szCs w:val="24"/>
          <w:lang w:eastAsia="ru-RU"/>
        </w:rPr>
        <w:tab/>
        <w:t>план-график повышения квалификации педагогических и руководящих работников школы в связи с введением ФГОС ООО.</w:t>
      </w:r>
    </w:p>
    <w:p w:rsidR="00DF601C" w:rsidRPr="00DF601C" w:rsidRDefault="00DF601C" w:rsidP="00AF117C">
      <w:pPr>
        <w:numPr>
          <w:ilvl w:val="1"/>
          <w:numId w:val="25"/>
        </w:numPr>
        <w:tabs>
          <w:tab w:val="left" w:pos="426"/>
          <w:tab w:val="left" w:pos="591"/>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Все</w:t>
      </w:r>
      <w:r w:rsidRPr="00DF601C">
        <w:rPr>
          <w:rFonts w:ascii="Times New Roman" w:eastAsia="Times New Roman" w:hAnsi="Times New Roman"/>
          <w:color w:val="000000"/>
          <w:sz w:val="24"/>
          <w:szCs w:val="24"/>
          <w:lang w:eastAsia="ru-RU"/>
        </w:rPr>
        <w:tab/>
        <w:t>педагоги, преподающие в классах по программам ФГОС прошли курсовую подготовк</w:t>
      </w:r>
      <w:r w:rsidR="0095688F">
        <w:rPr>
          <w:rFonts w:ascii="Times New Roman" w:eastAsia="Times New Roman" w:hAnsi="Times New Roman"/>
          <w:color w:val="000000"/>
          <w:sz w:val="24"/>
          <w:szCs w:val="24"/>
          <w:lang w:eastAsia="ru-RU"/>
        </w:rPr>
        <w:t>у</w:t>
      </w:r>
    </w:p>
    <w:p w:rsidR="00DF601C" w:rsidRPr="00DF601C" w:rsidRDefault="00DF601C" w:rsidP="00AF117C">
      <w:pPr>
        <w:numPr>
          <w:ilvl w:val="1"/>
          <w:numId w:val="25"/>
        </w:numPr>
        <w:tabs>
          <w:tab w:val="left" w:pos="426"/>
          <w:tab w:val="left" w:pos="591"/>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В рамках семинарских занятий шло обучение самоанализу урока в условиях введения ФГОС ООО. В течение года было организовано взаимопосещение уроков учителями 5-6</w:t>
      </w:r>
      <w:r w:rsidR="00315F4E">
        <w:rPr>
          <w:rFonts w:ascii="Times New Roman" w:eastAsia="Times New Roman" w:hAnsi="Times New Roman"/>
          <w:color w:val="000000"/>
          <w:sz w:val="24"/>
          <w:szCs w:val="24"/>
          <w:lang w:eastAsia="ru-RU"/>
        </w:rPr>
        <w:t>-7</w:t>
      </w:r>
      <w:r w:rsidRPr="00DF601C">
        <w:rPr>
          <w:rFonts w:ascii="Times New Roman" w:eastAsia="Times New Roman" w:hAnsi="Times New Roman"/>
          <w:color w:val="000000"/>
          <w:sz w:val="24"/>
          <w:szCs w:val="24"/>
          <w:lang w:eastAsia="ru-RU"/>
        </w:rPr>
        <w:t xml:space="preserve"> классов</w:t>
      </w:r>
      <w:r w:rsidRPr="00DF601C">
        <w:rPr>
          <w:rFonts w:ascii="Times New Roman" w:eastAsia="Times New Roman" w:hAnsi="Times New Roman"/>
          <w:color w:val="000000"/>
          <w:sz w:val="24"/>
          <w:szCs w:val="24"/>
          <w:lang w:val="sah-RU" w:eastAsia="ru-RU"/>
        </w:rPr>
        <w:t>.</w:t>
      </w:r>
    </w:p>
    <w:p w:rsidR="00DF601C" w:rsidRPr="00DF601C" w:rsidRDefault="00DF601C" w:rsidP="00DF601C">
      <w:pPr>
        <w:tabs>
          <w:tab w:val="left" w:pos="426"/>
        </w:tabs>
        <w:spacing w:after="0" w:line="240" w:lineRule="auto"/>
        <w:jc w:val="both"/>
        <w:rPr>
          <w:rFonts w:ascii="Times New Roman" w:eastAsia="Times New Roman" w:hAnsi="Times New Roman"/>
          <w:b/>
          <w:sz w:val="24"/>
          <w:szCs w:val="24"/>
          <w:lang w:val="sah-RU" w:eastAsia="ru-RU"/>
        </w:rPr>
      </w:pPr>
      <w:r w:rsidRPr="00DF601C">
        <w:rPr>
          <w:rFonts w:ascii="Times New Roman" w:eastAsia="Times New Roman" w:hAnsi="Times New Roman"/>
          <w:b/>
          <w:sz w:val="24"/>
          <w:szCs w:val="24"/>
          <w:lang w:eastAsia="ru-RU"/>
        </w:rPr>
        <w:t>Отмечаются следующие положительные тенденции:</w:t>
      </w:r>
    </w:p>
    <w:p w:rsidR="00DF601C" w:rsidRPr="00DF601C" w:rsidRDefault="00DF601C" w:rsidP="00AF117C">
      <w:pPr>
        <w:numPr>
          <w:ilvl w:val="1"/>
          <w:numId w:val="26"/>
        </w:numPr>
        <w:tabs>
          <w:tab w:val="left" w:pos="284"/>
          <w:tab w:val="left" w:pos="1599"/>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Положительная</w:t>
      </w:r>
      <w:r w:rsidRPr="00DF601C">
        <w:rPr>
          <w:rFonts w:ascii="Times New Roman" w:eastAsia="Times New Roman" w:hAnsi="Times New Roman"/>
          <w:color w:val="000000"/>
          <w:sz w:val="24"/>
          <w:szCs w:val="24"/>
          <w:lang w:eastAsia="ru-RU"/>
        </w:rPr>
        <w:tab/>
        <w:t>динамика использования учителями в образовательной практике учебно-методических разработок и материалов, ориентированных на стандарты нового поколения (тесты, дидактические материалы, контрольно - измерительный инструментарий);</w:t>
      </w:r>
    </w:p>
    <w:p w:rsidR="00DF601C" w:rsidRPr="00DF601C" w:rsidRDefault="0095688F" w:rsidP="00AF117C">
      <w:pPr>
        <w:numPr>
          <w:ilvl w:val="1"/>
          <w:numId w:val="26"/>
        </w:numPr>
        <w:tabs>
          <w:tab w:val="left" w:pos="284"/>
          <w:tab w:val="left" w:pos="1239"/>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Стремление </w:t>
      </w:r>
      <w:r w:rsidR="00DF601C" w:rsidRPr="00DF601C">
        <w:rPr>
          <w:rFonts w:ascii="Times New Roman" w:eastAsia="Times New Roman" w:hAnsi="Times New Roman"/>
          <w:color w:val="000000"/>
          <w:sz w:val="24"/>
          <w:szCs w:val="24"/>
          <w:lang w:eastAsia="ru-RU"/>
        </w:rPr>
        <w:t>к самообразованию;</w:t>
      </w:r>
    </w:p>
    <w:p w:rsidR="00DF601C" w:rsidRPr="00DF601C" w:rsidRDefault="00DF601C" w:rsidP="00AF117C">
      <w:pPr>
        <w:numPr>
          <w:ilvl w:val="1"/>
          <w:numId w:val="26"/>
        </w:numPr>
        <w:tabs>
          <w:tab w:val="left" w:pos="217"/>
          <w:tab w:val="left" w:pos="284"/>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 xml:space="preserve">Ориентация учителей на организацию здоровьесберегающей среды; </w:t>
      </w:r>
    </w:p>
    <w:p w:rsidR="00DF601C" w:rsidRPr="00DF601C" w:rsidRDefault="00DF601C" w:rsidP="00AF117C">
      <w:pPr>
        <w:numPr>
          <w:ilvl w:val="1"/>
          <w:numId w:val="26"/>
        </w:numPr>
        <w:tabs>
          <w:tab w:val="left" w:pos="217"/>
          <w:tab w:val="left" w:pos="284"/>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.Осознание необходимости педагогами перехода на развивающие системы обучения;</w:t>
      </w:r>
    </w:p>
    <w:p w:rsidR="00DF601C" w:rsidRPr="00DF601C" w:rsidRDefault="00DF601C" w:rsidP="00AF117C">
      <w:pPr>
        <w:numPr>
          <w:ilvl w:val="2"/>
          <w:numId w:val="26"/>
        </w:numPr>
        <w:tabs>
          <w:tab w:val="left" w:pos="284"/>
          <w:tab w:val="left" w:pos="1364"/>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Возможность профессионального общения педагогов и обмена их опыта с коллегами;</w:t>
      </w:r>
    </w:p>
    <w:p w:rsidR="00DF601C" w:rsidRPr="00DF601C" w:rsidRDefault="00DF601C" w:rsidP="00DF601C">
      <w:pPr>
        <w:tabs>
          <w:tab w:val="left" w:pos="426"/>
        </w:tabs>
        <w:spacing w:after="0" w:line="240" w:lineRule="auto"/>
        <w:jc w:val="both"/>
        <w:rPr>
          <w:rFonts w:ascii="Times New Roman" w:eastAsia="Times New Roman" w:hAnsi="Times New Roman"/>
          <w:b/>
          <w:sz w:val="24"/>
          <w:szCs w:val="24"/>
          <w:lang w:eastAsia="ru-RU"/>
        </w:rPr>
      </w:pPr>
      <w:bookmarkStart w:id="10" w:name="bookmark70"/>
      <w:r w:rsidRPr="00DF601C">
        <w:rPr>
          <w:rFonts w:ascii="Times New Roman" w:eastAsia="Times New Roman" w:hAnsi="Times New Roman"/>
          <w:b/>
          <w:sz w:val="24"/>
          <w:szCs w:val="24"/>
          <w:lang w:eastAsia="ru-RU"/>
        </w:rPr>
        <w:t xml:space="preserve">Выявленные </w:t>
      </w:r>
      <w:r w:rsidRPr="00DF601C">
        <w:rPr>
          <w:rFonts w:ascii="Times New Roman" w:eastAsia="Times New Roman" w:hAnsi="Times New Roman"/>
          <w:b/>
          <w:sz w:val="24"/>
          <w:szCs w:val="24"/>
          <w:lang w:val="sah-RU" w:eastAsia="ru-RU"/>
        </w:rPr>
        <w:t>п</w:t>
      </w:r>
      <w:r w:rsidRPr="00DF601C">
        <w:rPr>
          <w:rFonts w:ascii="Times New Roman" w:eastAsia="Times New Roman" w:hAnsi="Times New Roman"/>
          <w:b/>
          <w:sz w:val="24"/>
          <w:szCs w:val="24"/>
          <w:lang w:eastAsia="ru-RU"/>
        </w:rPr>
        <w:t>роблемы:</w:t>
      </w:r>
      <w:bookmarkEnd w:id="10"/>
    </w:p>
    <w:p w:rsidR="00DF601C" w:rsidRPr="00DF601C" w:rsidRDefault="00DF601C" w:rsidP="00AF117C">
      <w:pPr>
        <w:numPr>
          <w:ilvl w:val="0"/>
          <w:numId w:val="24"/>
        </w:numPr>
        <w:tabs>
          <w:tab w:val="left" w:pos="130"/>
          <w:tab w:val="left" w:pos="426"/>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недостаточность оснащения современными техническими средствами в каждом отдельном классе;</w:t>
      </w:r>
    </w:p>
    <w:p w:rsidR="00DF601C" w:rsidRPr="00DF601C" w:rsidRDefault="00DF601C" w:rsidP="00DF601C">
      <w:pPr>
        <w:tabs>
          <w:tab w:val="left" w:pos="426"/>
        </w:tabs>
        <w:spacing w:after="0" w:line="240" w:lineRule="auto"/>
        <w:jc w:val="both"/>
        <w:rPr>
          <w:rFonts w:ascii="Times New Roman" w:eastAsia="Times New Roman" w:hAnsi="Times New Roman"/>
          <w:b/>
          <w:bCs/>
          <w:color w:val="000000"/>
          <w:sz w:val="24"/>
          <w:szCs w:val="24"/>
          <w:lang w:eastAsia="ru-RU"/>
        </w:rPr>
      </w:pPr>
      <w:r w:rsidRPr="00DF601C">
        <w:rPr>
          <w:rFonts w:ascii="Times New Roman" w:eastAsia="Times New Roman" w:hAnsi="Times New Roman"/>
          <w:b/>
          <w:bCs/>
          <w:color w:val="000000"/>
          <w:sz w:val="24"/>
          <w:szCs w:val="24"/>
          <w:lang w:eastAsia="ru-RU"/>
        </w:rPr>
        <w:t>В 201</w:t>
      </w:r>
      <w:r w:rsidR="00315F4E">
        <w:rPr>
          <w:rFonts w:ascii="Times New Roman" w:eastAsia="Times New Roman" w:hAnsi="Times New Roman"/>
          <w:b/>
          <w:bCs/>
          <w:color w:val="000000"/>
          <w:sz w:val="24"/>
          <w:szCs w:val="24"/>
          <w:lang w:eastAsia="ru-RU"/>
        </w:rPr>
        <w:t>8</w:t>
      </w:r>
      <w:r w:rsidRPr="00DF601C">
        <w:rPr>
          <w:rFonts w:ascii="Times New Roman" w:eastAsia="Times New Roman" w:hAnsi="Times New Roman"/>
          <w:b/>
          <w:bCs/>
          <w:color w:val="000000"/>
          <w:sz w:val="24"/>
          <w:szCs w:val="24"/>
          <w:lang w:eastAsia="ru-RU"/>
        </w:rPr>
        <w:t>-201</w:t>
      </w:r>
      <w:r w:rsidR="00315F4E">
        <w:rPr>
          <w:rFonts w:ascii="Times New Roman" w:eastAsia="Times New Roman" w:hAnsi="Times New Roman"/>
          <w:b/>
          <w:bCs/>
          <w:color w:val="000000"/>
          <w:sz w:val="24"/>
          <w:szCs w:val="24"/>
          <w:lang w:eastAsia="ru-RU"/>
        </w:rPr>
        <w:t>9</w:t>
      </w:r>
      <w:r w:rsidRPr="00DF601C">
        <w:rPr>
          <w:rFonts w:ascii="Times New Roman" w:eastAsia="Times New Roman" w:hAnsi="Times New Roman"/>
          <w:b/>
          <w:bCs/>
          <w:color w:val="000000"/>
          <w:sz w:val="24"/>
          <w:szCs w:val="24"/>
          <w:lang w:eastAsia="ru-RU"/>
        </w:rPr>
        <w:t xml:space="preserve"> уч. году продолжить работу по введению ФГОС ООО:</w:t>
      </w:r>
    </w:p>
    <w:p w:rsidR="00DF601C" w:rsidRPr="00DF601C" w:rsidRDefault="00DF601C" w:rsidP="00DF601C">
      <w:pPr>
        <w:tabs>
          <w:tab w:val="left" w:pos="426"/>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 xml:space="preserve">для </w:t>
      </w:r>
      <w:r w:rsidR="00315F4E">
        <w:rPr>
          <w:rFonts w:ascii="Times New Roman" w:eastAsia="Times New Roman" w:hAnsi="Times New Roman"/>
          <w:color w:val="000000"/>
          <w:sz w:val="24"/>
          <w:szCs w:val="24"/>
          <w:lang w:eastAsia="ru-RU"/>
        </w:rPr>
        <w:t>дальнейшей</w:t>
      </w:r>
      <w:r w:rsidRPr="00DF601C">
        <w:rPr>
          <w:rFonts w:ascii="Times New Roman" w:eastAsia="Times New Roman" w:hAnsi="Times New Roman"/>
          <w:color w:val="000000"/>
          <w:sz w:val="24"/>
          <w:szCs w:val="24"/>
          <w:lang w:eastAsia="ru-RU"/>
        </w:rPr>
        <w:t xml:space="preserve"> реализации условий и ресурсного обеспечения образовательной программы основного общего образования педагогический коллектив школы</w:t>
      </w:r>
      <w:r w:rsidRPr="00DF601C">
        <w:rPr>
          <w:rFonts w:ascii="Times New Roman" w:eastAsia="Times New Roman" w:hAnsi="Times New Roman"/>
          <w:b/>
          <w:bCs/>
          <w:color w:val="000000"/>
          <w:sz w:val="24"/>
          <w:szCs w:val="24"/>
          <w:lang w:eastAsia="ru-RU"/>
        </w:rPr>
        <w:t xml:space="preserve"> должен решить следующие задачи:</w:t>
      </w:r>
    </w:p>
    <w:p w:rsidR="00DF601C" w:rsidRPr="00DF601C" w:rsidRDefault="00DF601C" w:rsidP="00AF117C">
      <w:pPr>
        <w:numPr>
          <w:ilvl w:val="0"/>
          <w:numId w:val="24"/>
        </w:numPr>
        <w:tabs>
          <w:tab w:val="left" w:pos="308"/>
          <w:tab w:val="left" w:pos="426"/>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обеспечение современным нормативно-программным и учебно-методическим сопровождением содержательной части новых стандартов;</w:t>
      </w:r>
    </w:p>
    <w:p w:rsidR="00DF601C" w:rsidRPr="00DF601C" w:rsidRDefault="00DF601C" w:rsidP="00AF117C">
      <w:pPr>
        <w:numPr>
          <w:ilvl w:val="0"/>
          <w:numId w:val="24"/>
        </w:numPr>
        <w:tabs>
          <w:tab w:val="left" w:pos="130"/>
          <w:tab w:val="left" w:pos="426"/>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своевременное обеспечение комплектом учебников для 5-9 классов в соответствии с требованиями ФГОС;</w:t>
      </w:r>
    </w:p>
    <w:p w:rsidR="00DF601C" w:rsidRPr="00DF601C" w:rsidRDefault="00DF601C" w:rsidP="00AF117C">
      <w:pPr>
        <w:numPr>
          <w:ilvl w:val="0"/>
          <w:numId w:val="24"/>
        </w:numPr>
        <w:tabs>
          <w:tab w:val="left" w:pos="241"/>
          <w:tab w:val="left" w:pos="426"/>
        </w:tabs>
        <w:spacing w:after="0" w:line="240" w:lineRule="auto"/>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обеспечение диагностическим инструментарием по оценке достижения планируемых результатов обучения;</w:t>
      </w:r>
    </w:p>
    <w:p w:rsidR="00DF601C" w:rsidRPr="00DF601C" w:rsidRDefault="00DF601C" w:rsidP="00DF601C">
      <w:pPr>
        <w:shd w:val="clear" w:color="auto" w:fill="FFFFFF"/>
        <w:spacing w:before="150" w:after="150" w:line="270" w:lineRule="atLeast"/>
        <w:jc w:val="center"/>
        <w:rPr>
          <w:rFonts w:ascii="Times New Roman" w:eastAsia="Times New Roman" w:hAnsi="Times New Roman"/>
          <w:sz w:val="24"/>
          <w:szCs w:val="24"/>
          <w:lang w:eastAsia="ru-RU"/>
        </w:rPr>
      </w:pPr>
      <w:r w:rsidRPr="00DF601C">
        <w:rPr>
          <w:rFonts w:ascii="Times New Roman" w:eastAsia="Times New Roman" w:hAnsi="Times New Roman"/>
          <w:b/>
          <w:bCs/>
          <w:sz w:val="24"/>
          <w:szCs w:val="24"/>
          <w:lang w:eastAsia="ru-RU"/>
        </w:rPr>
        <w:t>План работы по реализации ФГОС НОО и ФГОС ООО.</w:t>
      </w:r>
    </w:p>
    <w:p w:rsidR="00DF601C" w:rsidRPr="00DF601C" w:rsidRDefault="00DF601C" w:rsidP="00DF601C">
      <w:pPr>
        <w:shd w:val="clear" w:color="auto" w:fill="FFFFFF"/>
        <w:spacing w:after="0" w:line="270" w:lineRule="atLeast"/>
        <w:rPr>
          <w:rFonts w:ascii="Times New Roman" w:eastAsia="Times New Roman" w:hAnsi="Times New Roman"/>
          <w:sz w:val="24"/>
          <w:szCs w:val="24"/>
          <w:lang w:eastAsia="ru-RU"/>
        </w:rPr>
      </w:pPr>
      <w:r w:rsidRPr="00DF601C">
        <w:rPr>
          <w:rFonts w:ascii="Times New Roman" w:eastAsia="Times New Roman" w:hAnsi="Times New Roman"/>
          <w:b/>
          <w:bCs/>
          <w:sz w:val="24"/>
          <w:szCs w:val="24"/>
          <w:lang w:eastAsia="ru-RU"/>
        </w:rPr>
        <w:t>Задачи:</w:t>
      </w:r>
    </w:p>
    <w:p w:rsidR="00DF601C" w:rsidRPr="00DF601C" w:rsidRDefault="00DF601C" w:rsidP="00DF601C">
      <w:pPr>
        <w:shd w:val="clear" w:color="auto" w:fill="FFFFFF"/>
        <w:spacing w:after="0" w:line="270" w:lineRule="atLeast"/>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 Реализация ФГОС НОО и ФГОС ООО в 5, 6</w:t>
      </w:r>
      <w:r w:rsidR="00315F4E">
        <w:rPr>
          <w:rFonts w:ascii="Times New Roman" w:eastAsia="Times New Roman" w:hAnsi="Times New Roman"/>
          <w:sz w:val="24"/>
          <w:szCs w:val="24"/>
          <w:lang w:eastAsia="ru-RU"/>
        </w:rPr>
        <w:t>,7</w:t>
      </w:r>
      <w:r w:rsidRPr="00DF601C">
        <w:rPr>
          <w:rFonts w:ascii="Times New Roman" w:eastAsia="Times New Roman" w:hAnsi="Times New Roman"/>
          <w:sz w:val="24"/>
          <w:szCs w:val="24"/>
          <w:lang w:eastAsia="ru-RU"/>
        </w:rPr>
        <w:t xml:space="preserve"> классах в соответствии с нормативными документами.</w:t>
      </w:r>
    </w:p>
    <w:p w:rsidR="00DF601C" w:rsidRPr="00DF601C" w:rsidRDefault="00DF601C" w:rsidP="00DF601C">
      <w:pPr>
        <w:shd w:val="clear" w:color="auto" w:fill="FFFFFF"/>
        <w:spacing w:after="0" w:line="270" w:lineRule="atLeast"/>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 Методическое и информационное сопровождение реализации ФГОС НОО и ФГОС ООО в течение 2016-2017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06"/>
        <w:gridCol w:w="4444"/>
        <w:gridCol w:w="1665"/>
        <w:gridCol w:w="1625"/>
        <w:gridCol w:w="1550"/>
      </w:tblGrid>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color w:val="333333"/>
                <w:lang w:eastAsia="ru-RU"/>
              </w:rPr>
              <w:t> </w:t>
            </w:r>
            <w:r w:rsidRPr="00DF601C">
              <w:rPr>
                <w:rFonts w:ascii="Times New Roman" w:eastAsia="Times New Roman" w:hAnsi="Times New Roman"/>
                <w:b/>
                <w:bCs/>
                <w:lang w:eastAsia="ru-RU"/>
              </w:rPr>
              <w:t>№</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п/п</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Мероприятия</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Сроки</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Ответственные</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Контрольные показатели</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1</w:t>
            </w:r>
          </w:p>
        </w:tc>
        <w:tc>
          <w:tcPr>
            <w:tcW w:w="0" w:type="auto"/>
            <w:gridSpan w:val="4"/>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Организационное обеспечение</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1.1.</w:t>
            </w:r>
          </w:p>
        </w:tc>
        <w:tc>
          <w:tcPr>
            <w:tcW w:w="4170" w:type="dxa"/>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Проведение совещаний о ходе реализации ФГОС НОО и ФГОС ООО в ОУ:</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xml:space="preserve">- о промежуточных итогах реализации ФГОС НОО в 1-4 классах и ФГОС ООО в 5 -6 </w:t>
            </w:r>
            <w:r w:rsidR="00315F4E">
              <w:rPr>
                <w:rFonts w:ascii="Times New Roman" w:eastAsia="Times New Roman" w:hAnsi="Times New Roman"/>
                <w:lang w:eastAsia="ru-RU"/>
              </w:rPr>
              <w:t xml:space="preserve">-7 </w:t>
            </w:r>
            <w:r w:rsidRPr="00DF601C">
              <w:rPr>
                <w:rFonts w:ascii="Times New Roman" w:eastAsia="Times New Roman" w:hAnsi="Times New Roman"/>
                <w:lang w:eastAsia="ru-RU"/>
              </w:rPr>
              <w:t>классах</w:t>
            </w:r>
          </w:p>
        </w:tc>
        <w:tc>
          <w:tcPr>
            <w:tcW w:w="165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Сентябрь</w:t>
            </w:r>
          </w:p>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Январь</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Директор,</w:t>
            </w:r>
          </w:p>
          <w:p w:rsidR="00DF601C" w:rsidRPr="00DF601C" w:rsidRDefault="00DF601C" w:rsidP="00E5688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xml:space="preserve"> заместители директора по УР</w:t>
            </w:r>
            <w:r w:rsidR="00E5688C">
              <w:rPr>
                <w:rFonts w:ascii="Times New Roman" w:eastAsia="Times New Roman" w:hAnsi="Times New Roman"/>
                <w:lang w:eastAsia="ru-RU"/>
              </w:rPr>
              <w:t>, СНИ</w:t>
            </w:r>
            <w:r w:rsidRPr="00DF601C">
              <w:rPr>
                <w:rFonts w:ascii="Times New Roman" w:eastAsia="Times New Roman" w:hAnsi="Times New Roman"/>
                <w:lang w:eastAsia="ru-RU"/>
              </w:rPr>
              <w:t xml:space="preserve"> </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xml:space="preserve">Аналитические справки, решения совещания, приказы </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1.2.</w:t>
            </w:r>
          </w:p>
        </w:tc>
        <w:tc>
          <w:tcPr>
            <w:tcW w:w="4170" w:type="dxa"/>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xml:space="preserve">Мониторинг результатов освоения ООП НОО </w:t>
            </w:r>
            <w:r w:rsidRPr="00DF601C">
              <w:rPr>
                <w:rFonts w:ascii="Times New Roman" w:eastAsia="Times New Roman" w:hAnsi="Times New Roman"/>
                <w:lang w:eastAsia="ru-RU"/>
              </w:rPr>
              <w:lastRenderedPageBreak/>
              <w:t>и ОПП ООО:</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входная диагностика обучающихся 2-х классов; 5х классов</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формирование УУД;</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диагностика результатов освоения ООП НОО ОПП ООО по итогам обучения в 1, 2, 3, 4 5 6</w:t>
            </w:r>
            <w:r w:rsidR="00315F4E">
              <w:rPr>
                <w:rFonts w:ascii="Times New Roman" w:eastAsia="Times New Roman" w:hAnsi="Times New Roman"/>
                <w:lang w:eastAsia="ru-RU"/>
              </w:rPr>
              <w:t>,7</w:t>
            </w:r>
            <w:r w:rsidRPr="00DF601C">
              <w:rPr>
                <w:rFonts w:ascii="Times New Roman" w:eastAsia="Times New Roman" w:hAnsi="Times New Roman"/>
                <w:lang w:eastAsia="ru-RU"/>
              </w:rPr>
              <w:t xml:space="preserve"> классах.</w:t>
            </w:r>
          </w:p>
        </w:tc>
        <w:tc>
          <w:tcPr>
            <w:tcW w:w="165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сентябрь</w:t>
            </w:r>
          </w:p>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Январь</w:t>
            </w:r>
          </w:p>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Май</w:t>
            </w:r>
          </w:p>
        </w:tc>
        <w:tc>
          <w:tcPr>
            <w:tcW w:w="1632" w:type="dxa"/>
            <w:tcMar>
              <w:top w:w="45" w:type="dxa"/>
              <w:left w:w="30" w:type="dxa"/>
              <w:bottom w:w="45" w:type="dxa"/>
              <w:right w:w="30" w:type="dxa"/>
            </w:tcMar>
            <w:hideMark/>
          </w:tcPr>
          <w:p w:rsidR="00DF601C" w:rsidRPr="00DF601C" w:rsidRDefault="00E5688C" w:rsidP="00DF601C">
            <w:pPr>
              <w:spacing w:after="0" w:line="240" w:lineRule="auto"/>
              <w:ind w:left="15"/>
              <w:jc w:val="center"/>
              <w:rPr>
                <w:rFonts w:ascii="Times New Roman" w:eastAsia="Times New Roman" w:hAnsi="Times New Roman"/>
                <w:lang w:eastAsia="ru-RU"/>
              </w:rPr>
            </w:pPr>
            <w:r>
              <w:rPr>
                <w:rFonts w:ascii="Times New Roman" w:eastAsia="Times New Roman" w:hAnsi="Times New Roman"/>
                <w:lang w:eastAsia="ru-RU"/>
              </w:rPr>
              <w:lastRenderedPageBreak/>
              <w:t xml:space="preserve">заместители </w:t>
            </w:r>
            <w:r>
              <w:rPr>
                <w:rFonts w:ascii="Times New Roman" w:eastAsia="Times New Roman" w:hAnsi="Times New Roman"/>
                <w:lang w:eastAsia="ru-RU"/>
              </w:rPr>
              <w:lastRenderedPageBreak/>
              <w:t>директора по У</w:t>
            </w:r>
            <w:r w:rsidR="00DF601C" w:rsidRPr="00DF601C">
              <w:rPr>
                <w:rFonts w:ascii="Times New Roman" w:eastAsia="Times New Roman" w:hAnsi="Times New Roman"/>
                <w:lang w:eastAsia="ru-RU"/>
              </w:rPr>
              <w:t>Р</w:t>
            </w:r>
            <w:r>
              <w:rPr>
                <w:rFonts w:ascii="Times New Roman" w:eastAsia="Times New Roman" w:hAnsi="Times New Roman"/>
                <w:lang w:eastAsia="ru-RU"/>
              </w:rPr>
              <w:t>, СНИ</w:t>
            </w:r>
          </w:p>
        </w:tc>
        <w:tc>
          <w:tcPr>
            <w:tcW w:w="1556" w:type="dxa"/>
            <w:tcMar>
              <w:top w:w="45" w:type="dxa"/>
              <w:left w:w="30" w:type="dxa"/>
              <w:bottom w:w="45" w:type="dxa"/>
              <w:right w:w="30" w:type="dxa"/>
            </w:tcMar>
            <w:hideMark/>
          </w:tcPr>
          <w:p w:rsidR="00DF601C" w:rsidRPr="00DF601C" w:rsidRDefault="00DF601C" w:rsidP="00E5688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lastRenderedPageBreak/>
              <w:t xml:space="preserve">Анализ </w:t>
            </w:r>
            <w:r w:rsidRPr="00DF601C">
              <w:rPr>
                <w:rFonts w:ascii="Times New Roman" w:eastAsia="Times New Roman" w:hAnsi="Times New Roman"/>
                <w:lang w:eastAsia="ru-RU"/>
              </w:rPr>
              <w:lastRenderedPageBreak/>
              <w:t>результатов мониторинга, разработка предложений по повышению качества реализации ФГОС НОО в 201</w:t>
            </w:r>
            <w:r w:rsidR="00E5688C">
              <w:rPr>
                <w:rFonts w:ascii="Times New Roman" w:eastAsia="Times New Roman" w:hAnsi="Times New Roman"/>
                <w:lang w:eastAsia="ru-RU"/>
              </w:rPr>
              <w:t>7</w:t>
            </w:r>
            <w:r w:rsidRPr="00DF601C">
              <w:rPr>
                <w:rFonts w:ascii="Times New Roman" w:eastAsia="Times New Roman" w:hAnsi="Times New Roman"/>
                <w:lang w:eastAsia="ru-RU"/>
              </w:rPr>
              <w:t>-201</w:t>
            </w:r>
            <w:r w:rsidR="00E5688C">
              <w:rPr>
                <w:rFonts w:ascii="Times New Roman" w:eastAsia="Times New Roman" w:hAnsi="Times New Roman"/>
                <w:lang w:eastAsia="ru-RU"/>
              </w:rPr>
              <w:t xml:space="preserve">8 </w:t>
            </w:r>
            <w:r w:rsidRPr="00DF601C">
              <w:rPr>
                <w:rFonts w:ascii="Times New Roman" w:eastAsia="Times New Roman" w:hAnsi="Times New Roman"/>
                <w:lang w:eastAsia="ru-RU"/>
              </w:rPr>
              <w:t>учебном году</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lastRenderedPageBreak/>
              <w:t>1.3.</w:t>
            </w:r>
          </w:p>
        </w:tc>
        <w:tc>
          <w:tcPr>
            <w:tcW w:w="4170" w:type="dxa"/>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Организация дополнительного образования:</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согласование расписания занятий по внеурочной деятельности</w:t>
            </w:r>
          </w:p>
        </w:tc>
        <w:tc>
          <w:tcPr>
            <w:tcW w:w="165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Сентябрь</w:t>
            </w:r>
          </w:p>
        </w:tc>
        <w:tc>
          <w:tcPr>
            <w:tcW w:w="1632" w:type="dxa"/>
            <w:tcMar>
              <w:top w:w="45" w:type="dxa"/>
              <w:left w:w="30" w:type="dxa"/>
              <w:bottom w:w="45" w:type="dxa"/>
              <w:right w:w="30" w:type="dxa"/>
            </w:tcMar>
            <w:hideMark/>
          </w:tcPr>
          <w:p w:rsidR="00DF601C" w:rsidRPr="00DF601C" w:rsidRDefault="00E5688C" w:rsidP="00DF601C">
            <w:pPr>
              <w:spacing w:after="0" w:line="240" w:lineRule="auto"/>
              <w:ind w:left="15"/>
              <w:jc w:val="center"/>
              <w:rPr>
                <w:rFonts w:ascii="Times New Roman" w:eastAsia="Times New Roman" w:hAnsi="Times New Roman"/>
                <w:lang w:eastAsia="ru-RU"/>
              </w:rPr>
            </w:pPr>
            <w:r>
              <w:rPr>
                <w:rFonts w:ascii="Times New Roman" w:eastAsia="Times New Roman" w:hAnsi="Times New Roman"/>
                <w:lang w:eastAsia="ru-RU"/>
              </w:rPr>
              <w:t>заместители директора по У</w:t>
            </w:r>
            <w:r w:rsidR="00DF601C" w:rsidRPr="00DF601C">
              <w:rPr>
                <w:rFonts w:ascii="Times New Roman" w:eastAsia="Times New Roman" w:hAnsi="Times New Roman"/>
                <w:lang w:eastAsia="ru-RU"/>
              </w:rPr>
              <w:t>Р</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утвержденное расписание занятий</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2.</w:t>
            </w:r>
          </w:p>
        </w:tc>
        <w:tc>
          <w:tcPr>
            <w:tcW w:w="0" w:type="auto"/>
            <w:gridSpan w:val="4"/>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Нормативно-правовое обеспечение</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2.1.</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Отслеживание и своевременное информирование об изменениях нормативно-правовых документов федерального и регионального уровней</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По мере поступления</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Директор</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Информация для стендов, совещаний, педагогических советов</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2.2.</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Внесение корректив в нормативно-правовые документы ОУ по итогам их апробации, с учетом изменений федерального и регионального уровня и ООП в части 1-4-х классов 5.6</w:t>
            </w:r>
            <w:r w:rsidR="00315F4E">
              <w:rPr>
                <w:rFonts w:ascii="Times New Roman" w:eastAsia="Times New Roman" w:hAnsi="Times New Roman"/>
                <w:lang w:eastAsia="ru-RU"/>
              </w:rPr>
              <w:t>,7</w:t>
            </w:r>
            <w:r w:rsidRPr="00DF601C">
              <w:rPr>
                <w:rFonts w:ascii="Times New Roman" w:eastAsia="Times New Roman" w:hAnsi="Times New Roman"/>
                <w:lang w:eastAsia="ru-RU"/>
              </w:rPr>
              <w:t xml:space="preserve"> классов</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Май-июнь</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Директор</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Реализация регламента утверждения нормативно-правовых документов в соответствии с Уставом ОУ</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2.3.</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Внесение изменений и дополнений в ООП НОО, ООП ООО</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Август</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Рабочая группа</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Приказ об утверждении ООП в новой редакции</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3.</w:t>
            </w:r>
          </w:p>
        </w:tc>
        <w:tc>
          <w:tcPr>
            <w:tcW w:w="0" w:type="auto"/>
            <w:gridSpan w:val="4"/>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Финансово-экономическое обеспечение</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3.1.</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Проверка обеспеченности учебниками обучающихся 1-4, 5-6</w:t>
            </w:r>
            <w:r w:rsidR="00315F4E">
              <w:rPr>
                <w:rFonts w:ascii="Times New Roman" w:eastAsia="Times New Roman" w:hAnsi="Times New Roman"/>
                <w:lang w:eastAsia="ru-RU"/>
              </w:rPr>
              <w:t>-7</w:t>
            </w:r>
            <w:r w:rsidRPr="00DF601C">
              <w:rPr>
                <w:rFonts w:ascii="Times New Roman" w:eastAsia="Times New Roman" w:hAnsi="Times New Roman"/>
                <w:lang w:eastAsia="ru-RU"/>
              </w:rPr>
              <w:t xml:space="preserve"> классов</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До 10 сентября</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библиотекарь, учителя</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Информация, справка</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3.2.</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Оснащение школьной библиотеки печатными и электронными образовательными ресурсами по всем учебным предметам учебного плана ООП</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в течение года</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администрация</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база учебной и учебно-методической литературы ОУ</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3.3.</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Анализ материально-технической базы ОУ с учетом закупок 201</w:t>
            </w:r>
            <w:r w:rsidR="00E5688C">
              <w:rPr>
                <w:rFonts w:ascii="Times New Roman" w:eastAsia="Times New Roman" w:hAnsi="Times New Roman"/>
                <w:lang w:eastAsia="ru-RU"/>
              </w:rPr>
              <w:t>6</w:t>
            </w:r>
            <w:r w:rsidRPr="00DF601C">
              <w:rPr>
                <w:rFonts w:ascii="Times New Roman" w:eastAsia="Times New Roman" w:hAnsi="Times New Roman"/>
                <w:lang w:eastAsia="ru-RU"/>
              </w:rPr>
              <w:t>-201</w:t>
            </w:r>
            <w:r w:rsidR="00E5688C">
              <w:rPr>
                <w:rFonts w:ascii="Times New Roman" w:eastAsia="Times New Roman" w:hAnsi="Times New Roman"/>
                <w:lang w:eastAsia="ru-RU"/>
              </w:rPr>
              <w:t>7</w:t>
            </w:r>
            <w:r w:rsidRPr="00DF601C">
              <w:rPr>
                <w:rFonts w:ascii="Times New Roman" w:eastAsia="Times New Roman" w:hAnsi="Times New Roman"/>
                <w:lang w:eastAsia="ru-RU"/>
              </w:rPr>
              <w:t xml:space="preserve"> года:</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количество компьютерной и множительной техники, программного обеспечения в учебных кабинетах, библиотеке;</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анализ работы Интернет-ресурсов;</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условий для реализации внеурочной деятельности;</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учебной и учебно-методической литературы.</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Октябрь-ноябрь</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xml:space="preserve">заместитель директора по </w:t>
            </w:r>
            <w:r w:rsidR="00E5688C">
              <w:rPr>
                <w:rFonts w:ascii="Times New Roman" w:eastAsia="Times New Roman" w:hAnsi="Times New Roman"/>
                <w:lang w:eastAsia="ru-RU"/>
              </w:rPr>
              <w:t>У</w:t>
            </w:r>
            <w:r w:rsidRPr="00DF601C">
              <w:rPr>
                <w:rFonts w:ascii="Times New Roman" w:eastAsia="Times New Roman" w:hAnsi="Times New Roman"/>
                <w:lang w:eastAsia="ru-RU"/>
              </w:rPr>
              <w:t>Р</w:t>
            </w:r>
            <w:r w:rsidR="00E5688C">
              <w:rPr>
                <w:rFonts w:ascii="Times New Roman" w:eastAsia="Times New Roman" w:hAnsi="Times New Roman"/>
                <w:lang w:eastAsia="ru-RU"/>
              </w:rPr>
              <w:t>, шк. библиотекарь</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База данных по материально-техническому обеспечению ОУ, учебной и учебно-методической литературой, аналитическая справка, информация на сайте школы</w:t>
            </w:r>
          </w:p>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4.</w:t>
            </w:r>
          </w:p>
        </w:tc>
        <w:tc>
          <w:tcPr>
            <w:tcW w:w="0" w:type="auto"/>
            <w:gridSpan w:val="4"/>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Кадровое обеспечение</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lastRenderedPageBreak/>
              <w:t>4.1.</w:t>
            </w:r>
          </w:p>
        </w:tc>
        <w:tc>
          <w:tcPr>
            <w:tcW w:w="0" w:type="auto"/>
            <w:tcMar>
              <w:top w:w="45" w:type="dxa"/>
              <w:left w:w="30" w:type="dxa"/>
              <w:bottom w:w="45" w:type="dxa"/>
              <w:right w:w="30" w:type="dxa"/>
            </w:tcMar>
            <w:hideMark/>
          </w:tcPr>
          <w:p w:rsidR="00DF601C" w:rsidRPr="00DF601C" w:rsidRDefault="00DF601C" w:rsidP="00E5688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Анализ состояния штатного расписания и расстановка кадров на 201</w:t>
            </w:r>
            <w:r w:rsidR="00E5688C">
              <w:rPr>
                <w:rFonts w:ascii="Times New Roman" w:eastAsia="Times New Roman" w:hAnsi="Times New Roman"/>
                <w:lang w:eastAsia="ru-RU"/>
              </w:rPr>
              <w:t>7</w:t>
            </w:r>
            <w:r w:rsidRPr="00DF601C">
              <w:rPr>
                <w:rFonts w:ascii="Times New Roman" w:eastAsia="Times New Roman" w:hAnsi="Times New Roman"/>
                <w:lang w:eastAsia="ru-RU"/>
              </w:rPr>
              <w:t>-201</w:t>
            </w:r>
            <w:r w:rsidR="00E5688C">
              <w:rPr>
                <w:rFonts w:ascii="Times New Roman" w:eastAsia="Times New Roman" w:hAnsi="Times New Roman"/>
                <w:lang w:eastAsia="ru-RU"/>
              </w:rPr>
              <w:t>8</w:t>
            </w:r>
            <w:r w:rsidRPr="00DF601C">
              <w:rPr>
                <w:rFonts w:ascii="Times New Roman" w:eastAsia="Times New Roman" w:hAnsi="Times New Roman"/>
                <w:lang w:eastAsia="ru-RU"/>
              </w:rPr>
              <w:t xml:space="preserve"> учебный год</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Август</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Директор</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Штатное расписание</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4.2.</w:t>
            </w:r>
          </w:p>
        </w:tc>
        <w:tc>
          <w:tcPr>
            <w:tcW w:w="0" w:type="auto"/>
            <w:tcMar>
              <w:top w:w="45" w:type="dxa"/>
              <w:left w:w="30" w:type="dxa"/>
              <w:bottom w:w="45" w:type="dxa"/>
              <w:right w:w="30" w:type="dxa"/>
            </w:tcMar>
            <w:hideMark/>
          </w:tcPr>
          <w:p w:rsidR="00DF601C" w:rsidRPr="00DF601C" w:rsidRDefault="00DF601C" w:rsidP="00E5688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Составление прогноза обеспечения кадрами на 201</w:t>
            </w:r>
            <w:r w:rsidR="00E5688C">
              <w:rPr>
                <w:rFonts w:ascii="Times New Roman" w:eastAsia="Times New Roman" w:hAnsi="Times New Roman"/>
                <w:lang w:eastAsia="ru-RU"/>
              </w:rPr>
              <w:t>8</w:t>
            </w:r>
            <w:r w:rsidRPr="00DF601C">
              <w:rPr>
                <w:rFonts w:ascii="Times New Roman" w:eastAsia="Times New Roman" w:hAnsi="Times New Roman"/>
                <w:lang w:eastAsia="ru-RU"/>
              </w:rPr>
              <w:t>-201</w:t>
            </w:r>
            <w:r w:rsidR="00E5688C">
              <w:rPr>
                <w:rFonts w:ascii="Times New Roman" w:eastAsia="Times New Roman" w:hAnsi="Times New Roman"/>
                <w:lang w:eastAsia="ru-RU"/>
              </w:rPr>
              <w:t>9</w:t>
            </w:r>
            <w:r w:rsidRPr="00DF601C">
              <w:rPr>
                <w:rFonts w:ascii="Times New Roman" w:eastAsia="Times New Roman" w:hAnsi="Times New Roman"/>
                <w:lang w:eastAsia="ru-RU"/>
              </w:rPr>
              <w:t xml:space="preserve"> уч. год и перспективу</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Сентябрь, март</w:t>
            </w:r>
          </w:p>
        </w:tc>
        <w:tc>
          <w:tcPr>
            <w:tcW w:w="1632" w:type="dxa"/>
            <w:tcMar>
              <w:top w:w="45" w:type="dxa"/>
              <w:left w:w="30" w:type="dxa"/>
              <w:bottom w:w="45" w:type="dxa"/>
              <w:right w:w="30" w:type="dxa"/>
            </w:tcMar>
            <w:hideMark/>
          </w:tcPr>
          <w:p w:rsidR="00DF601C" w:rsidRPr="00DF601C" w:rsidRDefault="00E5688C" w:rsidP="00DF601C">
            <w:pPr>
              <w:spacing w:after="0" w:line="240" w:lineRule="auto"/>
              <w:ind w:left="15"/>
              <w:jc w:val="center"/>
              <w:rPr>
                <w:rFonts w:ascii="Times New Roman" w:eastAsia="Times New Roman" w:hAnsi="Times New Roman"/>
                <w:lang w:eastAsia="ru-RU"/>
              </w:rPr>
            </w:pPr>
            <w:r>
              <w:rPr>
                <w:rFonts w:ascii="Times New Roman" w:eastAsia="Times New Roman" w:hAnsi="Times New Roman"/>
                <w:lang w:eastAsia="ru-RU"/>
              </w:rPr>
              <w:t>Заместители директора по У</w:t>
            </w:r>
            <w:r w:rsidR="00DF601C" w:rsidRPr="00DF601C">
              <w:rPr>
                <w:rFonts w:ascii="Times New Roman" w:eastAsia="Times New Roman" w:hAnsi="Times New Roman"/>
                <w:lang w:eastAsia="ru-RU"/>
              </w:rPr>
              <w:t>Р</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План работы по заполнению выявленных вакансий; размещение объявлений о вакансиях на сайте школы</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4.3.</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Составление заявки на курсовую подготовку</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июнь</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директор</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Заявка</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4.4.</w:t>
            </w:r>
          </w:p>
        </w:tc>
        <w:tc>
          <w:tcPr>
            <w:tcW w:w="0" w:type="auto"/>
            <w:tcMar>
              <w:top w:w="45" w:type="dxa"/>
              <w:left w:w="30" w:type="dxa"/>
              <w:bottom w:w="45" w:type="dxa"/>
              <w:right w:w="30" w:type="dxa"/>
            </w:tcMar>
            <w:hideMark/>
          </w:tcPr>
          <w:p w:rsidR="00DF601C" w:rsidRPr="00DF601C" w:rsidRDefault="00DF601C" w:rsidP="00E5688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Проведение тарификации педагогических работников на 201</w:t>
            </w:r>
            <w:r w:rsidR="00E5688C">
              <w:rPr>
                <w:rFonts w:ascii="Times New Roman" w:eastAsia="Times New Roman" w:hAnsi="Times New Roman"/>
                <w:lang w:eastAsia="ru-RU"/>
              </w:rPr>
              <w:t>7</w:t>
            </w:r>
            <w:r w:rsidRPr="00DF601C">
              <w:rPr>
                <w:rFonts w:ascii="Times New Roman" w:eastAsia="Times New Roman" w:hAnsi="Times New Roman"/>
                <w:lang w:eastAsia="ru-RU"/>
              </w:rPr>
              <w:t>-201</w:t>
            </w:r>
            <w:r w:rsidR="00E5688C">
              <w:rPr>
                <w:rFonts w:ascii="Times New Roman" w:eastAsia="Times New Roman" w:hAnsi="Times New Roman"/>
                <w:lang w:eastAsia="ru-RU"/>
              </w:rPr>
              <w:t>8</w:t>
            </w:r>
            <w:r w:rsidRPr="00DF601C">
              <w:rPr>
                <w:rFonts w:ascii="Times New Roman" w:eastAsia="Times New Roman" w:hAnsi="Times New Roman"/>
                <w:lang w:eastAsia="ru-RU"/>
              </w:rPr>
              <w:t xml:space="preserve"> учебный год с учетом реализации ФГОС НОО и ФГОС ООО</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Январь, август</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директор</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Тарификация 2016-2017уч.г.</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4.5.</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Изучение возможностей организации дистанционного обучения педагогических работников ОУ</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В течение учебного года</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директор</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Предложения в план-график повышения квалификации</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5.</w:t>
            </w:r>
          </w:p>
        </w:tc>
        <w:tc>
          <w:tcPr>
            <w:tcW w:w="0" w:type="auto"/>
            <w:gridSpan w:val="4"/>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Информационное обеспечение</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5.1.</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Организация взаимодействия учителей начальных классов по обсуждению вопросов ФГОС НОО, ФГОС ООО, обмену опытом</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По плану МО</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Руководитель МО</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анализ проблем, вынесенных на обсуждение; протоколы МО</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5.2.</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Сопровождение разделов сайта ОУ по вопросам ФГОС</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Ежеквартально</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Ответственный за сайт ОУ</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Обновленная на сайте информация</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5.3.</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Проведение родительских собраний в 1-4 классах:</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результаты диагностики готовности первоклассников к обучению в школе;</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помощь родителей в организации проектной деятельности;</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мониторинг планируемых результатов обучения по ФГОС НОО в 1-4-х классах и ФГОС ООО в 5 -6</w:t>
            </w:r>
            <w:r w:rsidR="00E5688C">
              <w:rPr>
                <w:rFonts w:ascii="Times New Roman" w:eastAsia="Times New Roman" w:hAnsi="Times New Roman"/>
                <w:lang w:eastAsia="ru-RU"/>
              </w:rPr>
              <w:t>-7</w:t>
            </w:r>
            <w:r w:rsidRPr="00DF601C">
              <w:rPr>
                <w:rFonts w:ascii="Times New Roman" w:eastAsia="Times New Roman" w:hAnsi="Times New Roman"/>
                <w:lang w:eastAsia="ru-RU"/>
              </w:rPr>
              <w:t xml:space="preserve"> классах;</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итоги обучения по ФГОС НОО ФГОС ООО.</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Проведение родительского собрания для родителей будущих первоклассников</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октябрь</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декабрь</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март</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май</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июнь</w:t>
            </w:r>
          </w:p>
        </w:tc>
        <w:tc>
          <w:tcPr>
            <w:tcW w:w="1632" w:type="dxa"/>
            <w:tcMar>
              <w:top w:w="45" w:type="dxa"/>
              <w:left w:w="30" w:type="dxa"/>
              <w:bottom w:w="45" w:type="dxa"/>
              <w:right w:w="30" w:type="dxa"/>
            </w:tcMar>
            <w:hideMark/>
          </w:tcPr>
          <w:p w:rsidR="00DF601C" w:rsidRPr="00DF601C" w:rsidRDefault="00E5688C" w:rsidP="00E5688C">
            <w:pPr>
              <w:spacing w:after="0" w:line="240" w:lineRule="auto"/>
              <w:ind w:left="15"/>
              <w:jc w:val="center"/>
              <w:rPr>
                <w:rFonts w:ascii="Times New Roman" w:eastAsia="Times New Roman" w:hAnsi="Times New Roman"/>
                <w:lang w:eastAsia="ru-RU"/>
              </w:rPr>
            </w:pPr>
            <w:r>
              <w:rPr>
                <w:rFonts w:ascii="Times New Roman" w:eastAsia="Times New Roman" w:hAnsi="Times New Roman"/>
                <w:lang w:eastAsia="ru-RU"/>
              </w:rPr>
              <w:t>заместители директора по У</w:t>
            </w:r>
            <w:r w:rsidR="00DF601C" w:rsidRPr="00DF601C">
              <w:rPr>
                <w:rFonts w:ascii="Times New Roman" w:eastAsia="Times New Roman" w:hAnsi="Times New Roman"/>
                <w:lang w:eastAsia="ru-RU"/>
              </w:rPr>
              <w:t xml:space="preserve">Р, </w:t>
            </w:r>
            <w:r>
              <w:rPr>
                <w:rFonts w:ascii="Times New Roman" w:eastAsia="Times New Roman" w:hAnsi="Times New Roman"/>
                <w:lang w:eastAsia="ru-RU"/>
              </w:rPr>
              <w:t>СНИ, кл. руководители</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Протоколы родительских собраний</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5.4.</w:t>
            </w:r>
          </w:p>
        </w:tc>
        <w:tc>
          <w:tcPr>
            <w:tcW w:w="0" w:type="auto"/>
            <w:tcMar>
              <w:top w:w="45" w:type="dxa"/>
              <w:left w:w="30" w:type="dxa"/>
              <w:bottom w:w="45" w:type="dxa"/>
              <w:right w:w="30" w:type="dxa"/>
            </w:tcMar>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Индивидуальные консультации для родителей первоклассников</w:t>
            </w:r>
          </w:p>
        </w:tc>
        <w:tc>
          <w:tcPr>
            <w:tcW w:w="0" w:type="auto"/>
            <w:tcMar>
              <w:top w:w="45" w:type="dxa"/>
              <w:left w:w="30" w:type="dxa"/>
              <w:bottom w:w="45" w:type="dxa"/>
              <w:right w:w="30" w:type="dxa"/>
            </w:tcMar>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По необходимости</w:t>
            </w:r>
          </w:p>
        </w:tc>
        <w:tc>
          <w:tcPr>
            <w:tcW w:w="1632" w:type="dxa"/>
            <w:tcMar>
              <w:top w:w="45" w:type="dxa"/>
              <w:left w:w="30" w:type="dxa"/>
              <w:bottom w:w="45" w:type="dxa"/>
              <w:right w:w="30" w:type="dxa"/>
            </w:tcMar>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Заместитель директора, учителя 1-х классов</w:t>
            </w:r>
          </w:p>
        </w:tc>
        <w:tc>
          <w:tcPr>
            <w:tcW w:w="1556" w:type="dxa"/>
            <w:tcMar>
              <w:top w:w="45" w:type="dxa"/>
              <w:left w:w="30" w:type="dxa"/>
              <w:bottom w:w="45" w:type="dxa"/>
              <w:right w:w="30" w:type="dxa"/>
            </w:tcMar>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6.</w:t>
            </w:r>
          </w:p>
        </w:tc>
        <w:tc>
          <w:tcPr>
            <w:tcW w:w="0" w:type="auto"/>
            <w:gridSpan w:val="4"/>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b/>
                <w:bCs/>
                <w:lang w:eastAsia="ru-RU"/>
              </w:rPr>
              <w:t>Методическое обеспечение</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6.1.</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Стартовая диагностика учебных достижений второклассников на начало учебного года. </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сентябрь</w:t>
            </w:r>
          </w:p>
        </w:tc>
        <w:tc>
          <w:tcPr>
            <w:tcW w:w="1632"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xml:space="preserve">Руководитель МО </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Аналитическая справка</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6.2.</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Методическое обеспечение внеурочной деятельности:</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анализ результатов реализации внеурочной деятельности в 1 классе;</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посещение занятий в 1-4 классах</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октябрь</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 </w:t>
            </w: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По графику ВШК</w:t>
            </w:r>
          </w:p>
        </w:tc>
        <w:tc>
          <w:tcPr>
            <w:tcW w:w="1632" w:type="dxa"/>
            <w:tcMar>
              <w:top w:w="45" w:type="dxa"/>
              <w:left w:w="30" w:type="dxa"/>
              <w:bottom w:w="45" w:type="dxa"/>
              <w:right w:w="30" w:type="dxa"/>
            </w:tcMar>
            <w:hideMark/>
          </w:tcPr>
          <w:p w:rsidR="00DF601C" w:rsidRPr="00DF601C" w:rsidRDefault="00E5688C" w:rsidP="00DF601C">
            <w:pPr>
              <w:spacing w:after="0" w:line="240" w:lineRule="auto"/>
              <w:ind w:left="15"/>
              <w:jc w:val="center"/>
              <w:rPr>
                <w:rFonts w:ascii="Times New Roman" w:eastAsia="Times New Roman" w:hAnsi="Times New Roman"/>
                <w:lang w:eastAsia="ru-RU"/>
              </w:rPr>
            </w:pPr>
            <w:r>
              <w:rPr>
                <w:rFonts w:ascii="Times New Roman" w:eastAsia="Times New Roman" w:hAnsi="Times New Roman"/>
                <w:lang w:eastAsia="ru-RU"/>
              </w:rPr>
              <w:t>СНИ</w:t>
            </w:r>
            <w:r w:rsidR="00DF601C" w:rsidRPr="00DF601C">
              <w:rPr>
                <w:rFonts w:ascii="Times New Roman" w:eastAsia="Times New Roman" w:hAnsi="Times New Roman"/>
                <w:lang w:eastAsia="ru-RU"/>
              </w:rPr>
              <w:t>, педагоги, ведущие занятия по</w:t>
            </w:r>
            <w:r>
              <w:rPr>
                <w:rFonts w:ascii="Times New Roman" w:eastAsia="Times New Roman" w:hAnsi="Times New Roman"/>
                <w:lang w:eastAsia="ru-RU"/>
              </w:rPr>
              <w:t xml:space="preserve"> </w:t>
            </w:r>
            <w:r w:rsidR="00DF601C" w:rsidRPr="00DF601C">
              <w:rPr>
                <w:rFonts w:ascii="Times New Roman" w:eastAsia="Times New Roman" w:hAnsi="Times New Roman"/>
                <w:lang w:eastAsia="ru-RU"/>
              </w:rPr>
              <w:t>В</w:t>
            </w:r>
            <w:r>
              <w:rPr>
                <w:rFonts w:ascii="Times New Roman" w:eastAsia="Times New Roman" w:hAnsi="Times New Roman"/>
                <w:lang w:eastAsia="ru-RU"/>
              </w:rPr>
              <w:t>УД</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анализ проблем, вынесенных на обсуждение</w:t>
            </w:r>
          </w:p>
        </w:tc>
      </w:tr>
      <w:tr w:rsidR="00DF601C" w:rsidRPr="00DF601C" w:rsidTr="00234F7F">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6.3.</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xml:space="preserve">Обобщение опыта реализации ФГОС НОО и </w:t>
            </w:r>
            <w:r w:rsidRPr="00DF601C">
              <w:rPr>
                <w:rFonts w:ascii="Times New Roman" w:eastAsia="Times New Roman" w:hAnsi="Times New Roman"/>
                <w:lang w:eastAsia="ru-RU"/>
              </w:rPr>
              <w:lastRenderedPageBreak/>
              <w:t>ФГОС ООО в ОУ:</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анализ работы учителей, педагогов дополнительного образования;</w:t>
            </w:r>
          </w:p>
          <w:p w:rsidR="00DF601C" w:rsidRPr="00DF601C" w:rsidRDefault="00DF601C" w:rsidP="00DF601C">
            <w:pPr>
              <w:spacing w:after="0" w:line="240" w:lineRule="auto"/>
              <w:ind w:left="15"/>
              <w:rPr>
                <w:rFonts w:ascii="Times New Roman" w:eastAsia="Times New Roman" w:hAnsi="Times New Roman"/>
                <w:lang w:eastAsia="ru-RU"/>
              </w:rPr>
            </w:pPr>
            <w:r w:rsidRPr="00DF601C">
              <w:rPr>
                <w:rFonts w:ascii="Times New Roman" w:eastAsia="Times New Roman" w:hAnsi="Times New Roman"/>
                <w:lang w:eastAsia="ru-RU"/>
              </w:rPr>
              <w:t> - подготовка материалов для публичного отчета</w:t>
            </w:r>
          </w:p>
        </w:tc>
        <w:tc>
          <w:tcPr>
            <w:tcW w:w="0" w:type="auto"/>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lastRenderedPageBreak/>
              <w:t>сентябрь-декабрь</w:t>
            </w:r>
          </w:p>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p>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t>май</w:t>
            </w:r>
          </w:p>
        </w:tc>
        <w:tc>
          <w:tcPr>
            <w:tcW w:w="1632" w:type="dxa"/>
            <w:tcMar>
              <w:top w:w="45" w:type="dxa"/>
              <w:left w:w="30" w:type="dxa"/>
              <w:bottom w:w="45" w:type="dxa"/>
              <w:right w:w="30" w:type="dxa"/>
            </w:tcMar>
            <w:hideMark/>
          </w:tcPr>
          <w:p w:rsidR="00DF601C" w:rsidRPr="00DF601C" w:rsidRDefault="00E5688C" w:rsidP="00E5688C">
            <w:pPr>
              <w:spacing w:after="0" w:line="240" w:lineRule="auto"/>
              <w:ind w:left="15"/>
              <w:jc w:val="center"/>
              <w:rPr>
                <w:rFonts w:ascii="Times New Roman" w:eastAsia="Times New Roman" w:hAnsi="Times New Roman"/>
                <w:lang w:eastAsia="ru-RU"/>
              </w:rPr>
            </w:pPr>
            <w:r>
              <w:rPr>
                <w:rFonts w:ascii="Times New Roman" w:eastAsia="Times New Roman" w:hAnsi="Times New Roman"/>
                <w:lang w:eastAsia="ru-RU"/>
              </w:rPr>
              <w:lastRenderedPageBreak/>
              <w:t xml:space="preserve">заместитель </w:t>
            </w:r>
            <w:r>
              <w:rPr>
                <w:rFonts w:ascii="Times New Roman" w:eastAsia="Times New Roman" w:hAnsi="Times New Roman"/>
                <w:lang w:eastAsia="ru-RU"/>
              </w:rPr>
              <w:lastRenderedPageBreak/>
              <w:t>директора по У</w:t>
            </w:r>
            <w:r w:rsidR="00DF601C" w:rsidRPr="00DF601C">
              <w:rPr>
                <w:rFonts w:ascii="Times New Roman" w:eastAsia="Times New Roman" w:hAnsi="Times New Roman"/>
                <w:lang w:eastAsia="ru-RU"/>
              </w:rPr>
              <w:t xml:space="preserve">Р, </w:t>
            </w:r>
            <w:r>
              <w:rPr>
                <w:rFonts w:ascii="Times New Roman" w:eastAsia="Times New Roman" w:hAnsi="Times New Roman"/>
                <w:lang w:eastAsia="ru-RU"/>
              </w:rPr>
              <w:t>СНИ</w:t>
            </w:r>
          </w:p>
        </w:tc>
        <w:tc>
          <w:tcPr>
            <w:tcW w:w="1556" w:type="dxa"/>
            <w:tcMar>
              <w:top w:w="45" w:type="dxa"/>
              <w:left w:w="30" w:type="dxa"/>
              <w:bottom w:w="45" w:type="dxa"/>
              <w:right w:w="30" w:type="dxa"/>
            </w:tcMar>
            <w:hideMark/>
          </w:tcPr>
          <w:p w:rsidR="00DF601C" w:rsidRPr="00DF601C" w:rsidRDefault="00DF601C" w:rsidP="00DF601C">
            <w:pPr>
              <w:spacing w:after="0" w:line="240" w:lineRule="auto"/>
              <w:ind w:left="15"/>
              <w:jc w:val="center"/>
              <w:rPr>
                <w:rFonts w:ascii="Times New Roman" w:eastAsia="Times New Roman" w:hAnsi="Times New Roman"/>
                <w:lang w:eastAsia="ru-RU"/>
              </w:rPr>
            </w:pPr>
            <w:r w:rsidRPr="00DF601C">
              <w:rPr>
                <w:rFonts w:ascii="Times New Roman" w:eastAsia="Times New Roman" w:hAnsi="Times New Roman"/>
                <w:lang w:eastAsia="ru-RU"/>
              </w:rPr>
              <w:lastRenderedPageBreak/>
              <w:t xml:space="preserve">Обобщение </w:t>
            </w:r>
            <w:r w:rsidRPr="00DF601C">
              <w:rPr>
                <w:rFonts w:ascii="Times New Roman" w:eastAsia="Times New Roman" w:hAnsi="Times New Roman"/>
                <w:lang w:eastAsia="ru-RU"/>
              </w:rPr>
              <w:lastRenderedPageBreak/>
              <w:t>опыта учителей, материалы для публичного отчета</w:t>
            </w:r>
          </w:p>
        </w:tc>
      </w:tr>
    </w:tbl>
    <w:p w:rsidR="00DF601C" w:rsidRPr="00DF601C" w:rsidRDefault="00DF601C" w:rsidP="00DF601C">
      <w:pPr>
        <w:spacing w:after="0" w:line="240" w:lineRule="auto"/>
        <w:ind w:left="240"/>
        <w:jc w:val="both"/>
        <w:rPr>
          <w:rFonts w:ascii="Times New Roman" w:eastAsia="Times New Roman" w:hAnsi="Times New Roman"/>
          <w:b/>
          <w:bCs/>
          <w:color w:val="000000"/>
          <w:sz w:val="24"/>
          <w:szCs w:val="24"/>
          <w:lang w:eastAsia="ru-RU"/>
        </w:rPr>
      </w:pPr>
    </w:p>
    <w:p w:rsidR="00DF601C" w:rsidRPr="00DF601C" w:rsidRDefault="00DF601C" w:rsidP="00DF601C">
      <w:pPr>
        <w:spacing w:after="0" w:line="240" w:lineRule="auto"/>
        <w:ind w:left="120" w:right="20" w:firstLine="588"/>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В стандартах нового поколения отводится 10 часов на внеурочную деятельность, которая включена в основную общеобразовательную программу. Но надо отметить, что время, отводимое на внеурочную деятельность, определяет само ОУ, исходя из необходимости обеспечения достижения результатов основной образовательной программы, имеющихся кадровых, материально-технических и других условий. Внеурочная деятельность осуществляется по направлениям: спортивно-оздоровительное, общекультурное, общеинтеллектуальное, социальное, духовно- нравственное. Часы</w:t>
      </w:r>
      <w:r w:rsidR="00E5688C">
        <w:rPr>
          <w:rFonts w:ascii="Times New Roman" w:eastAsia="Times New Roman" w:hAnsi="Times New Roman"/>
          <w:color w:val="000000"/>
          <w:sz w:val="24"/>
          <w:szCs w:val="24"/>
          <w:lang w:eastAsia="ru-RU"/>
        </w:rPr>
        <w:t>,</w:t>
      </w:r>
      <w:r w:rsidRPr="00DF601C">
        <w:rPr>
          <w:rFonts w:ascii="Times New Roman" w:eastAsia="Times New Roman" w:hAnsi="Times New Roman"/>
          <w:color w:val="000000"/>
          <w:sz w:val="24"/>
          <w:szCs w:val="24"/>
          <w:lang w:eastAsia="ru-RU"/>
        </w:rPr>
        <w:t xml:space="preserve"> отведенные на внеурочную деятельность, не должны превратиться в фактор риска школьной среды и здоровья школьников. Необходимо разнообразие форм внеурочной деятельности: увеличение двигательных игр, экскурсий, исследовательской деяте</w:t>
      </w:r>
      <w:r w:rsidR="00E5688C">
        <w:rPr>
          <w:rFonts w:ascii="Times New Roman" w:eastAsia="Times New Roman" w:hAnsi="Times New Roman"/>
          <w:color w:val="000000"/>
          <w:sz w:val="24"/>
          <w:szCs w:val="24"/>
          <w:lang w:eastAsia="ru-RU"/>
        </w:rPr>
        <w:t>льности, особое внимание уделив</w:t>
      </w:r>
      <w:r w:rsidRPr="00DF601C">
        <w:rPr>
          <w:rFonts w:ascii="Times New Roman" w:eastAsia="Times New Roman" w:hAnsi="Times New Roman"/>
          <w:color w:val="000000"/>
          <w:sz w:val="24"/>
          <w:szCs w:val="24"/>
          <w:lang w:eastAsia="ru-RU"/>
        </w:rPr>
        <w:t xml:space="preserve"> здоровьесберегающим технологиям. Модель предполагает формирование воспитывающей среды, которая обеспечит активизацию социальных, интеллектуальных способностей обучающихся, развитие здоровой, творчески растущей личности с гражданской ответственностью и правовым самосознанием, подготовленной к жизнедеятельности в новых условиях. К организации ВД прив</w:t>
      </w:r>
      <w:r w:rsidR="00E5688C">
        <w:rPr>
          <w:rFonts w:ascii="Times New Roman" w:eastAsia="Times New Roman" w:hAnsi="Times New Roman"/>
          <w:color w:val="000000"/>
          <w:sz w:val="24"/>
          <w:szCs w:val="24"/>
          <w:lang w:eastAsia="ru-RU"/>
        </w:rPr>
        <w:t>лечены</w:t>
      </w:r>
      <w:r w:rsidRPr="00DF601C">
        <w:rPr>
          <w:rFonts w:ascii="Times New Roman" w:eastAsia="Times New Roman" w:hAnsi="Times New Roman"/>
          <w:color w:val="000000"/>
          <w:sz w:val="24"/>
          <w:szCs w:val="24"/>
          <w:lang w:eastAsia="ru-RU"/>
        </w:rPr>
        <w:t>: кл. руководител</w:t>
      </w:r>
      <w:r w:rsidR="00DF5E72">
        <w:rPr>
          <w:rFonts w:ascii="Times New Roman" w:eastAsia="Times New Roman" w:hAnsi="Times New Roman"/>
          <w:color w:val="000000"/>
          <w:sz w:val="24"/>
          <w:szCs w:val="24"/>
          <w:lang w:eastAsia="ru-RU"/>
        </w:rPr>
        <w:t>ь и педагоги школы, руководители</w:t>
      </w:r>
      <w:r w:rsidRPr="00DF601C">
        <w:rPr>
          <w:rFonts w:ascii="Times New Roman" w:eastAsia="Times New Roman" w:hAnsi="Times New Roman"/>
          <w:color w:val="000000"/>
          <w:sz w:val="24"/>
          <w:szCs w:val="24"/>
          <w:lang w:eastAsia="ru-RU"/>
        </w:rPr>
        <w:t xml:space="preserve"> доп. образования школы,  психолог школы</w:t>
      </w:r>
    </w:p>
    <w:p w:rsidR="00DF601C" w:rsidRPr="00DF601C" w:rsidRDefault="00DF601C" w:rsidP="00DF601C">
      <w:pPr>
        <w:tabs>
          <w:tab w:val="left" w:pos="284"/>
        </w:tabs>
        <w:spacing w:after="0" w:line="240" w:lineRule="auto"/>
        <w:rPr>
          <w:rFonts w:ascii="Times New Roman" w:eastAsia="Times New Roman" w:hAnsi="Times New Roman"/>
          <w:b/>
          <w:bCs/>
          <w:iCs/>
          <w:sz w:val="24"/>
          <w:szCs w:val="24"/>
          <w:lang w:eastAsia="ru-RU"/>
        </w:rPr>
      </w:pPr>
    </w:p>
    <w:p w:rsidR="00DF601C" w:rsidRPr="00DF601C" w:rsidRDefault="00DF601C" w:rsidP="00DF601C">
      <w:pPr>
        <w:tabs>
          <w:tab w:val="left" w:pos="284"/>
        </w:tabs>
        <w:spacing w:after="0" w:line="240" w:lineRule="auto"/>
        <w:jc w:val="center"/>
        <w:rPr>
          <w:rFonts w:ascii="Times New Roman" w:eastAsia="Times New Roman" w:hAnsi="Times New Roman"/>
          <w:b/>
          <w:bCs/>
          <w:iCs/>
          <w:sz w:val="24"/>
          <w:szCs w:val="24"/>
          <w:lang w:eastAsia="ru-RU"/>
        </w:rPr>
      </w:pPr>
      <w:r w:rsidRPr="00DF601C">
        <w:rPr>
          <w:rFonts w:ascii="Times New Roman" w:eastAsia="Times New Roman" w:hAnsi="Times New Roman"/>
          <w:b/>
          <w:bCs/>
          <w:iCs/>
          <w:sz w:val="24"/>
          <w:szCs w:val="24"/>
          <w:lang w:eastAsia="ru-RU"/>
        </w:rPr>
        <w:t xml:space="preserve">Внеурочная деятельность в </w:t>
      </w:r>
      <w:r w:rsidRPr="00DF601C">
        <w:rPr>
          <w:rFonts w:ascii="Times New Roman" w:eastAsia="Times New Roman" w:hAnsi="Times New Roman"/>
          <w:b/>
          <w:iCs/>
          <w:sz w:val="24"/>
          <w:szCs w:val="24"/>
          <w:lang w:val="en-US" w:eastAsia="ru-RU"/>
        </w:rPr>
        <w:t>V</w:t>
      </w:r>
      <w:r w:rsidRPr="00DF601C">
        <w:rPr>
          <w:rFonts w:ascii="Times New Roman" w:eastAsia="Times New Roman" w:hAnsi="Times New Roman"/>
          <w:b/>
          <w:iCs/>
          <w:sz w:val="24"/>
          <w:szCs w:val="24"/>
          <w:lang w:eastAsia="ru-RU"/>
        </w:rPr>
        <w:t xml:space="preserve">аб, </w:t>
      </w:r>
      <w:r w:rsidRPr="00DF601C">
        <w:rPr>
          <w:rFonts w:ascii="Times New Roman" w:eastAsia="Times New Roman" w:hAnsi="Times New Roman"/>
          <w:b/>
          <w:iCs/>
          <w:sz w:val="24"/>
          <w:szCs w:val="24"/>
          <w:lang w:val="en-US" w:eastAsia="ru-RU"/>
        </w:rPr>
        <w:t>VI</w:t>
      </w:r>
      <w:r w:rsidRPr="00DF601C">
        <w:rPr>
          <w:rFonts w:ascii="Times New Roman" w:eastAsia="Times New Roman" w:hAnsi="Times New Roman"/>
          <w:b/>
          <w:iCs/>
          <w:sz w:val="24"/>
          <w:szCs w:val="24"/>
          <w:lang w:eastAsia="ru-RU"/>
        </w:rPr>
        <w:t xml:space="preserve"> аб</w:t>
      </w:r>
      <w:r w:rsidR="006C2886">
        <w:rPr>
          <w:rFonts w:ascii="Times New Roman" w:eastAsia="Times New Roman" w:hAnsi="Times New Roman"/>
          <w:b/>
          <w:iCs/>
          <w:sz w:val="24"/>
          <w:szCs w:val="24"/>
          <w:lang w:eastAsia="ru-RU"/>
        </w:rPr>
        <w:t>в</w:t>
      </w:r>
      <w:r w:rsidR="00E5688C">
        <w:rPr>
          <w:rFonts w:ascii="Times New Roman" w:eastAsia="Times New Roman" w:hAnsi="Times New Roman"/>
          <w:b/>
          <w:iCs/>
          <w:sz w:val="24"/>
          <w:szCs w:val="24"/>
          <w:lang w:eastAsia="ru-RU"/>
        </w:rPr>
        <w:t xml:space="preserve">, </w:t>
      </w:r>
      <w:r w:rsidR="00E5688C">
        <w:rPr>
          <w:rFonts w:ascii="Times New Roman" w:eastAsia="Times New Roman" w:hAnsi="Times New Roman"/>
          <w:b/>
          <w:iCs/>
          <w:sz w:val="24"/>
          <w:szCs w:val="24"/>
          <w:lang w:val="en-US" w:eastAsia="ru-RU"/>
        </w:rPr>
        <w:t>VII</w:t>
      </w:r>
      <w:r w:rsidR="00E5688C">
        <w:rPr>
          <w:rFonts w:ascii="Times New Roman" w:eastAsia="Times New Roman" w:hAnsi="Times New Roman"/>
          <w:b/>
          <w:iCs/>
          <w:sz w:val="24"/>
          <w:szCs w:val="24"/>
          <w:lang w:val="sah-RU" w:eastAsia="ru-RU"/>
        </w:rPr>
        <w:t xml:space="preserve"> аб</w:t>
      </w:r>
      <w:r w:rsidRPr="00DF601C">
        <w:rPr>
          <w:rFonts w:ascii="Times New Roman" w:eastAsia="Times New Roman" w:hAnsi="Times New Roman"/>
          <w:iCs/>
          <w:sz w:val="24"/>
          <w:szCs w:val="24"/>
          <w:lang w:eastAsia="ru-RU"/>
        </w:rPr>
        <w:t xml:space="preserve"> </w:t>
      </w:r>
      <w:r w:rsidRPr="00DF601C">
        <w:rPr>
          <w:rFonts w:ascii="Times New Roman" w:eastAsia="Times New Roman" w:hAnsi="Times New Roman"/>
          <w:b/>
          <w:bCs/>
          <w:iCs/>
          <w:sz w:val="24"/>
          <w:szCs w:val="24"/>
          <w:lang w:eastAsia="ru-RU"/>
        </w:rPr>
        <w:t>классах (по ФГОС)</w:t>
      </w:r>
    </w:p>
    <w:p w:rsidR="00DF601C" w:rsidRPr="00DF601C" w:rsidRDefault="00DF601C" w:rsidP="00DF601C">
      <w:pPr>
        <w:tabs>
          <w:tab w:val="left" w:pos="284"/>
        </w:tabs>
        <w:spacing w:after="0" w:line="240" w:lineRule="auto"/>
        <w:jc w:val="center"/>
        <w:rPr>
          <w:rFonts w:ascii="Times New Roman" w:eastAsia="Times New Roman" w:hAnsi="Times New Roman"/>
          <w:b/>
          <w:sz w:val="24"/>
          <w:szCs w:val="24"/>
          <w:lang w:eastAsia="ru-RU"/>
        </w:rPr>
      </w:pPr>
      <w:r w:rsidRPr="00DF601C">
        <w:rPr>
          <w:rFonts w:ascii="Times New Roman" w:eastAsia="Times New Roman" w:hAnsi="Times New Roman"/>
          <w:b/>
          <w:sz w:val="24"/>
          <w:szCs w:val="24"/>
          <w:lang w:eastAsia="ru-RU"/>
        </w:rPr>
        <w:t xml:space="preserve">Распределение  часов   внеурочной    деятельности    по    ФГОС </w:t>
      </w:r>
    </w:p>
    <w:p w:rsidR="00DF601C" w:rsidRDefault="00DF601C" w:rsidP="00DF601C">
      <w:pPr>
        <w:tabs>
          <w:tab w:val="left" w:pos="284"/>
        </w:tabs>
        <w:spacing w:after="0" w:line="240" w:lineRule="auto"/>
        <w:jc w:val="center"/>
        <w:rPr>
          <w:rFonts w:ascii="Times New Roman" w:eastAsia="Times New Roman" w:hAnsi="Times New Roman"/>
          <w:b/>
          <w:sz w:val="24"/>
          <w:szCs w:val="24"/>
          <w:lang w:eastAsia="ru-RU"/>
        </w:rPr>
      </w:pPr>
      <w:r w:rsidRPr="00DF601C">
        <w:rPr>
          <w:rFonts w:ascii="Times New Roman" w:eastAsia="Times New Roman" w:hAnsi="Times New Roman"/>
          <w:b/>
          <w:sz w:val="24"/>
          <w:szCs w:val="24"/>
          <w:lang w:eastAsia="ru-RU"/>
        </w:rPr>
        <w:t xml:space="preserve">классах (всего  </w:t>
      </w:r>
      <w:r w:rsidR="006C2886">
        <w:rPr>
          <w:rFonts w:ascii="Times New Roman" w:eastAsia="Times New Roman" w:hAnsi="Times New Roman"/>
          <w:b/>
          <w:sz w:val="24"/>
          <w:szCs w:val="24"/>
          <w:lang w:eastAsia="ru-RU"/>
        </w:rPr>
        <w:t>7</w:t>
      </w:r>
      <w:r w:rsidRPr="00DF601C">
        <w:rPr>
          <w:rFonts w:ascii="Times New Roman" w:eastAsia="Times New Roman" w:hAnsi="Times New Roman"/>
          <w:b/>
          <w:sz w:val="24"/>
          <w:szCs w:val="24"/>
          <w:lang w:eastAsia="ru-RU"/>
        </w:rPr>
        <w:t>0 часов)</w:t>
      </w:r>
    </w:p>
    <w:tbl>
      <w:tblPr>
        <w:tblW w:w="10806"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693"/>
        <w:gridCol w:w="709"/>
        <w:gridCol w:w="708"/>
        <w:gridCol w:w="709"/>
        <w:gridCol w:w="709"/>
        <w:gridCol w:w="709"/>
        <w:gridCol w:w="708"/>
        <w:gridCol w:w="741"/>
        <w:gridCol w:w="851"/>
      </w:tblGrid>
      <w:tr w:rsidR="006C2886" w:rsidRPr="006C2886" w:rsidTr="00F263D9">
        <w:tc>
          <w:tcPr>
            <w:tcW w:w="4962" w:type="dxa"/>
            <w:gridSpan w:val="2"/>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 xml:space="preserve">Классы </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5а</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5б</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6а</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6б</w:t>
            </w:r>
          </w:p>
        </w:tc>
        <w:tc>
          <w:tcPr>
            <w:tcW w:w="709"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6в</w:t>
            </w:r>
          </w:p>
        </w:tc>
        <w:tc>
          <w:tcPr>
            <w:tcW w:w="708"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7а</w:t>
            </w: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7б</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 xml:space="preserve">Всего </w:t>
            </w:r>
          </w:p>
        </w:tc>
      </w:tr>
      <w:tr w:rsidR="006C2886" w:rsidRPr="006C2886" w:rsidTr="00F263D9">
        <w:tc>
          <w:tcPr>
            <w:tcW w:w="4962" w:type="dxa"/>
            <w:gridSpan w:val="2"/>
          </w:tcPr>
          <w:p w:rsidR="006C2886" w:rsidRPr="006C2886" w:rsidRDefault="006C2886" w:rsidP="006C2886">
            <w:pPr>
              <w:spacing w:after="0" w:line="240" w:lineRule="auto"/>
              <w:jc w:val="center"/>
              <w:rPr>
                <w:rFonts w:ascii="Times New Roman" w:eastAsia="Times New Roman" w:hAnsi="Times New Roman"/>
                <w:b/>
                <w:i/>
                <w:sz w:val="24"/>
                <w:szCs w:val="24"/>
              </w:rPr>
            </w:pPr>
            <w:r w:rsidRPr="006C2886">
              <w:rPr>
                <w:rFonts w:ascii="Times New Roman" w:eastAsia="Times New Roman" w:hAnsi="Times New Roman"/>
                <w:b/>
                <w:i/>
                <w:sz w:val="24"/>
                <w:szCs w:val="24"/>
              </w:rPr>
              <w:t>Количество учащихся</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i/>
                <w:sz w:val="24"/>
                <w:szCs w:val="24"/>
              </w:rPr>
            </w:pPr>
            <w:r w:rsidRPr="006C2886">
              <w:rPr>
                <w:rFonts w:ascii="Times New Roman" w:eastAsia="Times New Roman" w:hAnsi="Times New Roman"/>
                <w:i/>
                <w:sz w:val="24"/>
                <w:szCs w:val="24"/>
              </w:rPr>
              <w:t>24</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i/>
                <w:sz w:val="24"/>
                <w:szCs w:val="24"/>
              </w:rPr>
            </w:pPr>
            <w:r w:rsidRPr="006C2886">
              <w:rPr>
                <w:rFonts w:ascii="Times New Roman" w:eastAsia="Times New Roman" w:hAnsi="Times New Roman"/>
                <w:i/>
                <w:sz w:val="24"/>
                <w:szCs w:val="24"/>
              </w:rPr>
              <w:t>19</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i/>
                <w:sz w:val="24"/>
                <w:szCs w:val="24"/>
              </w:rPr>
            </w:pPr>
            <w:r w:rsidRPr="006C2886">
              <w:rPr>
                <w:rFonts w:ascii="Times New Roman" w:eastAsia="Times New Roman" w:hAnsi="Times New Roman"/>
                <w:i/>
                <w:sz w:val="24"/>
                <w:szCs w:val="24"/>
              </w:rPr>
              <w:t>15</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i/>
                <w:sz w:val="24"/>
                <w:szCs w:val="24"/>
              </w:rPr>
            </w:pPr>
            <w:r w:rsidRPr="006C2886">
              <w:rPr>
                <w:rFonts w:ascii="Times New Roman" w:eastAsia="Times New Roman" w:hAnsi="Times New Roman"/>
                <w:i/>
                <w:sz w:val="24"/>
                <w:szCs w:val="24"/>
              </w:rPr>
              <w:t>18</w:t>
            </w:r>
          </w:p>
        </w:tc>
        <w:tc>
          <w:tcPr>
            <w:tcW w:w="709" w:type="dxa"/>
          </w:tcPr>
          <w:p w:rsidR="006C2886" w:rsidRPr="006C2886" w:rsidRDefault="006C2886" w:rsidP="006C2886">
            <w:pPr>
              <w:spacing w:after="0" w:line="240" w:lineRule="auto"/>
              <w:jc w:val="center"/>
              <w:rPr>
                <w:rFonts w:ascii="Times New Roman" w:eastAsia="Times New Roman" w:hAnsi="Times New Roman"/>
                <w:i/>
                <w:sz w:val="24"/>
                <w:szCs w:val="24"/>
              </w:rPr>
            </w:pPr>
            <w:r w:rsidRPr="006C2886">
              <w:rPr>
                <w:rFonts w:ascii="Times New Roman" w:eastAsia="Times New Roman" w:hAnsi="Times New Roman"/>
                <w:i/>
                <w:sz w:val="24"/>
                <w:szCs w:val="24"/>
              </w:rPr>
              <w:t>16</w:t>
            </w:r>
          </w:p>
        </w:tc>
        <w:tc>
          <w:tcPr>
            <w:tcW w:w="708" w:type="dxa"/>
          </w:tcPr>
          <w:p w:rsidR="006C2886" w:rsidRPr="006C2886" w:rsidRDefault="006C2886" w:rsidP="006C2886">
            <w:pPr>
              <w:spacing w:after="0" w:line="240" w:lineRule="auto"/>
              <w:jc w:val="center"/>
              <w:rPr>
                <w:rFonts w:ascii="Times New Roman" w:eastAsia="Times New Roman" w:hAnsi="Times New Roman"/>
                <w:i/>
                <w:sz w:val="24"/>
                <w:szCs w:val="24"/>
              </w:rPr>
            </w:pPr>
            <w:r w:rsidRPr="006C2886">
              <w:rPr>
                <w:rFonts w:ascii="Times New Roman" w:eastAsia="Times New Roman" w:hAnsi="Times New Roman"/>
                <w:i/>
                <w:sz w:val="24"/>
                <w:szCs w:val="24"/>
              </w:rPr>
              <w:t>17</w:t>
            </w:r>
          </w:p>
        </w:tc>
        <w:tc>
          <w:tcPr>
            <w:tcW w:w="741" w:type="dxa"/>
          </w:tcPr>
          <w:p w:rsidR="006C2886" w:rsidRPr="006C2886" w:rsidRDefault="006C2886" w:rsidP="006C2886">
            <w:pPr>
              <w:spacing w:after="0" w:line="240" w:lineRule="auto"/>
              <w:jc w:val="center"/>
              <w:rPr>
                <w:rFonts w:ascii="Times New Roman" w:eastAsia="Times New Roman" w:hAnsi="Times New Roman"/>
                <w:i/>
                <w:sz w:val="24"/>
                <w:szCs w:val="24"/>
              </w:rPr>
            </w:pPr>
            <w:r w:rsidRPr="006C2886">
              <w:rPr>
                <w:rFonts w:ascii="Times New Roman" w:eastAsia="Times New Roman" w:hAnsi="Times New Roman"/>
                <w:i/>
                <w:sz w:val="24"/>
                <w:szCs w:val="24"/>
              </w:rPr>
              <w:t>23</w:t>
            </w:r>
          </w:p>
        </w:tc>
        <w:tc>
          <w:tcPr>
            <w:tcW w:w="851" w:type="dxa"/>
          </w:tcPr>
          <w:p w:rsidR="006C2886" w:rsidRPr="006C2886" w:rsidRDefault="006C2886" w:rsidP="006C2886">
            <w:pPr>
              <w:spacing w:after="0" w:line="240" w:lineRule="auto"/>
              <w:jc w:val="center"/>
              <w:rPr>
                <w:rFonts w:ascii="Times New Roman" w:eastAsia="Times New Roman" w:hAnsi="Times New Roman"/>
                <w:b/>
                <w:i/>
                <w:sz w:val="24"/>
                <w:szCs w:val="24"/>
                <w:highlight w:val="yellow"/>
              </w:rPr>
            </w:pPr>
            <w:r w:rsidRPr="006C2886">
              <w:rPr>
                <w:rFonts w:ascii="Times New Roman" w:eastAsia="Times New Roman" w:hAnsi="Times New Roman"/>
                <w:b/>
                <w:i/>
                <w:sz w:val="24"/>
                <w:szCs w:val="24"/>
              </w:rPr>
              <w:t>132</w:t>
            </w:r>
          </w:p>
        </w:tc>
      </w:tr>
      <w:tr w:rsidR="006C2886" w:rsidRPr="006C2886" w:rsidTr="00F263D9">
        <w:tc>
          <w:tcPr>
            <w:tcW w:w="2269"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Направления ВУД</w:t>
            </w:r>
          </w:p>
        </w:tc>
        <w:tc>
          <w:tcPr>
            <w:tcW w:w="2693"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Виды деятельности</w:t>
            </w:r>
          </w:p>
        </w:tc>
        <w:tc>
          <w:tcPr>
            <w:tcW w:w="4993" w:type="dxa"/>
            <w:gridSpan w:val="7"/>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p>
        </w:tc>
      </w:tr>
      <w:tr w:rsidR="006C2886" w:rsidRPr="006C2886" w:rsidTr="00F263D9">
        <w:tc>
          <w:tcPr>
            <w:tcW w:w="2269" w:type="dxa"/>
            <w:vMerge w:val="restart"/>
            <w:tcBorders>
              <w:right w:val="single" w:sz="4" w:space="0" w:color="auto"/>
            </w:tcBorders>
            <w:vAlign w:val="center"/>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Спортивно - оздоровительное</w:t>
            </w: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Основы ЗОЖ</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9"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8"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7</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Подвижные игры</w:t>
            </w:r>
          </w:p>
        </w:tc>
        <w:tc>
          <w:tcPr>
            <w:tcW w:w="709" w:type="dxa"/>
            <w:tcBorders>
              <w:righ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08" w:type="dxa"/>
            <w:tcBorders>
              <w:lef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sz w:val="24"/>
                <w:szCs w:val="24"/>
              </w:rPr>
              <w:t>1</w:t>
            </w:r>
            <w:r w:rsidRPr="006C2886">
              <w:rPr>
                <w:rFonts w:ascii="Times New Roman" w:eastAsia="Times New Roman" w:hAnsi="Times New Roman"/>
                <w:b/>
                <w:sz w:val="24"/>
                <w:szCs w:val="24"/>
              </w:rPr>
              <w:t>(с 6б)</w:t>
            </w:r>
          </w:p>
        </w:tc>
        <w:tc>
          <w:tcPr>
            <w:tcW w:w="709" w:type="dxa"/>
            <w:tcBorders>
              <w:righ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sz w:val="24"/>
                <w:szCs w:val="24"/>
              </w:rPr>
              <w:t>1</w:t>
            </w:r>
            <w:r w:rsidRPr="006C2886">
              <w:rPr>
                <w:rFonts w:ascii="Times New Roman" w:eastAsia="Times New Roman" w:hAnsi="Times New Roman"/>
                <w:b/>
                <w:sz w:val="24"/>
                <w:szCs w:val="24"/>
              </w:rPr>
              <w:t>(с 5а)</w:t>
            </w:r>
          </w:p>
        </w:tc>
        <w:tc>
          <w:tcPr>
            <w:tcW w:w="709" w:type="dxa"/>
            <w:tcBorders>
              <w:lef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b/>
                <w:sz w:val="24"/>
                <w:szCs w:val="24"/>
              </w:rPr>
            </w:pPr>
          </w:p>
        </w:tc>
        <w:tc>
          <w:tcPr>
            <w:tcW w:w="709" w:type="dxa"/>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41" w:type="dxa"/>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sz w:val="24"/>
                <w:szCs w:val="24"/>
              </w:rPr>
              <w:t>1</w:t>
            </w:r>
            <w:r w:rsidRPr="006C2886">
              <w:rPr>
                <w:rFonts w:ascii="Times New Roman" w:eastAsia="Times New Roman" w:hAnsi="Times New Roman"/>
                <w:b/>
                <w:sz w:val="24"/>
                <w:szCs w:val="24"/>
              </w:rPr>
              <w:t>(с7а)</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4</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Легкая атлетика</w:t>
            </w:r>
          </w:p>
        </w:tc>
        <w:tc>
          <w:tcPr>
            <w:tcW w:w="709" w:type="dxa"/>
            <w:tcBorders>
              <w:righ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sz w:val="24"/>
                <w:szCs w:val="24"/>
              </w:rPr>
              <w:t>1</w:t>
            </w:r>
            <w:r w:rsidRPr="006C2886">
              <w:rPr>
                <w:rFonts w:ascii="Times New Roman" w:eastAsia="Times New Roman" w:hAnsi="Times New Roman"/>
                <w:b/>
                <w:sz w:val="24"/>
                <w:szCs w:val="24"/>
              </w:rPr>
              <w:t>(с5б)</w:t>
            </w:r>
          </w:p>
        </w:tc>
        <w:tc>
          <w:tcPr>
            <w:tcW w:w="708" w:type="dxa"/>
            <w:tcBorders>
              <w:lef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09" w:type="dxa"/>
            <w:tcBorders>
              <w:righ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09" w:type="dxa"/>
            <w:tcBorders>
              <w:lef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sz w:val="24"/>
                <w:szCs w:val="24"/>
              </w:rPr>
              <w:t>1</w:t>
            </w:r>
            <w:r w:rsidRPr="006C2886">
              <w:rPr>
                <w:rFonts w:ascii="Times New Roman" w:eastAsia="Times New Roman" w:hAnsi="Times New Roman"/>
                <w:b/>
                <w:sz w:val="24"/>
                <w:szCs w:val="24"/>
              </w:rPr>
              <w:t>(с6а)</w:t>
            </w:r>
          </w:p>
        </w:tc>
        <w:tc>
          <w:tcPr>
            <w:tcW w:w="709" w:type="dxa"/>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b/>
                <w:sz w:val="24"/>
                <w:szCs w:val="24"/>
              </w:rPr>
              <w:t>(с6б)</w:t>
            </w:r>
          </w:p>
        </w:tc>
        <w:tc>
          <w:tcPr>
            <w:tcW w:w="708" w:type="dxa"/>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sz w:val="24"/>
                <w:szCs w:val="24"/>
              </w:rPr>
              <w:t>1</w:t>
            </w:r>
            <w:r w:rsidRPr="006C2886">
              <w:rPr>
                <w:rFonts w:ascii="Times New Roman" w:eastAsia="Times New Roman" w:hAnsi="Times New Roman"/>
                <w:b/>
                <w:sz w:val="24"/>
                <w:szCs w:val="24"/>
              </w:rPr>
              <w:t>(с7б)</w:t>
            </w:r>
          </w:p>
        </w:tc>
        <w:tc>
          <w:tcPr>
            <w:tcW w:w="741" w:type="dxa"/>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3</w:t>
            </w:r>
          </w:p>
        </w:tc>
      </w:tr>
      <w:tr w:rsidR="006C2886" w:rsidRPr="006C2886" w:rsidTr="00F263D9">
        <w:tc>
          <w:tcPr>
            <w:tcW w:w="2269" w:type="dxa"/>
            <w:vMerge w:val="restart"/>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Духовно – нравственное</w:t>
            </w: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«Я – бараховец!»</w:t>
            </w:r>
          </w:p>
        </w:tc>
        <w:tc>
          <w:tcPr>
            <w:tcW w:w="709" w:type="dxa"/>
            <w:tcBorders>
              <w:righ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sz w:val="24"/>
                <w:szCs w:val="24"/>
              </w:rPr>
              <w:t>1</w:t>
            </w:r>
            <w:r w:rsidRPr="006C2886">
              <w:rPr>
                <w:rFonts w:ascii="Times New Roman" w:eastAsia="Times New Roman" w:hAnsi="Times New Roman"/>
                <w:b/>
                <w:sz w:val="24"/>
                <w:szCs w:val="24"/>
              </w:rPr>
              <w:t>(с5б)</w:t>
            </w:r>
          </w:p>
        </w:tc>
        <w:tc>
          <w:tcPr>
            <w:tcW w:w="708" w:type="dxa"/>
            <w:tcBorders>
              <w:lef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09" w:type="dxa"/>
            <w:tcBorders>
              <w:righ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09" w:type="dxa"/>
            <w:tcBorders>
              <w:lef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b/>
                <w:sz w:val="24"/>
                <w:szCs w:val="24"/>
              </w:rPr>
            </w:pPr>
          </w:p>
        </w:tc>
        <w:tc>
          <w:tcPr>
            <w:tcW w:w="709" w:type="dxa"/>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08" w:type="dxa"/>
          </w:tcPr>
          <w:p w:rsidR="006C2886" w:rsidRPr="006C2886" w:rsidRDefault="006C2886" w:rsidP="006C2886">
            <w:pPr>
              <w:spacing w:after="0" w:line="240" w:lineRule="auto"/>
              <w:ind w:left="-76" w:right="-140"/>
              <w:jc w:val="center"/>
              <w:rPr>
                <w:rFonts w:ascii="Times New Roman" w:eastAsia="Times New Roman" w:hAnsi="Times New Roman"/>
                <w:b/>
                <w:sz w:val="24"/>
                <w:szCs w:val="24"/>
              </w:rPr>
            </w:pPr>
          </w:p>
        </w:tc>
        <w:tc>
          <w:tcPr>
            <w:tcW w:w="741" w:type="dxa"/>
          </w:tcPr>
          <w:p w:rsidR="006C2886" w:rsidRPr="006C2886" w:rsidRDefault="006C2886" w:rsidP="006C2886">
            <w:pPr>
              <w:spacing w:after="0" w:line="240" w:lineRule="auto"/>
              <w:ind w:left="-76" w:right="-140"/>
              <w:jc w:val="center"/>
              <w:rPr>
                <w:rFonts w:ascii="Times New Roman" w:eastAsia="Times New Roman" w:hAnsi="Times New Roman"/>
                <w:b/>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 xml:space="preserve">Час чтения </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41"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7</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 xml:space="preserve">«Ааҕыы эйгэтэ» </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41"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7</w:t>
            </w:r>
          </w:p>
        </w:tc>
      </w:tr>
      <w:tr w:rsidR="006C2886" w:rsidRPr="006C2886" w:rsidTr="00F263D9">
        <w:tc>
          <w:tcPr>
            <w:tcW w:w="2269" w:type="dxa"/>
            <w:vMerge w:val="restart"/>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Обще-</w:t>
            </w:r>
          </w:p>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интеллектуальное</w:t>
            </w: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Готовимся к олимпиаде (русский язык)</w:t>
            </w:r>
          </w:p>
        </w:tc>
        <w:tc>
          <w:tcPr>
            <w:tcW w:w="709" w:type="dxa"/>
            <w:tcBorders>
              <w:right w:val="single" w:sz="4" w:space="0" w:color="auto"/>
            </w:tcBorders>
            <w:shd w:val="clear" w:color="auto" w:fill="auto"/>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sz w:val="24"/>
                <w:szCs w:val="24"/>
              </w:rPr>
              <w:t>1</w:t>
            </w: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741"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3</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Моделирование</w:t>
            </w:r>
          </w:p>
        </w:tc>
        <w:tc>
          <w:tcPr>
            <w:tcW w:w="709" w:type="dxa"/>
            <w:tcBorders>
              <w:right w:val="single" w:sz="4" w:space="0" w:color="auto"/>
            </w:tcBorders>
            <w:shd w:val="clear" w:color="auto" w:fill="FFFFFF"/>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right w:val="single" w:sz="4" w:space="0" w:color="auto"/>
            </w:tcBorders>
            <w:shd w:val="clear" w:color="auto" w:fill="FFFFFF"/>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2</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Резьба по дереву</w:t>
            </w:r>
          </w:p>
        </w:tc>
        <w:tc>
          <w:tcPr>
            <w:tcW w:w="709" w:type="dxa"/>
            <w:tcBorders>
              <w:right w:val="single" w:sz="4" w:space="0" w:color="auto"/>
            </w:tcBorders>
            <w:shd w:val="clear" w:color="auto" w:fill="FFFFFF"/>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Borders>
              <w:left w:val="single" w:sz="4" w:space="0" w:color="auto"/>
            </w:tcBorders>
            <w:shd w:val="clear" w:color="auto" w:fill="FFFFFF"/>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right w:val="single" w:sz="4" w:space="0" w:color="auto"/>
            </w:tcBorders>
            <w:shd w:val="clear" w:color="auto" w:fill="FFFFFF"/>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4</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ind w:right="-107"/>
              <w:rPr>
                <w:rFonts w:ascii="Times New Roman" w:eastAsia="Times New Roman" w:hAnsi="Times New Roman"/>
                <w:sz w:val="24"/>
                <w:szCs w:val="24"/>
              </w:rPr>
            </w:pPr>
            <w:r w:rsidRPr="006C2886">
              <w:rPr>
                <w:rFonts w:ascii="Times New Roman" w:eastAsia="Times New Roman" w:hAnsi="Times New Roman"/>
                <w:sz w:val="24"/>
                <w:szCs w:val="24"/>
              </w:rPr>
              <w:t>Занимательные опыты</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2</w:t>
            </w:r>
          </w:p>
        </w:tc>
      </w:tr>
      <w:tr w:rsidR="006C2886" w:rsidRPr="006C2886" w:rsidTr="00F263D9">
        <w:tc>
          <w:tcPr>
            <w:tcW w:w="2269" w:type="dxa"/>
            <w:vMerge w:val="restart"/>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Общекультурное</w:t>
            </w:r>
          </w:p>
        </w:tc>
        <w:tc>
          <w:tcPr>
            <w:tcW w:w="2693" w:type="dxa"/>
            <w:tcBorders>
              <w:left w:val="single" w:sz="4" w:space="0" w:color="auto"/>
            </w:tcBorders>
          </w:tcPr>
          <w:p w:rsidR="006C2886" w:rsidRPr="006C2886" w:rsidRDefault="006C2886" w:rsidP="006C2886">
            <w:pPr>
              <w:spacing w:after="0" w:line="240" w:lineRule="auto"/>
              <w:ind w:right="-140"/>
              <w:rPr>
                <w:rFonts w:ascii="Times New Roman" w:eastAsia="Times New Roman" w:hAnsi="Times New Roman"/>
                <w:sz w:val="24"/>
                <w:szCs w:val="24"/>
              </w:rPr>
            </w:pPr>
            <w:r w:rsidRPr="006C2886">
              <w:rPr>
                <w:rFonts w:ascii="Times New Roman" w:eastAsia="Times New Roman" w:hAnsi="Times New Roman"/>
                <w:sz w:val="24"/>
                <w:szCs w:val="24"/>
              </w:rPr>
              <w:t>О</w:t>
            </w:r>
            <w:r w:rsidRPr="006C2886">
              <w:rPr>
                <w:rFonts w:ascii="Times New Roman" w:eastAsia="Times New Roman" w:hAnsi="Times New Roman"/>
                <w:sz w:val="24"/>
                <w:szCs w:val="24"/>
                <w:lang w:val="en-US"/>
              </w:rPr>
              <w:t>h</w:t>
            </w:r>
            <w:r w:rsidRPr="006C2886">
              <w:rPr>
                <w:rFonts w:ascii="Times New Roman" w:eastAsia="Times New Roman" w:hAnsi="Times New Roman"/>
                <w:sz w:val="24"/>
                <w:szCs w:val="24"/>
              </w:rPr>
              <w:t xml:space="preserve">уохай </w:t>
            </w:r>
          </w:p>
        </w:tc>
        <w:tc>
          <w:tcPr>
            <w:tcW w:w="709" w:type="dxa"/>
            <w:tcBorders>
              <w:righ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08" w:type="dxa"/>
            <w:tcBorders>
              <w:lef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b/>
                <w:sz w:val="24"/>
                <w:szCs w:val="24"/>
              </w:rPr>
            </w:pPr>
            <w:r w:rsidRPr="006C2886">
              <w:rPr>
                <w:rFonts w:ascii="Times New Roman" w:eastAsia="Times New Roman" w:hAnsi="Times New Roman"/>
                <w:b/>
                <w:sz w:val="24"/>
                <w:szCs w:val="24"/>
              </w:rPr>
              <w:t>1(с 6б)</w:t>
            </w:r>
          </w:p>
        </w:tc>
        <w:tc>
          <w:tcPr>
            <w:tcW w:w="709" w:type="dxa"/>
            <w:tcBorders>
              <w:righ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09" w:type="dxa"/>
            <w:tcBorders>
              <w:left w:val="single" w:sz="4" w:space="0" w:color="auto"/>
            </w:tcBorders>
          </w:tcPr>
          <w:p w:rsidR="006C2886" w:rsidRPr="006C2886" w:rsidRDefault="006C2886" w:rsidP="006C2886">
            <w:pPr>
              <w:spacing w:after="0" w:line="240" w:lineRule="auto"/>
              <w:ind w:left="-76" w:right="-140"/>
              <w:jc w:val="center"/>
              <w:rPr>
                <w:rFonts w:ascii="Times New Roman" w:eastAsia="Times New Roman" w:hAnsi="Times New Roman"/>
                <w:b/>
                <w:sz w:val="24"/>
                <w:szCs w:val="24"/>
              </w:rPr>
            </w:pPr>
          </w:p>
        </w:tc>
        <w:tc>
          <w:tcPr>
            <w:tcW w:w="709" w:type="dxa"/>
          </w:tcPr>
          <w:p w:rsidR="006C2886" w:rsidRPr="006C2886" w:rsidRDefault="006C2886" w:rsidP="006C2886">
            <w:pPr>
              <w:spacing w:after="0" w:line="240" w:lineRule="auto"/>
              <w:ind w:left="-76" w:right="-140"/>
              <w:jc w:val="center"/>
              <w:rPr>
                <w:rFonts w:ascii="Times New Roman" w:eastAsia="Times New Roman" w:hAnsi="Times New Roman"/>
                <w:sz w:val="24"/>
                <w:szCs w:val="24"/>
              </w:rPr>
            </w:pPr>
          </w:p>
        </w:tc>
        <w:tc>
          <w:tcPr>
            <w:tcW w:w="708" w:type="dxa"/>
          </w:tcPr>
          <w:p w:rsidR="006C2886" w:rsidRPr="006C2886" w:rsidRDefault="006C2886" w:rsidP="006C2886">
            <w:pPr>
              <w:spacing w:after="0" w:line="240" w:lineRule="auto"/>
              <w:ind w:left="-76" w:right="-140"/>
              <w:jc w:val="center"/>
              <w:rPr>
                <w:rFonts w:ascii="Times New Roman" w:eastAsia="Times New Roman" w:hAnsi="Times New Roman"/>
                <w:b/>
                <w:sz w:val="24"/>
                <w:szCs w:val="24"/>
              </w:rPr>
            </w:pPr>
          </w:p>
        </w:tc>
        <w:tc>
          <w:tcPr>
            <w:tcW w:w="741" w:type="dxa"/>
          </w:tcPr>
          <w:p w:rsidR="006C2886" w:rsidRPr="006C2886" w:rsidRDefault="006C2886" w:rsidP="006C2886">
            <w:pPr>
              <w:spacing w:after="0" w:line="240" w:lineRule="auto"/>
              <w:ind w:left="-76" w:right="-140"/>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2</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Хоровое пение</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right w:val="single" w:sz="4" w:space="0" w:color="auto"/>
            </w:tcBorders>
          </w:tcPr>
          <w:p w:rsidR="006C2886" w:rsidRPr="006C2886" w:rsidRDefault="006C2886" w:rsidP="006C2886">
            <w:pPr>
              <w:spacing w:after="0" w:line="240" w:lineRule="auto"/>
              <w:ind w:left="-76"/>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3</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Робототехника</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4</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В мире растений</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sz w:val="24"/>
                <w:szCs w:val="24"/>
              </w:rPr>
              <w:t>1</w:t>
            </w: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741"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3</w:t>
            </w:r>
          </w:p>
        </w:tc>
      </w:tr>
      <w:tr w:rsidR="006C2886" w:rsidRPr="006C2886" w:rsidTr="00F263D9">
        <w:tc>
          <w:tcPr>
            <w:tcW w:w="2269" w:type="dxa"/>
            <w:vMerge w:val="restart"/>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Социальное направление</w:t>
            </w:r>
          </w:p>
        </w:tc>
        <w:tc>
          <w:tcPr>
            <w:tcW w:w="2693" w:type="dxa"/>
            <w:tcBorders>
              <w:left w:val="single" w:sz="4" w:space="0" w:color="auto"/>
            </w:tcBorders>
          </w:tcPr>
          <w:p w:rsidR="006C2886" w:rsidRPr="006C2886" w:rsidRDefault="006C2886" w:rsidP="006C2886">
            <w:pPr>
              <w:spacing w:after="0" w:line="240" w:lineRule="auto"/>
              <w:ind w:right="-107"/>
              <w:rPr>
                <w:rFonts w:ascii="Times New Roman" w:eastAsia="Times New Roman" w:hAnsi="Times New Roman"/>
                <w:sz w:val="24"/>
                <w:szCs w:val="24"/>
              </w:rPr>
            </w:pPr>
            <w:r w:rsidRPr="006C2886">
              <w:rPr>
                <w:rFonts w:ascii="Times New Roman" w:eastAsia="Times New Roman" w:hAnsi="Times New Roman"/>
                <w:sz w:val="24"/>
                <w:szCs w:val="24"/>
              </w:rPr>
              <w:t>Я и моя будущая профессия</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9" w:type="dxa"/>
            <w:tcBorders>
              <w:left w:val="single" w:sz="4" w:space="0" w:color="auto"/>
            </w:tcBorders>
            <w:shd w:val="clear" w:color="auto" w:fill="FFFFFF"/>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9"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08"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7</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ind w:right="-107"/>
              <w:rPr>
                <w:rFonts w:ascii="Times New Roman" w:eastAsia="Times New Roman" w:hAnsi="Times New Roman"/>
                <w:sz w:val="24"/>
                <w:szCs w:val="24"/>
              </w:rPr>
            </w:pPr>
            <w:r w:rsidRPr="006C2886">
              <w:rPr>
                <w:rFonts w:ascii="Times New Roman" w:eastAsia="Times New Roman" w:hAnsi="Times New Roman"/>
                <w:sz w:val="24"/>
                <w:szCs w:val="24"/>
              </w:rPr>
              <w:t>Знаю как</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left w:val="single" w:sz="4" w:space="0" w:color="auto"/>
            </w:tcBorders>
            <w:shd w:val="clear" w:color="auto" w:fill="FFFFFF"/>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Английский язык</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41"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1/1</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6</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rPr>
                <w:rFonts w:ascii="Times New Roman" w:eastAsia="Times New Roman" w:hAnsi="Times New Roman"/>
                <w:sz w:val="24"/>
                <w:szCs w:val="24"/>
              </w:rPr>
            </w:pPr>
            <w:r w:rsidRPr="006C2886">
              <w:rPr>
                <w:rFonts w:ascii="Times New Roman" w:eastAsia="Times New Roman" w:hAnsi="Times New Roman"/>
                <w:sz w:val="24"/>
                <w:szCs w:val="24"/>
              </w:rPr>
              <w:t>Правила дорожного дв.</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9" w:type="dxa"/>
          </w:tcPr>
          <w:p w:rsidR="006C2886" w:rsidRPr="006C2886" w:rsidRDefault="006C2886" w:rsidP="006C2886">
            <w:pPr>
              <w:spacing w:after="0" w:line="240" w:lineRule="auto"/>
              <w:jc w:val="center"/>
              <w:rPr>
                <w:rFonts w:ascii="Times New Roman" w:eastAsia="Times New Roman" w:hAnsi="Times New Roman"/>
                <w:sz w:val="24"/>
                <w:szCs w:val="24"/>
              </w:rPr>
            </w:pPr>
          </w:p>
        </w:tc>
        <w:tc>
          <w:tcPr>
            <w:tcW w:w="708" w:type="dxa"/>
          </w:tcPr>
          <w:p w:rsidR="006C2886" w:rsidRPr="006C2886" w:rsidRDefault="006C2886" w:rsidP="006C2886">
            <w:pPr>
              <w:spacing w:after="0" w:line="240" w:lineRule="auto"/>
              <w:jc w:val="center"/>
              <w:rPr>
                <w:rFonts w:ascii="Times New Roman" w:eastAsia="Times New Roman" w:hAnsi="Times New Roman"/>
                <w:sz w:val="24"/>
                <w:szCs w:val="24"/>
              </w:rPr>
            </w:pPr>
            <w:r w:rsidRPr="006C2886">
              <w:rPr>
                <w:rFonts w:ascii="Times New Roman" w:eastAsia="Times New Roman" w:hAnsi="Times New Roman"/>
                <w:sz w:val="24"/>
                <w:szCs w:val="24"/>
              </w:rPr>
              <w:t>1</w:t>
            </w:r>
          </w:p>
        </w:tc>
        <w:tc>
          <w:tcPr>
            <w:tcW w:w="741" w:type="dxa"/>
          </w:tcPr>
          <w:p w:rsidR="006C2886" w:rsidRPr="006C2886" w:rsidRDefault="006C2886" w:rsidP="006C2886">
            <w:pPr>
              <w:spacing w:after="0" w:line="240" w:lineRule="auto"/>
              <w:jc w:val="center"/>
              <w:rPr>
                <w:rFonts w:ascii="Times New Roman" w:eastAsia="Times New Roman" w:hAnsi="Times New Roman"/>
                <w:sz w:val="24"/>
                <w:szCs w:val="24"/>
              </w:rPr>
            </w:pP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3</w:t>
            </w:r>
          </w:p>
        </w:tc>
      </w:tr>
      <w:tr w:rsidR="006C2886" w:rsidRPr="006C2886" w:rsidTr="00F263D9">
        <w:tc>
          <w:tcPr>
            <w:tcW w:w="2269" w:type="dxa"/>
            <w:vMerge/>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sz w:val="24"/>
                <w:szCs w:val="24"/>
              </w:rPr>
            </w:pPr>
          </w:p>
        </w:tc>
        <w:tc>
          <w:tcPr>
            <w:tcW w:w="2693"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 xml:space="preserve">Итого: </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10</w:t>
            </w:r>
          </w:p>
        </w:tc>
        <w:tc>
          <w:tcPr>
            <w:tcW w:w="708"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10</w:t>
            </w:r>
          </w:p>
        </w:tc>
        <w:tc>
          <w:tcPr>
            <w:tcW w:w="709" w:type="dxa"/>
            <w:tcBorders>
              <w:righ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10</w:t>
            </w:r>
          </w:p>
        </w:tc>
        <w:tc>
          <w:tcPr>
            <w:tcW w:w="709" w:type="dxa"/>
            <w:tcBorders>
              <w:left w:val="single" w:sz="4" w:space="0" w:color="auto"/>
            </w:tcBorders>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10</w:t>
            </w:r>
          </w:p>
        </w:tc>
        <w:tc>
          <w:tcPr>
            <w:tcW w:w="709"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10</w:t>
            </w:r>
          </w:p>
        </w:tc>
        <w:tc>
          <w:tcPr>
            <w:tcW w:w="708"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10</w:t>
            </w:r>
          </w:p>
        </w:tc>
        <w:tc>
          <w:tcPr>
            <w:tcW w:w="74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10</w:t>
            </w:r>
          </w:p>
        </w:tc>
        <w:tc>
          <w:tcPr>
            <w:tcW w:w="851" w:type="dxa"/>
          </w:tcPr>
          <w:p w:rsidR="006C2886" w:rsidRPr="006C2886" w:rsidRDefault="006C2886" w:rsidP="006C2886">
            <w:pPr>
              <w:spacing w:after="0" w:line="240" w:lineRule="auto"/>
              <w:jc w:val="center"/>
              <w:rPr>
                <w:rFonts w:ascii="Times New Roman" w:eastAsia="Times New Roman" w:hAnsi="Times New Roman"/>
                <w:b/>
                <w:sz w:val="24"/>
                <w:szCs w:val="24"/>
              </w:rPr>
            </w:pPr>
            <w:r w:rsidRPr="006C2886">
              <w:rPr>
                <w:rFonts w:ascii="Times New Roman" w:eastAsia="Times New Roman" w:hAnsi="Times New Roman"/>
                <w:b/>
                <w:sz w:val="24"/>
                <w:szCs w:val="24"/>
              </w:rPr>
              <w:t>70</w:t>
            </w:r>
          </w:p>
        </w:tc>
      </w:tr>
    </w:tbl>
    <w:p w:rsidR="006C2886" w:rsidRPr="00DF601C" w:rsidRDefault="006C2886" w:rsidP="006C2886">
      <w:pPr>
        <w:tabs>
          <w:tab w:val="left" w:pos="284"/>
        </w:tabs>
        <w:spacing w:after="0" w:line="240" w:lineRule="auto"/>
        <w:jc w:val="center"/>
        <w:rPr>
          <w:rFonts w:ascii="Times New Roman" w:eastAsia="Times New Roman" w:hAnsi="Times New Roman"/>
          <w:b/>
          <w:sz w:val="24"/>
          <w:szCs w:val="24"/>
          <w:lang w:eastAsia="ru-RU"/>
        </w:rPr>
      </w:pPr>
    </w:p>
    <w:p w:rsidR="005D2445" w:rsidRDefault="005D2445" w:rsidP="00F263D9">
      <w:pPr>
        <w:spacing w:after="0" w:line="240" w:lineRule="auto"/>
        <w:jc w:val="center"/>
        <w:rPr>
          <w:rFonts w:ascii="Times New Roman" w:hAnsi="Times New Roman"/>
          <w:b/>
          <w:sz w:val="24"/>
          <w:szCs w:val="24"/>
        </w:rPr>
      </w:pPr>
    </w:p>
    <w:p w:rsidR="00916325" w:rsidRDefault="005D2445" w:rsidP="00F263D9">
      <w:pPr>
        <w:spacing w:after="0" w:line="240" w:lineRule="auto"/>
        <w:jc w:val="center"/>
        <w:rPr>
          <w:rFonts w:ascii="Times New Roman" w:hAnsi="Times New Roman"/>
          <w:b/>
          <w:sz w:val="24"/>
          <w:szCs w:val="24"/>
        </w:rPr>
      </w:pPr>
      <w:r>
        <w:rPr>
          <w:rFonts w:ascii="Times New Roman" w:hAnsi="Times New Roman"/>
          <w:b/>
          <w:sz w:val="24"/>
          <w:szCs w:val="24"/>
        </w:rPr>
        <w:lastRenderedPageBreak/>
        <w:t>2.7</w:t>
      </w:r>
      <w:r w:rsidR="00916325">
        <w:rPr>
          <w:rFonts w:ascii="Times New Roman" w:hAnsi="Times New Roman"/>
          <w:b/>
          <w:sz w:val="24"/>
          <w:szCs w:val="24"/>
        </w:rPr>
        <w:t xml:space="preserve">. </w:t>
      </w:r>
      <w:r w:rsidR="00F263D9" w:rsidRPr="008257D8">
        <w:rPr>
          <w:rFonts w:ascii="Times New Roman" w:hAnsi="Times New Roman"/>
          <w:b/>
          <w:sz w:val="24"/>
          <w:szCs w:val="24"/>
        </w:rPr>
        <w:t xml:space="preserve">Индивидуальный учет достижений и развития учащихся по направлениям. </w:t>
      </w:r>
    </w:p>
    <w:p w:rsidR="00F263D9" w:rsidRDefault="00F263D9" w:rsidP="00916325">
      <w:pPr>
        <w:spacing w:after="0" w:line="240" w:lineRule="auto"/>
        <w:jc w:val="center"/>
        <w:rPr>
          <w:rFonts w:ascii="Times New Roman" w:hAnsi="Times New Roman"/>
          <w:b/>
          <w:sz w:val="24"/>
          <w:szCs w:val="24"/>
        </w:rPr>
      </w:pPr>
      <w:r>
        <w:rPr>
          <w:rFonts w:ascii="Times New Roman" w:hAnsi="Times New Roman"/>
          <w:b/>
          <w:sz w:val="24"/>
          <w:szCs w:val="24"/>
        </w:rPr>
        <w:t xml:space="preserve">5 </w:t>
      </w:r>
      <w:r w:rsidRPr="008257D8">
        <w:rPr>
          <w:rFonts w:ascii="Times New Roman" w:hAnsi="Times New Roman"/>
          <w:b/>
          <w:sz w:val="24"/>
          <w:szCs w:val="24"/>
        </w:rPr>
        <w:t>б</w:t>
      </w:r>
      <w:r>
        <w:rPr>
          <w:rFonts w:ascii="Times New Roman" w:hAnsi="Times New Roman"/>
          <w:b/>
          <w:sz w:val="24"/>
          <w:szCs w:val="24"/>
        </w:rPr>
        <w:t xml:space="preserve"> </w:t>
      </w:r>
      <w:r w:rsidRPr="008257D8">
        <w:rPr>
          <w:rFonts w:ascii="Times New Roman" w:hAnsi="Times New Roman"/>
          <w:b/>
          <w:sz w:val="24"/>
          <w:szCs w:val="24"/>
        </w:rPr>
        <w:t xml:space="preserve">класс. </w:t>
      </w:r>
      <w:r w:rsidR="00916325">
        <w:rPr>
          <w:rFonts w:ascii="Times New Roman" w:hAnsi="Times New Roman"/>
          <w:b/>
          <w:sz w:val="24"/>
          <w:szCs w:val="24"/>
        </w:rPr>
        <w:t xml:space="preserve"> </w:t>
      </w:r>
      <w:r w:rsidRPr="008257D8">
        <w:rPr>
          <w:rFonts w:ascii="Times New Roman" w:hAnsi="Times New Roman"/>
          <w:b/>
          <w:sz w:val="24"/>
          <w:szCs w:val="24"/>
        </w:rPr>
        <w:t xml:space="preserve">Кл.руководитель </w:t>
      </w:r>
      <w:r>
        <w:rPr>
          <w:rFonts w:ascii="Times New Roman" w:hAnsi="Times New Roman"/>
          <w:b/>
          <w:sz w:val="24"/>
          <w:szCs w:val="24"/>
        </w:rPr>
        <w:t>Афанасьева 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431"/>
        <w:gridCol w:w="3105"/>
        <w:gridCol w:w="4501"/>
      </w:tblGrid>
      <w:tr w:rsidR="00F263D9" w:rsidRPr="00C13056" w:rsidTr="00F263D9">
        <w:tc>
          <w:tcPr>
            <w:tcW w:w="534" w:type="dxa"/>
          </w:tcPr>
          <w:p w:rsidR="00F263D9" w:rsidRPr="00C13056" w:rsidRDefault="00F263D9" w:rsidP="00F263D9">
            <w:pPr>
              <w:spacing w:after="0" w:line="240" w:lineRule="auto"/>
              <w:rPr>
                <w:rFonts w:ascii="Times New Roman" w:hAnsi="Times New Roman"/>
              </w:rPr>
            </w:pP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Ф.И.О.</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Школьное мероприятие</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Улусное мероприятие</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Абрахова Вика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истории – 2м, олимп по як/лит</w:t>
            </w:r>
          </w:p>
          <w:p w:rsidR="00F263D9" w:rsidRPr="00C13056" w:rsidRDefault="00F263D9" w:rsidP="00F263D9">
            <w:pPr>
              <w:spacing w:after="0" w:line="240" w:lineRule="auto"/>
              <w:rPr>
                <w:rFonts w:ascii="Times New Roman" w:hAnsi="Times New Roman"/>
              </w:rPr>
            </w:pPr>
            <w:r w:rsidRPr="00C13056">
              <w:rPr>
                <w:rFonts w:ascii="Times New Roman" w:hAnsi="Times New Roman"/>
              </w:rPr>
              <w:t>Cоревнование по волейболу и по пионерболу</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 xml:space="preserve">Конкурс песни «Сулусчаан»  диплом III степени </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2</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Адамова Георгина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Бег 600м – 3 место, олимпиада по р/я 2 м, англ. язык-2м. Соревнование по пионерболу</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3</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Алексеева Сайыына</w:t>
            </w:r>
          </w:p>
        </w:tc>
        <w:tc>
          <w:tcPr>
            <w:tcW w:w="3105" w:type="dxa"/>
          </w:tcPr>
          <w:p w:rsidR="00F263D9" w:rsidRPr="00C13056" w:rsidRDefault="00F263D9" w:rsidP="00F263D9">
            <w:pPr>
              <w:spacing w:after="0" w:line="240" w:lineRule="auto"/>
              <w:rPr>
                <w:rFonts w:ascii="Times New Roman" w:hAnsi="Times New Roman"/>
              </w:rPr>
            </w:pP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Тобуруокап хоьоонугар уруьуй 3 м</w:t>
            </w:r>
          </w:p>
          <w:p w:rsidR="00F263D9" w:rsidRPr="00C13056" w:rsidRDefault="00F263D9" w:rsidP="00F263D9">
            <w:pPr>
              <w:spacing w:after="0" w:line="240" w:lineRule="auto"/>
              <w:rPr>
                <w:rFonts w:ascii="Times New Roman" w:hAnsi="Times New Roman"/>
              </w:rPr>
            </w:pPr>
            <w:r w:rsidRPr="00C13056">
              <w:rPr>
                <w:rFonts w:ascii="Times New Roman" w:hAnsi="Times New Roman"/>
              </w:rPr>
              <w:t>Лингвистическая олимпиада (участие)</w:t>
            </w:r>
          </w:p>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математике на английском языке (участие)</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4</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Васильева Ира</w:t>
            </w:r>
          </w:p>
        </w:tc>
        <w:tc>
          <w:tcPr>
            <w:tcW w:w="3105" w:type="dxa"/>
          </w:tcPr>
          <w:p w:rsidR="00F263D9" w:rsidRPr="00C13056" w:rsidRDefault="00C13056" w:rsidP="00F263D9">
            <w:pPr>
              <w:spacing w:after="0" w:line="240" w:lineRule="auto"/>
              <w:rPr>
                <w:rFonts w:ascii="Times New Roman" w:hAnsi="Times New Roman"/>
              </w:rPr>
            </w:pPr>
            <w:r>
              <w:rPr>
                <w:rFonts w:ascii="Times New Roman" w:hAnsi="Times New Roman"/>
              </w:rPr>
              <w:t xml:space="preserve">Олимпиада по географии </w:t>
            </w:r>
            <w:r w:rsidR="00F263D9" w:rsidRPr="00C13056">
              <w:rPr>
                <w:rFonts w:ascii="Times New Roman" w:hAnsi="Times New Roman"/>
              </w:rPr>
              <w:t>1 м</w:t>
            </w:r>
            <w:r>
              <w:rPr>
                <w:rFonts w:ascii="Times New Roman" w:hAnsi="Times New Roman"/>
              </w:rPr>
              <w:t>.</w:t>
            </w:r>
            <w:r w:rsidR="00F263D9" w:rsidRPr="00C13056">
              <w:rPr>
                <w:rFonts w:ascii="Times New Roman" w:hAnsi="Times New Roman"/>
              </w:rPr>
              <w:t xml:space="preserve"> </w:t>
            </w:r>
          </w:p>
          <w:p w:rsidR="00F263D9" w:rsidRPr="00C13056" w:rsidRDefault="00F263D9" w:rsidP="00C13056">
            <w:pPr>
              <w:spacing w:after="0" w:line="240" w:lineRule="auto"/>
              <w:rPr>
                <w:rFonts w:ascii="Times New Roman" w:hAnsi="Times New Roman"/>
              </w:rPr>
            </w:pPr>
            <w:r w:rsidRPr="00C13056">
              <w:rPr>
                <w:rFonts w:ascii="Times New Roman" w:hAnsi="Times New Roman"/>
              </w:rPr>
              <w:t>Олимпиада по англ. языку -1м</w:t>
            </w:r>
            <w:r w:rsidR="00C13056">
              <w:rPr>
                <w:rFonts w:ascii="Times New Roman" w:hAnsi="Times New Roman"/>
              </w:rPr>
              <w:t>.</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географии, НПК (участие)</w:t>
            </w:r>
          </w:p>
          <w:p w:rsidR="00F263D9" w:rsidRPr="00C13056" w:rsidRDefault="00F263D9" w:rsidP="00C13056">
            <w:pPr>
              <w:spacing w:after="0" w:line="240" w:lineRule="auto"/>
              <w:rPr>
                <w:rFonts w:ascii="Times New Roman" w:hAnsi="Times New Roman"/>
              </w:rPr>
            </w:pPr>
            <w:r w:rsidRPr="00C13056">
              <w:rPr>
                <w:rFonts w:ascii="Times New Roman" w:hAnsi="Times New Roman"/>
              </w:rPr>
              <w:t>Олимп</w:t>
            </w:r>
            <w:r w:rsidR="00C13056">
              <w:rPr>
                <w:rFonts w:ascii="Times New Roman" w:hAnsi="Times New Roman"/>
              </w:rPr>
              <w:t>.</w:t>
            </w:r>
            <w:r w:rsidRPr="00C13056">
              <w:rPr>
                <w:rFonts w:ascii="Times New Roman" w:hAnsi="Times New Roman"/>
              </w:rPr>
              <w:t xml:space="preserve"> по математике на англ</w:t>
            </w:r>
            <w:r w:rsidR="00C13056">
              <w:rPr>
                <w:rFonts w:ascii="Times New Roman" w:hAnsi="Times New Roman"/>
              </w:rPr>
              <w:t>.</w:t>
            </w:r>
            <w:r w:rsidRPr="00C13056">
              <w:rPr>
                <w:rFonts w:ascii="Times New Roman" w:hAnsi="Times New Roman"/>
              </w:rPr>
              <w:t xml:space="preserve"> яз</w:t>
            </w:r>
            <w:r w:rsidR="00C13056">
              <w:rPr>
                <w:rFonts w:ascii="Times New Roman" w:hAnsi="Times New Roman"/>
              </w:rPr>
              <w:t>.</w:t>
            </w:r>
            <w:r w:rsidRPr="00C13056">
              <w:rPr>
                <w:rFonts w:ascii="Times New Roman" w:hAnsi="Times New Roman"/>
              </w:rPr>
              <w:t>(участие). Конкурс песни «Сулусчаан»  диплом III ст.</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5</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Васильева Камелия</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 По физ-ре-2м, шашки-3м,</w:t>
            </w:r>
            <w:r w:rsidR="00C13056">
              <w:rPr>
                <w:rFonts w:ascii="Times New Roman" w:hAnsi="Times New Roman"/>
              </w:rPr>
              <w:t xml:space="preserve"> бег 600м -2м, олимп. Як.лит-2м. </w:t>
            </w:r>
            <w:r w:rsidRPr="00C13056">
              <w:rPr>
                <w:rFonts w:ascii="Times New Roman" w:hAnsi="Times New Roman"/>
              </w:rPr>
              <w:t>Cоревнование по волейболу и по пионерболу</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математике, сборная команда ВВСОШ№1 по шашк. 3м</w:t>
            </w:r>
          </w:p>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6</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Давыдова Вика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Улусная олимпиада по математике</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математике на английском языке (участие). 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7</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Егорова Айсена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Школьные мероприятия</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Танцевальный ансамбль. Конкурс песни «Сулусчаан»  диплом III ст.</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8</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Егорова Лена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Шашки – 2м</w:t>
            </w:r>
            <w:r w:rsidR="00C13056">
              <w:rPr>
                <w:rFonts w:ascii="Times New Roman" w:hAnsi="Times New Roman"/>
              </w:rPr>
              <w:t xml:space="preserve">есто, олимпиада по р/я -1 место. </w:t>
            </w:r>
            <w:r w:rsidRPr="00C13056">
              <w:rPr>
                <w:rFonts w:ascii="Times New Roman" w:hAnsi="Times New Roman"/>
              </w:rPr>
              <w:t>Cоревнование по волейболу и по пионерболу</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географии , олимпиада по математике</w:t>
            </w:r>
          </w:p>
          <w:p w:rsidR="00F263D9" w:rsidRPr="00C13056" w:rsidRDefault="00F263D9" w:rsidP="00C13056">
            <w:pPr>
              <w:spacing w:after="0" w:line="240" w:lineRule="auto"/>
              <w:rPr>
                <w:rFonts w:ascii="Times New Roman" w:hAnsi="Times New Roman"/>
              </w:rPr>
            </w:pPr>
            <w:r w:rsidRPr="00C13056">
              <w:rPr>
                <w:rFonts w:ascii="Times New Roman" w:hAnsi="Times New Roman"/>
              </w:rPr>
              <w:t>Конкурс песни «Сулусчаан»  диплом III ст</w:t>
            </w:r>
            <w:r w:rsidR="00C13056">
              <w:rPr>
                <w:rFonts w:ascii="Times New Roman" w:hAnsi="Times New Roman"/>
              </w:rPr>
              <w:t>.</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9</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Иванова Даяна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Школьные мероприятия</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10</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Иванова Юлия</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1-ое место на викторине, посвящ-й к 100-летию Тобуруокоба</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 xml:space="preserve">Улусная олимпиада по географии, улусная олимпиада по математике </w:t>
            </w:r>
          </w:p>
          <w:p w:rsidR="00F263D9" w:rsidRPr="00C13056" w:rsidRDefault="00F263D9" w:rsidP="00F263D9">
            <w:pPr>
              <w:spacing w:after="0" w:line="240" w:lineRule="auto"/>
              <w:rPr>
                <w:rFonts w:ascii="Times New Roman" w:hAnsi="Times New Roman"/>
              </w:rPr>
            </w:pPr>
            <w:r w:rsidRPr="00C13056">
              <w:rPr>
                <w:rFonts w:ascii="Times New Roman" w:hAnsi="Times New Roman"/>
              </w:rPr>
              <w:t>Конк.песни «Сулусчаан»  диплом III ст.</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11</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Лазарева Жанна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Школьные мероприятия</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Фольклор. 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12</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Леонтьева Анастасия</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Школьные мероприятия</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Конк. песни «Сулусчаан»  диплом III ст.</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13</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Михайлова Мария</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англ.- 2 м.</w:t>
            </w:r>
          </w:p>
          <w:p w:rsidR="00F263D9" w:rsidRPr="00C13056" w:rsidRDefault="00F263D9" w:rsidP="00F263D9">
            <w:pPr>
              <w:spacing w:after="0" w:line="240" w:lineRule="auto"/>
              <w:rPr>
                <w:rFonts w:ascii="Times New Roman" w:hAnsi="Times New Roman"/>
              </w:rPr>
            </w:pPr>
            <w:r w:rsidRPr="00C13056">
              <w:rPr>
                <w:rFonts w:ascii="Times New Roman" w:hAnsi="Times New Roman"/>
              </w:rPr>
              <w:t>Cоревнование по волейболу и по пионерболу</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14</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Платонова Камилла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 xml:space="preserve">Олимпиада по географии – 3м </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15</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Прокопьева Юлия</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Бег за 60м, 100м-3м; як/лит -3м. Cоревнование по волейболу и по пионерболу</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16</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Рожина Марианна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Шашки – 1 м, олимпиада по физ-ре 1 место.</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Сборная команда ВВСОШ №1 по шашк. -3м. 2 место по шашкам,</w:t>
            </w:r>
          </w:p>
          <w:p w:rsidR="00F263D9" w:rsidRPr="00C13056" w:rsidRDefault="00F263D9" w:rsidP="001B13EE">
            <w:pPr>
              <w:spacing w:after="0" w:line="240" w:lineRule="auto"/>
              <w:rPr>
                <w:rFonts w:ascii="Times New Roman" w:hAnsi="Times New Roman"/>
              </w:rPr>
            </w:pPr>
            <w:r w:rsidRPr="00C13056">
              <w:rPr>
                <w:rFonts w:ascii="Times New Roman" w:hAnsi="Times New Roman"/>
              </w:rPr>
              <w:t>Конк</w:t>
            </w:r>
            <w:r w:rsidR="001B13EE" w:rsidRPr="00C13056">
              <w:rPr>
                <w:rFonts w:ascii="Times New Roman" w:hAnsi="Times New Roman"/>
              </w:rPr>
              <w:t>.</w:t>
            </w:r>
            <w:r w:rsidRPr="00C13056">
              <w:rPr>
                <w:rFonts w:ascii="Times New Roman" w:hAnsi="Times New Roman"/>
              </w:rPr>
              <w:t xml:space="preserve"> песни «Сулусчаан»  диплом III ст</w:t>
            </w:r>
            <w:r w:rsidR="001B13EE" w:rsidRPr="00C13056">
              <w:rPr>
                <w:rFonts w:ascii="Times New Roman" w:hAnsi="Times New Roman"/>
              </w:rPr>
              <w:t>.</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17</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Романова Алена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 xml:space="preserve">По теннису – 1м, олимпиада по </w:t>
            </w:r>
            <w:r w:rsidR="00FA4908">
              <w:rPr>
                <w:rFonts w:ascii="Times New Roman" w:hAnsi="Times New Roman"/>
              </w:rPr>
              <w:t xml:space="preserve">физ-ре-3м, бег за 300м и 60м-2м. </w:t>
            </w:r>
            <w:r w:rsidRPr="00C13056">
              <w:rPr>
                <w:rFonts w:ascii="Times New Roman" w:hAnsi="Times New Roman"/>
              </w:rPr>
              <w:t>Cоревнование по волейболу и по пионерболу</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Бег за 100м</w:t>
            </w:r>
          </w:p>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18</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Саввинова София</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англ.языку</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lastRenderedPageBreak/>
              <w:t>19</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Семенова Зоя</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Школьные мероприятия</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20</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Сидорова Мира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математике и физ-ре</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Олимпиада по математике на английском языке (участие). Конкурс песни «Сулусчаан»  диплом III степени</w:t>
            </w:r>
          </w:p>
        </w:tc>
      </w:tr>
      <w:tr w:rsidR="00F263D9" w:rsidRPr="00C13056" w:rsidTr="00F263D9">
        <w:tc>
          <w:tcPr>
            <w:tcW w:w="534"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21</w:t>
            </w:r>
          </w:p>
        </w:tc>
        <w:tc>
          <w:tcPr>
            <w:tcW w:w="143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Тумусова Сахаайа</w:t>
            </w:r>
          </w:p>
        </w:tc>
        <w:tc>
          <w:tcPr>
            <w:tcW w:w="3105"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Школьные мероприятия</w:t>
            </w:r>
          </w:p>
        </w:tc>
        <w:tc>
          <w:tcPr>
            <w:tcW w:w="4501" w:type="dxa"/>
          </w:tcPr>
          <w:p w:rsidR="00F263D9" w:rsidRPr="00C13056" w:rsidRDefault="00F263D9" w:rsidP="00F263D9">
            <w:pPr>
              <w:spacing w:after="0" w:line="240" w:lineRule="auto"/>
              <w:rPr>
                <w:rFonts w:ascii="Times New Roman" w:hAnsi="Times New Roman"/>
              </w:rPr>
            </w:pPr>
            <w:r w:rsidRPr="00C13056">
              <w:rPr>
                <w:rFonts w:ascii="Times New Roman" w:hAnsi="Times New Roman"/>
              </w:rPr>
              <w:t>Конкурс песни «Сулусчаан»  диплом III степени</w:t>
            </w:r>
          </w:p>
        </w:tc>
      </w:tr>
    </w:tbl>
    <w:p w:rsidR="00F263D9" w:rsidRPr="00F84996" w:rsidRDefault="00F263D9" w:rsidP="00F263D9">
      <w:pPr>
        <w:spacing w:after="0" w:line="240" w:lineRule="auto"/>
        <w:jc w:val="center"/>
        <w:rPr>
          <w:rFonts w:ascii="Times New Roman" w:hAnsi="Times New Roman"/>
          <w:b/>
          <w:sz w:val="24"/>
          <w:szCs w:val="24"/>
        </w:rPr>
      </w:pPr>
    </w:p>
    <w:p w:rsidR="00F51A31" w:rsidRDefault="00F51A31" w:rsidP="00DF601C">
      <w:pPr>
        <w:tabs>
          <w:tab w:val="left" w:pos="426"/>
        </w:tabs>
        <w:spacing w:after="0" w:line="240" w:lineRule="auto"/>
        <w:jc w:val="center"/>
        <w:rPr>
          <w:rFonts w:ascii="Times New Roman" w:eastAsia="Times New Roman" w:hAnsi="Times New Roman"/>
          <w:b/>
          <w:color w:val="C00000"/>
          <w:sz w:val="24"/>
          <w:szCs w:val="24"/>
          <w:lang w:eastAsia="ru-RU"/>
        </w:rPr>
      </w:pPr>
    </w:p>
    <w:p w:rsidR="00F263D9" w:rsidRPr="008257D8" w:rsidRDefault="00F263D9" w:rsidP="00F263D9">
      <w:pPr>
        <w:spacing w:after="0" w:line="240" w:lineRule="auto"/>
        <w:jc w:val="center"/>
        <w:rPr>
          <w:rFonts w:ascii="Times New Roman" w:hAnsi="Times New Roman"/>
          <w:b/>
          <w:sz w:val="24"/>
          <w:szCs w:val="24"/>
        </w:rPr>
      </w:pPr>
      <w:r w:rsidRPr="008257D8">
        <w:rPr>
          <w:rFonts w:ascii="Times New Roman" w:hAnsi="Times New Roman"/>
          <w:b/>
          <w:sz w:val="24"/>
          <w:szCs w:val="24"/>
        </w:rPr>
        <w:t xml:space="preserve">Индивидуальный учет достижений и развития учащихся по направлениям. </w:t>
      </w:r>
      <w:r>
        <w:rPr>
          <w:rFonts w:ascii="Times New Roman" w:hAnsi="Times New Roman"/>
          <w:b/>
          <w:sz w:val="24"/>
          <w:szCs w:val="24"/>
        </w:rPr>
        <w:t xml:space="preserve">6а </w:t>
      </w:r>
      <w:r w:rsidRPr="008257D8">
        <w:rPr>
          <w:rFonts w:ascii="Times New Roman" w:hAnsi="Times New Roman"/>
          <w:b/>
          <w:sz w:val="24"/>
          <w:szCs w:val="24"/>
        </w:rPr>
        <w:t xml:space="preserve">класс. </w:t>
      </w:r>
    </w:p>
    <w:p w:rsidR="00F263D9" w:rsidRDefault="00F263D9" w:rsidP="00C13056">
      <w:pPr>
        <w:spacing w:after="0" w:line="240" w:lineRule="auto"/>
        <w:jc w:val="center"/>
        <w:rPr>
          <w:rFonts w:ascii="Times New Roman" w:hAnsi="Times New Roman"/>
          <w:b/>
          <w:sz w:val="24"/>
          <w:szCs w:val="24"/>
        </w:rPr>
      </w:pPr>
      <w:r w:rsidRPr="008257D8">
        <w:rPr>
          <w:rFonts w:ascii="Times New Roman" w:hAnsi="Times New Roman"/>
          <w:b/>
          <w:sz w:val="24"/>
          <w:szCs w:val="24"/>
        </w:rPr>
        <w:t xml:space="preserve">Кл.руководитель </w:t>
      </w:r>
      <w:r>
        <w:rPr>
          <w:rFonts w:ascii="Times New Roman" w:hAnsi="Times New Roman"/>
          <w:b/>
          <w:sz w:val="24"/>
          <w:szCs w:val="24"/>
        </w:rPr>
        <w:t>Васильев А.В.</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8"/>
        <w:gridCol w:w="528"/>
        <w:gridCol w:w="528"/>
        <w:gridCol w:w="529"/>
        <w:gridCol w:w="528"/>
        <w:gridCol w:w="528"/>
        <w:gridCol w:w="529"/>
        <w:gridCol w:w="515"/>
        <w:gridCol w:w="13"/>
        <w:gridCol w:w="528"/>
        <w:gridCol w:w="529"/>
        <w:gridCol w:w="528"/>
        <w:gridCol w:w="529"/>
        <w:gridCol w:w="992"/>
        <w:gridCol w:w="1134"/>
      </w:tblGrid>
      <w:tr w:rsidR="00F263D9" w:rsidRPr="001E7B7D" w:rsidTr="001E7B7D">
        <w:tc>
          <w:tcPr>
            <w:tcW w:w="1418" w:type="dxa"/>
          </w:tcPr>
          <w:p w:rsidR="00F263D9" w:rsidRPr="001E7B7D" w:rsidRDefault="00F263D9" w:rsidP="001E7B7D">
            <w:pPr>
              <w:spacing w:after="0" w:line="240" w:lineRule="auto"/>
              <w:ind w:left="-108" w:right="-108" w:firstLine="108"/>
              <w:jc w:val="center"/>
              <w:rPr>
                <w:rFonts w:ascii="Times New Roman" w:hAnsi="Times New Roman"/>
                <w:b/>
              </w:rPr>
            </w:pPr>
            <w:r w:rsidRPr="001E7B7D">
              <w:rPr>
                <w:rFonts w:ascii="Times New Roman" w:hAnsi="Times New Roman"/>
                <w:b/>
              </w:rPr>
              <w:t>ФИ обуч-ся</w:t>
            </w:r>
          </w:p>
        </w:tc>
        <w:tc>
          <w:tcPr>
            <w:tcW w:w="1418" w:type="dxa"/>
          </w:tcPr>
          <w:p w:rsidR="006A3345" w:rsidRPr="001E7B7D" w:rsidRDefault="006A3345" w:rsidP="001E7B7D">
            <w:pPr>
              <w:spacing w:after="0" w:line="240" w:lineRule="auto"/>
              <w:ind w:left="-108" w:right="-108" w:firstLine="108"/>
              <w:jc w:val="center"/>
              <w:rPr>
                <w:rFonts w:ascii="Times New Roman" w:hAnsi="Times New Roman"/>
                <w:b/>
              </w:rPr>
            </w:pPr>
            <w:r w:rsidRPr="001E7B7D">
              <w:rPr>
                <w:rFonts w:ascii="Times New Roman" w:hAnsi="Times New Roman"/>
                <w:b/>
              </w:rPr>
              <w:t>о</w:t>
            </w:r>
            <w:r w:rsidR="00F263D9" w:rsidRPr="001E7B7D">
              <w:rPr>
                <w:rFonts w:ascii="Times New Roman" w:hAnsi="Times New Roman"/>
                <w:b/>
              </w:rPr>
              <w:t>бще</w:t>
            </w:r>
            <w:r w:rsidRPr="001E7B7D">
              <w:rPr>
                <w:rFonts w:ascii="Times New Roman" w:hAnsi="Times New Roman"/>
                <w:b/>
              </w:rPr>
              <w:t>-</w:t>
            </w:r>
          </w:p>
          <w:p w:rsidR="00F263D9" w:rsidRPr="001E7B7D" w:rsidRDefault="00F263D9" w:rsidP="001E7B7D">
            <w:pPr>
              <w:spacing w:after="0" w:line="240" w:lineRule="auto"/>
              <w:ind w:left="-108" w:right="-108" w:firstLine="108"/>
              <w:jc w:val="center"/>
              <w:rPr>
                <w:rFonts w:ascii="Times New Roman" w:hAnsi="Times New Roman"/>
                <w:b/>
              </w:rPr>
            </w:pPr>
            <w:r w:rsidRPr="001E7B7D">
              <w:rPr>
                <w:rFonts w:ascii="Times New Roman" w:hAnsi="Times New Roman"/>
                <w:b/>
              </w:rPr>
              <w:t>инт</w:t>
            </w:r>
            <w:r w:rsidR="006A3345" w:rsidRPr="001E7B7D">
              <w:rPr>
                <w:rFonts w:ascii="Times New Roman" w:hAnsi="Times New Roman"/>
                <w:b/>
              </w:rPr>
              <w:t>еллект</w:t>
            </w:r>
          </w:p>
        </w:tc>
        <w:tc>
          <w:tcPr>
            <w:tcW w:w="3685" w:type="dxa"/>
            <w:gridSpan w:val="7"/>
          </w:tcPr>
          <w:p w:rsidR="00F263D9" w:rsidRPr="001E7B7D" w:rsidRDefault="006A3345" w:rsidP="001E7B7D">
            <w:pPr>
              <w:spacing w:after="0" w:line="240" w:lineRule="auto"/>
              <w:ind w:left="-108" w:right="-108" w:firstLine="108"/>
              <w:jc w:val="center"/>
              <w:rPr>
                <w:rFonts w:ascii="Times New Roman" w:hAnsi="Times New Roman"/>
                <w:b/>
              </w:rPr>
            </w:pPr>
            <w:r w:rsidRPr="001E7B7D">
              <w:rPr>
                <w:rFonts w:ascii="Times New Roman" w:hAnsi="Times New Roman"/>
                <w:b/>
              </w:rPr>
              <w:t>с</w:t>
            </w:r>
            <w:r w:rsidR="00F263D9" w:rsidRPr="001E7B7D">
              <w:rPr>
                <w:rFonts w:ascii="Times New Roman" w:hAnsi="Times New Roman"/>
                <w:b/>
              </w:rPr>
              <w:t>порт-оздоровит</w:t>
            </w:r>
            <w:r w:rsidR="001B13EE" w:rsidRPr="001E7B7D">
              <w:rPr>
                <w:rFonts w:ascii="Times New Roman" w:hAnsi="Times New Roman"/>
                <w:b/>
              </w:rPr>
              <w:t>ельное</w:t>
            </w:r>
          </w:p>
        </w:tc>
        <w:tc>
          <w:tcPr>
            <w:tcW w:w="2127" w:type="dxa"/>
            <w:gridSpan w:val="5"/>
          </w:tcPr>
          <w:p w:rsidR="00F263D9" w:rsidRPr="001E7B7D" w:rsidRDefault="00F263D9" w:rsidP="001E7B7D">
            <w:pPr>
              <w:spacing w:after="0" w:line="240" w:lineRule="auto"/>
              <w:ind w:left="-108" w:right="-108" w:firstLine="108"/>
              <w:jc w:val="center"/>
              <w:rPr>
                <w:rFonts w:ascii="Times New Roman" w:hAnsi="Times New Roman"/>
                <w:b/>
              </w:rPr>
            </w:pPr>
            <w:r w:rsidRPr="001E7B7D">
              <w:rPr>
                <w:rFonts w:ascii="Times New Roman" w:hAnsi="Times New Roman"/>
                <w:b/>
              </w:rPr>
              <w:t>общекультурное</w:t>
            </w:r>
          </w:p>
        </w:tc>
        <w:tc>
          <w:tcPr>
            <w:tcW w:w="992" w:type="dxa"/>
          </w:tcPr>
          <w:p w:rsidR="00283B7A" w:rsidRPr="001E7B7D" w:rsidRDefault="00283B7A" w:rsidP="001E7B7D">
            <w:pPr>
              <w:spacing w:after="0" w:line="240" w:lineRule="auto"/>
              <w:ind w:left="-108" w:right="-108" w:firstLine="108"/>
              <w:jc w:val="center"/>
              <w:rPr>
                <w:rFonts w:ascii="Times New Roman" w:hAnsi="Times New Roman"/>
                <w:b/>
              </w:rPr>
            </w:pPr>
            <w:r w:rsidRPr="001E7B7D">
              <w:rPr>
                <w:rFonts w:ascii="Times New Roman" w:hAnsi="Times New Roman"/>
                <w:b/>
              </w:rPr>
              <w:t>д</w:t>
            </w:r>
            <w:r w:rsidR="00F263D9" w:rsidRPr="001E7B7D">
              <w:rPr>
                <w:rFonts w:ascii="Times New Roman" w:hAnsi="Times New Roman"/>
                <w:b/>
              </w:rPr>
              <w:t>уховно</w:t>
            </w:r>
          </w:p>
          <w:p w:rsidR="00F263D9" w:rsidRPr="001E7B7D" w:rsidRDefault="00F263D9" w:rsidP="001E7B7D">
            <w:pPr>
              <w:spacing w:after="0" w:line="240" w:lineRule="auto"/>
              <w:ind w:left="-108" w:right="-108" w:firstLine="108"/>
              <w:jc w:val="center"/>
              <w:rPr>
                <w:rFonts w:ascii="Times New Roman" w:hAnsi="Times New Roman"/>
                <w:b/>
              </w:rPr>
            </w:pPr>
            <w:r w:rsidRPr="001E7B7D">
              <w:rPr>
                <w:rFonts w:ascii="Times New Roman" w:hAnsi="Times New Roman"/>
                <w:b/>
              </w:rPr>
              <w:t>нравств</w:t>
            </w:r>
          </w:p>
        </w:tc>
        <w:tc>
          <w:tcPr>
            <w:tcW w:w="1134" w:type="dxa"/>
          </w:tcPr>
          <w:p w:rsidR="00F263D9" w:rsidRPr="001E7B7D" w:rsidRDefault="00283B7A" w:rsidP="001E7B7D">
            <w:pPr>
              <w:spacing w:after="0" w:line="240" w:lineRule="auto"/>
              <w:ind w:left="-108" w:right="-108" w:firstLine="108"/>
              <w:jc w:val="center"/>
              <w:rPr>
                <w:rFonts w:ascii="Times New Roman" w:hAnsi="Times New Roman"/>
                <w:b/>
              </w:rPr>
            </w:pPr>
            <w:r w:rsidRPr="001E7B7D">
              <w:rPr>
                <w:rFonts w:ascii="Times New Roman" w:hAnsi="Times New Roman"/>
                <w:b/>
              </w:rPr>
              <w:t>с</w:t>
            </w:r>
            <w:r w:rsidR="00F263D9" w:rsidRPr="001E7B7D">
              <w:rPr>
                <w:rFonts w:ascii="Times New Roman" w:hAnsi="Times New Roman"/>
                <w:b/>
              </w:rPr>
              <w:t>оциа</w:t>
            </w:r>
            <w:r w:rsidRPr="001E7B7D">
              <w:rPr>
                <w:rFonts w:ascii="Times New Roman" w:hAnsi="Times New Roman"/>
                <w:b/>
              </w:rPr>
              <w:t>-</w:t>
            </w:r>
            <w:r w:rsidR="00F263D9" w:rsidRPr="001E7B7D">
              <w:rPr>
                <w:rFonts w:ascii="Times New Roman" w:hAnsi="Times New Roman"/>
                <w:b/>
              </w:rPr>
              <w:t>льное</w:t>
            </w:r>
          </w:p>
        </w:tc>
      </w:tr>
      <w:tr w:rsidR="006A3345" w:rsidRPr="001E7B7D" w:rsidTr="001E7B7D">
        <w:trPr>
          <w:cantSplit/>
          <w:trHeight w:val="3191"/>
        </w:trPr>
        <w:tc>
          <w:tcPr>
            <w:tcW w:w="1418" w:type="dxa"/>
          </w:tcPr>
          <w:p w:rsidR="006A3345" w:rsidRPr="001E7B7D" w:rsidRDefault="006A3345" w:rsidP="001E7B7D">
            <w:pPr>
              <w:spacing w:after="0" w:line="240" w:lineRule="auto"/>
              <w:jc w:val="center"/>
              <w:rPr>
                <w:rFonts w:ascii="Times New Roman" w:hAnsi="Times New Roman"/>
                <w:b/>
              </w:rPr>
            </w:pPr>
          </w:p>
        </w:tc>
        <w:tc>
          <w:tcPr>
            <w:tcW w:w="1418" w:type="dxa"/>
          </w:tcPr>
          <w:p w:rsidR="006A3345" w:rsidRPr="001E7B7D" w:rsidRDefault="006A3345" w:rsidP="001E7B7D">
            <w:pPr>
              <w:spacing w:after="0" w:line="240" w:lineRule="auto"/>
              <w:jc w:val="center"/>
              <w:rPr>
                <w:rFonts w:ascii="Times New Roman" w:hAnsi="Times New Roman"/>
                <w:b/>
              </w:rPr>
            </w:pPr>
          </w:p>
        </w:tc>
        <w:tc>
          <w:tcPr>
            <w:tcW w:w="528" w:type="dxa"/>
            <w:textDirection w:val="btLr"/>
          </w:tcPr>
          <w:p w:rsidR="006A3345" w:rsidRPr="001E7B7D" w:rsidRDefault="006A3345" w:rsidP="001E7B7D">
            <w:pPr>
              <w:spacing w:after="0" w:line="240" w:lineRule="auto"/>
              <w:ind w:left="113" w:right="113"/>
              <w:rPr>
                <w:rFonts w:ascii="Times New Roman" w:hAnsi="Times New Roman"/>
                <w:b/>
              </w:rPr>
            </w:pPr>
            <w:r w:rsidRPr="001E7B7D">
              <w:rPr>
                <w:rFonts w:ascii="Times New Roman" w:hAnsi="Times New Roman"/>
                <w:b/>
              </w:rPr>
              <w:t xml:space="preserve">      Респ. турнир по боксу       </w:t>
            </w:r>
          </w:p>
        </w:tc>
        <w:tc>
          <w:tcPr>
            <w:tcW w:w="528" w:type="dxa"/>
            <w:textDirection w:val="btLr"/>
          </w:tcPr>
          <w:p w:rsidR="006A3345" w:rsidRPr="001E7B7D" w:rsidRDefault="006A3345" w:rsidP="001E7B7D">
            <w:pPr>
              <w:spacing w:after="0" w:line="240" w:lineRule="auto"/>
              <w:ind w:left="113" w:right="113"/>
              <w:jc w:val="center"/>
              <w:rPr>
                <w:rFonts w:ascii="Times New Roman" w:hAnsi="Times New Roman"/>
                <w:b/>
              </w:rPr>
            </w:pPr>
            <w:r w:rsidRPr="001E7B7D">
              <w:rPr>
                <w:rFonts w:ascii="Times New Roman" w:hAnsi="Times New Roman"/>
                <w:b/>
              </w:rPr>
              <w:t>Перв. шк.по н/теннису</w:t>
            </w:r>
          </w:p>
        </w:tc>
        <w:tc>
          <w:tcPr>
            <w:tcW w:w="529" w:type="dxa"/>
            <w:textDirection w:val="btLr"/>
          </w:tcPr>
          <w:p w:rsidR="006A3345" w:rsidRPr="001E7B7D" w:rsidRDefault="006A3345" w:rsidP="001E7B7D">
            <w:pPr>
              <w:spacing w:after="0" w:line="240" w:lineRule="auto"/>
              <w:ind w:left="113" w:right="113"/>
              <w:jc w:val="center"/>
              <w:rPr>
                <w:rFonts w:ascii="Times New Roman" w:hAnsi="Times New Roman"/>
                <w:b/>
                <w:lang w:val="sah-RU"/>
              </w:rPr>
            </w:pPr>
            <w:r w:rsidRPr="001E7B7D">
              <w:rPr>
                <w:rFonts w:ascii="Times New Roman" w:hAnsi="Times New Roman"/>
                <w:b/>
              </w:rPr>
              <w:t xml:space="preserve">Ул. соревн. </w:t>
            </w:r>
            <w:r w:rsidRPr="001E7B7D">
              <w:rPr>
                <w:rFonts w:ascii="Times New Roman" w:hAnsi="Times New Roman"/>
                <w:b/>
                <w:lang w:val="sah-RU"/>
              </w:rPr>
              <w:t>п</w:t>
            </w:r>
            <w:r w:rsidRPr="001E7B7D">
              <w:rPr>
                <w:rFonts w:ascii="Times New Roman" w:hAnsi="Times New Roman"/>
                <w:b/>
              </w:rPr>
              <w:t>о Хапса</w:t>
            </w:r>
            <w:r w:rsidRPr="001E7B7D">
              <w:rPr>
                <w:rFonts w:ascii="Times New Roman" w:hAnsi="Times New Roman"/>
                <w:b/>
                <w:lang w:val="sah-RU"/>
              </w:rPr>
              <w:t>ҕай</w:t>
            </w:r>
          </w:p>
          <w:p w:rsidR="006A3345" w:rsidRPr="001E7B7D" w:rsidRDefault="006A3345" w:rsidP="001E7B7D">
            <w:pPr>
              <w:spacing w:after="0" w:line="240" w:lineRule="auto"/>
              <w:ind w:left="113" w:right="113"/>
              <w:jc w:val="center"/>
              <w:rPr>
                <w:rFonts w:ascii="Times New Roman" w:hAnsi="Times New Roman"/>
                <w:b/>
              </w:rPr>
            </w:pPr>
          </w:p>
          <w:p w:rsidR="006A3345" w:rsidRPr="001E7B7D" w:rsidRDefault="006A3345" w:rsidP="001E7B7D">
            <w:pPr>
              <w:spacing w:after="0" w:line="240" w:lineRule="auto"/>
              <w:ind w:left="113" w:right="113"/>
              <w:jc w:val="center"/>
              <w:rPr>
                <w:rFonts w:ascii="Times New Roman" w:hAnsi="Times New Roman"/>
                <w:b/>
              </w:rPr>
            </w:pPr>
          </w:p>
          <w:p w:rsidR="006A3345" w:rsidRPr="001E7B7D" w:rsidRDefault="006A3345" w:rsidP="001E7B7D">
            <w:pPr>
              <w:spacing w:after="0" w:line="240" w:lineRule="auto"/>
              <w:ind w:left="113" w:right="113"/>
              <w:jc w:val="center"/>
              <w:rPr>
                <w:rFonts w:ascii="Times New Roman" w:hAnsi="Times New Roman"/>
                <w:b/>
              </w:rPr>
            </w:pPr>
          </w:p>
          <w:p w:rsidR="006A3345" w:rsidRPr="001E7B7D" w:rsidRDefault="006A3345" w:rsidP="001E7B7D">
            <w:pPr>
              <w:spacing w:after="0" w:line="240" w:lineRule="auto"/>
              <w:ind w:left="113" w:right="113"/>
              <w:jc w:val="center"/>
              <w:rPr>
                <w:rFonts w:ascii="Times New Roman" w:hAnsi="Times New Roman"/>
                <w:b/>
              </w:rPr>
            </w:pPr>
          </w:p>
          <w:p w:rsidR="006A3345" w:rsidRPr="001E7B7D" w:rsidRDefault="006A3345" w:rsidP="001E7B7D">
            <w:pPr>
              <w:spacing w:after="0" w:line="240" w:lineRule="auto"/>
              <w:ind w:left="113" w:right="113"/>
              <w:jc w:val="center"/>
              <w:rPr>
                <w:rFonts w:ascii="Times New Roman" w:hAnsi="Times New Roman"/>
                <w:b/>
              </w:rPr>
            </w:pPr>
          </w:p>
          <w:p w:rsidR="006A3345" w:rsidRPr="001E7B7D" w:rsidRDefault="006A3345" w:rsidP="001E7B7D">
            <w:pPr>
              <w:spacing w:after="0" w:line="240" w:lineRule="auto"/>
              <w:ind w:left="113" w:right="113"/>
              <w:jc w:val="center"/>
              <w:rPr>
                <w:rFonts w:ascii="Times New Roman" w:hAnsi="Times New Roman"/>
                <w:b/>
              </w:rPr>
            </w:pPr>
          </w:p>
          <w:p w:rsidR="006A3345" w:rsidRPr="001E7B7D" w:rsidRDefault="006A3345" w:rsidP="001E7B7D">
            <w:pPr>
              <w:spacing w:after="0" w:line="240" w:lineRule="auto"/>
              <w:ind w:left="113" w:right="113"/>
              <w:jc w:val="center"/>
              <w:rPr>
                <w:rFonts w:ascii="Times New Roman" w:hAnsi="Times New Roman"/>
                <w:b/>
              </w:rPr>
            </w:pPr>
          </w:p>
          <w:p w:rsidR="006A3345" w:rsidRPr="001E7B7D" w:rsidRDefault="006A3345" w:rsidP="001E7B7D">
            <w:pPr>
              <w:spacing w:after="0" w:line="240" w:lineRule="auto"/>
              <w:ind w:left="113" w:right="113"/>
              <w:jc w:val="center"/>
              <w:rPr>
                <w:rFonts w:ascii="Times New Roman" w:hAnsi="Times New Roman"/>
                <w:b/>
              </w:rPr>
            </w:pPr>
          </w:p>
          <w:p w:rsidR="006A3345" w:rsidRPr="001E7B7D" w:rsidRDefault="006A3345" w:rsidP="001E7B7D">
            <w:pPr>
              <w:spacing w:after="0" w:line="240" w:lineRule="auto"/>
              <w:ind w:left="113" w:right="113"/>
              <w:jc w:val="center"/>
              <w:rPr>
                <w:rFonts w:ascii="Times New Roman" w:hAnsi="Times New Roman"/>
                <w:b/>
              </w:rPr>
            </w:pPr>
          </w:p>
          <w:p w:rsidR="006A3345" w:rsidRPr="001E7B7D" w:rsidRDefault="006A3345" w:rsidP="001E7B7D">
            <w:pPr>
              <w:spacing w:after="0" w:line="240" w:lineRule="auto"/>
              <w:ind w:left="113" w:right="113"/>
              <w:rPr>
                <w:rFonts w:ascii="Times New Roman" w:hAnsi="Times New Roman"/>
                <w:b/>
              </w:rPr>
            </w:pPr>
          </w:p>
        </w:tc>
        <w:tc>
          <w:tcPr>
            <w:tcW w:w="528" w:type="dxa"/>
            <w:textDirection w:val="btLr"/>
          </w:tcPr>
          <w:p w:rsidR="006A3345" w:rsidRPr="001E7B7D" w:rsidRDefault="006A3345" w:rsidP="001E7B7D">
            <w:pPr>
              <w:spacing w:after="0" w:line="240" w:lineRule="auto"/>
              <w:ind w:left="113" w:right="113"/>
              <w:jc w:val="center"/>
              <w:rPr>
                <w:rFonts w:ascii="Times New Roman" w:hAnsi="Times New Roman"/>
                <w:b/>
                <w:lang w:val="sah-RU"/>
              </w:rPr>
            </w:pPr>
            <w:r w:rsidRPr="001E7B7D">
              <w:rPr>
                <w:rFonts w:ascii="Times New Roman" w:hAnsi="Times New Roman"/>
                <w:b/>
                <w:lang w:val="sah-RU"/>
              </w:rPr>
              <w:t>Шк. смотр строевой подг.</w:t>
            </w:r>
          </w:p>
        </w:tc>
        <w:tc>
          <w:tcPr>
            <w:tcW w:w="528" w:type="dxa"/>
            <w:textDirection w:val="btLr"/>
          </w:tcPr>
          <w:p w:rsidR="006A3345" w:rsidRPr="001E7B7D" w:rsidRDefault="00283B7A" w:rsidP="001E7B7D">
            <w:pPr>
              <w:spacing w:after="0" w:line="240" w:lineRule="auto"/>
              <w:ind w:left="113" w:right="113"/>
              <w:jc w:val="center"/>
              <w:rPr>
                <w:rFonts w:ascii="Times New Roman" w:hAnsi="Times New Roman"/>
                <w:b/>
                <w:lang w:val="sah-RU"/>
              </w:rPr>
            </w:pPr>
            <w:r w:rsidRPr="001E7B7D">
              <w:rPr>
                <w:rFonts w:ascii="Times New Roman" w:hAnsi="Times New Roman"/>
                <w:b/>
                <w:lang w:val="sah-RU"/>
              </w:rPr>
              <w:t>Военизир. эстафета (шк.)</w:t>
            </w:r>
          </w:p>
        </w:tc>
        <w:tc>
          <w:tcPr>
            <w:tcW w:w="529" w:type="dxa"/>
            <w:textDirection w:val="btLr"/>
          </w:tcPr>
          <w:p w:rsidR="006A3345" w:rsidRPr="001E7B7D" w:rsidRDefault="00283B7A" w:rsidP="001E7B7D">
            <w:pPr>
              <w:spacing w:after="0" w:line="240" w:lineRule="auto"/>
              <w:ind w:left="113" w:right="113"/>
              <w:jc w:val="center"/>
              <w:rPr>
                <w:rFonts w:ascii="Times New Roman" w:hAnsi="Times New Roman"/>
                <w:b/>
                <w:lang w:val="sah-RU"/>
              </w:rPr>
            </w:pPr>
            <w:r w:rsidRPr="001E7B7D">
              <w:rPr>
                <w:rFonts w:ascii="Times New Roman" w:hAnsi="Times New Roman"/>
                <w:b/>
                <w:lang w:val="sah-RU"/>
              </w:rPr>
              <w:t>Ул. соревн. по мнгоборью</w:t>
            </w:r>
          </w:p>
        </w:tc>
        <w:tc>
          <w:tcPr>
            <w:tcW w:w="528" w:type="dxa"/>
            <w:gridSpan w:val="2"/>
            <w:textDirection w:val="btLr"/>
          </w:tcPr>
          <w:p w:rsidR="006A3345" w:rsidRPr="001E7B7D" w:rsidRDefault="00283B7A" w:rsidP="001E7B7D">
            <w:pPr>
              <w:spacing w:after="0" w:line="240" w:lineRule="auto"/>
              <w:ind w:left="113" w:right="113"/>
              <w:jc w:val="center"/>
              <w:rPr>
                <w:rFonts w:ascii="Times New Roman" w:hAnsi="Times New Roman"/>
                <w:b/>
                <w:lang w:val="sah-RU"/>
              </w:rPr>
            </w:pPr>
            <w:r w:rsidRPr="001E7B7D">
              <w:rPr>
                <w:rFonts w:ascii="Times New Roman" w:hAnsi="Times New Roman"/>
                <w:b/>
                <w:lang w:val="sah-RU"/>
              </w:rPr>
              <w:t>Ул. соревн. по футболу</w:t>
            </w:r>
          </w:p>
        </w:tc>
        <w:tc>
          <w:tcPr>
            <w:tcW w:w="528" w:type="dxa"/>
            <w:textDirection w:val="btLr"/>
          </w:tcPr>
          <w:p w:rsidR="006A3345" w:rsidRPr="001E7B7D" w:rsidRDefault="00283B7A" w:rsidP="001E7B7D">
            <w:pPr>
              <w:spacing w:after="0" w:line="240" w:lineRule="auto"/>
              <w:ind w:left="113" w:right="113"/>
              <w:jc w:val="center"/>
              <w:rPr>
                <w:rFonts w:ascii="Times New Roman" w:hAnsi="Times New Roman"/>
                <w:b/>
                <w:lang w:val="sah-RU"/>
              </w:rPr>
            </w:pPr>
            <w:r w:rsidRPr="001E7B7D">
              <w:rPr>
                <w:rFonts w:ascii="Times New Roman" w:hAnsi="Times New Roman"/>
                <w:b/>
                <w:lang w:val="sah-RU"/>
              </w:rPr>
              <w:t>Респ. выс Уол оҕо кэскилэ</w:t>
            </w:r>
          </w:p>
        </w:tc>
        <w:tc>
          <w:tcPr>
            <w:tcW w:w="529" w:type="dxa"/>
            <w:textDirection w:val="btLr"/>
          </w:tcPr>
          <w:p w:rsidR="006A3345" w:rsidRPr="001E7B7D" w:rsidRDefault="00283B7A" w:rsidP="001E7B7D">
            <w:pPr>
              <w:spacing w:after="0" w:line="240" w:lineRule="auto"/>
              <w:ind w:left="113" w:right="113"/>
              <w:jc w:val="center"/>
              <w:rPr>
                <w:rFonts w:ascii="Times New Roman" w:hAnsi="Times New Roman"/>
                <w:b/>
              </w:rPr>
            </w:pPr>
            <w:r w:rsidRPr="001E7B7D">
              <w:rPr>
                <w:rFonts w:ascii="Times New Roman" w:hAnsi="Times New Roman"/>
                <w:b/>
              </w:rPr>
              <w:t>Респ. выст. «Сулусчаан»</w:t>
            </w:r>
          </w:p>
        </w:tc>
        <w:tc>
          <w:tcPr>
            <w:tcW w:w="528" w:type="dxa"/>
            <w:textDirection w:val="btLr"/>
          </w:tcPr>
          <w:p w:rsidR="006A3345" w:rsidRPr="001E7B7D" w:rsidRDefault="00283B7A" w:rsidP="001E7B7D">
            <w:pPr>
              <w:spacing w:after="0" w:line="240" w:lineRule="auto"/>
              <w:ind w:left="113" w:right="113"/>
              <w:jc w:val="center"/>
              <w:rPr>
                <w:rFonts w:ascii="Times New Roman" w:hAnsi="Times New Roman"/>
                <w:b/>
              </w:rPr>
            </w:pPr>
            <w:r w:rsidRPr="001E7B7D">
              <w:rPr>
                <w:rFonts w:ascii="Times New Roman" w:hAnsi="Times New Roman"/>
                <w:b/>
                <w:lang w:val="sah-RU"/>
              </w:rPr>
              <w:t>ҮБ</w:t>
            </w:r>
            <w:r w:rsidRPr="001E7B7D">
              <w:rPr>
                <w:rFonts w:ascii="Times New Roman" w:hAnsi="Times New Roman"/>
                <w:b/>
              </w:rPr>
              <w:t xml:space="preserve"> ураты тал. уустара»</w:t>
            </w:r>
          </w:p>
        </w:tc>
        <w:tc>
          <w:tcPr>
            <w:tcW w:w="529" w:type="dxa"/>
            <w:textDirection w:val="btLr"/>
          </w:tcPr>
          <w:p w:rsidR="006A3345" w:rsidRPr="001E7B7D" w:rsidRDefault="00283B7A" w:rsidP="001E7B7D">
            <w:pPr>
              <w:spacing w:after="0" w:line="240" w:lineRule="auto"/>
              <w:ind w:left="113" w:right="113"/>
              <w:jc w:val="center"/>
              <w:rPr>
                <w:rFonts w:ascii="Times New Roman" w:hAnsi="Times New Roman"/>
                <w:b/>
                <w:lang w:val="sah-RU"/>
              </w:rPr>
            </w:pPr>
            <w:r w:rsidRPr="001E7B7D">
              <w:rPr>
                <w:rFonts w:ascii="Times New Roman" w:hAnsi="Times New Roman"/>
                <w:b/>
                <w:lang w:val="sah-RU"/>
              </w:rPr>
              <w:t>Чугуновск.чт. (выставка)</w:t>
            </w:r>
          </w:p>
        </w:tc>
        <w:tc>
          <w:tcPr>
            <w:tcW w:w="992" w:type="dxa"/>
            <w:textDirection w:val="btLr"/>
          </w:tcPr>
          <w:p w:rsidR="006A3345" w:rsidRPr="001E7B7D" w:rsidRDefault="00283B7A" w:rsidP="001E7B7D">
            <w:pPr>
              <w:spacing w:after="0" w:line="240" w:lineRule="auto"/>
              <w:ind w:left="113" w:right="113"/>
              <w:jc w:val="center"/>
              <w:rPr>
                <w:rFonts w:ascii="Times New Roman" w:hAnsi="Times New Roman"/>
                <w:b/>
                <w:lang w:val="sah-RU"/>
              </w:rPr>
            </w:pPr>
            <w:r w:rsidRPr="001E7B7D">
              <w:rPr>
                <w:rFonts w:ascii="Times New Roman" w:hAnsi="Times New Roman"/>
                <w:b/>
                <w:lang w:val="sah-RU"/>
              </w:rPr>
              <w:t>Военизированный Парад ко Дню Победы</w:t>
            </w:r>
          </w:p>
        </w:tc>
        <w:tc>
          <w:tcPr>
            <w:tcW w:w="1134" w:type="dxa"/>
            <w:textDirection w:val="btLr"/>
          </w:tcPr>
          <w:p w:rsidR="006A3345" w:rsidRPr="001E7B7D" w:rsidRDefault="00283B7A" w:rsidP="001E7B7D">
            <w:pPr>
              <w:spacing w:after="0" w:line="240" w:lineRule="auto"/>
              <w:ind w:left="113" w:right="113"/>
              <w:jc w:val="center"/>
              <w:rPr>
                <w:rFonts w:ascii="Times New Roman" w:hAnsi="Times New Roman"/>
                <w:b/>
                <w:lang w:val="sah-RU"/>
              </w:rPr>
            </w:pPr>
            <w:r w:rsidRPr="001E7B7D">
              <w:rPr>
                <w:rFonts w:ascii="Times New Roman" w:hAnsi="Times New Roman"/>
                <w:b/>
                <w:lang w:val="sah-RU"/>
              </w:rPr>
              <w:t>ЛТО “Волонтер</w:t>
            </w:r>
          </w:p>
        </w:tc>
      </w:tr>
      <w:tr w:rsidR="006A3345" w:rsidRPr="001E7B7D" w:rsidTr="001E7B7D">
        <w:tc>
          <w:tcPr>
            <w:tcW w:w="1418" w:type="dxa"/>
          </w:tcPr>
          <w:p w:rsidR="006A3345" w:rsidRPr="001E7B7D" w:rsidRDefault="00283B7A" w:rsidP="001E7B7D">
            <w:pPr>
              <w:spacing w:after="0" w:line="240" w:lineRule="auto"/>
              <w:jc w:val="center"/>
              <w:rPr>
                <w:rFonts w:ascii="Times New Roman" w:hAnsi="Times New Roman"/>
                <w:lang w:val="sah-RU"/>
              </w:rPr>
            </w:pPr>
            <w:r w:rsidRPr="001E7B7D">
              <w:rPr>
                <w:rFonts w:ascii="Times New Roman" w:hAnsi="Times New Roman"/>
                <w:lang w:val="sah-RU"/>
              </w:rPr>
              <w:t>Алексеев Алексей</w:t>
            </w:r>
          </w:p>
        </w:tc>
        <w:tc>
          <w:tcPr>
            <w:tcW w:w="1418" w:type="dxa"/>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6A3345" w:rsidRPr="001E7B7D" w:rsidRDefault="006A3345" w:rsidP="001E7B7D">
            <w:pPr>
              <w:spacing w:after="0" w:line="240" w:lineRule="auto"/>
              <w:jc w:val="center"/>
              <w:rPr>
                <w:rFonts w:ascii="Times New Roman" w:hAnsi="Times New Roman"/>
                <w:b/>
                <w:lang w:val="sah-RU"/>
              </w:rPr>
            </w:pPr>
          </w:p>
        </w:tc>
        <w:tc>
          <w:tcPr>
            <w:tcW w:w="528" w:type="dxa"/>
            <w:gridSpan w:val="2"/>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6A3345" w:rsidRPr="001E7B7D" w:rsidRDefault="006A3345" w:rsidP="001E7B7D">
            <w:pPr>
              <w:spacing w:after="0" w:line="240" w:lineRule="auto"/>
              <w:jc w:val="center"/>
              <w:rPr>
                <w:rFonts w:ascii="Times New Roman" w:hAnsi="Times New Roman"/>
                <w:b/>
                <w:lang w:val="sah-RU"/>
              </w:rPr>
            </w:pPr>
          </w:p>
        </w:tc>
        <w:tc>
          <w:tcPr>
            <w:tcW w:w="529" w:type="dxa"/>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6A3345" w:rsidP="001E7B7D">
            <w:pPr>
              <w:spacing w:after="0" w:line="240" w:lineRule="auto"/>
              <w:jc w:val="center"/>
              <w:rPr>
                <w:rFonts w:ascii="Times New Roman" w:hAnsi="Times New Roman"/>
                <w:b/>
                <w:lang w:val="sah-RU"/>
              </w:rPr>
            </w:pPr>
          </w:p>
        </w:tc>
        <w:tc>
          <w:tcPr>
            <w:tcW w:w="529" w:type="dxa"/>
          </w:tcPr>
          <w:p w:rsidR="006A3345" w:rsidRPr="001E7B7D" w:rsidRDefault="006A3345" w:rsidP="001E7B7D">
            <w:pPr>
              <w:spacing w:after="0" w:line="240" w:lineRule="auto"/>
              <w:jc w:val="center"/>
              <w:rPr>
                <w:rFonts w:ascii="Times New Roman" w:hAnsi="Times New Roman"/>
                <w:b/>
                <w:lang w:val="sah-RU"/>
              </w:rPr>
            </w:pPr>
          </w:p>
        </w:tc>
        <w:tc>
          <w:tcPr>
            <w:tcW w:w="992"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6A3345" w:rsidRPr="001E7B7D" w:rsidRDefault="006A3345" w:rsidP="001E7B7D">
            <w:pPr>
              <w:spacing w:after="0" w:line="240" w:lineRule="auto"/>
              <w:jc w:val="center"/>
              <w:rPr>
                <w:rFonts w:ascii="Times New Roman" w:hAnsi="Times New Roman"/>
                <w:b/>
                <w:lang w:val="sah-RU"/>
              </w:rPr>
            </w:pPr>
          </w:p>
        </w:tc>
      </w:tr>
      <w:tr w:rsidR="006A3345" w:rsidRPr="001E7B7D" w:rsidTr="001E7B7D">
        <w:tc>
          <w:tcPr>
            <w:tcW w:w="1418" w:type="dxa"/>
          </w:tcPr>
          <w:p w:rsidR="006A3345" w:rsidRPr="001E7B7D" w:rsidRDefault="001B13EE" w:rsidP="001E7B7D">
            <w:pPr>
              <w:spacing w:after="0" w:line="240" w:lineRule="auto"/>
              <w:jc w:val="center"/>
              <w:rPr>
                <w:rFonts w:ascii="Times New Roman" w:hAnsi="Times New Roman"/>
                <w:lang w:val="sah-RU"/>
              </w:rPr>
            </w:pPr>
            <w:r w:rsidRPr="001E7B7D">
              <w:rPr>
                <w:rFonts w:ascii="Times New Roman" w:hAnsi="Times New Roman"/>
                <w:lang w:val="sah-RU"/>
              </w:rPr>
              <w:t>Васильев Иван</w:t>
            </w:r>
          </w:p>
        </w:tc>
        <w:tc>
          <w:tcPr>
            <w:tcW w:w="1418" w:type="dxa"/>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6A3345" w:rsidP="001E7B7D">
            <w:pPr>
              <w:spacing w:after="0" w:line="240" w:lineRule="auto"/>
              <w:jc w:val="center"/>
              <w:rPr>
                <w:rFonts w:ascii="Times New Roman" w:hAnsi="Times New Roman"/>
                <w:b/>
                <w:lang w:val="sah-RU"/>
              </w:rPr>
            </w:pPr>
          </w:p>
        </w:tc>
        <w:tc>
          <w:tcPr>
            <w:tcW w:w="529" w:type="dxa"/>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6A3345" w:rsidRPr="001E7B7D" w:rsidRDefault="006A3345" w:rsidP="001E7B7D">
            <w:pPr>
              <w:spacing w:after="0" w:line="240" w:lineRule="auto"/>
              <w:jc w:val="center"/>
              <w:rPr>
                <w:rFonts w:ascii="Times New Roman" w:hAnsi="Times New Roman"/>
                <w:b/>
                <w:lang w:val="sah-RU"/>
              </w:rPr>
            </w:pPr>
          </w:p>
        </w:tc>
        <w:tc>
          <w:tcPr>
            <w:tcW w:w="528" w:type="dxa"/>
            <w:gridSpan w:val="2"/>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6A3345" w:rsidP="001E7B7D">
            <w:pPr>
              <w:spacing w:after="0" w:line="240" w:lineRule="auto"/>
              <w:jc w:val="center"/>
              <w:rPr>
                <w:rFonts w:ascii="Times New Roman" w:hAnsi="Times New Roman"/>
                <w:b/>
                <w:lang w:val="sah-RU"/>
              </w:rPr>
            </w:pPr>
          </w:p>
        </w:tc>
        <w:tc>
          <w:tcPr>
            <w:tcW w:w="529" w:type="dxa"/>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6A3345" w:rsidP="001E7B7D">
            <w:pPr>
              <w:spacing w:after="0" w:line="240" w:lineRule="auto"/>
              <w:jc w:val="center"/>
              <w:rPr>
                <w:rFonts w:ascii="Times New Roman" w:hAnsi="Times New Roman"/>
                <w:b/>
                <w:lang w:val="sah-RU"/>
              </w:rPr>
            </w:pPr>
          </w:p>
        </w:tc>
        <w:tc>
          <w:tcPr>
            <w:tcW w:w="529" w:type="dxa"/>
          </w:tcPr>
          <w:p w:rsidR="006A3345" w:rsidRPr="001E7B7D" w:rsidRDefault="006A3345" w:rsidP="001E7B7D">
            <w:pPr>
              <w:spacing w:after="0" w:line="240" w:lineRule="auto"/>
              <w:jc w:val="center"/>
              <w:rPr>
                <w:rFonts w:ascii="Times New Roman" w:hAnsi="Times New Roman"/>
                <w:b/>
                <w:lang w:val="sah-RU"/>
              </w:rPr>
            </w:pPr>
          </w:p>
        </w:tc>
        <w:tc>
          <w:tcPr>
            <w:tcW w:w="992"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6A3345" w:rsidRPr="001E7B7D" w:rsidRDefault="006A3345" w:rsidP="001E7B7D">
            <w:pPr>
              <w:spacing w:after="0" w:line="240" w:lineRule="auto"/>
              <w:jc w:val="center"/>
              <w:rPr>
                <w:rFonts w:ascii="Times New Roman" w:hAnsi="Times New Roman"/>
                <w:b/>
                <w:lang w:val="sah-RU"/>
              </w:rPr>
            </w:pPr>
          </w:p>
        </w:tc>
      </w:tr>
      <w:tr w:rsidR="006A3345" w:rsidRPr="001E7B7D" w:rsidTr="001E7B7D">
        <w:tc>
          <w:tcPr>
            <w:tcW w:w="1418" w:type="dxa"/>
          </w:tcPr>
          <w:p w:rsidR="006A3345" w:rsidRPr="001E7B7D" w:rsidRDefault="001B13EE" w:rsidP="001E7B7D">
            <w:pPr>
              <w:spacing w:after="0" w:line="240" w:lineRule="auto"/>
              <w:jc w:val="center"/>
              <w:rPr>
                <w:rFonts w:ascii="Times New Roman" w:hAnsi="Times New Roman"/>
                <w:lang w:val="sah-RU"/>
              </w:rPr>
            </w:pPr>
            <w:r w:rsidRPr="001E7B7D">
              <w:rPr>
                <w:rFonts w:ascii="Times New Roman" w:hAnsi="Times New Roman"/>
                <w:lang w:val="sah-RU"/>
              </w:rPr>
              <w:t>Васильев Станислав</w:t>
            </w:r>
          </w:p>
        </w:tc>
        <w:tc>
          <w:tcPr>
            <w:tcW w:w="1418" w:type="dxa"/>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6A3345" w:rsidRPr="001E7B7D" w:rsidRDefault="006A3345" w:rsidP="001E7B7D">
            <w:pPr>
              <w:spacing w:after="0" w:line="240" w:lineRule="auto"/>
              <w:jc w:val="center"/>
              <w:rPr>
                <w:rFonts w:ascii="Times New Roman" w:hAnsi="Times New Roman"/>
                <w:b/>
                <w:lang w:val="sah-RU"/>
              </w:rPr>
            </w:pP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6A3345" w:rsidRPr="001E7B7D" w:rsidRDefault="006A3345" w:rsidP="001E7B7D">
            <w:pPr>
              <w:spacing w:after="0" w:line="240" w:lineRule="auto"/>
              <w:jc w:val="center"/>
              <w:rPr>
                <w:rFonts w:ascii="Times New Roman" w:hAnsi="Times New Roman"/>
                <w:b/>
                <w:lang w:val="sah-RU"/>
              </w:rPr>
            </w:pPr>
          </w:p>
        </w:tc>
        <w:tc>
          <w:tcPr>
            <w:tcW w:w="528" w:type="dxa"/>
            <w:gridSpan w:val="2"/>
          </w:tcPr>
          <w:p w:rsidR="006A334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992"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6A3345"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r>
      <w:tr w:rsidR="001B13EE" w:rsidRPr="001E7B7D" w:rsidTr="001E7B7D">
        <w:tc>
          <w:tcPr>
            <w:tcW w:w="1418" w:type="dxa"/>
          </w:tcPr>
          <w:p w:rsidR="001B13EE" w:rsidRPr="001E7B7D" w:rsidRDefault="001B13EE" w:rsidP="001E7B7D">
            <w:pPr>
              <w:spacing w:after="0" w:line="240" w:lineRule="auto"/>
              <w:jc w:val="center"/>
              <w:rPr>
                <w:rFonts w:ascii="Times New Roman" w:hAnsi="Times New Roman"/>
                <w:lang w:val="sah-RU"/>
              </w:rPr>
            </w:pPr>
            <w:r w:rsidRPr="001E7B7D">
              <w:rPr>
                <w:rFonts w:ascii="Times New Roman" w:hAnsi="Times New Roman"/>
                <w:lang w:val="sah-RU"/>
              </w:rPr>
              <w:t>Данилов Вильям</w:t>
            </w:r>
          </w:p>
        </w:tc>
        <w:tc>
          <w:tcPr>
            <w:tcW w:w="141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gridSpan w:val="2"/>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992"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r>
      <w:tr w:rsidR="001B13EE" w:rsidRPr="001E7B7D" w:rsidTr="001E7B7D">
        <w:tc>
          <w:tcPr>
            <w:tcW w:w="1418" w:type="dxa"/>
          </w:tcPr>
          <w:p w:rsidR="001B13EE" w:rsidRPr="001E7B7D" w:rsidRDefault="001B13EE" w:rsidP="001E7B7D">
            <w:pPr>
              <w:spacing w:after="0" w:line="240" w:lineRule="auto"/>
              <w:jc w:val="center"/>
              <w:rPr>
                <w:rFonts w:ascii="Times New Roman" w:hAnsi="Times New Roman"/>
                <w:lang w:val="sah-RU"/>
              </w:rPr>
            </w:pPr>
            <w:r w:rsidRPr="001E7B7D">
              <w:rPr>
                <w:rFonts w:ascii="Times New Roman" w:hAnsi="Times New Roman"/>
                <w:lang w:val="sah-RU"/>
              </w:rPr>
              <w:t>Данилов Тимур</w:t>
            </w:r>
          </w:p>
        </w:tc>
        <w:tc>
          <w:tcPr>
            <w:tcW w:w="141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gridSpan w:val="2"/>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992"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1B13EE" w:rsidRPr="001E7B7D" w:rsidRDefault="001B13EE" w:rsidP="001E7B7D">
            <w:pPr>
              <w:spacing w:after="0" w:line="240" w:lineRule="auto"/>
              <w:jc w:val="center"/>
              <w:rPr>
                <w:rFonts w:ascii="Times New Roman" w:hAnsi="Times New Roman"/>
                <w:b/>
                <w:lang w:val="sah-RU"/>
              </w:rPr>
            </w:pPr>
          </w:p>
        </w:tc>
      </w:tr>
      <w:tr w:rsidR="001B13EE" w:rsidRPr="001E7B7D" w:rsidTr="001E7B7D">
        <w:tc>
          <w:tcPr>
            <w:tcW w:w="1418" w:type="dxa"/>
          </w:tcPr>
          <w:p w:rsidR="001B13EE" w:rsidRPr="001E7B7D" w:rsidRDefault="001B13EE" w:rsidP="001E7B7D">
            <w:pPr>
              <w:spacing w:after="0" w:line="240" w:lineRule="auto"/>
              <w:jc w:val="center"/>
              <w:rPr>
                <w:rFonts w:ascii="Times New Roman" w:hAnsi="Times New Roman"/>
                <w:lang w:val="sah-RU"/>
              </w:rPr>
            </w:pPr>
            <w:r w:rsidRPr="001E7B7D">
              <w:rPr>
                <w:rFonts w:ascii="Times New Roman" w:hAnsi="Times New Roman"/>
                <w:lang w:val="sah-RU"/>
              </w:rPr>
              <w:t>Кашлаков Артем</w:t>
            </w:r>
          </w:p>
        </w:tc>
        <w:tc>
          <w:tcPr>
            <w:tcW w:w="141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gridSpan w:val="2"/>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992"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r>
      <w:tr w:rsidR="001B13EE" w:rsidRPr="001E7B7D" w:rsidTr="001E7B7D">
        <w:tc>
          <w:tcPr>
            <w:tcW w:w="1418" w:type="dxa"/>
          </w:tcPr>
          <w:p w:rsidR="001B13EE" w:rsidRPr="001E7B7D" w:rsidRDefault="001B13EE" w:rsidP="001E7B7D">
            <w:pPr>
              <w:spacing w:after="0" w:line="240" w:lineRule="auto"/>
              <w:jc w:val="center"/>
              <w:rPr>
                <w:rFonts w:ascii="Times New Roman" w:hAnsi="Times New Roman"/>
                <w:lang w:val="sah-RU"/>
              </w:rPr>
            </w:pPr>
            <w:r w:rsidRPr="001E7B7D">
              <w:rPr>
                <w:rFonts w:ascii="Times New Roman" w:hAnsi="Times New Roman"/>
                <w:lang w:val="sah-RU"/>
              </w:rPr>
              <w:t>Михайлов Альберт</w:t>
            </w:r>
          </w:p>
        </w:tc>
        <w:tc>
          <w:tcPr>
            <w:tcW w:w="141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gridSpan w:val="2"/>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992"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1B13EE" w:rsidRPr="001E7B7D" w:rsidRDefault="001B13EE" w:rsidP="001E7B7D">
            <w:pPr>
              <w:spacing w:after="0" w:line="240" w:lineRule="auto"/>
              <w:jc w:val="center"/>
              <w:rPr>
                <w:rFonts w:ascii="Times New Roman" w:hAnsi="Times New Roman"/>
                <w:b/>
                <w:lang w:val="sah-RU"/>
              </w:rPr>
            </w:pPr>
          </w:p>
        </w:tc>
      </w:tr>
      <w:tr w:rsidR="001B13EE" w:rsidRPr="001E7B7D" w:rsidTr="001E7B7D">
        <w:tc>
          <w:tcPr>
            <w:tcW w:w="1418" w:type="dxa"/>
          </w:tcPr>
          <w:p w:rsidR="001B13EE" w:rsidRPr="001E7B7D" w:rsidRDefault="001B13EE" w:rsidP="001E7B7D">
            <w:pPr>
              <w:spacing w:after="0" w:line="240" w:lineRule="auto"/>
              <w:jc w:val="center"/>
              <w:rPr>
                <w:rFonts w:ascii="Times New Roman" w:hAnsi="Times New Roman"/>
                <w:lang w:val="sah-RU"/>
              </w:rPr>
            </w:pPr>
            <w:r w:rsidRPr="001E7B7D">
              <w:rPr>
                <w:rFonts w:ascii="Times New Roman" w:hAnsi="Times New Roman"/>
                <w:lang w:val="sah-RU"/>
              </w:rPr>
              <w:t>Потапов Даниил</w:t>
            </w:r>
          </w:p>
        </w:tc>
        <w:tc>
          <w:tcPr>
            <w:tcW w:w="141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p>
        </w:tc>
        <w:tc>
          <w:tcPr>
            <w:tcW w:w="529" w:type="dxa"/>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gridSpan w:val="2"/>
          </w:tcPr>
          <w:p w:rsidR="001B13EE" w:rsidRPr="001E7B7D" w:rsidRDefault="001B13EE" w:rsidP="001E7B7D">
            <w:pPr>
              <w:spacing w:after="0" w:line="240" w:lineRule="auto"/>
              <w:jc w:val="center"/>
              <w:rPr>
                <w:rFonts w:ascii="Times New Roman" w:hAnsi="Times New Roman"/>
                <w:b/>
                <w:lang w:val="sah-RU"/>
              </w:rPr>
            </w:pP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992" w:type="dxa"/>
          </w:tcPr>
          <w:p w:rsidR="001B13EE" w:rsidRPr="001E7B7D" w:rsidRDefault="001B13EE"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1B13EE" w:rsidRPr="001E7B7D" w:rsidRDefault="001B13EE" w:rsidP="001E7B7D">
            <w:pPr>
              <w:spacing w:after="0" w:line="240" w:lineRule="auto"/>
              <w:jc w:val="center"/>
              <w:rPr>
                <w:rFonts w:ascii="Times New Roman" w:hAnsi="Times New Roman"/>
                <w:b/>
                <w:lang w:val="sah-RU"/>
              </w:rPr>
            </w:pPr>
          </w:p>
        </w:tc>
      </w:tr>
      <w:tr w:rsidR="00AB4655" w:rsidRPr="001E7B7D" w:rsidTr="001E7B7D">
        <w:tc>
          <w:tcPr>
            <w:tcW w:w="1418" w:type="dxa"/>
          </w:tcPr>
          <w:p w:rsidR="00AB4655" w:rsidRPr="001E7B7D" w:rsidRDefault="00AB4655" w:rsidP="001E7B7D">
            <w:pPr>
              <w:spacing w:after="0" w:line="240" w:lineRule="auto"/>
              <w:jc w:val="center"/>
              <w:rPr>
                <w:rFonts w:ascii="Times New Roman" w:hAnsi="Times New Roman"/>
                <w:lang w:val="sah-RU"/>
              </w:rPr>
            </w:pPr>
            <w:r w:rsidRPr="001E7B7D">
              <w:rPr>
                <w:rFonts w:ascii="Times New Roman" w:hAnsi="Times New Roman"/>
                <w:lang w:val="sah-RU"/>
              </w:rPr>
              <w:t>Прокопьев Артем</w:t>
            </w:r>
          </w:p>
        </w:tc>
        <w:tc>
          <w:tcPr>
            <w:tcW w:w="141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gridSpan w:val="2"/>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992" w:type="dxa"/>
          </w:tcPr>
          <w:p w:rsidR="00AB4655" w:rsidRPr="001E7B7D" w:rsidRDefault="00AB4655" w:rsidP="001E7B7D">
            <w:pPr>
              <w:spacing w:after="0" w:line="240" w:lineRule="auto"/>
              <w:jc w:val="center"/>
              <w:rPr>
                <w:rFonts w:ascii="Times New Roman" w:hAnsi="Times New Roman"/>
                <w:b/>
                <w:lang w:val="sah-RU"/>
              </w:rPr>
            </w:pPr>
          </w:p>
        </w:tc>
        <w:tc>
          <w:tcPr>
            <w:tcW w:w="1134" w:type="dxa"/>
          </w:tcPr>
          <w:p w:rsidR="00AB4655" w:rsidRPr="001E7B7D" w:rsidRDefault="00AB4655" w:rsidP="001E7B7D">
            <w:pPr>
              <w:spacing w:after="0" w:line="240" w:lineRule="auto"/>
              <w:jc w:val="center"/>
              <w:rPr>
                <w:rFonts w:ascii="Times New Roman" w:hAnsi="Times New Roman"/>
                <w:b/>
                <w:lang w:val="sah-RU"/>
              </w:rPr>
            </w:pPr>
          </w:p>
        </w:tc>
      </w:tr>
      <w:tr w:rsidR="00AB4655" w:rsidRPr="001E7B7D" w:rsidTr="001E7B7D">
        <w:tc>
          <w:tcPr>
            <w:tcW w:w="1418" w:type="dxa"/>
          </w:tcPr>
          <w:p w:rsidR="00AB4655" w:rsidRPr="001E7B7D" w:rsidRDefault="00AB4655" w:rsidP="001E7B7D">
            <w:pPr>
              <w:spacing w:after="0" w:line="240" w:lineRule="auto"/>
              <w:jc w:val="center"/>
              <w:rPr>
                <w:rFonts w:ascii="Times New Roman" w:hAnsi="Times New Roman"/>
                <w:lang w:val="sah-RU"/>
              </w:rPr>
            </w:pPr>
            <w:r w:rsidRPr="001E7B7D">
              <w:rPr>
                <w:rFonts w:ascii="Times New Roman" w:hAnsi="Times New Roman"/>
                <w:lang w:val="sah-RU"/>
              </w:rPr>
              <w:t>Румянцев ДЭнис</w:t>
            </w:r>
          </w:p>
        </w:tc>
        <w:tc>
          <w:tcPr>
            <w:tcW w:w="141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gridSpan w:val="2"/>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992"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AB4655" w:rsidRPr="001E7B7D" w:rsidRDefault="00AB4655" w:rsidP="001E7B7D">
            <w:pPr>
              <w:spacing w:after="0" w:line="240" w:lineRule="auto"/>
              <w:jc w:val="center"/>
              <w:rPr>
                <w:rFonts w:ascii="Times New Roman" w:hAnsi="Times New Roman"/>
                <w:b/>
                <w:lang w:val="sah-RU"/>
              </w:rPr>
            </w:pPr>
          </w:p>
        </w:tc>
      </w:tr>
      <w:tr w:rsidR="00AB4655" w:rsidRPr="001E7B7D" w:rsidTr="001E7B7D">
        <w:tc>
          <w:tcPr>
            <w:tcW w:w="1418" w:type="dxa"/>
          </w:tcPr>
          <w:p w:rsidR="00AB4655" w:rsidRPr="001E7B7D" w:rsidRDefault="00AB4655" w:rsidP="001E7B7D">
            <w:pPr>
              <w:spacing w:after="0" w:line="240" w:lineRule="auto"/>
              <w:jc w:val="center"/>
              <w:rPr>
                <w:rFonts w:ascii="Times New Roman" w:hAnsi="Times New Roman"/>
                <w:lang w:val="sah-RU"/>
              </w:rPr>
            </w:pPr>
            <w:r w:rsidRPr="001E7B7D">
              <w:rPr>
                <w:rFonts w:ascii="Times New Roman" w:hAnsi="Times New Roman"/>
                <w:lang w:val="sah-RU"/>
              </w:rPr>
              <w:t>Софронов Иван</w:t>
            </w:r>
          </w:p>
        </w:tc>
        <w:tc>
          <w:tcPr>
            <w:tcW w:w="141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gridSpan w:val="2"/>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992"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AB4655" w:rsidRPr="001E7B7D" w:rsidRDefault="00AB4655" w:rsidP="001E7B7D">
            <w:pPr>
              <w:spacing w:after="0" w:line="240" w:lineRule="auto"/>
              <w:jc w:val="center"/>
              <w:rPr>
                <w:rFonts w:ascii="Times New Roman" w:hAnsi="Times New Roman"/>
                <w:b/>
                <w:lang w:val="sah-RU"/>
              </w:rPr>
            </w:pPr>
          </w:p>
        </w:tc>
      </w:tr>
      <w:tr w:rsidR="00AB4655" w:rsidRPr="001E7B7D" w:rsidTr="001E7B7D">
        <w:tc>
          <w:tcPr>
            <w:tcW w:w="1418" w:type="dxa"/>
          </w:tcPr>
          <w:p w:rsidR="00AB4655" w:rsidRPr="001E7B7D" w:rsidRDefault="00AB4655" w:rsidP="001E7B7D">
            <w:pPr>
              <w:spacing w:after="0" w:line="240" w:lineRule="auto"/>
              <w:jc w:val="center"/>
              <w:rPr>
                <w:rFonts w:ascii="Times New Roman" w:hAnsi="Times New Roman"/>
                <w:lang w:val="sah-RU"/>
              </w:rPr>
            </w:pPr>
            <w:r w:rsidRPr="001E7B7D">
              <w:rPr>
                <w:rFonts w:ascii="Times New Roman" w:hAnsi="Times New Roman"/>
                <w:lang w:val="sah-RU"/>
              </w:rPr>
              <w:t>Тарагаев Иван</w:t>
            </w:r>
          </w:p>
        </w:tc>
        <w:tc>
          <w:tcPr>
            <w:tcW w:w="141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gridSpan w:val="2"/>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9"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992"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AB4655" w:rsidRPr="001E7B7D" w:rsidRDefault="00AB4655" w:rsidP="001E7B7D">
            <w:pPr>
              <w:spacing w:after="0" w:line="240" w:lineRule="auto"/>
              <w:jc w:val="center"/>
              <w:rPr>
                <w:rFonts w:ascii="Times New Roman" w:hAnsi="Times New Roman"/>
                <w:b/>
                <w:lang w:val="sah-RU"/>
              </w:rPr>
            </w:pPr>
          </w:p>
        </w:tc>
      </w:tr>
      <w:tr w:rsidR="00AB4655" w:rsidRPr="001E7B7D" w:rsidTr="001E7B7D">
        <w:tc>
          <w:tcPr>
            <w:tcW w:w="1418" w:type="dxa"/>
          </w:tcPr>
          <w:p w:rsidR="00AB4655" w:rsidRPr="001E7B7D" w:rsidRDefault="00AB4655" w:rsidP="001E7B7D">
            <w:pPr>
              <w:spacing w:after="0" w:line="240" w:lineRule="auto"/>
              <w:jc w:val="center"/>
              <w:rPr>
                <w:rFonts w:ascii="Times New Roman" w:hAnsi="Times New Roman"/>
                <w:lang w:val="sah-RU"/>
              </w:rPr>
            </w:pPr>
            <w:r w:rsidRPr="001E7B7D">
              <w:rPr>
                <w:rFonts w:ascii="Times New Roman" w:hAnsi="Times New Roman"/>
                <w:lang w:val="sah-RU"/>
              </w:rPr>
              <w:t>Васильев Максим</w:t>
            </w:r>
          </w:p>
        </w:tc>
        <w:tc>
          <w:tcPr>
            <w:tcW w:w="141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gridSpan w:val="2"/>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992"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AB4655" w:rsidRPr="001E7B7D" w:rsidRDefault="00AB4655" w:rsidP="001E7B7D">
            <w:pPr>
              <w:spacing w:after="0" w:line="240" w:lineRule="auto"/>
              <w:jc w:val="center"/>
              <w:rPr>
                <w:rFonts w:ascii="Times New Roman" w:hAnsi="Times New Roman"/>
                <w:b/>
                <w:lang w:val="sah-RU"/>
              </w:rPr>
            </w:pPr>
          </w:p>
        </w:tc>
      </w:tr>
      <w:tr w:rsidR="00AB4655" w:rsidRPr="001E7B7D" w:rsidTr="001E7B7D">
        <w:tc>
          <w:tcPr>
            <w:tcW w:w="1418" w:type="dxa"/>
          </w:tcPr>
          <w:p w:rsidR="00AB4655" w:rsidRPr="001E7B7D" w:rsidRDefault="00AB4655" w:rsidP="001E7B7D">
            <w:pPr>
              <w:spacing w:after="0" w:line="240" w:lineRule="auto"/>
              <w:ind w:right="-108"/>
              <w:jc w:val="center"/>
              <w:rPr>
                <w:rFonts w:ascii="Times New Roman" w:hAnsi="Times New Roman"/>
                <w:lang w:val="sah-RU"/>
              </w:rPr>
            </w:pPr>
            <w:r w:rsidRPr="001E7B7D">
              <w:rPr>
                <w:rFonts w:ascii="Times New Roman" w:hAnsi="Times New Roman"/>
                <w:lang w:val="sah-RU"/>
              </w:rPr>
              <w:t>Спиридонов Артем</w:t>
            </w:r>
          </w:p>
        </w:tc>
        <w:tc>
          <w:tcPr>
            <w:tcW w:w="141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gridSpan w:val="2"/>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528" w:type="dxa"/>
          </w:tcPr>
          <w:p w:rsidR="00AB4655" w:rsidRPr="001E7B7D" w:rsidRDefault="00AB4655" w:rsidP="001E7B7D">
            <w:pPr>
              <w:spacing w:after="0" w:line="240" w:lineRule="auto"/>
              <w:jc w:val="center"/>
              <w:rPr>
                <w:rFonts w:ascii="Times New Roman" w:hAnsi="Times New Roman"/>
                <w:b/>
                <w:lang w:val="sah-RU"/>
              </w:rPr>
            </w:pPr>
          </w:p>
        </w:tc>
        <w:tc>
          <w:tcPr>
            <w:tcW w:w="529" w:type="dxa"/>
          </w:tcPr>
          <w:p w:rsidR="00AB4655" w:rsidRPr="001E7B7D" w:rsidRDefault="00AB4655" w:rsidP="001E7B7D">
            <w:pPr>
              <w:spacing w:after="0" w:line="240" w:lineRule="auto"/>
              <w:jc w:val="center"/>
              <w:rPr>
                <w:rFonts w:ascii="Times New Roman" w:hAnsi="Times New Roman"/>
                <w:b/>
                <w:lang w:val="sah-RU"/>
              </w:rPr>
            </w:pPr>
          </w:p>
        </w:tc>
        <w:tc>
          <w:tcPr>
            <w:tcW w:w="992" w:type="dxa"/>
          </w:tcPr>
          <w:p w:rsidR="00AB4655" w:rsidRPr="001E7B7D" w:rsidRDefault="00AB4655" w:rsidP="001E7B7D">
            <w:pPr>
              <w:spacing w:after="0" w:line="240" w:lineRule="auto"/>
              <w:jc w:val="center"/>
              <w:rPr>
                <w:rFonts w:ascii="Times New Roman" w:hAnsi="Times New Roman"/>
                <w:b/>
                <w:lang w:val="sah-RU"/>
              </w:rPr>
            </w:pPr>
            <w:r w:rsidRPr="001E7B7D">
              <w:rPr>
                <w:rFonts w:ascii="Times New Roman" w:hAnsi="Times New Roman"/>
                <w:b/>
                <w:lang w:val="sah-RU"/>
              </w:rPr>
              <w:t>+</w:t>
            </w:r>
          </w:p>
        </w:tc>
        <w:tc>
          <w:tcPr>
            <w:tcW w:w="1134" w:type="dxa"/>
          </w:tcPr>
          <w:p w:rsidR="00AB4655" w:rsidRPr="001E7B7D" w:rsidRDefault="00AB4655" w:rsidP="001E7B7D">
            <w:pPr>
              <w:spacing w:after="0" w:line="240" w:lineRule="auto"/>
              <w:jc w:val="center"/>
              <w:rPr>
                <w:rFonts w:ascii="Times New Roman" w:hAnsi="Times New Roman"/>
                <w:b/>
                <w:lang w:val="sah-RU"/>
              </w:rPr>
            </w:pPr>
          </w:p>
        </w:tc>
      </w:tr>
    </w:tbl>
    <w:p w:rsidR="00F263D9" w:rsidRPr="00283B7A" w:rsidRDefault="00F263D9" w:rsidP="00F263D9">
      <w:pPr>
        <w:spacing w:after="0" w:line="240" w:lineRule="auto"/>
        <w:jc w:val="center"/>
        <w:rPr>
          <w:rFonts w:ascii="Times New Roman" w:hAnsi="Times New Roman"/>
          <w:b/>
          <w:sz w:val="24"/>
          <w:szCs w:val="24"/>
          <w:lang w:val="sah-RU"/>
        </w:rPr>
      </w:pPr>
    </w:p>
    <w:p w:rsidR="00FA4908" w:rsidRDefault="00FA4908" w:rsidP="004E7B32">
      <w:pPr>
        <w:spacing w:after="0" w:line="240" w:lineRule="auto"/>
        <w:jc w:val="center"/>
        <w:rPr>
          <w:rFonts w:ascii="Times New Roman" w:hAnsi="Times New Roman"/>
          <w:b/>
          <w:sz w:val="24"/>
          <w:szCs w:val="24"/>
        </w:rPr>
      </w:pPr>
    </w:p>
    <w:p w:rsidR="004E7B32" w:rsidRPr="008257D8" w:rsidRDefault="004E7B32" w:rsidP="004E7B32">
      <w:pPr>
        <w:spacing w:after="0" w:line="240" w:lineRule="auto"/>
        <w:jc w:val="center"/>
        <w:rPr>
          <w:rFonts w:ascii="Times New Roman" w:hAnsi="Times New Roman"/>
          <w:b/>
          <w:sz w:val="24"/>
          <w:szCs w:val="24"/>
        </w:rPr>
      </w:pPr>
      <w:r w:rsidRPr="008257D8">
        <w:rPr>
          <w:rFonts w:ascii="Times New Roman" w:hAnsi="Times New Roman"/>
          <w:b/>
          <w:sz w:val="24"/>
          <w:szCs w:val="24"/>
        </w:rPr>
        <w:lastRenderedPageBreak/>
        <w:t xml:space="preserve">Индивидуальный учет достижений и развития учащихся по направлениям. </w:t>
      </w:r>
      <w:r>
        <w:rPr>
          <w:rFonts w:ascii="Times New Roman" w:hAnsi="Times New Roman"/>
          <w:b/>
          <w:sz w:val="24"/>
          <w:szCs w:val="24"/>
        </w:rPr>
        <w:t xml:space="preserve">6б </w:t>
      </w:r>
      <w:r w:rsidRPr="008257D8">
        <w:rPr>
          <w:rFonts w:ascii="Times New Roman" w:hAnsi="Times New Roman"/>
          <w:b/>
          <w:sz w:val="24"/>
          <w:szCs w:val="24"/>
        </w:rPr>
        <w:t xml:space="preserve">класс. </w:t>
      </w:r>
    </w:p>
    <w:p w:rsidR="0089157F" w:rsidRDefault="004E7B32" w:rsidP="005C787E">
      <w:pPr>
        <w:spacing w:after="0" w:line="240" w:lineRule="auto"/>
        <w:jc w:val="center"/>
        <w:rPr>
          <w:rFonts w:ascii="Times New Roman" w:hAnsi="Times New Roman"/>
          <w:b/>
          <w:sz w:val="24"/>
          <w:szCs w:val="24"/>
        </w:rPr>
      </w:pPr>
      <w:r w:rsidRPr="008257D8">
        <w:rPr>
          <w:rFonts w:ascii="Times New Roman" w:hAnsi="Times New Roman"/>
          <w:b/>
          <w:sz w:val="24"/>
          <w:szCs w:val="24"/>
        </w:rPr>
        <w:t xml:space="preserve">Кл.руководитель </w:t>
      </w:r>
      <w:r>
        <w:rPr>
          <w:rFonts w:ascii="Times New Roman" w:hAnsi="Times New Roman"/>
          <w:b/>
          <w:sz w:val="24"/>
          <w:szCs w:val="24"/>
        </w:rPr>
        <w:t>Обулахова С.Е.</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276"/>
        <w:gridCol w:w="567"/>
        <w:gridCol w:w="4791"/>
        <w:gridCol w:w="1589"/>
        <w:gridCol w:w="1842"/>
      </w:tblGrid>
      <w:tr w:rsidR="004E7B32" w:rsidRPr="00B81302" w:rsidTr="00B81302">
        <w:trPr>
          <w:trHeight w:val="144"/>
        </w:trPr>
        <w:tc>
          <w:tcPr>
            <w:tcW w:w="425"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w:t>
            </w:r>
          </w:p>
        </w:tc>
        <w:tc>
          <w:tcPr>
            <w:tcW w:w="1276"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Ф.И. учащегося</w:t>
            </w:r>
          </w:p>
        </w:tc>
        <w:tc>
          <w:tcPr>
            <w:tcW w:w="567"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Мероприятие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Уровень</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Результат</w:t>
            </w:r>
          </w:p>
        </w:tc>
      </w:tr>
      <w:tr w:rsidR="004E7B32" w:rsidRPr="00B81302" w:rsidTr="00B81302">
        <w:trPr>
          <w:trHeight w:val="144"/>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1</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Адамова Нарыйаана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английскому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3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биологии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Олимпиада по якутской литературе </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физкультуре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Олимпиада по математике </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НПК «Шаг в будущее»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2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«Серебряный пегас» олимпиада </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3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 СВОШ</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В</w:t>
            </w:r>
            <w:r w:rsidR="004E7B32" w:rsidRPr="00B81302">
              <w:rPr>
                <w:rFonts w:ascii="Times New Roman" w:hAnsi="Times New Roman"/>
                <w:sz w:val="23"/>
                <w:szCs w:val="23"/>
              </w:rPr>
              <w:t>сероссийск</w:t>
            </w:r>
            <w:r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cantSplit/>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 школьный</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 школьный</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7. «Серебрянвый пегас» номин</w:t>
            </w:r>
            <w:r w:rsidR="0089157F" w:rsidRPr="00B81302">
              <w:rPr>
                <w:rFonts w:ascii="Times New Roman" w:hAnsi="Times New Roman"/>
                <w:sz w:val="23"/>
                <w:szCs w:val="23"/>
              </w:rPr>
              <w:t>.</w:t>
            </w:r>
            <w:r w:rsidRPr="00B81302">
              <w:rPr>
                <w:rFonts w:ascii="Times New Roman" w:hAnsi="Times New Roman"/>
                <w:sz w:val="23"/>
                <w:szCs w:val="23"/>
              </w:rPr>
              <w:t>«Мастер слов»</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8. Победитель номинации «Золотая сова»</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9. Лингвистический конкурс на трех языках </w:t>
            </w:r>
          </w:p>
        </w:tc>
        <w:tc>
          <w:tcPr>
            <w:tcW w:w="1589"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 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r w:rsidR="004E7B32" w:rsidRPr="00B81302">
              <w:rPr>
                <w:rFonts w:ascii="Times New Roman" w:hAnsi="Times New Roman"/>
                <w:sz w:val="23"/>
                <w:szCs w:val="23"/>
              </w:rPr>
              <w:t xml:space="preserve">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Победитель</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2</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Васильева Диана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6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p>
        </w:tc>
      </w:tr>
      <w:tr w:rsidR="004E7B32" w:rsidRPr="00B81302" w:rsidTr="00B81302">
        <w:trPr>
          <w:cantSplit/>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tc>
      </w:tr>
      <w:tr w:rsidR="004E7B32" w:rsidRPr="00B81302" w:rsidTr="00B81302">
        <w:trPr>
          <w:trHeight w:val="144"/>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3</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Гурьева Евгения</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C13056"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w:t>
            </w:r>
            <w:r w:rsidR="004E7B32" w:rsidRPr="00B81302">
              <w:rPr>
                <w:rFonts w:ascii="Times New Roman" w:hAnsi="Times New Roman"/>
                <w:sz w:val="23"/>
                <w:szCs w:val="23"/>
              </w:rPr>
              <w:t>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физкультуре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Соревнование по бегу 300м. среди девочек</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3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tc>
      </w:tr>
      <w:tr w:rsidR="004E7B32" w:rsidRPr="00B81302" w:rsidTr="00B81302">
        <w:trPr>
          <w:trHeight w:val="144"/>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4</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Донская Айталина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B81302" w:rsidP="005C787E">
            <w:pPr>
              <w:spacing w:after="0" w:line="200" w:lineRule="exact"/>
              <w:rPr>
                <w:rFonts w:ascii="Times New Roman" w:hAnsi="Times New Roman"/>
                <w:sz w:val="23"/>
                <w:szCs w:val="23"/>
              </w:rPr>
            </w:pPr>
            <w:r>
              <w:rPr>
                <w:rFonts w:ascii="Times New Roman" w:hAnsi="Times New Roman"/>
                <w:sz w:val="23"/>
                <w:szCs w:val="23"/>
              </w:rPr>
              <w:t>Олимпиада по русскому яз.</w:t>
            </w:r>
            <w:r w:rsidR="004E7B32" w:rsidRPr="00B81302">
              <w:rPr>
                <w:rFonts w:ascii="Times New Roman" w:hAnsi="Times New Roman"/>
                <w:sz w:val="23"/>
                <w:szCs w:val="23"/>
              </w:rPr>
              <w:t xml:space="preserve"> «Серебр</w:t>
            </w:r>
            <w:r w:rsidR="0089157F" w:rsidRPr="00B81302">
              <w:rPr>
                <w:rFonts w:ascii="Times New Roman" w:hAnsi="Times New Roman"/>
                <w:sz w:val="23"/>
                <w:szCs w:val="23"/>
              </w:rPr>
              <w:t>.</w:t>
            </w:r>
            <w:r w:rsidR="004E7B32" w:rsidRPr="00B81302">
              <w:rPr>
                <w:rFonts w:ascii="Times New Roman" w:hAnsi="Times New Roman"/>
                <w:sz w:val="23"/>
                <w:szCs w:val="23"/>
              </w:rPr>
              <w:t>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w:t>
            </w:r>
            <w:r w:rsidR="00C13056" w:rsidRPr="00B81302">
              <w:rPr>
                <w:rFonts w:ascii="Times New Roman" w:hAnsi="Times New Roman"/>
                <w:sz w:val="23"/>
                <w:szCs w:val="23"/>
              </w:rPr>
              <w:t>.</w:t>
            </w:r>
            <w:r w:rsidRPr="00B81302">
              <w:rPr>
                <w:rFonts w:ascii="Times New Roman" w:hAnsi="Times New Roman"/>
                <w:sz w:val="23"/>
                <w:szCs w:val="23"/>
              </w:rPr>
              <w:t xml:space="preserve"> по русск</w:t>
            </w:r>
            <w:r w:rsidR="00C13056" w:rsidRPr="00B81302">
              <w:rPr>
                <w:rFonts w:ascii="Times New Roman" w:hAnsi="Times New Roman"/>
                <w:sz w:val="23"/>
                <w:szCs w:val="23"/>
              </w:rPr>
              <w:t>.</w:t>
            </w:r>
            <w:r w:rsidRPr="00B81302">
              <w:rPr>
                <w:rFonts w:ascii="Times New Roman" w:hAnsi="Times New Roman"/>
                <w:sz w:val="23"/>
                <w:szCs w:val="23"/>
              </w:rPr>
              <w:t xml:space="preserve"> литературе «Серебр</w:t>
            </w:r>
            <w:r w:rsidR="0089157F" w:rsidRPr="00B81302">
              <w:rPr>
                <w:rFonts w:ascii="Times New Roman" w:hAnsi="Times New Roman"/>
                <w:sz w:val="23"/>
                <w:szCs w:val="23"/>
              </w:rPr>
              <w:t>.</w:t>
            </w:r>
            <w:r w:rsidRPr="00B81302">
              <w:rPr>
                <w:rFonts w:ascii="Times New Roman" w:hAnsi="Times New Roman"/>
                <w:sz w:val="23"/>
                <w:szCs w:val="23"/>
              </w:rPr>
              <w:t>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8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переводу «Серебряный 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 СВОШ</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В</w:t>
            </w:r>
            <w:r w:rsidR="004E7B32" w:rsidRPr="00B81302">
              <w:rPr>
                <w:rFonts w:ascii="Times New Roman" w:hAnsi="Times New Roman"/>
                <w:sz w:val="23"/>
                <w:szCs w:val="23"/>
              </w:rPr>
              <w:t>сероссийск</w:t>
            </w:r>
            <w:r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362"/>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tc>
      </w:tr>
      <w:tr w:rsidR="004E7B32" w:rsidRPr="00B81302" w:rsidTr="00B81302">
        <w:trPr>
          <w:trHeight w:val="144"/>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5</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Донская Надежда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истории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2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английскому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якутской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Олимпиада по математике </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якутскому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физкультуре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 СВОШ</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В</w:t>
            </w:r>
            <w:r w:rsidR="004E7B32" w:rsidRPr="00B81302">
              <w:rPr>
                <w:rFonts w:ascii="Times New Roman" w:hAnsi="Times New Roman"/>
                <w:sz w:val="23"/>
                <w:szCs w:val="23"/>
              </w:rPr>
              <w:t>сероссийск</w:t>
            </w:r>
            <w:r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tc>
      </w:tr>
      <w:tr w:rsidR="004E7B32" w:rsidRPr="00B81302" w:rsidTr="00B81302">
        <w:trPr>
          <w:trHeight w:val="144"/>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6</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Егорова Сахая</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FA4908" w:rsidRPr="00B81302">
              <w:rPr>
                <w:rFonts w:ascii="Times New Roman" w:hAnsi="Times New Roman"/>
                <w:sz w:val="23"/>
                <w:szCs w:val="23"/>
              </w:rPr>
              <w:t>.</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русскому языку «Серебр</w:t>
            </w:r>
            <w:r w:rsidR="0089157F" w:rsidRPr="00B81302">
              <w:rPr>
                <w:rFonts w:ascii="Times New Roman" w:hAnsi="Times New Roman"/>
                <w:sz w:val="23"/>
                <w:szCs w:val="23"/>
              </w:rPr>
              <w:t>.</w:t>
            </w:r>
            <w:r w:rsidRPr="00B81302">
              <w:rPr>
                <w:rFonts w:ascii="Times New Roman" w:hAnsi="Times New Roman"/>
                <w:sz w:val="23"/>
                <w:szCs w:val="23"/>
              </w:rPr>
              <w:t>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B8130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w:t>
            </w:r>
            <w:r>
              <w:rPr>
                <w:rFonts w:ascii="Times New Roman" w:hAnsi="Times New Roman"/>
                <w:sz w:val="23"/>
                <w:szCs w:val="23"/>
              </w:rPr>
              <w:t xml:space="preserve"> лит-</w:t>
            </w:r>
            <w:r w:rsidR="004E7B32" w:rsidRPr="00B81302">
              <w:rPr>
                <w:rFonts w:ascii="Times New Roman" w:hAnsi="Times New Roman"/>
                <w:sz w:val="23"/>
                <w:szCs w:val="23"/>
              </w:rPr>
              <w:t>ре «Сереб</w:t>
            </w:r>
            <w:r w:rsidR="00C13056" w:rsidRPr="00B81302">
              <w:rPr>
                <w:rFonts w:ascii="Times New Roman" w:hAnsi="Times New Roman"/>
                <w:sz w:val="23"/>
                <w:szCs w:val="23"/>
              </w:rPr>
              <w:t>р.</w:t>
            </w:r>
            <w:r w:rsidR="004E7B32" w:rsidRPr="00B81302">
              <w:rPr>
                <w:rFonts w:ascii="Times New Roman" w:hAnsi="Times New Roman"/>
                <w:sz w:val="23"/>
                <w:szCs w:val="23"/>
              </w:rPr>
              <w:t xml:space="preserve"> 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6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переводу «Серебряный 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43"/>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Конкурс рисунков «Зима начинается с Якутии»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C13056" w:rsidP="005C787E">
            <w:pPr>
              <w:spacing w:after="0" w:line="200" w:lineRule="exact"/>
              <w:jc w:val="center"/>
              <w:rPr>
                <w:rFonts w:ascii="Times New Roman" w:hAnsi="Times New Roman"/>
                <w:sz w:val="23"/>
                <w:szCs w:val="23"/>
              </w:rPr>
            </w:pPr>
            <w:r w:rsidRPr="00B81302">
              <w:rPr>
                <w:rFonts w:ascii="Times New Roman" w:hAnsi="Times New Roman"/>
                <w:sz w:val="23"/>
                <w:szCs w:val="23"/>
              </w:rPr>
              <w:t>р</w:t>
            </w:r>
            <w:r w:rsidR="004E7B32" w:rsidRPr="00B81302">
              <w:rPr>
                <w:rFonts w:ascii="Times New Roman" w:hAnsi="Times New Roman"/>
                <w:sz w:val="23"/>
                <w:szCs w:val="23"/>
              </w:rPr>
              <w:t>еспублик</w:t>
            </w:r>
            <w:r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tc>
      </w:tr>
      <w:tr w:rsidR="004E7B32" w:rsidRPr="00B81302" w:rsidTr="00B81302">
        <w:trPr>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tc>
      </w:tr>
      <w:tr w:rsidR="004E7B32" w:rsidRPr="00B81302" w:rsidTr="00B81302">
        <w:trPr>
          <w:trHeight w:val="144"/>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7</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Егорова Светлана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физкультуре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Соревнование по шахматам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139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p w:rsidR="004E7B32" w:rsidRPr="00B81302" w:rsidRDefault="004E7B32" w:rsidP="005C787E">
            <w:pPr>
              <w:spacing w:after="0" w:line="200" w:lineRule="exact"/>
              <w:jc w:val="both"/>
              <w:rPr>
                <w:rFonts w:ascii="Times New Roman" w:hAnsi="Times New Roman"/>
                <w:sz w:val="23"/>
                <w:szCs w:val="23"/>
              </w:rPr>
            </w:pPr>
            <w:r w:rsidRPr="00B81302">
              <w:rPr>
                <w:rFonts w:ascii="Times New Roman" w:hAnsi="Times New Roman"/>
                <w:sz w:val="23"/>
                <w:szCs w:val="23"/>
              </w:rPr>
              <w:t>7.Художественный «Корабль знаний»</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Международ</w:t>
            </w:r>
            <w:r w:rsidR="00C13056"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3 место</w:t>
            </w:r>
          </w:p>
        </w:tc>
      </w:tr>
      <w:tr w:rsidR="004E7B32" w:rsidRPr="00B81302" w:rsidTr="00B81302">
        <w:trPr>
          <w:trHeight w:val="144"/>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8</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Евдокимо</w:t>
            </w:r>
            <w:r w:rsidR="002F6498" w:rsidRPr="00B81302">
              <w:rPr>
                <w:rFonts w:ascii="Times New Roman" w:hAnsi="Times New Roman"/>
                <w:sz w:val="23"/>
                <w:szCs w:val="23"/>
              </w:rPr>
              <w:t>-</w:t>
            </w:r>
            <w:r w:rsidRPr="00B81302">
              <w:rPr>
                <w:rFonts w:ascii="Times New Roman" w:hAnsi="Times New Roman"/>
                <w:sz w:val="23"/>
                <w:szCs w:val="23"/>
              </w:rPr>
              <w:t>ва Александра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английскому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якутскому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Олимпиада по математике </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якутской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истории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Викторина П.Н. Тобуруокапка аналлаах</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школьнгый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НПК «Шаг в будущее»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«Саьар5а»</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 СВОШ</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В</w:t>
            </w:r>
            <w:r w:rsidR="004E7B32" w:rsidRPr="00B81302">
              <w:rPr>
                <w:rFonts w:ascii="Times New Roman" w:hAnsi="Times New Roman"/>
                <w:sz w:val="23"/>
                <w:szCs w:val="23"/>
              </w:rPr>
              <w:t>сероссийск</w:t>
            </w:r>
            <w:r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33"/>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7.Мастер класс, оригами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tc>
      </w:tr>
      <w:tr w:rsidR="004E7B32" w:rsidRPr="00B81302" w:rsidTr="00B81302">
        <w:trPr>
          <w:trHeight w:val="255"/>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9</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Лазарева Анастасия</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C13056"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w:t>
            </w:r>
            <w:r w:rsidR="004E7B32" w:rsidRPr="00B81302">
              <w:rPr>
                <w:rFonts w:ascii="Times New Roman" w:hAnsi="Times New Roman"/>
                <w:sz w:val="23"/>
                <w:szCs w:val="23"/>
              </w:rPr>
              <w:t>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142"/>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Конкурс рисунков «Зима»</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C13056" w:rsidP="005C787E">
            <w:pPr>
              <w:spacing w:after="0" w:line="200" w:lineRule="exact"/>
              <w:jc w:val="center"/>
              <w:rPr>
                <w:rFonts w:ascii="Times New Roman" w:hAnsi="Times New Roman"/>
                <w:sz w:val="23"/>
                <w:szCs w:val="23"/>
              </w:rPr>
            </w:pPr>
            <w:r w:rsidRPr="00B81302">
              <w:rPr>
                <w:rFonts w:ascii="Times New Roman" w:hAnsi="Times New Roman"/>
                <w:sz w:val="23"/>
                <w:szCs w:val="23"/>
              </w:rPr>
              <w:t>М</w:t>
            </w:r>
            <w:r w:rsidR="00B81302">
              <w:rPr>
                <w:rFonts w:ascii="Times New Roman" w:hAnsi="Times New Roman"/>
                <w:sz w:val="23"/>
                <w:szCs w:val="23"/>
              </w:rPr>
              <w:t>еждународ</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tc>
      </w:tr>
      <w:tr w:rsidR="004E7B32" w:rsidRPr="00B81302" w:rsidTr="00B81302">
        <w:trPr>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7.Конкурс «Северный колорит</w:t>
            </w:r>
            <w:r w:rsidR="00FA4908" w:rsidRPr="00B81302">
              <w:rPr>
                <w:rFonts w:ascii="Times New Roman" w:hAnsi="Times New Roman"/>
                <w:sz w:val="23"/>
                <w:szCs w:val="23"/>
              </w:rPr>
              <w:t>»</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8.Грамота з</w:t>
            </w:r>
            <w:r w:rsidR="00B81302">
              <w:rPr>
                <w:rFonts w:ascii="Times New Roman" w:hAnsi="Times New Roman"/>
                <w:sz w:val="23"/>
                <w:szCs w:val="23"/>
              </w:rPr>
              <w:t>а хорошую учебу по итогам 2 четв</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9.Грамота за хорошее поведение</w:t>
            </w:r>
          </w:p>
        </w:tc>
        <w:tc>
          <w:tcPr>
            <w:tcW w:w="1589"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Республикан</w:t>
            </w:r>
            <w:r w:rsidR="0089157F" w:rsidRPr="00B81302">
              <w:rPr>
                <w:rFonts w:ascii="Times New Roman" w:hAnsi="Times New Roman"/>
                <w:sz w:val="23"/>
                <w:szCs w:val="23"/>
              </w:rPr>
              <w:t>.</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Классный </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tc>
      </w:tr>
      <w:tr w:rsidR="004E7B32" w:rsidRPr="00B81302" w:rsidTr="00B81302">
        <w:trPr>
          <w:trHeight w:val="255"/>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10</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Матахова Елена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биологии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«Саьар5а»</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tc>
      </w:tr>
      <w:tr w:rsidR="004E7B32" w:rsidRPr="00B81302" w:rsidTr="00B81302">
        <w:trPr>
          <w:trHeight w:val="240"/>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11</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Николаева Татьяна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географии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2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якутскому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2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истории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3 место</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Олимпиада по математике </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якутской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Олимпиада по математике </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Конкурс рисунков «Осенние рисунки»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B81302" w:rsidP="005C787E">
            <w:pPr>
              <w:spacing w:after="0" w:line="200" w:lineRule="exact"/>
              <w:rPr>
                <w:rFonts w:ascii="Times New Roman" w:hAnsi="Times New Roman"/>
                <w:sz w:val="23"/>
                <w:szCs w:val="23"/>
              </w:rPr>
            </w:pPr>
            <w:r>
              <w:rPr>
                <w:rFonts w:ascii="Times New Roman" w:hAnsi="Times New Roman"/>
                <w:sz w:val="23"/>
                <w:szCs w:val="23"/>
              </w:rPr>
              <w:t>Олимпиада по русскому яз.</w:t>
            </w:r>
            <w:r w:rsidR="004E7B32" w:rsidRPr="00B81302">
              <w:rPr>
                <w:rFonts w:ascii="Times New Roman" w:hAnsi="Times New Roman"/>
                <w:sz w:val="23"/>
                <w:szCs w:val="23"/>
              </w:rPr>
              <w:t xml:space="preserve"> «Серебр</w:t>
            </w:r>
            <w:r w:rsidR="0089157F" w:rsidRPr="00B81302">
              <w:rPr>
                <w:rFonts w:ascii="Times New Roman" w:hAnsi="Times New Roman"/>
                <w:sz w:val="23"/>
                <w:szCs w:val="23"/>
              </w:rPr>
              <w:t>.</w:t>
            </w:r>
            <w:r w:rsidR="004E7B32" w:rsidRPr="00B81302">
              <w:rPr>
                <w:rFonts w:ascii="Times New Roman" w:hAnsi="Times New Roman"/>
                <w:sz w:val="23"/>
                <w:szCs w:val="23"/>
              </w:rPr>
              <w:t xml:space="preserve"> 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русской литературе «Серебр</w:t>
            </w:r>
            <w:r w:rsidR="00C13056" w:rsidRPr="00B81302">
              <w:rPr>
                <w:rFonts w:ascii="Times New Roman" w:hAnsi="Times New Roman"/>
                <w:sz w:val="23"/>
                <w:szCs w:val="23"/>
              </w:rPr>
              <w:t>.</w:t>
            </w:r>
            <w:r w:rsidRPr="00B81302">
              <w:rPr>
                <w:rFonts w:ascii="Times New Roman" w:hAnsi="Times New Roman"/>
                <w:sz w:val="23"/>
                <w:szCs w:val="23"/>
              </w:rPr>
              <w:t>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6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«Серебряный 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72"/>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Конкурс рисунков «Зима»</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C13056" w:rsidP="005C787E">
            <w:pPr>
              <w:spacing w:after="0" w:line="200" w:lineRule="exact"/>
              <w:jc w:val="center"/>
              <w:rPr>
                <w:rFonts w:ascii="Times New Roman" w:hAnsi="Times New Roman"/>
                <w:sz w:val="23"/>
                <w:szCs w:val="23"/>
              </w:rPr>
            </w:pPr>
            <w:r w:rsidRPr="00B81302">
              <w:rPr>
                <w:rFonts w:ascii="Times New Roman" w:hAnsi="Times New Roman"/>
                <w:sz w:val="23"/>
                <w:szCs w:val="23"/>
              </w:rPr>
              <w:t>М</w:t>
            </w:r>
            <w:r w:rsidR="00B81302">
              <w:rPr>
                <w:rFonts w:ascii="Times New Roman" w:hAnsi="Times New Roman"/>
                <w:sz w:val="23"/>
                <w:szCs w:val="23"/>
              </w:rPr>
              <w:t>еждународ</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 СВОШ</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В</w:t>
            </w:r>
            <w:r w:rsidR="004E7B32" w:rsidRPr="00B81302">
              <w:rPr>
                <w:rFonts w:ascii="Times New Roman" w:hAnsi="Times New Roman"/>
                <w:sz w:val="23"/>
                <w:szCs w:val="23"/>
              </w:rPr>
              <w:t>сероссийск</w:t>
            </w:r>
            <w:r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417"/>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7. Мастер класс «Чугуновские чтения»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8. Номинация </w:t>
            </w:r>
            <w:r w:rsidR="00B81302">
              <w:rPr>
                <w:rFonts w:ascii="Times New Roman" w:hAnsi="Times New Roman"/>
                <w:sz w:val="23"/>
                <w:szCs w:val="23"/>
              </w:rPr>
              <w:t>«Чистая тетрать» среди 6 кл.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9.</w:t>
            </w:r>
            <w:r w:rsidR="00B81302">
              <w:rPr>
                <w:rFonts w:ascii="Times New Roman" w:hAnsi="Times New Roman"/>
                <w:sz w:val="23"/>
                <w:szCs w:val="23"/>
              </w:rPr>
              <w:t xml:space="preserve"> Моделирование и конструиров</w:t>
            </w:r>
            <w:r w:rsidR="005C787E" w:rsidRPr="00B81302">
              <w:rPr>
                <w:rFonts w:ascii="Times New Roman" w:hAnsi="Times New Roman"/>
                <w:sz w:val="23"/>
                <w:szCs w:val="23"/>
              </w:rPr>
              <w:t>.</w:t>
            </w:r>
            <w:r w:rsidR="00B81302">
              <w:rPr>
                <w:rFonts w:ascii="Times New Roman" w:hAnsi="Times New Roman"/>
                <w:sz w:val="23"/>
                <w:szCs w:val="23"/>
              </w:rPr>
              <w:t xml:space="preserve"> Мастер кл.</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B81302" w:rsidP="005C787E">
            <w:pPr>
              <w:spacing w:after="0" w:line="200" w:lineRule="exact"/>
              <w:jc w:val="center"/>
              <w:rPr>
                <w:rFonts w:ascii="Times New Roman" w:hAnsi="Times New Roman"/>
                <w:sz w:val="23"/>
                <w:szCs w:val="23"/>
              </w:rPr>
            </w:pPr>
            <w:r>
              <w:rPr>
                <w:rFonts w:ascii="Times New Roman" w:hAnsi="Times New Roman"/>
                <w:sz w:val="23"/>
                <w:szCs w:val="23"/>
              </w:rPr>
              <w:t>Региональн.</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Победитель</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Участник </w:t>
            </w:r>
          </w:p>
        </w:tc>
      </w:tr>
      <w:tr w:rsidR="004E7B32" w:rsidRPr="00B81302" w:rsidTr="00B81302">
        <w:trPr>
          <w:trHeight w:val="255"/>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12</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Романова Алина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биологии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«Саьар5а»</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FA4908" w:rsidRPr="00B81302">
              <w:rPr>
                <w:rFonts w:ascii="Times New Roman" w:hAnsi="Times New Roman"/>
                <w:sz w:val="23"/>
                <w:szCs w:val="23"/>
              </w:rPr>
              <w:t>.</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tc>
      </w:tr>
      <w:tr w:rsidR="004E7B32" w:rsidRPr="00B81302" w:rsidTr="00B81302">
        <w:trPr>
          <w:trHeight w:val="240"/>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13</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Саввинова Сардаана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физкультуре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4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Соревнование по бегу 60м среди девочек</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tc>
      </w:tr>
      <w:tr w:rsidR="004E7B32" w:rsidRPr="00B81302" w:rsidTr="00B81302">
        <w:trPr>
          <w:trHeight w:val="24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Соревнование по бегу 300м. среди девочек</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tc>
      </w:tr>
      <w:tr w:rsidR="004E7B32" w:rsidRPr="00B81302" w:rsidTr="00B81302">
        <w:trPr>
          <w:trHeight w:val="6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FA4908" w:rsidRPr="00B81302" w:rsidTr="00B81302">
        <w:trPr>
          <w:trHeight w:val="6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FA4908" w:rsidRPr="00B81302" w:rsidRDefault="00FA4908"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FA4908" w:rsidRPr="00B81302" w:rsidRDefault="00FA4908"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A4908" w:rsidRPr="00B81302" w:rsidRDefault="00FA4908"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FA4908" w:rsidRPr="00B81302" w:rsidRDefault="00FA4908"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FA4908" w:rsidRPr="00B81302" w:rsidRDefault="00FA4908"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FA4908" w:rsidRPr="00B81302" w:rsidRDefault="00FA4908"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tc>
        <w:tc>
          <w:tcPr>
            <w:tcW w:w="1589" w:type="dxa"/>
            <w:tcBorders>
              <w:top w:val="single" w:sz="4" w:space="0" w:color="000000"/>
              <w:left w:val="single" w:sz="4" w:space="0" w:color="000000"/>
              <w:bottom w:val="single" w:sz="4" w:space="0" w:color="000000"/>
              <w:right w:val="single" w:sz="4" w:space="0" w:color="000000"/>
            </w:tcBorders>
            <w:hideMark/>
          </w:tcPr>
          <w:p w:rsidR="00FA4908" w:rsidRPr="00B81302" w:rsidRDefault="00FA4908"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FA4908" w:rsidRPr="00B81302" w:rsidRDefault="00FA4908"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FA4908" w:rsidRPr="00B81302" w:rsidRDefault="00FA4908"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FA4908" w:rsidRPr="00B81302" w:rsidRDefault="00FA4908"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FA4908" w:rsidRPr="00B81302" w:rsidRDefault="00FA4908"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FA4908" w:rsidRPr="00B81302" w:rsidRDefault="00FA4908"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tc>
      </w:tr>
      <w:tr w:rsidR="004E7B32" w:rsidRPr="00B81302" w:rsidTr="00B81302">
        <w:trPr>
          <w:trHeight w:val="60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FA4908"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7.</w:t>
            </w:r>
            <w:r w:rsidRPr="00B81302">
              <w:rPr>
                <w:sz w:val="23"/>
                <w:szCs w:val="23"/>
              </w:rPr>
              <w:t xml:space="preserve"> </w:t>
            </w:r>
            <w:r w:rsidRPr="00B81302">
              <w:rPr>
                <w:rFonts w:ascii="Times New Roman" w:hAnsi="Times New Roman"/>
                <w:sz w:val="23"/>
                <w:szCs w:val="23"/>
              </w:rPr>
              <w:t>Соревнование по легк</w:t>
            </w:r>
            <w:r w:rsidR="0089157F" w:rsidRPr="00B81302">
              <w:rPr>
                <w:rFonts w:ascii="Times New Roman" w:hAnsi="Times New Roman"/>
                <w:sz w:val="23"/>
                <w:szCs w:val="23"/>
              </w:rPr>
              <w:t>.</w:t>
            </w:r>
            <w:r w:rsidR="00B81302">
              <w:rPr>
                <w:rFonts w:ascii="Times New Roman" w:hAnsi="Times New Roman"/>
                <w:sz w:val="23"/>
                <w:szCs w:val="23"/>
              </w:rPr>
              <w:t>атл-</w:t>
            </w:r>
            <w:r w:rsidRPr="00B81302">
              <w:rPr>
                <w:rFonts w:ascii="Times New Roman" w:hAnsi="Times New Roman"/>
                <w:sz w:val="23"/>
                <w:szCs w:val="23"/>
              </w:rPr>
              <w:t>ке на дист</w:t>
            </w:r>
            <w:r w:rsidR="00C13056" w:rsidRPr="00B81302">
              <w:rPr>
                <w:rFonts w:ascii="Times New Roman" w:hAnsi="Times New Roman"/>
                <w:sz w:val="23"/>
                <w:szCs w:val="23"/>
              </w:rPr>
              <w:t>.</w:t>
            </w:r>
            <w:r w:rsidRPr="00B81302">
              <w:rPr>
                <w:rFonts w:ascii="Times New Roman" w:hAnsi="Times New Roman"/>
                <w:sz w:val="23"/>
                <w:szCs w:val="23"/>
              </w:rPr>
              <w:t>400 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Республикан</w:t>
            </w:r>
            <w:r w:rsidR="0089157F"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2 место</w:t>
            </w:r>
          </w:p>
        </w:tc>
      </w:tr>
      <w:tr w:rsidR="004E7B32" w:rsidRPr="00B81302" w:rsidTr="00B81302">
        <w:trPr>
          <w:trHeight w:val="65"/>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14</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Спиридонова Уйгулаана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географии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tc>
      </w:tr>
      <w:tr w:rsidR="004E7B32" w:rsidRPr="00B81302" w:rsidTr="00B81302">
        <w:trPr>
          <w:trHeight w:val="24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якутскому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3 место</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якутской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4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4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Викторина П.Н. Тобуруокапка аналлаах</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B81302" w:rsidP="005C787E">
            <w:pPr>
              <w:spacing w:after="0" w:line="200" w:lineRule="exact"/>
              <w:rPr>
                <w:rFonts w:ascii="Times New Roman" w:hAnsi="Times New Roman"/>
                <w:sz w:val="23"/>
                <w:szCs w:val="23"/>
              </w:rPr>
            </w:pPr>
            <w:r>
              <w:rPr>
                <w:rFonts w:ascii="Times New Roman" w:hAnsi="Times New Roman"/>
                <w:sz w:val="23"/>
                <w:szCs w:val="23"/>
              </w:rPr>
              <w:t>Олимпиада по русск.</w:t>
            </w:r>
            <w:r w:rsidR="004E7B32" w:rsidRPr="00B81302">
              <w:rPr>
                <w:rFonts w:ascii="Times New Roman" w:hAnsi="Times New Roman"/>
                <w:sz w:val="23"/>
                <w:szCs w:val="23"/>
              </w:rPr>
              <w:t xml:space="preserve"> языку «Серебр</w:t>
            </w:r>
            <w:r w:rsidR="0089157F" w:rsidRPr="00B81302">
              <w:rPr>
                <w:rFonts w:ascii="Times New Roman" w:hAnsi="Times New Roman"/>
                <w:sz w:val="23"/>
                <w:szCs w:val="23"/>
              </w:rPr>
              <w:t>.</w:t>
            </w:r>
            <w:r w:rsidR="004E7B32" w:rsidRPr="00B81302">
              <w:rPr>
                <w:rFonts w:ascii="Times New Roman" w:hAnsi="Times New Roman"/>
                <w:sz w:val="23"/>
                <w:szCs w:val="23"/>
              </w:rPr>
              <w:t>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w:t>
            </w:r>
            <w:r w:rsidR="0089157F" w:rsidRPr="00B81302">
              <w:rPr>
                <w:rFonts w:ascii="Times New Roman" w:hAnsi="Times New Roman"/>
                <w:sz w:val="23"/>
                <w:szCs w:val="23"/>
              </w:rPr>
              <w:t>.</w:t>
            </w:r>
            <w:r w:rsidRPr="00B81302">
              <w:rPr>
                <w:rFonts w:ascii="Times New Roman" w:hAnsi="Times New Roman"/>
                <w:sz w:val="23"/>
                <w:szCs w:val="23"/>
              </w:rPr>
              <w:t xml:space="preserve"> литер</w:t>
            </w:r>
            <w:r w:rsidR="0089157F" w:rsidRPr="00B81302">
              <w:rPr>
                <w:rFonts w:ascii="Times New Roman" w:hAnsi="Times New Roman"/>
                <w:sz w:val="23"/>
                <w:szCs w:val="23"/>
              </w:rPr>
              <w:t>-</w:t>
            </w:r>
            <w:r w:rsidRPr="00B81302">
              <w:rPr>
                <w:rFonts w:ascii="Times New Roman" w:hAnsi="Times New Roman"/>
                <w:sz w:val="23"/>
                <w:szCs w:val="23"/>
              </w:rPr>
              <w:t>ре «Серебр 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6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переводу</w:t>
            </w:r>
            <w:r w:rsidR="00FA4908" w:rsidRPr="00B81302">
              <w:rPr>
                <w:rFonts w:ascii="Times New Roman" w:hAnsi="Times New Roman"/>
                <w:sz w:val="23"/>
                <w:szCs w:val="23"/>
              </w:rPr>
              <w:t xml:space="preserve"> «</w:t>
            </w:r>
            <w:r w:rsidRPr="00B81302">
              <w:rPr>
                <w:rFonts w:ascii="Times New Roman" w:hAnsi="Times New Roman"/>
                <w:sz w:val="23"/>
                <w:szCs w:val="23"/>
              </w:rPr>
              <w:t>Серебряный 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НПК «Шаг в будущее»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 СВОШ</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В</w:t>
            </w:r>
            <w:r w:rsidR="004E7B32" w:rsidRPr="00B81302">
              <w:rPr>
                <w:rFonts w:ascii="Times New Roman" w:hAnsi="Times New Roman"/>
                <w:sz w:val="23"/>
                <w:szCs w:val="23"/>
              </w:rPr>
              <w:t>сероссийск</w:t>
            </w:r>
            <w:r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cantSplit/>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7. . Лингвистический конкурс на трех языках </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8. Конкурс художественного чтения</w:t>
            </w:r>
          </w:p>
        </w:tc>
        <w:tc>
          <w:tcPr>
            <w:tcW w:w="1589"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FA4908"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tc>
        <w:tc>
          <w:tcPr>
            <w:tcW w:w="1842"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ab/>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FA4908" w:rsidP="005C787E">
            <w:pPr>
              <w:tabs>
                <w:tab w:val="left" w:pos="510"/>
              </w:tabs>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tabs>
                <w:tab w:val="left" w:pos="510"/>
              </w:tabs>
              <w:spacing w:after="0" w:line="200" w:lineRule="exact"/>
              <w:jc w:val="center"/>
              <w:rPr>
                <w:rFonts w:ascii="Times New Roman" w:hAnsi="Times New Roman"/>
                <w:sz w:val="23"/>
                <w:szCs w:val="23"/>
              </w:rPr>
            </w:pPr>
            <w:r w:rsidRPr="00B81302">
              <w:rPr>
                <w:rFonts w:ascii="Times New Roman" w:hAnsi="Times New Roman"/>
                <w:sz w:val="23"/>
                <w:szCs w:val="23"/>
              </w:rPr>
              <w:t xml:space="preserve">Победитель </w:t>
            </w:r>
          </w:p>
        </w:tc>
      </w:tr>
      <w:tr w:rsidR="004E7B32" w:rsidRPr="00B81302" w:rsidTr="00B81302">
        <w:trPr>
          <w:trHeight w:val="255"/>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15</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Тимофеева Сайаана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физкультуре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4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истории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4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НПК «Шаг в будущее»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НПК «Дойдум барахсан»</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6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Олимпиада по математике СВОШ </w:t>
            </w:r>
          </w:p>
        </w:tc>
        <w:tc>
          <w:tcPr>
            <w:tcW w:w="1589"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Конкурс «Я и моя мама»</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2 место</w:t>
            </w:r>
          </w:p>
        </w:tc>
      </w:tr>
      <w:tr w:rsidR="004E7B32" w:rsidRPr="00B81302" w:rsidTr="00B81302">
        <w:trPr>
          <w:trHeight w:val="1267"/>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tc>
        <w:tc>
          <w:tcPr>
            <w:tcW w:w="1589"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tc>
        <w:tc>
          <w:tcPr>
            <w:tcW w:w="1842" w:type="dxa"/>
            <w:tcBorders>
              <w:top w:val="single" w:sz="4" w:space="0" w:color="000000"/>
              <w:left w:val="single" w:sz="4" w:space="0" w:color="000000"/>
              <w:bottom w:val="single" w:sz="4" w:space="0" w:color="000000"/>
              <w:right w:val="single" w:sz="4" w:space="0" w:color="000000"/>
            </w:tcBorders>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tc>
      </w:tr>
      <w:tr w:rsidR="004E7B32" w:rsidRPr="00B81302" w:rsidTr="00B81302">
        <w:trPr>
          <w:trHeight w:val="270"/>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16</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Томская Аэлита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w:t>
            </w:r>
            <w:r w:rsidR="00C13056" w:rsidRPr="00B81302">
              <w:rPr>
                <w:rFonts w:ascii="Times New Roman" w:hAnsi="Times New Roman"/>
                <w:sz w:val="23"/>
                <w:szCs w:val="23"/>
              </w:rPr>
              <w:t>/годие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биологии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7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ind w:right="-108"/>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7.</w:t>
            </w:r>
            <w:r w:rsidRPr="00B81302">
              <w:rPr>
                <w:sz w:val="23"/>
                <w:szCs w:val="23"/>
              </w:rPr>
              <w:t xml:space="preserve"> </w:t>
            </w:r>
            <w:r w:rsidR="005C787E" w:rsidRPr="00B81302">
              <w:rPr>
                <w:rFonts w:ascii="Times New Roman" w:hAnsi="Times New Roman"/>
                <w:sz w:val="23"/>
                <w:szCs w:val="23"/>
              </w:rPr>
              <w:t>П.Н. Тобуруокап 100 сааьыг.</w:t>
            </w:r>
            <w:r w:rsidR="00B81302">
              <w:rPr>
                <w:rFonts w:ascii="Times New Roman" w:hAnsi="Times New Roman"/>
                <w:sz w:val="23"/>
                <w:szCs w:val="23"/>
              </w:rPr>
              <w:t xml:space="preserve"> аналл</w:t>
            </w:r>
            <w:r w:rsidRPr="00B81302">
              <w:rPr>
                <w:rFonts w:ascii="Times New Roman" w:hAnsi="Times New Roman"/>
                <w:sz w:val="23"/>
                <w:szCs w:val="23"/>
              </w:rPr>
              <w:t xml:space="preserve"> оонньуу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Сертификат</w:t>
            </w:r>
          </w:p>
        </w:tc>
      </w:tr>
      <w:tr w:rsidR="004E7B32" w:rsidRPr="00B81302" w:rsidTr="00B81302">
        <w:trPr>
          <w:trHeight w:val="65"/>
        </w:trPr>
        <w:tc>
          <w:tcPr>
            <w:tcW w:w="425"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ind w:right="-108"/>
              <w:jc w:val="center"/>
              <w:rPr>
                <w:rFonts w:ascii="Times New Roman" w:hAnsi="Times New Roman"/>
                <w:sz w:val="23"/>
                <w:szCs w:val="23"/>
              </w:rPr>
            </w:pPr>
            <w:r w:rsidRPr="00B81302">
              <w:rPr>
                <w:rFonts w:ascii="Times New Roman" w:hAnsi="Times New Roman"/>
                <w:sz w:val="23"/>
                <w:szCs w:val="23"/>
              </w:rPr>
              <w:t>17</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Устинова Анастасия</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1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истории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якутской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62"/>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английскому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русскому языку</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русской литературе</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Соревнование по бегу 600 м. среди девочек</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tc>
      </w:tr>
      <w:tr w:rsidR="004E7B32" w:rsidRPr="00B81302" w:rsidTr="00B81302">
        <w:trPr>
          <w:trHeight w:val="25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w:t>
            </w:r>
            <w:r w:rsidR="005C787E" w:rsidRPr="00B81302">
              <w:rPr>
                <w:rFonts w:ascii="Times New Roman" w:hAnsi="Times New Roman"/>
                <w:sz w:val="23"/>
                <w:szCs w:val="23"/>
              </w:rPr>
              <w:t>да по русскому языку «Серебрян</w:t>
            </w:r>
            <w:r w:rsidRPr="00B81302">
              <w:rPr>
                <w:rFonts w:ascii="Times New Roman" w:hAnsi="Times New Roman"/>
                <w:sz w:val="23"/>
                <w:szCs w:val="23"/>
              </w:rPr>
              <w:t xml:space="preserve"> 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65"/>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переводу «Серебряный пегас»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Кросс -Нации</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4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Битва хоров «Музыка для всех» хор «Тэтим»</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дипломант 2 ст</w:t>
            </w:r>
            <w:r w:rsidR="00C13056" w:rsidRPr="00B81302">
              <w:rPr>
                <w:rFonts w:ascii="Times New Roman" w:hAnsi="Times New Roman"/>
                <w:sz w:val="23"/>
                <w:szCs w:val="23"/>
              </w:rPr>
              <w:t>.</w:t>
            </w:r>
          </w:p>
        </w:tc>
      </w:tr>
      <w:tr w:rsidR="004E7B32" w:rsidRPr="00B81302" w:rsidTr="00B81302">
        <w:trPr>
          <w:trHeight w:val="270"/>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Олимпиада по математике СВОШ</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89157F" w:rsidP="005C787E">
            <w:pPr>
              <w:spacing w:after="0" w:line="200" w:lineRule="exact"/>
              <w:jc w:val="center"/>
              <w:rPr>
                <w:rFonts w:ascii="Times New Roman" w:hAnsi="Times New Roman"/>
                <w:sz w:val="23"/>
                <w:szCs w:val="23"/>
              </w:rPr>
            </w:pPr>
            <w:r w:rsidRPr="00B81302">
              <w:rPr>
                <w:rFonts w:ascii="Times New Roman" w:hAnsi="Times New Roman"/>
                <w:sz w:val="23"/>
                <w:szCs w:val="23"/>
              </w:rPr>
              <w:t>В</w:t>
            </w:r>
            <w:r w:rsidR="004E7B32" w:rsidRPr="00B81302">
              <w:rPr>
                <w:rFonts w:ascii="Times New Roman" w:hAnsi="Times New Roman"/>
                <w:sz w:val="23"/>
                <w:szCs w:val="23"/>
              </w:rPr>
              <w:t>сероссийск</w:t>
            </w:r>
            <w:r w:rsidRPr="00B81302">
              <w:rPr>
                <w:rFonts w:ascii="Times New Roman" w:hAnsi="Times New Roman"/>
                <w:sz w:val="23"/>
                <w:szCs w:val="23"/>
              </w:rPr>
              <w:t>.</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tc>
      </w:tr>
      <w:tr w:rsidR="004E7B32" w:rsidRPr="00B81302" w:rsidTr="00B81302">
        <w:trPr>
          <w:trHeight w:val="1134"/>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E7B32" w:rsidRPr="00B81302" w:rsidRDefault="004E7B32" w:rsidP="005C787E">
            <w:pPr>
              <w:spacing w:after="0" w:line="200" w:lineRule="exact"/>
              <w:rPr>
                <w:rFonts w:ascii="Times New Roman" w:hAnsi="Times New Roman"/>
                <w:sz w:val="23"/>
                <w:szCs w:val="23"/>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4E7B32" w:rsidRPr="00B81302" w:rsidRDefault="004E7B32" w:rsidP="005C787E">
            <w:pPr>
              <w:spacing w:after="0" w:line="200" w:lineRule="exact"/>
              <w:ind w:left="113" w:right="113"/>
              <w:rPr>
                <w:rFonts w:ascii="Times New Roman" w:hAnsi="Times New Roman"/>
                <w:sz w:val="23"/>
                <w:szCs w:val="23"/>
              </w:rPr>
            </w:pPr>
            <w:r w:rsidRPr="00B81302">
              <w:rPr>
                <w:rFonts w:ascii="Times New Roman" w:hAnsi="Times New Roman"/>
                <w:sz w:val="23"/>
                <w:szCs w:val="23"/>
              </w:rPr>
              <w:t>2 полугодие</w:t>
            </w:r>
          </w:p>
        </w:tc>
        <w:tc>
          <w:tcPr>
            <w:tcW w:w="4791"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1. Парад Победы</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2. Смотровой марш</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3.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4. Волейбол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5. Пионербол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6. 23 февраля, смотр песни и строя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 xml:space="preserve">7. Номинация </w:t>
            </w:r>
            <w:r w:rsidR="00B81302">
              <w:rPr>
                <w:rFonts w:ascii="Times New Roman" w:hAnsi="Times New Roman"/>
                <w:sz w:val="23"/>
                <w:szCs w:val="23"/>
              </w:rPr>
              <w:t>«Чистая тетрать» среди 6 кл.</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8.</w:t>
            </w:r>
            <w:r w:rsidRPr="00B81302">
              <w:rPr>
                <w:sz w:val="23"/>
                <w:szCs w:val="23"/>
              </w:rPr>
              <w:t xml:space="preserve"> </w:t>
            </w:r>
            <w:r w:rsidRPr="00B81302">
              <w:rPr>
                <w:rFonts w:ascii="Times New Roman" w:hAnsi="Times New Roman"/>
                <w:sz w:val="23"/>
                <w:szCs w:val="23"/>
              </w:rPr>
              <w:t>Мастер класс «Чугуновские чтения»</w:t>
            </w:r>
          </w:p>
          <w:p w:rsidR="004E7B32" w:rsidRPr="00B81302" w:rsidRDefault="004E7B32" w:rsidP="005C787E">
            <w:pPr>
              <w:spacing w:after="0" w:line="200" w:lineRule="exact"/>
              <w:rPr>
                <w:rFonts w:ascii="Times New Roman" w:hAnsi="Times New Roman"/>
                <w:sz w:val="23"/>
                <w:szCs w:val="23"/>
              </w:rPr>
            </w:pPr>
            <w:r w:rsidRPr="00B81302">
              <w:rPr>
                <w:rFonts w:ascii="Times New Roman" w:hAnsi="Times New Roman"/>
                <w:sz w:val="23"/>
                <w:szCs w:val="23"/>
              </w:rPr>
              <w:t>9.</w:t>
            </w:r>
            <w:r w:rsidR="005C787E" w:rsidRPr="00B81302">
              <w:rPr>
                <w:rFonts w:ascii="Times New Roman" w:hAnsi="Times New Roman"/>
                <w:sz w:val="23"/>
                <w:szCs w:val="23"/>
              </w:rPr>
              <w:t xml:space="preserve"> Моделирование и конструирован.</w:t>
            </w:r>
            <w:r w:rsidRPr="00B81302">
              <w:rPr>
                <w:rFonts w:ascii="Times New Roman" w:hAnsi="Times New Roman"/>
                <w:sz w:val="23"/>
                <w:szCs w:val="23"/>
              </w:rPr>
              <w:t xml:space="preserve"> Мастер класс</w:t>
            </w:r>
          </w:p>
        </w:tc>
        <w:tc>
          <w:tcPr>
            <w:tcW w:w="1589"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Улусный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Школьный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Региональный</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Школьный</w:t>
            </w:r>
          </w:p>
        </w:tc>
        <w:tc>
          <w:tcPr>
            <w:tcW w:w="1842" w:type="dxa"/>
            <w:tcBorders>
              <w:top w:val="single" w:sz="4" w:space="0" w:color="000000"/>
              <w:left w:val="single" w:sz="4" w:space="0" w:color="000000"/>
              <w:bottom w:val="single" w:sz="4" w:space="0" w:color="000000"/>
              <w:right w:val="single" w:sz="4" w:space="0" w:color="000000"/>
            </w:tcBorders>
            <w:hideMark/>
          </w:tcPr>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Участие</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4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1 место</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Участие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Победитель </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Участник</w:t>
            </w:r>
          </w:p>
          <w:p w:rsidR="004E7B32" w:rsidRPr="00B81302" w:rsidRDefault="004E7B32" w:rsidP="005C787E">
            <w:pPr>
              <w:spacing w:after="0" w:line="200" w:lineRule="exact"/>
              <w:jc w:val="center"/>
              <w:rPr>
                <w:rFonts w:ascii="Times New Roman" w:hAnsi="Times New Roman"/>
                <w:sz w:val="23"/>
                <w:szCs w:val="23"/>
              </w:rPr>
            </w:pPr>
            <w:r w:rsidRPr="00B81302">
              <w:rPr>
                <w:rFonts w:ascii="Times New Roman" w:hAnsi="Times New Roman"/>
                <w:sz w:val="23"/>
                <w:szCs w:val="23"/>
              </w:rPr>
              <w:t xml:space="preserve">Участник </w:t>
            </w:r>
          </w:p>
        </w:tc>
      </w:tr>
    </w:tbl>
    <w:p w:rsidR="004E7B32" w:rsidRDefault="004E7B32" w:rsidP="004E7B32">
      <w:pPr>
        <w:spacing w:after="0" w:line="240" w:lineRule="auto"/>
        <w:jc w:val="center"/>
        <w:rPr>
          <w:rFonts w:ascii="Times New Roman" w:hAnsi="Times New Roman"/>
          <w:b/>
          <w:sz w:val="24"/>
          <w:szCs w:val="24"/>
        </w:rPr>
      </w:pPr>
    </w:p>
    <w:p w:rsidR="00F51A31" w:rsidRPr="004E7B32" w:rsidRDefault="00F51A31" w:rsidP="00DF601C">
      <w:pPr>
        <w:tabs>
          <w:tab w:val="left" w:pos="426"/>
        </w:tabs>
        <w:spacing w:after="0" w:line="240" w:lineRule="auto"/>
        <w:jc w:val="center"/>
        <w:rPr>
          <w:rFonts w:ascii="Times New Roman" w:eastAsia="Times New Roman" w:hAnsi="Times New Roman"/>
          <w:b/>
          <w:color w:val="C00000"/>
          <w:sz w:val="24"/>
          <w:szCs w:val="24"/>
          <w:lang w:eastAsia="ru-RU"/>
        </w:rPr>
      </w:pPr>
    </w:p>
    <w:p w:rsidR="00C13056" w:rsidRDefault="00C13056" w:rsidP="00C13056">
      <w:pPr>
        <w:spacing w:after="0" w:line="240" w:lineRule="auto"/>
        <w:jc w:val="center"/>
        <w:rPr>
          <w:rFonts w:ascii="Times New Roman" w:hAnsi="Times New Roman"/>
          <w:b/>
          <w:sz w:val="24"/>
          <w:szCs w:val="24"/>
        </w:rPr>
      </w:pPr>
    </w:p>
    <w:p w:rsidR="00C13056" w:rsidRDefault="00C13056" w:rsidP="00C13056">
      <w:pPr>
        <w:spacing w:after="0" w:line="240" w:lineRule="auto"/>
        <w:jc w:val="center"/>
        <w:rPr>
          <w:rFonts w:ascii="Times New Roman" w:hAnsi="Times New Roman"/>
          <w:b/>
          <w:sz w:val="24"/>
          <w:szCs w:val="24"/>
        </w:rPr>
      </w:pPr>
    </w:p>
    <w:p w:rsidR="00C13056" w:rsidRDefault="00C13056" w:rsidP="00C13056">
      <w:pPr>
        <w:spacing w:after="0" w:line="240" w:lineRule="auto"/>
        <w:jc w:val="center"/>
        <w:rPr>
          <w:rFonts w:ascii="Times New Roman" w:hAnsi="Times New Roman"/>
          <w:b/>
          <w:sz w:val="24"/>
          <w:szCs w:val="24"/>
        </w:rPr>
      </w:pPr>
    </w:p>
    <w:p w:rsidR="00C13056" w:rsidRDefault="00C13056" w:rsidP="00C13056">
      <w:pPr>
        <w:spacing w:after="0" w:line="240" w:lineRule="auto"/>
        <w:jc w:val="center"/>
        <w:rPr>
          <w:rFonts w:ascii="Times New Roman" w:hAnsi="Times New Roman"/>
          <w:b/>
          <w:sz w:val="24"/>
          <w:szCs w:val="24"/>
        </w:rPr>
      </w:pPr>
    </w:p>
    <w:p w:rsidR="00AC3AED" w:rsidRDefault="00AC3AED" w:rsidP="00B81302">
      <w:pPr>
        <w:spacing w:after="0" w:line="240" w:lineRule="auto"/>
        <w:rPr>
          <w:rFonts w:ascii="Times New Roman" w:hAnsi="Times New Roman"/>
          <w:b/>
          <w:sz w:val="24"/>
          <w:szCs w:val="24"/>
        </w:rPr>
        <w:sectPr w:rsidR="00AC3AED" w:rsidSect="008C57D6">
          <w:pgSz w:w="11909" w:h="16834" w:code="9"/>
          <w:pgMar w:top="992" w:right="720" w:bottom="992" w:left="1559" w:header="720" w:footer="720" w:gutter="0"/>
          <w:cols w:space="60"/>
          <w:noEndnote/>
          <w:docGrid w:linePitch="272"/>
        </w:sectPr>
      </w:pPr>
    </w:p>
    <w:p w:rsidR="00AC3AED" w:rsidRPr="00AC3AED" w:rsidRDefault="00AC3AED" w:rsidP="00B81302">
      <w:pPr>
        <w:spacing w:after="0" w:line="240" w:lineRule="auto"/>
        <w:rPr>
          <w:rFonts w:ascii="Times New Roman" w:hAnsi="Times New Roman"/>
          <w:b/>
          <w:sz w:val="24"/>
          <w:szCs w:val="24"/>
        </w:rPr>
      </w:pPr>
      <w:r w:rsidRPr="00AC3AED">
        <w:rPr>
          <w:rFonts w:ascii="Times New Roman" w:hAnsi="Times New Roman"/>
          <w:b/>
          <w:sz w:val="24"/>
          <w:szCs w:val="24"/>
        </w:rPr>
        <w:lastRenderedPageBreak/>
        <w:t>Индивидуальный учет достижений и развития учащихся по направлениям. 6в класс. Кл.руководитель Семенова Н.М.</w:t>
      </w:r>
    </w:p>
    <w:tbl>
      <w:tblPr>
        <w:tblpPr w:leftFromText="180" w:rightFromText="180" w:vertAnchor="page" w:horzAnchor="margin" w:tblpX="-459" w:tblpY="1331"/>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691"/>
        <w:gridCol w:w="579"/>
        <w:gridCol w:w="437"/>
        <w:gridCol w:w="438"/>
        <w:gridCol w:w="439"/>
        <w:gridCol w:w="438"/>
        <w:gridCol w:w="439"/>
        <w:gridCol w:w="439"/>
        <w:gridCol w:w="438"/>
        <w:gridCol w:w="474"/>
        <w:gridCol w:w="403"/>
        <w:gridCol w:w="438"/>
        <w:gridCol w:w="439"/>
        <w:gridCol w:w="439"/>
        <w:gridCol w:w="438"/>
        <w:gridCol w:w="439"/>
        <w:gridCol w:w="443"/>
        <w:gridCol w:w="439"/>
        <w:gridCol w:w="439"/>
        <w:gridCol w:w="438"/>
        <w:gridCol w:w="439"/>
        <w:gridCol w:w="438"/>
        <w:gridCol w:w="496"/>
        <w:gridCol w:w="431"/>
        <w:gridCol w:w="389"/>
        <w:gridCol w:w="439"/>
        <w:gridCol w:w="438"/>
        <w:gridCol w:w="439"/>
        <w:gridCol w:w="439"/>
        <w:gridCol w:w="438"/>
        <w:gridCol w:w="439"/>
        <w:gridCol w:w="493"/>
      </w:tblGrid>
      <w:tr w:rsidR="00AC3AED" w:rsidRPr="002E49AE" w:rsidTr="00AC3AED">
        <w:trPr>
          <w:trHeight w:val="65"/>
        </w:trPr>
        <w:tc>
          <w:tcPr>
            <w:tcW w:w="392" w:type="dxa"/>
            <w:vMerge w:val="restart"/>
          </w:tcPr>
          <w:p w:rsidR="00AC3AED" w:rsidRPr="00C13056" w:rsidRDefault="00AC3AED" w:rsidP="00AC3AED">
            <w:pPr>
              <w:spacing w:after="0" w:line="240" w:lineRule="auto"/>
              <w:contextualSpacing/>
              <w:jc w:val="center"/>
              <w:rPr>
                <w:rFonts w:ascii="Times New Roman" w:eastAsia="Times New Roman" w:hAnsi="Times New Roman"/>
                <w:b/>
                <w:sz w:val="20"/>
                <w:szCs w:val="20"/>
              </w:rPr>
            </w:pPr>
          </w:p>
        </w:tc>
        <w:tc>
          <w:tcPr>
            <w:tcW w:w="1691" w:type="dxa"/>
            <w:vMerge w:val="restart"/>
            <w:vAlign w:val="center"/>
          </w:tcPr>
          <w:p w:rsidR="00AC3AED" w:rsidRPr="00C13056" w:rsidRDefault="00AC3AED" w:rsidP="00AC3AED">
            <w:pPr>
              <w:spacing w:after="0" w:line="240" w:lineRule="auto"/>
              <w:contextualSpacing/>
              <w:jc w:val="center"/>
              <w:rPr>
                <w:rFonts w:ascii="Times New Roman" w:eastAsia="Times New Roman" w:hAnsi="Times New Roman"/>
                <w:b/>
                <w:sz w:val="24"/>
                <w:szCs w:val="24"/>
              </w:rPr>
            </w:pPr>
            <w:r w:rsidRPr="00C13056">
              <w:rPr>
                <w:rFonts w:ascii="Times New Roman" w:eastAsia="Times New Roman" w:hAnsi="Times New Roman"/>
                <w:b/>
                <w:sz w:val="24"/>
                <w:szCs w:val="24"/>
              </w:rPr>
              <w:t>ФИ учащихся</w:t>
            </w:r>
          </w:p>
        </w:tc>
        <w:tc>
          <w:tcPr>
            <w:tcW w:w="13794" w:type="dxa"/>
            <w:gridSpan w:val="31"/>
            <w:tcBorders>
              <w:right w:val="single" w:sz="4" w:space="0" w:color="auto"/>
            </w:tcBorders>
          </w:tcPr>
          <w:p w:rsidR="00AC3AED" w:rsidRPr="00C13056" w:rsidRDefault="00AC3AED" w:rsidP="00AC3AED">
            <w:pPr>
              <w:spacing w:after="0" w:line="240" w:lineRule="auto"/>
              <w:contextualSpacing/>
              <w:jc w:val="center"/>
              <w:rPr>
                <w:rFonts w:ascii="Times New Roman" w:eastAsia="Times New Roman" w:hAnsi="Times New Roman"/>
                <w:b/>
                <w:sz w:val="24"/>
                <w:szCs w:val="24"/>
              </w:rPr>
            </w:pPr>
            <w:r w:rsidRPr="00C13056">
              <w:rPr>
                <w:rFonts w:ascii="Times New Roman" w:eastAsia="Times New Roman" w:hAnsi="Times New Roman"/>
                <w:b/>
                <w:sz w:val="24"/>
                <w:szCs w:val="24"/>
              </w:rPr>
              <w:t>Направления развития</w:t>
            </w:r>
          </w:p>
        </w:tc>
      </w:tr>
      <w:tr w:rsidR="00AC3AED" w:rsidRPr="002E49AE" w:rsidTr="00AC3AED">
        <w:tc>
          <w:tcPr>
            <w:tcW w:w="392" w:type="dxa"/>
            <w:vMerge/>
          </w:tcPr>
          <w:p w:rsidR="00AC3AED" w:rsidRPr="00C13056" w:rsidRDefault="00AC3AED" w:rsidP="00AC3AED">
            <w:pPr>
              <w:spacing w:after="0" w:line="240" w:lineRule="auto"/>
              <w:contextualSpacing/>
              <w:jc w:val="center"/>
              <w:rPr>
                <w:rFonts w:ascii="Times New Roman" w:eastAsia="Times New Roman" w:hAnsi="Times New Roman"/>
                <w:b/>
                <w:sz w:val="20"/>
                <w:szCs w:val="20"/>
              </w:rPr>
            </w:pPr>
          </w:p>
        </w:tc>
        <w:tc>
          <w:tcPr>
            <w:tcW w:w="1691" w:type="dxa"/>
            <w:vMerge/>
            <w:vAlign w:val="center"/>
          </w:tcPr>
          <w:p w:rsidR="00AC3AED" w:rsidRPr="00C13056" w:rsidRDefault="00AC3AED" w:rsidP="00AC3AED">
            <w:pPr>
              <w:spacing w:after="0" w:line="240" w:lineRule="auto"/>
              <w:contextualSpacing/>
              <w:jc w:val="center"/>
              <w:rPr>
                <w:rFonts w:ascii="Times New Roman" w:eastAsia="Times New Roman" w:hAnsi="Times New Roman"/>
                <w:b/>
                <w:sz w:val="20"/>
                <w:szCs w:val="20"/>
              </w:rPr>
            </w:pPr>
          </w:p>
        </w:tc>
        <w:tc>
          <w:tcPr>
            <w:tcW w:w="7160" w:type="dxa"/>
            <w:gridSpan w:val="16"/>
            <w:tcBorders>
              <w:right w:val="single" w:sz="12" w:space="0" w:color="000000"/>
            </w:tcBorders>
          </w:tcPr>
          <w:p w:rsidR="00AC3AED" w:rsidRPr="00C13056" w:rsidRDefault="00AC3AED" w:rsidP="00AC3AED">
            <w:pPr>
              <w:spacing w:after="0" w:line="240" w:lineRule="auto"/>
              <w:contextualSpacing/>
              <w:jc w:val="center"/>
              <w:rPr>
                <w:rFonts w:ascii="Times New Roman" w:eastAsia="Times New Roman" w:hAnsi="Times New Roman"/>
                <w:b/>
                <w:sz w:val="24"/>
                <w:szCs w:val="24"/>
              </w:rPr>
            </w:pPr>
            <w:r w:rsidRPr="00C13056">
              <w:rPr>
                <w:rFonts w:ascii="Times New Roman" w:eastAsia="Times New Roman" w:hAnsi="Times New Roman"/>
                <w:b/>
                <w:sz w:val="24"/>
                <w:szCs w:val="24"/>
              </w:rPr>
              <w:t>Общеинтеллектуальное</w:t>
            </w:r>
          </w:p>
          <w:p w:rsidR="00AC3AED" w:rsidRPr="00C13056" w:rsidRDefault="00AC3AED" w:rsidP="00AC3AED">
            <w:pPr>
              <w:spacing w:after="0" w:line="240" w:lineRule="auto"/>
              <w:contextualSpacing/>
              <w:jc w:val="center"/>
              <w:rPr>
                <w:rFonts w:ascii="Times New Roman" w:eastAsia="Times New Roman" w:hAnsi="Times New Roman"/>
                <w:b/>
                <w:sz w:val="20"/>
                <w:szCs w:val="20"/>
              </w:rPr>
            </w:pPr>
            <w:r w:rsidRPr="00C13056">
              <w:rPr>
                <w:rFonts w:ascii="Times New Roman" w:eastAsia="Times New Roman" w:hAnsi="Times New Roman"/>
                <w:b/>
                <w:sz w:val="24"/>
                <w:szCs w:val="24"/>
              </w:rPr>
              <w:t>(олимпиада, НПК, интеллект. конкурсы)</w:t>
            </w:r>
          </w:p>
        </w:tc>
        <w:tc>
          <w:tcPr>
            <w:tcW w:w="3120" w:type="dxa"/>
            <w:gridSpan w:val="7"/>
            <w:tcBorders>
              <w:left w:val="single" w:sz="12" w:space="0" w:color="000000"/>
              <w:right w:val="single" w:sz="12" w:space="0" w:color="000000"/>
            </w:tcBorders>
            <w:vAlign w:val="center"/>
          </w:tcPr>
          <w:p w:rsidR="00AC3AED" w:rsidRPr="00C13056" w:rsidRDefault="00AC3AED" w:rsidP="00AC3AED">
            <w:pPr>
              <w:spacing w:after="0" w:line="240" w:lineRule="auto"/>
              <w:contextualSpacing/>
              <w:jc w:val="center"/>
              <w:rPr>
                <w:rFonts w:ascii="Times New Roman" w:eastAsia="Times New Roman" w:hAnsi="Times New Roman"/>
                <w:b/>
                <w:sz w:val="24"/>
                <w:szCs w:val="24"/>
              </w:rPr>
            </w:pPr>
            <w:r w:rsidRPr="00C13056">
              <w:rPr>
                <w:rFonts w:ascii="Times New Roman" w:eastAsia="Times New Roman" w:hAnsi="Times New Roman"/>
                <w:b/>
                <w:sz w:val="24"/>
                <w:szCs w:val="24"/>
              </w:rPr>
              <w:t>Спортивно-оздорови-</w:t>
            </w:r>
          </w:p>
          <w:p w:rsidR="00AC3AED" w:rsidRPr="00C13056" w:rsidRDefault="00AC3AED" w:rsidP="00AC3AED">
            <w:pPr>
              <w:spacing w:after="0" w:line="240" w:lineRule="auto"/>
              <w:contextualSpacing/>
              <w:jc w:val="center"/>
              <w:rPr>
                <w:rFonts w:ascii="Times New Roman" w:eastAsia="Times New Roman" w:hAnsi="Times New Roman"/>
                <w:b/>
                <w:sz w:val="24"/>
                <w:szCs w:val="24"/>
              </w:rPr>
            </w:pPr>
            <w:r w:rsidRPr="00C13056">
              <w:rPr>
                <w:rFonts w:ascii="Times New Roman" w:eastAsia="Times New Roman" w:hAnsi="Times New Roman"/>
                <w:b/>
                <w:sz w:val="24"/>
                <w:szCs w:val="24"/>
              </w:rPr>
              <w:t>тельное</w:t>
            </w:r>
          </w:p>
        </w:tc>
        <w:tc>
          <w:tcPr>
            <w:tcW w:w="3514" w:type="dxa"/>
            <w:gridSpan w:val="8"/>
            <w:tcBorders>
              <w:left w:val="single" w:sz="12" w:space="0" w:color="000000"/>
              <w:right w:val="single" w:sz="4" w:space="0" w:color="auto"/>
            </w:tcBorders>
            <w:vAlign w:val="center"/>
          </w:tcPr>
          <w:p w:rsidR="00AC3AED" w:rsidRPr="00C13056" w:rsidRDefault="00AC3AED" w:rsidP="00AC3AED">
            <w:pPr>
              <w:spacing w:after="0" w:line="240" w:lineRule="auto"/>
              <w:contextualSpacing/>
              <w:jc w:val="center"/>
              <w:rPr>
                <w:rFonts w:ascii="Times New Roman" w:eastAsia="Times New Roman" w:hAnsi="Times New Roman"/>
                <w:b/>
                <w:sz w:val="24"/>
                <w:szCs w:val="24"/>
              </w:rPr>
            </w:pPr>
            <w:r w:rsidRPr="00C13056">
              <w:rPr>
                <w:rFonts w:ascii="Times New Roman" w:eastAsia="Times New Roman" w:hAnsi="Times New Roman"/>
                <w:b/>
                <w:sz w:val="24"/>
                <w:szCs w:val="24"/>
              </w:rPr>
              <w:t>Общекультурное</w:t>
            </w:r>
          </w:p>
          <w:p w:rsidR="00AC3AED" w:rsidRPr="00C13056" w:rsidRDefault="00AC3AED" w:rsidP="00AC3AED">
            <w:pPr>
              <w:spacing w:after="0" w:line="240" w:lineRule="auto"/>
              <w:contextualSpacing/>
              <w:jc w:val="center"/>
              <w:rPr>
                <w:rFonts w:ascii="Times New Roman" w:eastAsia="Times New Roman" w:hAnsi="Times New Roman"/>
                <w:b/>
                <w:sz w:val="20"/>
                <w:szCs w:val="20"/>
              </w:rPr>
            </w:pPr>
            <w:r w:rsidRPr="00C13056">
              <w:rPr>
                <w:rFonts w:ascii="Times New Roman" w:eastAsia="Times New Roman" w:hAnsi="Times New Roman"/>
                <w:b/>
                <w:sz w:val="24"/>
                <w:szCs w:val="24"/>
              </w:rPr>
              <w:t>(концерты, конкурсы)</w:t>
            </w:r>
          </w:p>
        </w:tc>
      </w:tr>
      <w:tr w:rsidR="00AC3AED" w:rsidRPr="002E49AE" w:rsidTr="00AC3AED">
        <w:trPr>
          <w:cantSplit/>
          <w:trHeight w:val="2984"/>
        </w:trPr>
        <w:tc>
          <w:tcPr>
            <w:tcW w:w="392" w:type="dxa"/>
            <w:vMerge/>
          </w:tcPr>
          <w:p w:rsidR="00AC3AED" w:rsidRPr="00C13056" w:rsidRDefault="00AC3AED" w:rsidP="00AC3AED">
            <w:pPr>
              <w:spacing w:after="0" w:line="240" w:lineRule="auto"/>
              <w:contextualSpacing/>
              <w:rPr>
                <w:rFonts w:ascii="Times New Roman" w:eastAsia="Times New Roman" w:hAnsi="Times New Roman"/>
                <w:b/>
                <w:sz w:val="20"/>
                <w:szCs w:val="20"/>
              </w:rPr>
            </w:pPr>
          </w:p>
        </w:tc>
        <w:tc>
          <w:tcPr>
            <w:tcW w:w="1691" w:type="dxa"/>
            <w:vMerge/>
          </w:tcPr>
          <w:p w:rsidR="00AC3AED" w:rsidRPr="00C13056" w:rsidRDefault="00AC3AED" w:rsidP="00AC3AED">
            <w:pPr>
              <w:spacing w:after="0" w:line="240" w:lineRule="auto"/>
              <w:contextualSpacing/>
              <w:rPr>
                <w:rFonts w:ascii="Times New Roman" w:eastAsia="Times New Roman" w:hAnsi="Times New Roman"/>
                <w:b/>
                <w:sz w:val="20"/>
                <w:szCs w:val="20"/>
              </w:rPr>
            </w:pPr>
          </w:p>
        </w:tc>
        <w:tc>
          <w:tcPr>
            <w:tcW w:w="579" w:type="dxa"/>
            <w:tcBorders>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Улус. олимп. по лит.          «Серебряный Пегас»</w:t>
            </w:r>
          </w:p>
        </w:tc>
        <w:tc>
          <w:tcPr>
            <w:tcW w:w="437" w:type="dxa"/>
            <w:tcBorders>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Улус. олимпиада по истории</w:t>
            </w:r>
          </w:p>
        </w:tc>
        <w:tc>
          <w:tcPr>
            <w:tcW w:w="438" w:type="dxa"/>
            <w:tcBorders>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Олимп. по мат. «Чорон» - 1 этап</w:t>
            </w:r>
          </w:p>
        </w:tc>
        <w:tc>
          <w:tcPr>
            <w:tcW w:w="439" w:type="dxa"/>
            <w:tcBorders>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Олимп. по мат. «Чорон» - 2 этап</w:t>
            </w:r>
          </w:p>
        </w:tc>
        <w:tc>
          <w:tcPr>
            <w:tcW w:w="438" w:type="dxa"/>
            <w:tcBorders>
              <w:right w:val="single" w:sz="4" w:space="0" w:color="auto"/>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Олимп. по мат. «Чорон» - 3 этап</w:t>
            </w:r>
          </w:p>
        </w:tc>
        <w:tc>
          <w:tcPr>
            <w:tcW w:w="439" w:type="dxa"/>
            <w:tcBorders>
              <w:left w:val="single" w:sz="4" w:space="0" w:color="auto"/>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Олимп. по мат. «Чорон» - 4 этап</w:t>
            </w:r>
          </w:p>
        </w:tc>
        <w:tc>
          <w:tcPr>
            <w:tcW w:w="439"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Олимп. по мат. «Чорон» (итог)</w:t>
            </w:r>
          </w:p>
        </w:tc>
        <w:tc>
          <w:tcPr>
            <w:tcW w:w="438"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Респ. интернет-олимп. по матем</w:t>
            </w:r>
          </w:p>
        </w:tc>
        <w:tc>
          <w:tcPr>
            <w:tcW w:w="474"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w:t>
            </w:r>
            <w:r w:rsidRPr="00C13056">
              <w:rPr>
                <w:rFonts w:ascii="Times New Roman" w:eastAsia="Times New Roman" w:hAnsi="Times New Roman"/>
                <w:b/>
              </w:rPr>
              <w:t>Всеросс.о</w:t>
            </w:r>
            <w:r w:rsidRPr="00C13056">
              <w:rPr>
                <w:rFonts w:ascii="Times New Roman" w:eastAsia="Times New Roman" w:hAnsi="Times New Roman"/>
                <w:b/>
                <w:sz w:val="20"/>
                <w:szCs w:val="20"/>
              </w:rPr>
              <w:t>лимп по мат. (Учи.</w:t>
            </w:r>
            <w:r w:rsidRPr="00C13056">
              <w:rPr>
                <w:rFonts w:ascii="Times New Roman" w:eastAsia="Times New Roman" w:hAnsi="Times New Roman"/>
                <w:b/>
                <w:sz w:val="20"/>
                <w:szCs w:val="20"/>
                <w:lang w:val="en-US"/>
              </w:rPr>
              <w:t>ru</w:t>
            </w:r>
            <w:r w:rsidRPr="00C13056">
              <w:rPr>
                <w:rFonts w:ascii="Times New Roman" w:eastAsia="Times New Roman" w:hAnsi="Times New Roman"/>
                <w:b/>
                <w:sz w:val="20"/>
                <w:szCs w:val="20"/>
              </w:rPr>
              <w:t>)</w:t>
            </w:r>
          </w:p>
        </w:tc>
        <w:tc>
          <w:tcPr>
            <w:tcW w:w="403"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Олимп. по матем. на базе МАН</w:t>
            </w:r>
          </w:p>
        </w:tc>
        <w:tc>
          <w:tcPr>
            <w:tcW w:w="438"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Улус. лингвист. олимпиада</w:t>
            </w:r>
          </w:p>
        </w:tc>
        <w:tc>
          <w:tcPr>
            <w:tcW w:w="439"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Улус. НПК «Шаг в будущее»</w:t>
            </w:r>
          </w:p>
        </w:tc>
        <w:tc>
          <w:tcPr>
            <w:tcW w:w="439"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Pr>
                <w:rFonts w:ascii="Times New Roman" w:eastAsia="Times New Roman" w:hAnsi="Times New Roman"/>
                <w:b/>
                <w:sz w:val="20"/>
                <w:szCs w:val="20"/>
              </w:rPr>
              <w:t xml:space="preserve">  Улус.НПК </w:t>
            </w:r>
            <w:r w:rsidRPr="00C13056">
              <w:rPr>
                <w:rFonts w:ascii="Times New Roman" w:eastAsia="Times New Roman" w:hAnsi="Times New Roman"/>
                <w:b/>
                <w:sz w:val="20"/>
                <w:szCs w:val="20"/>
              </w:rPr>
              <w:t>«Егоровские чтения»</w:t>
            </w:r>
          </w:p>
        </w:tc>
        <w:tc>
          <w:tcPr>
            <w:tcW w:w="438"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Респ. НПК «Дойдум барахсан»</w:t>
            </w:r>
          </w:p>
        </w:tc>
        <w:tc>
          <w:tcPr>
            <w:tcW w:w="439"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Респ. НПК «Науки юношей …»</w:t>
            </w:r>
          </w:p>
        </w:tc>
        <w:tc>
          <w:tcPr>
            <w:tcW w:w="443" w:type="dxa"/>
            <w:tcBorders>
              <w:left w:val="single" w:sz="4" w:space="0" w:color="000000"/>
              <w:right w:val="single" w:sz="12"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 xml:space="preserve">  Улус. конкурс переводчиков</w:t>
            </w:r>
          </w:p>
        </w:tc>
        <w:tc>
          <w:tcPr>
            <w:tcW w:w="439" w:type="dxa"/>
            <w:tcBorders>
              <w:left w:val="single" w:sz="12" w:space="0" w:color="000000"/>
              <w:right w:val="single" w:sz="4" w:space="0" w:color="auto"/>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Улус.сорев. по шашкам в зачет</w:t>
            </w:r>
          </w:p>
        </w:tc>
        <w:tc>
          <w:tcPr>
            <w:tcW w:w="439" w:type="dxa"/>
            <w:tcBorders>
              <w:left w:val="single" w:sz="4" w:space="0" w:color="auto"/>
              <w:right w:val="single" w:sz="4" w:space="0" w:color="auto"/>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Респ. турнир по шашкам</w:t>
            </w:r>
          </w:p>
        </w:tc>
        <w:tc>
          <w:tcPr>
            <w:tcW w:w="438" w:type="dxa"/>
            <w:tcBorders>
              <w:left w:val="single" w:sz="4" w:space="0" w:color="auto"/>
              <w:right w:val="single" w:sz="4" w:space="0" w:color="auto"/>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Улус.сорев. по русским шашкам</w:t>
            </w:r>
          </w:p>
        </w:tc>
        <w:tc>
          <w:tcPr>
            <w:tcW w:w="439" w:type="dxa"/>
            <w:tcBorders>
              <w:left w:val="single" w:sz="4" w:space="0" w:color="auto"/>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Респ. турнир по шашкам</w:t>
            </w:r>
          </w:p>
        </w:tc>
        <w:tc>
          <w:tcPr>
            <w:tcW w:w="438"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Регион. турнир по шашкам</w:t>
            </w:r>
          </w:p>
        </w:tc>
        <w:tc>
          <w:tcPr>
            <w:tcW w:w="496" w:type="dxa"/>
            <w:tcBorders>
              <w:left w:val="single" w:sz="4" w:space="0" w:color="000000"/>
              <w:right w:val="single" w:sz="4" w:space="0" w:color="auto"/>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Улус. рожд. турнир по шашкам</w:t>
            </w:r>
          </w:p>
        </w:tc>
        <w:tc>
          <w:tcPr>
            <w:tcW w:w="431" w:type="dxa"/>
            <w:tcBorders>
              <w:left w:val="single" w:sz="4" w:space="0" w:color="auto"/>
              <w:right w:val="single" w:sz="12"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Улус. соревнование по футболу</w:t>
            </w:r>
          </w:p>
        </w:tc>
        <w:tc>
          <w:tcPr>
            <w:tcW w:w="389" w:type="dxa"/>
            <w:tcBorders>
              <w:left w:val="single" w:sz="12"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Улус. конкурс чтецов – с. Верхн</w:t>
            </w:r>
          </w:p>
        </w:tc>
        <w:tc>
          <w:tcPr>
            <w:tcW w:w="439" w:type="dxa"/>
            <w:tcBorders>
              <w:lef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Улус. конкурс чтецов – с. Оросу</w:t>
            </w:r>
          </w:p>
        </w:tc>
        <w:tc>
          <w:tcPr>
            <w:tcW w:w="438" w:type="dxa"/>
            <w:tcBorders>
              <w:lef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Респ. конкурс «Уол озо …»</w:t>
            </w:r>
          </w:p>
        </w:tc>
        <w:tc>
          <w:tcPr>
            <w:tcW w:w="439" w:type="dxa"/>
            <w:tcBorders>
              <w:lef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Респ. выставка «Уол озо …»</w:t>
            </w:r>
          </w:p>
        </w:tc>
        <w:tc>
          <w:tcPr>
            <w:tcW w:w="439" w:type="dxa"/>
            <w:tcBorders>
              <w:right w:val="single" w:sz="4" w:space="0" w:color="auto"/>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Респ. конкурс танцев «Уол озо …»</w:t>
            </w:r>
          </w:p>
        </w:tc>
        <w:tc>
          <w:tcPr>
            <w:tcW w:w="438" w:type="dxa"/>
            <w:tcBorders>
              <w:left w:val="single" w:sz="4" w:space="0" w:color="auto"/>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Регион. танц. конк. «Сааскыл.»</w:t>
            </w:r>
          </w:p>
        </w:tc>
        <w:tc>
          <w:tcPr>
            <w:tcW w:w="439" w:type="dxa"/>
            <w:tcBorders>
              <w:left w:val="single" w:sz="4" w:space="0" w:color="000000"/>
              <w:right w:val="single" w:sz="4" w:space="0" w:color="000000"/>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Респ. конкурс детских рисунков</w:t>
            </w:r>
          </w:p>
        </w:tc>
        <w:tc>
          <w:tcPr>
            <w:tcW w:w="493" w:type="dxa"/>
            <w:tcBorders>
              <w:left w:val="single" w:sz="4" w:space="0" w:color="000000"/>
              <w:right w:val="single" w:sz="4" w:space="0" w:color="auto"/>
            </w:tcBorders>
            <w:textDirection w:val="btLr"/>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Междун. конкурс творч. работ</w:t>
            </w:r>
          </w:p>
        </w:tc>
      </w:tr>
      <w:tr w:rsidR="00AC3AED" w:rsidRPr="002E49AE" w:rsidTr="00AC3AED">
        <w:trPr>
          <w:trHeight w:val="234"/>
        </w:trPr>
        <w:tc>
          <w:tcPr>
            <w:tcW w:w="392" w:type="dxa"/>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1</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Абрахов Денис</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39" w:type="dxa"/>
          </w:tcPr>
          <w:p w:rsidR="00AC3AED" w:rsidRPr="00C13056" w:rsidRDefault="00AC3AED" w:rsidP="00AC3AED">
            <w:pPr>
              <w:spacing w:after="0" w:line="240" w:lineRule="auto"/>
              <w:ind w:right="-79"/>
              <w:contextualSpacing/>
              <w:rPr>
                <w:rFonts w:ascii="Times New Roman" w:eastAsia="Times New Roman" w:hAnsi="Times New Roman"/>
                <w:b/>
                <w:sz w:val="20"/>
                <w:szCs w:val="20"/>
              </w:rPr>
            </w:pPr>
          </w:p>
        </w:tc>
        <w:tc>
          <w:tcPr>
            <w:tcW w:w="438" w:type="dxa"/>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74" w:type="dxa"/>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03" w:type="dxa"/>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rPr>
                <w:rFonts w:ascii="Times New Roman" w:eastAsia="Times New Roman" w:hAnsi="Times New Roman"/>
                <w:b/>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left w:val="single" w:sz="4" w:space="0" w:color="000000"/>
              <w:right w:val="single" w:sz="4" w:space="0" w:color="auto"/>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auto"/>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2</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Андреев Арсен</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при</w:t>
            </w:r>
          </w:p>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зер</w:t>
            </w: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победит</w:t>
            </w: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Лаур</w:t>
            </w:r>
          </w:p>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 ст</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Гран-При</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3</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Васильев Петя</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330" w:right="-156"/>
              <w:contextualSpacing/>
              <w:jc w:val="center"/>
              <w:rPr>
                <w:rFonts w:ascii="Times New Roman" w:eastAsia="Times New Roman" w:hAnsi="Times New Roman"/>
                <w:sz w:val="20"/>
                <w:szCs w:val="20"/>
              </w:rPr>
            </w:pPr>
            <w:r>
              <w:rPr>
                <w:rFonts w:ascii="Times New Roman" w:eastAsia="Times New Roman" w:hAnsi="Times New Roman"/>
                <w:sz w:val="20"/>
                <w:szCs w:val="20"/>
              </w:rPr>
              <w:t xml:space="preserve">   </w:t>
            </w:r>
            <w:r w:rsidRPr="00C13056">
              <w:rPr>
                <w:rFonts w:ascii="Times New Roman" w:eastAsia="Times New Roman" w:hAnsi="Times New Roman"/>
                <w:sz w:val="20"/>
                <w:szCs w:val="20"/>
              </w:rPr>
              <w:t>при</w:t>
            </w:r>
            <w:r>
              <w:rPr>
                <w:rFonts w:ascii="Times New Roman" w:eastAsia="Times New Roman" w:hAnsi="Times New Roman"/>
                <w:sz w:val="20"/>
                <w:szCs w:val="20"/>
              </w:rPr>
              <w:t>зе</w:t>
            </w: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4</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Егоров Рустам</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right="-79"/>
              <w:contextualSpacing/>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5</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Еремисов Айсен</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8" w:type="dxa"/>
          </w:tcPr>
          <w:p w:rsidR="00AC3AED" w:rsidRPr="00AC3AED" w:rsidRDefault="00AC3AED" w:rsidP="00AC3AED">
            <w:pPr>
              <w:spacing w:after="0" w:line="240" w:lineRule="auto"/>
              <w:ind w:left="-135" w:right="-156"/>
              <w:contextualSpacing/>
              <w:jc w:val="center"/>
              <w:rPr>
                <w:rFonts w:ascii="Times New Roman" w:eastAsia="Times New Roman" w:hAnsi="Times New Roman"/>
                <w:sz w:val="18"/>
                <w:szCs w:val="18"/>
              </w:rPr>
            </w:pPr>
            <w:r w:rsidRPr="00AC3AED">
              <w:rPr>
                <w:rFonts w:ascii="Times New Roman" w:eastAsia="Times New Roman" w:hAnsi="Times New Roman"/>
                <w:sz w:val="18"/>
                <w:szCs w:val="18"/>
              </w:rPr>
              <w:t>побед</w:t>
            </w: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6</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Иванов Кеша</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74" w:type="dxa"/>
          </w:tcPr>
          <w:p w:rsidR="00AC3AED" w:rsidRPr="00AC3AED" w:rsidRDefault="00AC3AED" w:rsidP="00AC3AED">
            <w:pPr>
              <w:spacing w:after="0" w:line="240" w:lineRule="auto"/>
              <w:ind w:left="-201" w:right="-284"/>
              <w:contextualSpacing/>
              <w:rPr>
                <w:rFonts w:ascii="Times New Roman" w:eastAsia="Times New Roman" w:hAnsi="Times New Roman"/>
                <w:sz w:val="18"/>
                <w:szCs w:val="18"/>
              </w:rPr>
            </w:pPr>
            <w:r>
              <w:rPr>
                <w:rFonts w:ascii="Times New Roman" w:eastAsia="Times New Roman" w:hAnsi="Times New Roman"/>
                <w:sz w:val="18"/>
                <w:szCs w:val="18"/>
              </w:rPr>
              <w:t xml:space="preserve">  </w:t>
            </w:r>
            <w:r w:rsidRPr="00AC3AED">
              <w:rPr>
                <w:rFonts w:ascii="Times New Roman" w:eastAsia="Times New Roman" w:hAnsi="Times New Roman"/>
                <w:sz w:val="18"/>
                <w:szCs w:val="18"/>
              </w:rPr>
              <w:t>побе</w:t>
            </w:r>
            <w:r>
              <w:rPr>
                <w:rFonts w:ascii="Times New Roman" w:eastAsia="Times New Roman" w:hAnsi="Times New Roman"/>
                <w:sz w:val="18"/>
                <w:szCs w:val="18"/>
              </w:rPr>
              <w:t>д</w:t>
            </w: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7</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Ким Костя</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Лаур</w:t>
            </w:r>
          </w:p>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 ст</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Гран-При</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победит</w:t>
            </w:r>
          </w:p>
        </w:tc>
      </w:tr>
      <w:tr w:rsidR="00AC3AED" w:rsidRPr="002E49AE" w:rsidTr="00AC3AED">
        <w:trPr>
          <w:trHeight w:val="234"/>
        </w:trPr>
        <w:tc>
          <w:tcPr>
            <w:tcW w:w="392" w:type="dxa"/>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8</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Ковлеков Руслан</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right="-79"/>
              <w:contextualSpacing/>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contextualSpacing/>
              <w:rPr>
                <w:rFonts w:ascii="Times New Roman" w:eastAsia="Times New Roman" w:hAnsi="Times New Roman"/>
                <w:b/>
                <w:sz w:val="20"/>
                <w:szCs w:val="20"/>
              </w:rPr>
            </w:pPr>
            <w:r w:rsidRPr="00C13056">
              <w:rPr>
                <w:rFonts w:ascii="Times New Roman" w:eastAsia="Times New Roman" w:hAnsi="Times New Roman"/>
                <w:b/>
                <w:sz w:val="20"/>
                <w:szCs w:val="20"/>
              </w:rPr>
              <w:t>9</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Леханов Арсентий</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победит</w:t>
            </w: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ind w:left="-142" w:right="-108"/>
              <w:contextualSpacing/>
              <w:rPr>
                <w:rFonts w:ascii="Times New Roman" w:eastAsia="Times New Roman" w:hAnsi="Times New Roman"/>
                <w:b/>
                <w:sz w:val="20"/>
                <w:szCs w:val="20"/>
              </w:rPr>
            </w:pPr>
            <w:r w:rsidRPr="00C13056">
              <w:rPr>
                <w:rFonts w:ascii="Times New Roman" w:eastAsia="Times New Roman" w:hAnsi="Times New Roman"/>
                <w:b/>
                <w:sz w:val="20"/>
                <w:szCs w:val="20"/>
              </w:rPr>
              <w:t>10</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Николаев Мичил</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Лаур</w:t>
            </w:r>
          </w:p>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 ст</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Гран-При</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ind w:left="-142" w:right="-108"/>
              <w:contextualSpacing/>
              <w:rPr>
                <w:rFonts w:ascii="Times New Roman" w:eastAsia="Times New Roman" w:hAnsi="Times New Roman"/>
                <w:b/>
                <w:sz w:val="20"/>
                <w:szCs w:val="20"/>
              </w:rPr>
            </w:pPr>
            <w:r w:rsidRPr="00C13056">
              <w:rPr>
                <w:rFonts w:ascii="Times New Roman" w:eastAsia="Times New Roman" w:hAnsi="Times New Roman"/>
                <w:b/>
                <w:sz w:val="20"/>
                <w:szCs w:val="20"/>
              </w:rPr>
              <w:t>11</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Павлов Гоша</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right="-79"/>
              <w:contextualSpacing/>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1м</w:t>
            </w: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ind w:left="-142" w:right="-108"/>
              <w:contextualSpacing/>
              <w:rPr>
                <w:rFonts w:ascii="Times New Roman" w:eastAsia="Times New Roman" w:hAnsi="Times New Roman"/>
                <w:b/>
                <w:sz w:val="20"/>
                <w:szCs w:val="20"/>
              </w:rPr>
            </w:pPr>
            <w:r w:rsidRPr="00C13056">
              <w:rPr>
                <w:rFonts w:ascii="Times New Roman" w:eastAsia="Times New Roman" w:hAnsi="Times New Roman"/>
                <w:b/>
                <w:sz w:val="20"/>
                <w:szCs w:val="20"/>
              </w:rPr>
              <w:t>12</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Руфов Влад</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right="-79"/>
              <w:contextualSpacing/>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ind w:left="-142" w:right="-108"/>
              <w:contextualSpacing/>
              <w:rPr>
                <w:rFonts w:ascii="Times New Roman" w:eastAsia="Times New Roman" w:hAnsi="Times New Roman"/>
                <w:b/>
                <w:sz w:val="20"/>
                <w:szCs w:val="20"/>
              </w:rPr>
            </w:pPr>
            <w:r w:rsidRPr="00C13056">
              <w:rPr>
                <w:rFonts w:ascii="Times New Roman" w:eastAsia="Times New Roman" w:hAnsi="Times New Roman"/>
                <w:b/>
                <w:sz w:val="20"/>
                <w:szCs w:val="20"/>
              </w:rPr>
              <w:t>13</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Семенов Марк</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right="-79"/>
              <w:contextualSpacing/>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ind w:left="-142" w:right="-108"/>
              <w:contextualSpacing/>
              <w:rPr>
                <w:rFonts w:ascii="Times New Roman" w:eastAsia="Times New Roman" w:hAnsi="Times New Roman"/>
                <w:b/>
                <w:sz w:val="20"/>
                <w:szCs w:val="20"/>
              </w:rPr>
            </w:pPr>
            <w:r w:rsidRPr="00C13056">
              <w:rPr>
                <w:rFonts w:ascii="Times New Roman" w:eastAsia="Times New Roman" w:hAnsi="Times New Roman"/>
                <w:b/>
                <w:sz w:val="20"/>
                <w:szCs w:val="20"/>
              </w:rPr>
              <w:t>14</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Степанов Степа</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74" w:type="dxa"/>
          </w:tcPr>
          <w:p w:rsidR="00AC3AED" w:rsidRPr="00AC3AED" w:rsidRDefault="00AC3AED" w:rsidP="00AC3AED">
            <w:pPr>
              <w:spacing w:after="0" w:line="240" w:lineRule="auto"/>
              <w:ind w:left="-135" w:right="-143"/>
              <w:contextualSpacing/>
              <w:jc w:val="center"/>
              <w:rPr>
                <w:rFonts w:ascii="Times New Roman" w:eastAsia="Times New Roman" w:hAnsi="Times New Roman"/>
                <w:sz w:val="18"/>
                <w:szCs w:val="18"/>
              </w:rPr>
            </w:pPr>
            <w:r w:rsidRPr="00AC3AED">
              <w:rPr>
                <w:rFonts w:ascii="Times New Roman" w:eastAsia="Times New Roman" w:hAnsi="Times New Roman"/>
                <w:sz w:val="18"/>
                <w:szCs w:val="18"/>
              </w:rPr>
              <w:t>побед</w:t>
            </w: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Лаур</w:t>
            </w:r>
          </w:p>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 ст</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Гран-При</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ind w:left="-142" w:right="-108"/>
              <w:contextualSpacing/>
              <w:rPr>
                <w:rFonts w:ascii="Times New Roman" w:eastAsia="Times New Roman" w:hAnsi="Times New Roman"/>
                <w:b/>
                <w:sz w:val="20"/>
                <w:szCs w:val="20"/>
              </w:rPr>
            </w:pPr>
            <w:r w:rsidRPr="00C13056">
              <w:rPr>
                <w:rFonts w:ascii="Times New Roman" w:eastAsia="Times New Roman" w:hAnsi="Times New Roman"/>
                <w:b/>
                <w:sz w:val="20"/>
                <w:szCs w:val="20"/>
              </w:rPr>
              <w:t>15</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Тарасов Марк</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right="-79"/>
              <w:contextualSpacing/>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95"/>
        </w:trPr>
        <w:tc>
          <w:tcPr>
            <w:tcW w:w="392" w:type="dxa"/>
          </w:tcPr>
          <w:p w:rsidR="00AC3AED" w:rsidRPr="00C13056" w:rsidRDefault="00AC3AED" w:rsidP="00AC3AED">
            <w:pPr>
              <w:spacing w:after="0" w:line="240" w:lineRule="auto"/>
              <w:ind w:left="-142" w:right="-108"/>
              <w:contextualSpacing/>
              <w:rPr>
                <w:rFonts w:ascii="Times New Roman" w:eastAsia="Times New Roman" w:hAnsi="Times New Roman"/>
                <w:b/>
                <w:sz w:val="20"/>
                <w:szCs w:val="20"/>
              </w:rPr>
            </w:pPr>
            <w:r w:rsidRPr="00C13056">
              <w:rPr>
                <w:rFonts w:ascii="Times New Roman" w:eastAsia="Times New Roman" w:hAnsi="Times New Roman"/>
                <w:b/>
                <w:sz w:val="20"/>
                <w:szCs w:val="20"/>
              </w:rPr>
              <w:t>16</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Филатов Ян</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right="-79"/>
              <w:contextualSpacing/>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2м</w:t>
            </w: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r w:rsidR="00AC3AED" w:rsidRPr="002E49AE" w:rsidTr="00AC3AED">
        <w:trPr>
          <w:trHeight w:val="234"/>
        </w:trPr>
        <w:tc>
          <w:tcPr>
            <w:tcW w:w="392" w:type="dxa"/>
          </w:tcPr>
          <w:p w:rsidR="00AC3AED" w:rsidRPr="00C13056" w:rsidRDefault="00AC3AED" w:rsidP="00AC3AED">
            <w:pPr>
              <w:spacing w:after="0" w:line="240" w:lineRule="auto"/>
              <w:ind w:left="-142" w:right="-108"/>
              <w:contextualSpacing/>
              <w:rPr>
                <w:rFonts w:ascii="Times New Roman" w:eastAsia="Times New Roman" w:hAnsi="Times New Roman"/>
                <w:b/>
                <w:sz w:val="20"/>
                <w:szCs w:val="20"/>
              </w:rPr>
            </w:pPr>
            <w:r w:rsidRPr="00C13056">
              <w:rPr>
                <w:rFonts w:ascii="Times New Roman" w:eastAsia="Times New Roman" w:hAnsi="Times New Roman"/>
                <w:b/>
                <w:sz w:val="20"/>
                <w:szCs w:val="20"/>
              </w:rPr>
              <w:t>17</w:t>
            </w:r>
          </w:p>
        </w:tc>
        <w:tc>
          <w:tcPr>
            <w:tcW w:w="1691" w:type="dxa"/>
          </w:tcPr>
          <w:p w:rsidR="00AC3AED" w:rsidRPr="00C13056" w:rsidRDefault="00AC3AED" w:rsidP="00AC3AED">
            <w:pPr>
              <w:spacing w:after="0" w:line="240" w:lineRule="auto"/>
              <w:ind w:left="-108" w:right="-118"/>
              <w:contextualSpacing/>
              <w:rPr>
                <w:rFonts w:ascii="Times New Roman" w:eastAsia="Times New Roman" w:hAnsi="Times New Roman"/>
                <w:b/>
                <w:sz w:val="20"/>
                <w:szCs w:val="20"/>
              </w:rPr>
            </w:pPr>
            <w:r w:rsidRPr="00C13056">
              <w:rPr>
                <w:rFonts w:ascii="Times New Roman" w:eastAsia="Times New Roman" w:hAnsi="Times New Roman"/>
                <w:b/>
                <w:sz w:val="20"/>
                <w:szCs w:val="20"/>
              </w:rPr>
              <w:t>Федоров Альяндр</w:t>
            </w:r>
          </w:p>
        </w:tc>
        <w:tc>
          <w:tcPr>
            <w:tcW w:w="57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b/>
                <w:sz w:val="20"/>
                <w:szCs w:val="20"/>
              </w:rPr>
            </w:pPr>
            <w:r w:rsidRPr="00C13056">
              <w:rPr>
                <w:rFonts w:ascii="Times New Roman" w:eastAsia="Times New Roman" w:hAnsi="Times New Roman"/>
                <w:b/>
                <w:sz w:val="20"/>
                <w:szCs w:val="20"/>
              </w:rPr>
              <w:t>+</w:t>
            </w:r>
          </w:p>
        </w:tc>
        <w:tc>
          <w:tcPr>
            <w:tcW w:w="437"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right="-79"/>
              <w:contextualSpacing/>
              <w:rPr>
                <w:rFonts w:ascii="Times New Roman" w:eastAsia="Times New Roman" w:hAnsi="Times New Roman"/>
                <w:sz w:val="20"/>
                <w:szCs w:val="20"/>
              </w:rPr>
            </w:pPr>
          </w:p>
        </w:tc>
        <w:tc>
          <w:tcPr>
            <w:tcW w:w="474"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03"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43" w:type="dxa"/>
            <w:tcBorders>
              <w:left w:val="single" w:sz="4" w:space="0" w:color="000000"/>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6"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1" w:type="dxa"/>
            <w:tcBorders>
              <w:righ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389" w:type="dxa"/>
            <w:tcBorders>
              <w:left w:val="single" w:sz="12"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9" w:type="dxa"/>
            <w:tcBorders>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w:t>
            </w: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r w:rsidRPr="00C13056">
              <w:rPr>
                <w:rFonts w:ascii="Times New Roman" w:eastAsia="Times New Roman" w:hAnsi="Times New Roman"/>
                <w:sz w:val="20"/>
                <w:szCs w:val="20"/>
              </w:rPr>
              <w:t>3м</w:t>
            </w:r>
          </w:p>
        </w:tc>
        <w:tc>
          <w:tcPr>
            <w:tcW w:w="439" w:type="dxa"/>
            <w:tcBorders>
              <w:lef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8"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39" w:type="dxa"/>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c>
          <w:tcPr>
            <w:tcW w:w="493" w:type="dxa"/>
            <w:tcBorders>
              <w:left w:val="single" w:sz="4" w:space="0" w:color="000000"/>
              <w:right w:val="single" w:sz="4" w:space="0" w:color="000000"/>
            </w:tcBorders>
          </w:tcPr>
          <w:p w:rsidR="00AC3AED" w:rsidRPr="00C13056" w:rsidRDefault="00AC3AED" w:rsidP="00AC3AED">
            <w:pPr>
              <w:spacing w:after="0" w:line="240" w:lineRule="auto"/>
              <w:ind w:left="-135" w:right="-79"/>
              <w:contextualSpacing/>
              <w:jc w:val="center"/>
              <w:rPr>
                <w:rFonts w:ascii="Times New Roman" w:eastAsia="Times New Roman" w:hAnsi="Times New Roman"/>
                <w:sz w:val="20"/>
                <w:szCs w:val="20"/>
              </w:rPr>
            </w:pPr>
          </w:p>
        </w:tc>
      </w:tr>
    </w:tbl>
    <w:p w:rsidR="00AC3AED" w:rsidRPr="007245A2" w:rsidRDefault="00AC3AED" w:rsidP="007245A2">
      <w:pPr>
        <w:sectPr w:rsidR="00AC3AED" w:rsidRPr="007245A2" w:rsidSect="006D651E">
          <w:pgSz w:w="16834" w:h="11909" w:orient="landscape" w:code="9"/>
          <w:pgMar w:top="720" w:right="992" w:bottom="993" w:left="992" w:header="720" w:footer="720" w:gutter="0"/>
          <w:cols w:space="60"/>
          <w:noEndnote/>
          <w:docGrid w:linePitch="272"/>
        </w:sectPr>
      </w:pPr>
    </w:p>
    <w:tbl>
      <w:tblPr>
        <w:tblpPr w:leftFromText="180" w:rightFromText="180" w:vertAnchor="page" w:horzAnchor="margin" w:tblpXSpec="center" w:tblpY="1164"/>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
        <w:gridCol w:w="1283"/>
        <w:gridCol w:w="425"/>
        <w:gridCol w:w="425"/>
        <w:gridCol w:w="567"/>
        <w:gridCol w:w="567"/>
        <w:gridCol w:w="425"/>
        <w:gridCol w:w="426"/>
        <w:gridCol w:w="425"/>
        <w:gridCol w:w="425"/>
        <w:gridCol w:w="425"/>
        <w:gridCol w:w="426"/>
        <w:gridCol w:w="425"/>
        <w:gridCol w:w="425"/>
        <w:gridCol w:w="425"/>
        <w:gridCol w:w="426"/>
        <w:gridCol w:w="567"/>
        <w:gridCol w:w="567"/>
        <w:gridCol w:w="567"/>
        <w:gridCol w:w="607"/>
        <w:gridCol w:w="385"/>
        <w:gridCol w:w="567"/>
        <w:gridCol w:w="425"/>
        <w:gridCol w:w="425"/>
        <w:gridCol w:w="426"/>
        <w:gridCol w:w="425"/>
        <w:gridCol w:w="567"/>
        <w:gridCol w:w="425"/>
        <w:gridCol w:w="567"/>
        <w:gridCol w:w="425"/>
        <w:gridCol w:w="426"/>
        <w:gridCol w:w="567"/>
      </w:tblGrid>
      <w:tr w:rsidR="007245A2" w:rsidRPr="00AC3AED" w:rsidTr="005441A0">
        <w:tc>
          <w:tcPr>
            <w:tcW w:w="15843" w:type="dxa"/>
            <w:gridSpan w:val="32"/>
            <w:tcBorders>
              <w:top w:val="nil"/>
              <w:left w:val="nil"/>
              <w:bottom w:val="single" w:sz="4" w:space="0" w:color="auto"/>
              <w:right w:val="nil"/>
            </w:tcBorders>
          </w:tcPr>
          <w:p w:rsidR="007245A2" w:rsidRDefault="007245A2" w:rsidP="007245A2">
            <w:pPr>
              <w:spacing w:after="0" w:line="240" w:lineRule="auto"/>
              <w:jc w:val="center"/>
              <w:rPr>
                <w:rFonts w:ascii="Times New Roman" w:hAnsi="Times New Roman"/>
                <w:b/>
                <w:sz w:val="24"/>
                <w:szCs w:val="24"/>
              </w:rPr>
            </w:pPr>
            <w:r w:rsidRPr="00AC3AED">
              <w:rPr>
                <w:rFonts w:ascii="Times New Roman" w:hAnsi="Times New Roman"/>
                <w:b/>
                <w:sz w:val="24"/>
                <w:szCs w:val="24"/>
              </w:rPr>
              <w:lastRenderedPageBreak/>
              <w:t xml:space="preserve">Индивидуальный учет достижений и развития учащихся по направлениям. </w:t>
            </w:r>
            <w:r>
              <w:rPr>
                <w:rFonts w:ascii="Times New Roman" w:hAnsi="Times New Roman"/>
                <w:b/>
                <w:sz w:val="24"/>
                <w:szCs w:val="24"/>
              </w:rPr>
              <w:t>7б</w:t>
            </w:r>
            <w:r w:rsidRPr="00AC3AED">
              <w:rPr>
                <w:rFonts w:ascii="Times New Roman" w:hAnsi="Times New Roman"/>
                <w:b/>
                <w:sz w:val="24"/>
                <w:szCs w:val="24"/>
              </w:rPr>
              <w:t xml:space="preserve"> класс. Кл.руководитель </w:t>
            </w:r>
            <w:r>
              <w:rPr>
                <w:rFonts w:ascii="Times New Roman" w:hAnsi="Times New Roman"/>
                <w:b/>
                <w:sz w:val="24"/>
                <w:szCs w:val="24"/>
              </w:rPr>
              <w:t>Герасимова Р.В.</w:t>
            </w:r>
          </w:p>
          <w:p w:rsidR="007245A2" w:rsidRPr="008138A6" w:rsidRDefault="007245A2" w:rsidP="007245A2">
            <w:pPr>
              <w:spacing w:after="0" w:line="240" w:lineRule="auto"/>
              <w:jc w:val="center"/>
              <w:rPr>
                <w:rFonts w:ascii="Times New Roman" w:hAnsi="Times New Roman"/>
                <w:b/>
                <w:sz w:val="24"/>
                <w:szCs w:val="24"/>
              </w:rPr>
            </w:pPr>
          </w:p>
        </w:tc>
      </w:tr>
      <w:tr w:rsidR="007245A2" w:rsidRPr="00AC3AED" w:rsidTr="007245A2">
        <w:tc>
          <w:tcPr>
            <w:tcW w:w="385" w:type="dxa"/>
            <w:tcBorders>
              <w:top w:val="single" w:sz="4" w:space="0" w:color="auto"/>
              <w:left w:val="single" w:sz="4" w:space="0" w:color="auto"/>
              <w:bottom w:val="single" w:sz="4" w:space="0" w:color="auto"/>
              <w:right w:val="single" w:sz="4" w:space="0" w:color="auto"/>
            </w:tcBorders>
          </w:tcPr>
          <w:p w:rsidR="007245A2" w:rsidRPr="00AC3AED" w:rsidRDefault="007245A2" w:rsidP="007245A2">
            <w:pPr>
              <w:spacing w:after="0" w:line="240" w:lineRule="auto"/>
              <w:rPr>
                <w:rFonts w:ascii="Times New Roman" w:hAnsi="Times New Roman"/>
                <w:sz w:val="20"/>
                <w:szCs w:val="20"/>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7245A2" w:rsidRPr="00AC3AED" w:rsidRDefault="007245A2" w:rsidP="007245A2">
            <w:pPr>
              <w:spacing w:after="0" w:line="240" w:lineRule="auto"/>
              <w:rPr>
                <w:rFonts w:ascii="Times New Roman" w:hAnsi="Times New Roman"/>
                <w:sz w:val="20"/>
                <w:szCs w:val="20"/>
              </w:rPr>
            </w:pPr>
          </w:p>
        </w:tc>
        <w:tc>
          <w:tcPr>
            <w:tcW w:w="14175" w:type="dxa"/>
            <w:gridSpan w:val="30"/>
            <w:tcBorders>
              <w:top w:val="single" w:sz="4" w:space="0" w:color="auto"/>
              <w:left w:val="single" w:sz="4" w:space="0" w:color="auto"/>
              <w:bottom w:val="single" w:sz="4" w:space="0" w:color="auto"/>
              <w:right w:val="single" w:sz="4" w:space="0" w:color="auto"/>
            </w:tcBorders>
            <w:hideMark/>
          </w:tcPr>
          <w:p w:rsidR="007245A2" w:rsidRPr="008138A6" w:rsidRDefault="007245A2" w:rsidP="007245A2">
            <w:pPr>
              <w:spacing w:after="0" w:line="240" w:lineRule="auto"/>
              <w:jc w:val="center"/>
              <w:rPr>
                <w:rFonts w:ascii="Times New Roman" w:hAnsi="Times New Roman"/>
                <w:b/>
                <w:sz w:val="24"/>
                <w:szCs w:val="24"/>
              </w:rPr>
            </w:pPr>
            <w:r w:rsidRPr="008138A6">
              <w:rPr>
                <w:rFonts w:ascii="Times New Roman" w:hAnsi="Times New Roman"/>
                <w:b/>
                <w:sz w:val="24"/>
                <w:szCs w:val="24"/>
              </w:rPr>
              <w:t>Направления развития</w:t>
            </w:r>
          </w:p>
        </w:tc>
      </w:tr>
      <w:tr w:rsidR="008138A6" w:rsidRPr="00AC3AED" w:rsidTr="007245A2">
        <w:tc>
          <w:tcPr>
            <w:tcW w:w="385" w:type="dxa"/>
            <w:vMerge w:val="restart"/>
            <w:tcBorders>
              <w:top w:val="single" w:sz="4" w:space="0" w:color="auto"/>
              <w:left w:val="single" w:sz="4" w:space="0" w:color="auto"/>
              <w:bottom w:val="single" w:sz="4" w:space="0" w:color="auto"/>
              <w:right w:val="single" w:sz="4" w:space="0" w:color="auto"/>
            </w:tcBorders>
            <w:vAlign w:val="center"/>
            <w:hideMark/>
          </w:tcPr>
          <w:p w:rsidR="008138A6" w:rsidRPr="00AC3AED" w:rsidRDefault="008138A6" w:rsidP="007245A2">
            <w:pPr>
              <w:spacing w:after="0" w:line="240" w:lineRule="auto"/>
              <w:rPr>
                <w:rFonts w:ascii="Times New Roman" w:hAnsi="Times New Roman"/>
                <w:sz w:val="20"/>
                <w:szCs w:val="20"/>
              </w:rPr>
            </w:pP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rsidR="008138A6" w:rsidRPr="00AC3AED" w:rsidRDefault="007245A2" w:rsidP="007245A2">
            <w:pPr>
              <w:rPr>
                <w:rFonts w:ascii="Times New Roman" w:hAnsi="Times New Roman"/>
                <w:sz w:val="20"/>
                <w:szCs w:val="20"/>
              </w:rPr>
            </w:pPr>
            <w:r w:rsidRPr="00AC3AED">
              <w:rPr>
                <w:rFonts w:ascii="Times New Roman" w:hAnsi="Times New Roman"/>
                <w:sz w:val="20"/>
                <w:szCs w:val="20"/>
              </w:rPr>
              <w:t>ФИ учащихся</w:t>
            </w:r>
          </w:p>
        </w:tc>
        <w:tc>
          <w:tcPr>
            <w:tcW w:w="8930" w:type="dxa"/>
            <w:gridSpan w:val="19"/>
            <w:tcBorders>
              <w:top w:val="single" w:sz="4" w:space="0" w:color="auto"/>
              <w:left w:val="single" w:sz="4" w:space="0" w:color="auto"/>
              <w:bottom w:val="single" w:sz="4" w:space="0" w:color="auto"/>
              <w:right w:val="single" w:sz="4" w:space="0" w:color="auto"/>
            </w:tcBorders>
            <w:vAlign w:val="center"/>
            <w:hideMark/>
          </w:tcPr>
          <w:p w:rsidR="008138A6" w:rsidRPr="00AC3AED" w:rsidRDefault="008138A6" w:rsidP="007245A2">
            <w:pPr>
              <w:spacing w:after="0" w:line="240" w:lineRule="auto"/>
              <w:rPr>
                <w:rFonts w:ascii="Times New Roman" w:hAnsi="Times New Roman"/>
                <w:sz w:val="20"/>
                <w:szCs w:val="20"/>
              </w:rPr>
            </w:pPr>
            <w:r>
              <w:rPr>
                <w:rFonts w:ascii="Times New Roman" w:hAnsi="Times New Roman"/>
                <w:sz w:val="20"/>
                <w:szCs w:val="20"/>
              </w:rPr>
              <w:t xml:space="preserve">Общеинтеллектуальное </w:t>
            </w:r>
            <w:r w:rsidRPr="00AC3AED">
              <w:rPr>
                <w:rFonts w:ascii="Times New Roman" w:hAnsi="Times New Roman"/>
                <w:sz w:val="20"/>
                <w:szCs w:val="20"/>
              </w:rPr>
              <w:t>(олимпиада, НПК, интеллект. конкурсы)</w:t>
            </w:r>
          </w:p>
        </w:tc>
        <w:tc>
          <w:tcPr>
            <w:tcW w:w="2835" w:type="dxa"/>
            <w:gridSpan w:val="6"/>
            <w:tcBorders>
              <w:top w:val="single" w:sz="4" w:space="0" w:color="auto"/>
              <w:left w:val="single" w:sz="4" w:space="0" w:color="auto"/>
              <w:bottom w:val="single" w:sz="4" w:space="0" w:color="auto"/>
              <w:right w:val="single" w:sz="4" w:space="0" w:color="auto"/>
            </w:tcBorders>
          </w:tcPr>
          <w:p w:rsidR="008138A6" w:rsidRPr="00AC3AED" w:rsidRDefault="008138A6" w:rsidP="007245A2">
            <w:pPr>
              <w:spacing w:after="0" w:line="240" w:lineRule="auto"/>
              <w:rPr>
                <w:rFonts w:ascii="Times New Roman" w:hAnsi="Times New Roman"/>
                <w:sz w:val="20"/>
                <w:szCs w:val="20"/>
              </w:rPr>
            </w:pPr>
            <w:r w:rsidRPr="00AC3AED">
              <w:rPr>
                <w:rFonts w:ascii="Times New Roman" w:hAnsi="Times New Roman"/>
                <w:sz w:val="20"/>
                <w:szCs w:val="20"/>
              </w:rPr>
              <w:t>Спортивно-оздоровительное (соревнования, сдача ГТО)</w:t>
            </w:r>
          </w:p>
        </w:tc>
        <w:tc>
          <w:tcPr>
            <w:tcW w:w="2410" w:type="dxa"/>
            <w:gridSpan w:val="5"/>
            <w:tcBorders>
              <w:top w:val="single" w:sz="4" w:space="0" w:color="auto"/>
              <w:left w:val="single" w:sz="4" w:space="0" w:color="auto"/>
              <w:bottom w:val="single" w:sz="4" w:space="0" w:color="auto"/>
              <w:right w:val="single" w:sz="4" w:space="0" w:color="auto"/>
            </w:tcBorders>
          </w:tcPr>
          <w:p w:rsidR="008138A6" w:rsidRPr="00AC3AED" w:rsidRDefault="008138A6" w:rsidP="007245A2">
            <w:pPr>
              <w:spacing w:after="0" w:line="240" w:lineRule="auto"/>
              <w:rPr>
                <w:rFonts w:ascii="Times New Roman" w:hAnsi="Times New Roman"/>
                <w:sz w:val="20"/>
                <w:szCs w:val="20"/>
              </w:rPr>
            </w:pPr>
            <w:r w:rsidRPr="00AC3AED">
              <w:rPr>
                <w:rFonts w:ascii="Times New Roman" w:hAnsi="Times New Roman"/>
                <w:sz w:val="20"/>
                <w:szCs w:val="20"/>
              </w:rPr>
              <w:t>Общекультурн</w:t>
            </w:r>
            <w:r>
              <w:rPr>
                <w:rFonts w:ascii="Times New Roman" w:hAnsi="Times New Roman"/>
                <w:sz w:val="20"/>
                <w:szCs w:val="20"/>
              </w:rPr>
              <w:t>ое</w:t>
            </w:r>
          </w:p>
          <w:p w:rsidR="008138A6" w:rsidRPr="00AC3AED" w:rsidRDefault="008138A6" w:rsidP="007245A2">
            <w:pPr>
              <w:spacing w:after="0" w:line="240" w:lineRule="auto"/>
              <w:rPr>
                <w:rFonts w:ascii="Times New Roman" w:hAnsi="Times New Roman"/>
                <w:sz w:val="20"/>
                <w:szCs w:val="20"/>
              </w:rPr>
            </w:pPr>
            <w:r w:rsidRPr="00AC3AED">
              <w:rPr>
                <w:rFonts w:ascii="Times New Roman" w:hAnsi="Times New Roman"/>
                <w:sz w:val="20"/>
                <w:szCs w:val="20"/>
              </w:rPr>
              <w:t>(концерты, конкурсы, фестивали)</w:t>
            </w:r>
          </w:p>
        </w:tc>
      </w:tr>
      <w:tr w:rsidR="008138A6" w:rsidRPr="00AC3AED" w:rsidTr="007245A2">
        <w:trPr>
          <w:cantSplit/>
          <w:trHeight w:val="2836"/>
        </w:trPr>
        <w:tc>
          <w:tcPr>
            <w:tcW w:w="385" w:type="dxa"/>
            <w:vMerge/>
            <w:tcBorders>
              <w:top w:val="single" w:sz="4" w:space="0" w:color="auto"/>
              <w:left w:val="single" w:sz="4" w:space="0" w:color="auto"/>
              <w:bottom w:val="single" w:sz="4" w:space="0" w:color="auto"/>
              <w:right w:val="single" w:sz="4" w:space="0" w:color="auto"/>
            </w:tcBorders>
            <w:vAlign w:val="center"/>
            <w:hideMark/>
          </w:tcPr>
          <w:p w:rsidR="000A6C2F" w:rsidRPr="00AC3AED" w:rsidRDefault="000A6C2F" w:rsidP="007245A2">
            <w:pPr>
              <w:spacing w:after="0" w:line="240" w:lineRule="auto"/>
              <w:rPr>
                <w:rFonts w:ascii="Times New Roman" w:hAnsi="Times New Roman"/>
                <w:sz w:val="20"/>
                <w:szCs w:val="2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0A6C2F" w:rsidRPr="00AC3AED" w:rsidRDefault="000A6C2F" w:rsidP="007245A2">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Лучший читатель</w:t>
            </w:r>
          </w:p>
        </w:tc>
        <w:tc>
          <w:tcPr>
            <w:tcW w:w="425" w:type="dxa"/>
            <w:tcBorders>
              <w:top w:val="single" w:sz="4" w:space="0" w:color="auto"/>
              <w:left w:val="single" w:sz="4" w:space="0" w:color="auto"/>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СВОШ Математика</w:t>
            </w:r>
          </w:p>
        </w:tc>
        <w:tc>
          <w:tcPr>
            <w:tcW w:w="567" w:type="dxa"/>
            <w:tcBorders>
              <w:top w:val="single" w:sz="4" w:space="0" w:color="auto"/>
              <w:left w:val="single" w:sz="4" w:space="0" w:color="auto"/>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«Чороон»</w:t>
            </w:r>
          </w:p>
        </w:tc>
        <w:tc>
          <w:tcPr>
            <w:tcW w:w="567" w:type="dxa"/>
            <w:tcBorders>
              <w:top w:val="single" w:sz="4" w:space="0" w:color="auto"/>
              <w:left w:val="single" w:sz="4" w:space="0" w:color="auto"/>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Рег.конкурс Осуохай в памяти Д.Федотова</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русский язык олимпиада</w:t>
            </w:r>
          </w:p>
        </w:tc>
        <w:tc>
          <w:tcPr>
            <w:tcW w:w="426" w:type="dxa"/>
            <w:tcBorders>
              <w:top w:val="single" w:sz="4" w:space="0" w:color="auto"/>
              <w:left w:val="single" w:sz="4" w:space="0" w:color="auto"/>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Респ.НПК «Дойдумбарахсан»</w:t>
            </w:r>
          </w:p>
        </w:tc>
        <w:tc>
          <w:tcPr>
            <w:tcW w:w="425" w:type="dxa"/>
            <w:tcBorders>
              <w:top w:val="single" w:sz="4" w:space="0" w:color="auto"/>
              <w:left w:val="single" w:sz="4" w:space="0" w:color="000000"/>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 «Шаг в будущее»</w:t>
            </w:r>
          </w:p>
        </w:tc>
        <w:tc>
          <w:tcPr>
            <w:tcW w:w="425" w:type="dxa"/>
            <w:tcBorders>
              <w:top w:val="single" w:sz="4" w:space="0" w:color="auto"/>
              <w:left w:val="single" w:sz="4" w:space="0" w:color="auto"/>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 олимп. английский язык</w:t>
            </w:r>
          </w:p>
        </w:tc>
        <w:tc>
          <w:tcPr>
            <w:tcW w:w="425" w:type="dxa"/>
            <w:tcBorders>
              <w:top w:val="single" w:sz="4" w:space="0" w:color="auto"/>
              <w:left w:val="single" w:sz="4" w:space="0" w:color="000000"/>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 олимп.по истории</w:t>
            </w:r>
          </w:p>
        </w:tc>
        <w:tc>
          <w:tcPr>
            <w:tcW w:w="426" w:type="dxa"/>
            <w:tcBorders>
              <w:top w:val="single" w:sz="4" w:space="0" w:color="auto"/>
              <w:left w:val="single" w:sz="4" w:space="0" w:color="000000"/>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Улус.олимп.по Биологии</w:t>
            </w:r>
          </w:p>
        </w:tc>
        <w:tc>
          <w:tcPr>
            <w:tcW w:w="425" w:type="dxa"/>
            <w:tcBorders>
              <w:top w:val="single" w:sz="4" w:space="0" w:color="auto"/>
              <w:left w:val="single" w:sz="4" w:space="0" w:color="000000"/>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 общество</w:t>
            </w:r>
          </w:p>
        </w:tc>
        <w:tc>
          <w:tcPr>
            <w:tcW w:w="425" w:type="dxa"/>
            <w:tcBorders>
              <w:top w:val="single" w:sz="4" w:space="0" w:color="auto"/>
              <w:left w:val="single" w:sz="4" w:space="0" w:color="000000"/>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 олимп.физика</w:t>
            </w:r>
          </w:p>
        </w:tc>
        <w:tc>
          <w:tcPr>
            <w:tcW w:w="425" w:type="dxa"/>
            <w:tcBorders>
              <w:top w:val="single" w:sz="4" w:space="0" w:color="auto"/>
              <w:left w:val="single" w:sz="4" w:space="0" w:color="000000"/>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Улус.олимп. физкультура</w:t>
            </w:r>
          </w:p>
        </w:tc>
        <w:tc>
          <w:tcPr>
            <w:tcW w:w="426" w:type="dxa"/>
            <w:tcBorders>
              <w:top w:val="single" w:sz="4" w:space="0" w:color="auto"/>
              <w:left w:val="single" w:sz="4" w:space="0" w:color="000000"/>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Улус.олимп.порусск.лит</w:t>
            </w:r>
          </w:p>
        </w:tc>
        <w:tc>
          <w:tcPr>
            <w:tcW w:w="567" w:type="dxa"/>
            <w:tcBorders>
              <w:top w:val="single" w:sz="4" w:space="0" w:color="auto"/>
              <w:left w:val="single" w:sz="4" w:space="0" w:color="000000"/>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Улус.олимп.по географии</w:t>
            </w:r>
          </w:p>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географии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Улус.олимп.порусск.языку</w:t>
            </w:r>
          </w:p>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Рус.яз.</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Улус.олимп.по  математике</w:t>
            </w:r>
          </w:p>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Матем.</w:t>
            </w:r>
          </w:p>
        </w:tc>
        <w:tc>
          <w:tcPr>
            <w:tcW w:w="607" w:type="dxa"/>
            <w:tcBorders>
              <w:top w:val="single" w:sz="4" w:space="0" w:color="auto"/>
              <w:left w:val="single" w:sz="4" w:space="0" w:color="auto"/>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Респ. Метапредметнай олимпиада</w:t>
            </w:r>
          </w:p>
        </w:tc>
        <w:tc>
          <w:tcPr>
            <w:tcW w:w="385" w:type="dxa"/>
            <w:tcBorders>
              <w:top w:val="single" w:sz="4" w:space="0" w:color="auto"/>
              <w:left w:val="single" w:sz="4" w:space="0" w:color="000000"/>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Респ. Саха торут  культуратыгар олимпиада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Открытие шк.стадиона</w:t>
            </w:r>
          </w:p>
        </w:tc>
        <w:tc>
          <w:tcPr>
            <w:tcW w:w="425" w:type="dxa"/>
            <w:tcBorders>
              <w:top w:val="single" w:sz="4" w:space="0" w:color="auto"/>
              <w:left w:val="single" w:sz="4" w:space="0" w:color="000000"/>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Осенний кросс</w:t>
            </w:r>
          </w:p>
        </w:tc>
        <w:tc>
          <w:tcPr>
            <w:tcW w:w="425" w:type="dxa"/>
            <w:tcBorders>
              <w:top w:val="single" w:sz="4" w:space="0" w:color="auto"/>
              <w:left w:val="single" w:sz="4" w:space="0" w:color="000000"/>
              <w:bottom w:val="single" w:sz="4" w:space="0" w:color="auto"/>
              <w:right w:val="single" w:sz="4" w:space="0" w:color="auto"/>
            </w:tcBorders>
            <w:textDirection w:val="btLr"/>
            <w:hideMark/>
          </w:tcPr>
          <w:p w:rsidR="000A6C2F" w:rsidRPr="00AC3AED" w:rsidRDefault="008138A6" w:rsidP="007245A2">
            <w:pPr>
              <w:spacing w:after="0" w:line="240" w:lineRule="auto"/>
              <w:rPr>
                <w:rFonts w:ascii="Times New Roman" w:hAnsi="Times New Roman"/>
                <w:sz w:val="20"/>
                <w:szCs w:val="20"/>
              </w:rPr>
            </w:pPr>
            <w:r>
              <w:rPr>
                <w:rFonts w:ascii="Times New Roman" w:hAnsi="Times New Roman"/>
                <w:sz w:val="20"/>
                <w:szCs w:val="20"/>
              </w:rPr>
              <w:t xml:space="preserve">Волейбол </w:t>
            </w:r>
            <w:r w:rsidR="000A6C2F" w:rsidRPr="00AC3AED">
              <w:rPr>
                <w:rFonts w:ascii="Times New Roman" w:hAnsi="Times New Roman"/>
                <w:sz w:val="20"/>
                <w:szCs w:val="20"/>
              </w:rPr>
              <w:t>Шашки(Нюрба)</w:t>
            </w:r>
          </w:p>
        </w:tc>
        <w:tc>
          <w:tcPr>
            <w:tcW w:w="426" w:type="dxa"/>
            <w:tcBorders>
              <w:top w:val="single" w:sz="4" w:space="0" w:color="auto"/>
              <w:left w:val="single" w:sz="4" w:space="0" w:color="000000"/>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Шиповка юных 300м</w:t>
            </w:r>
          </w:p>
        </w:tc>
        <w:tc>
          <w:tcPr>
            <w:tcW w:w="425" w:type="dxa"/>
            <w:tcBorders>
              <w:top w:val="single" w:sz="4" w:space="0" w:color="auto"/>
              <w:left w:val="single" w:sz="4" w:space="0" w:color="000000"/>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Котор мээчик</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Хабылык, хаамыска, шашки                  улусные шашки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100-летию П.Н. Тобурокова</w:t>
            </w:r>
          </w:p>
        </w:tc>
        <w:tc>
          <w:tcPr>
            <w:tcW w:w="567" w:type="dxa"/>
            <w:tcBorders>
              <w:top w:val="single" w:sz="4" w:space="0" w:color="auto"/>
              <w:left w:val="single" w:sz="4" w:space="0" w:color="auto"/>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Отчетный концерт</w:t>
            </w:r>
          </w:p>
        </w:tc>
        <w:tc>
          <w:tcPr>
            <w:tcW w:w="425" w:type="dxa"/>
            <w:tcBorders>
              <w:top w:val="single" w:sz="4" w:space="0" w:color="auto"/>
              <w:left w:val="single" w:sz="4" w:space="0" w:color="000000"/>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Улус.КВН</w:t>
            </w:r>
          </w:p>
        </w:tc>
        <w:tc>
          <w:tcPr>
            <w:tcW w:w="426" w:type="dxa"/>
            <w:tcBorders>
              <w:top w:val="single" w:sz="4" w:space="0" w:color="auto"/>
              <w:left w:val="single" w:sz="4" w:space="0" w:color="000000"/>
              <w:bottom w:val="single" w:sz="4" w:space="0" w:color="auto"/>
              <w:right w:val="single" w:sz="4" w:space="0" w:color="auto"/>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Школь.«Комус куьун»</w:t>
            </w:r>
          </w:p>
        </w:tc>
        <w:tc>
          <w:tcPr>
            <w:tcW w:w="567" w:type="dxa"/>
            <w:tcBorders>
              <w:top w:val="single" w:sz="4" w:space="0" w:color="auto"/>
              <w:left w:val="single" w:sz="4" w:space="0" w:color="auto"/>
              <w:bottom w:val="single" w:sz="4" w:space="0" w:color="auto"/>
              <w:right w:val="single" w:sz="4" w:space="0" w:color="000000"/>
            </w:tcBorders>
            <w:textDirection w:val="btLr"/>
            <w:hideMark/>
          </w:tcPr>
          <w:p w:rsidR="000A6C2F" w:rsidRPr="00AC3AED" w:rsidRDefault="000A6C2F" w:rsidP="007245A2">
            <w:pPr>
              <w:spacing w:after="0" w:line="240" w:lineRule="auto"/>
              <w:rPr>
                <w:rFonts w:ascii="Times New Roman" w:hAnsi="Times New Roman"/>
                <w:sz w:val="20"/>
                <w:szCs w:val="20"/>
              </w:rPr>
            </w:pPr>
            <w:r w:rsidRPr="00AC3AED">
              <w:rPr>
                <w:rFonts w:ascii="Times New Roman" w:hAnsi="Times New Roman"/>
                <w:sz w:val="20"/>
                <w:szCs w:val="20"/>
              </w:rPr>
              <w:t>В рамках недели Русс.яз</w:t>
            </w:r>
          </w:p>
        </w:tc>
      </w:tr>
      <w:tr w:rsidR="008138A6" w:rsidRPr="00AC3AED" w:rsidTr="007245A2">
        <w:trPr>
          <w:trHeight w:val="280"/>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Ан Юлия</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Шк.-1м</w:t>
            </w: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2</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Алексеева Алексана</w:t>
            </w:r>
          </w:p>
        </w:tc>
        <w:tc>
          <w:tcPr>
            <w:tcW w:w="425" w:type="dxa"/>
            <w:tcBorders>
              <w:top w:val="single" w:sz="4" w:space="0" w:color="auto"/>
              <w:left w:val="single" w:sz="4" w:space="0" w:color="auto"/>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6"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Участие</w:t>
            </w: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Уастие</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2м</w:t>
            </w:r>
          </w:p>
        </w:tc>
        <w:tc>
          <w:tcPr>
            <w:tcW w:w="425"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Шк.-1м</w:t>
            </w: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Ул.-участ.</w:t>
            </w:r>
          </w:p>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Шк-1м</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3</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Алексеева Лилия</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Участие</w:t>
            </w: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2м</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Шк.-1м</w:t>
            </w: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4</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Андреева Анита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567"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auto"/>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Шк.-1м</w:t>
            </w: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Шк.3м</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5</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Андреева Дарина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Шк.-1м</w:t>
            </w: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6</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Анисимова Лена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7</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Антонова Надя</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8</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Герасимова Настя</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9</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 xml:space="preserve">Григорьева </w:t>
            </w:r>
            <w:r w:rsidRPr="00087D06">
              <w:rPr>
                <w:rFonts w:ascii="Times New Roman" w:hAnsi="Times New Roman"/>
              </w:rPr>
              <w:lastRenderedPageBreak/>
              <w:t>Леля</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lastRenderedPageBreak/>
              <w:t>10</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Донская Ангелина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8138A6" w:rsidP="007245A2">
            <w:pPr>
              <w:spacing w:after="0" w:line="240" w:lineRule="auto"/>
              <w:ind w:left="-108" w:right="-108"/>
              <w:rPr>
                <w:rFonts w:ascii="Times New Roman" w:hAnsi="Times New Roman"/>
                <w:sz w:val="20"/>
                <w:szCs w:val="20"/>
              </w:rPr>
            </w:pPr>
            <w:r>
              <w:rPr>
                <w:rFonts w:ascii="Times New Roman" w:hAnsi="Times New Roman"/>
                <w:sz w:val="20"/>
                <w:szCs w:val="20"/>
              </w:rPr>
              <w:t>Участие</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8138A6" w:rsidP="007245A2">
            <w:pPr>
              <w:spacing w:after="0" w:line="240" w:lineRule="auto"/>
              <w:ind w:left="-108" w:right="-108"/>
              <w:rPr>
                <w:rFonts w:ascii="Times New Roman" w:hAnsi="Times New Roman"/>
                <w:sz w:val="20"/>
                <w:szCs w:val="20"/>
              </w:rPr>
            </w:pPr>
            <w:r>
              <w:rPr>
                <w:rFonts w:ascii="Times New Roman" w:hAnsi="Times New Roman"/>
                <w:sz w:val="20"/>
                <w:szCs w:val="20"/>
              </w:rPr>
              <w:t>Участие</w:t>
            </w: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Поб.чистая тетрадь.</w:t>
            </w: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11</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Ефремова Карина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12</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Иванова Алина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8138A6" w:rsidP="007245A2">
            <w:pPr>
              <w:spacing w:after="0" w:line="240" w:lineRule="auto"/>
              <w:ind w:left="-108" w:right="-108"/>
              <w:rPr>
                <w:rFonts w:ascii="Times New Roman" w:hAnsi="Times New Roman"/>
                <w:sz w:val="20"/>
                <w:szCs w:val="20"/>
              </w:rPr>
            </w:pPr>
            <w:r>
              <w:rPr>
                <w:rFonts w:ascii="Times New Roman" w:hAnsi="Times New Roman"/>
                <w:sz w:val="20"/>
                <w:szCs w:val="20"/>
              </w:rPr>
              <w:t>Участие</w:t>
            </w: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13</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Майорова Лида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14</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Николаева Милена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15</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Никифорова Нарыйа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16</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Наумова Сайаана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hideMark/>
          </w:tcPr>
          <w:p w:rsidR="000A6C2F" w:rsidRDefault="008138A6" w:rsidP="007245A2">
            <w:pPr>
              <w:spacing w:after="0" w:line="240" w:lineRule="auto"/>
              <w:ind w:left="-108" w:right="-108"/>
              <w:rPr>
                <w:rFonts w:ascii="Times New Roman" w:hAnsi="Times New Roman"/>
                <w:sz w:val="20"/>
                <w:szCs w:val="20"/>
              </w:rPr>
            </w:pPr>
            <w:r>
              <w:rPr>
                <w:rFonts w:ascii="Times New Roman" w:hAnsi="Times New Roman"/>
                <w:sz w:val="20"/>
                <w:szCs w:val="20"/>
              </w:rPr>
              <w:t>Участ</w:t>
            </w:r>
          </w:p>
          <w:p w:rsidR="008138A6" w:rsidRPr="00AC3AED" w:rsidRDefault="008138A6" w:rsidP="007245A2">
            <w:pPr>
              <w:spacing w:after="0" w:line="240" w:lineRule="auto"/>
              <w:ind w:left="-108" w:right="-108"/>
              <w:rPr>
                <w:rFonts w:ascii="Times New Roman" w:hAnsi="Times New Roman"/>
                <w:sz w:val="20"/>
                <w:szCs w:val="20"/>
              </w:rPr>
            </w:pPr>
            <w:r>
              <w:rPr>
                <w:rFonts w:ascii="Times New Roman" w:hAnsi="Times New Roman"/>
                <w:sz w:val="20"/>
                <w:szCs w:val="20"/>
              </w:rPr>
              <w:t>ие</w:t>
            </w: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hideMark/>
          </w:tcPr>
          <w:p w:rsidR="000A6C2F"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p w:rsidR="008138A6" w:rsidRPr="00AC3AED" w:rsidRDefault="008138A6" w:rsidP="007245A2">
            <w:pPr>
              <w:spacing w:after="0" w:line="240" w:lineRule="auto"/>
              <w:ind w:left="-108" w:right="-108"/>
              <w:rPr>
                <w:rFonts w:ascii="Times New Roman" w:hAnsi="Times New Roman"/>
                <w:sz w:val="20"/>
                <w:szCs w:val="20"/>
              </w:rPr>
            </w:pPr>
            <w:r>
              <w:rPr>
                <w:rFonts w:ascii="Times New Roman" w:hAnsi="Times New Roman"/>
                <w:sz w:val="20"/>
                <w:szCs w:val="20"/>
              </w:rPr>
              <w:t>ие</w:t>
            </w:r>
          </w:p>
        </w:tc>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17</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Сыркашева Милена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18</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Тарасова Таня</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19</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Тобукова Алина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20</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Туралысова Аня</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Шк.-1м</w:t>
            </w:r>
          </w:p>
        </w:tc>
        <w:tc>
          <w:tcPr>
            <w:tcW w:w="56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21</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Томская Василина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22</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Фокина Анжелика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23</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Шпакова Виталина</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Участие</w:t>
            </w: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r w:rsidRPr="00AC3AED">
              <w:rPr>
                <w:rFonts w:ascii="Times New Roman" w:hAnsi="Times New Roman"/>
                <w:sz w:val="20"/>
                <w:szCs w:val="20"/>
              </w:rPr>
              <w:t>.</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Шк.-1м</w:t>
            </w:r>
          </w:p>
        </w:tc>
        <w:tc>
          <w:tcPr>
            <w:tcW w:w="56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Участ</w:t>
            </w:r>
            <w:r w:rsidR="008138A6">
              <w:rPr>
                <w:rFonts w:ascii="Times New Roman" w:hAnsi="Times New Roman"/>
                <w:sz w:val="20"/>
                <w:szCs w:val="20"/>
              </w:rPr>
              <w:t>ие</w:t>
            </w:r>
          </w:p>
        </w:tc>
        <w:tc>
          <w:tcPr>
            <w:tcW w:w="425" w:type="dxa"/>
            <w:tcBorders>
              <w:top w:val="single" w:sz="4" w:space="0" w:color="auto"/>
              <w:left w:val="single" w:sz="4" w:space="0" w:color="000000"/>
              <w:bottom w:val="single" w:sz="4" w:space="0" w:color="auto"/>
              <w:right w:val="single" w:sz="4" w:space="0" w:color="000000"/>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3м</w:t>
            </w: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r w:rsidR="008138A6" w:rsidRPr="00AC3AED" w:rsidTr="007245A2">
        <w:trPr>
          <w:trHeight w:val="234"/>
        </w:trPr>
        <w:tc>
          <w:tcPr>
            <w:tcW w:w="385" w:type="dxa"/>
            <w:tcBorders>
              <w:top w:val="single" w:sz="4" w:space="0" w:color="auto"/>
              <w:left w:val="single" w:sz="4" w:space="0" w:color="auto"/>
              <w:bottom w:val="single" w:sz="4" w:space="0" w:color="auto"/>
              <w:right w:val="single" w:sz="4" w:space="0" w:color="auto"/>
            </w:tcBorders>
            <w:hideMark/>
          </w:tcPr>
          <w:p w:rsidR="000A6C2F" w:rsidRPr="00AC3AED" w:rsidRDefault="000A6C2F" w:rsidP="007245A2">
            <w:pPr>
              <w:spacing w:after="0" w:line="240" w:lineRule="auto"/>
              <w:ind w:right="-115"/>
              <w:rPr>
                <w:rFonts w:ascii="Times New Roman" w:hAnsi="Times New Roman"/>
                <w:sz w:val="20"/>
                <w:szCs w:val="20"/>
              </w:rPr>
            </w:pPr>
            <w:r w:rsidRPr="00AC3AED">
              <w:rPr>
                <w:rFonts w:ascii="Times New Roman" w:hAnsi="Times New Roman"/>
                <w:sz w:val="20"/>
                <w:szCs w:val="20"/>
              </w:rPr>
              <w:t>24</w:t>
            </w:r>
          </w:p>
        </w:tc>
        <w:tc>
          <w:tcPr>
            <w:tcW w:w="1283" w:type="dxa"/>
            <w:tcBorders>
              <w:top w:val="single" w:sz="4" w:space="0" w:color="auto"/>
              <w:left w:val="single" w:sz="4" w:space="0" w:color="auto"/>
              <w:bottom w:val="single" w:sz="4" w:space="0" w:color="auto"/>
              <w:right w:val="single" w:sz="4" w:space="0" w:color="auto"/>
            </w:tcBorders>
            <w:hideMark/>
          </w:tcPr>
          <w:p w:rsidR="000A6C2F" w:rsidRPr="00087D06" w:rsidRDefault="000A6C2F" w:rsidP="00087D06">
            <w:pPr>
              <w:spacing w:after="0" w:line="240" w:lineRule="auto"/>
              <w:ind w:left="-101" w:right="-108"/>
              <w:rPr>
                <w:rFonts w:ascii="Times New Roman" w:hAnsi="Times New Roman"/>
              </w:rPr>
            </w:pPr>
            <w:r w:rsidRPr="00087D06">
              <w:rPr>
                <w:rFonts w:ascii="Times New Roman" w:hAnsi="Times New Roman"/>
              </w:rPr>
              <w:t>Янкова Сахая</w:t>
            </w: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60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38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c>
          <w:tcPr>
            <w:tcW w:w="425" w:type="dxa"/>
            <w:tcBorders>
              <w:top w:val="single" w:sz="4" w:space="0" w:color="auto"/>
              <w:left w:val="single" w:sz="4" w:space="0" w:color="000000"/>
              <w:bottom w:val="single" w:sz="4" w:space="0" w:color="auto"/>
              <w:right w:val="single" w:sz="4" w:space="0" w:color="000000"/>
            </w:tcBorders>
          </w:tcPr>
          <w:p w:rsidR="000A6C2F" w:rsidRPr="00AC3AED" w:rsidRDefault="000A6C2F" w:rsidP="007245A2">
            <w:pPr>
              <w:spacing w:after="0" w:line="240" w:lineRule="auto"/>
              <w:ind w:left="-108" w:right="-108"/>
              <w:rPr>
                <w:rFonts w:ascii="Times New Roman" w:hAnsi="Times New Roman"/>
                <w:sz w:val="20"/>
                <w:szCs w:val="20"/>
              </w:rPr>
            </w:pPr>
          </w:p>
        </w:tc>
        <w:tc>
          <w:tcPr>
            <w:tcW w:w="426" w:type="dxa"/>
            <w:tcBorders>
              <w:top w:val="single" w:sz="4" w:space="0" w:color="auto"/>
              <w:left w:val="single" w:sz="4" w:space="0" w:color="000000"/>
              <w:bottom w:val="single" w:sz="4" w:space="0" w:color="auto"/>
              <w:right w:val="single" w:sz="4" w:space="0" w:color="auto"/>
            </w:tcBorders>
            <w:hideMark/>
          </w:tcPr>
          <w:p w:rsidR="000A6C2F" w:rsidRPr="00AC3AED" w:rsidRDefault="000A6C2F" w:rsidP="007245A2">
            <w:pPr>
              <w:spacing w:after="0" w:line="240" w:lineRule="auto"/>
              <w:ind w:left="-108" w:right="-108"/>
              <w:rPr>
                <w:rFonts w:ascii="Times New Roman" w:hAnsi="Times New Roman"/>
                <w:sz w:val="20"/>
                <w:szCs w:val="20"/>
              </w:rPr>
            </w:pPr>
            <w:r w:rsidRPr="00AC3AED">
              <w:rPr>
                <w:rFonts w:ascii="Times New Roman" w:hAnsi="Times New Roman"/>
                <w:sz w:val="20"/>
                <w:szCs w:val="20"/>
              </w:rPr>
              <w:t>1м</w:t>
            </w:r>
          </w:p>
        </w:tc>
        <w:tc>
          <w:tcPr>
            <w:tcW w:w="567" w:type="dxa"/>
            <w:tcBorders>
              <w:top w:val="single" w:sz="4" w:space="0" w:color="auto"/>
              <w:left w:val="single" w:sz="4" w:space="0" w:color="000000"/>
              <w:bottom w:val="single" w:sz="4" w:space="0" w:color="auto"/>
              <w:right w:val="single" w:sz="4" w:space="0" w:color="auto"/>
            </w:tcBorders>
          </w:tcPr>
          <w:p w:rsidR="000A6C2F" w:rsidRPr="00AC3AED" w:rsidRDefault="000A6C2F" w:rsidP="007245A2">
            <w:pPr>
              <w:spacing w:after="0" w:line="240" w:lineRule="auto"/>
              <w:ind w:left="-108" w:right="-108"/>
              <w:rPr>
                <w:rFonts w:ascii="Times New Roman" w:hAnsi="Times New Roman"/>
                <w:sz w:val="20"/>
                <w:szCs w:val="20"/>
              </w:rPr>
            </w:pPr>
          </w:p>
        </w:tc>
      </w:tr>
    </w:tbl>
    <w:p w:rsidR="00D637E4" w:rsidRDefault="00D637E4" w:rsidP="00AC3AED">
      <w:pPr>
        <w:spacing w:after="0" w:line="240" w:lineRule="auto"/>
        <w:jc w:val="center"/>
        <w:rPr>
          <w:rFonts w:ascii="Times New Roman" w:hAnsi="Times New Roman"/>
          <w:b/>
          <w:sz w:val="24"/>
          <w:szCs w:val="24"/>
        </w:rPr>
      </w:pPr>
    </w:p>
    <w:p w:rsidR="00D637E4" w:rsidRDefault="00D637E4" w:rsidP="00D637E4">
      <w:pPr>
        <w:spacing w:after="0" w:line="240" w:lineRule="auto"/>
        <w:jc w:val="center"/>
        <w:rPr>
          <w:rFonts w:ascii="Times New Roman" w:hAnsi="Times New Roman"/>
          <w:b/>
          <w:sz w:val="24"/>
          <w:szCs w:val="24"/>
        </w:rPr>
      </w:pPr>
    </w:p>
    <w:p w:rsidR="00D637E4" w:rsidRDefault="00D637E4" w:rsidP="00D637E4">
      <w:pPr>
        <w:spacing w:after="0" w:line="240" w:lineRule="auto"/>
        <w:jc w:val="center"/>
        <w:rPr>
          <w:rFonts w:ascii="Times New Roman" w:hAnsi="Times New Roman"/>
          <w:b/>
          <w:sz w:val="24"/>
          <w:szCs w:val="24"/>
        </w:rPr>
      </w:pPr>
    </w:p>
    <w:p w:rsidR="0089157F" w:rsidRDefault="0089157F" w:rsidP="006D651E">
      <w:pPr>
        <w:spacing w:after="0" w:line="240" w:lineRule="auto"/>
        <w:rPr>
          <w:rFonts w:ascii="Times New Roman" w:hAnsi="Times New Roman"/>
          <w:b/>
          <w:sz w:val="24"/>
          <w:szCs w:val="24"/>
        </w:rPr>
        <w:sectPr w:rsidR="0089157F" w:rsidSect="0089157F">
          <w:pgSz w:w="16834" w:h="11909" w:orient="landscape" w:code="9"/>
          <w:pgMar w:top="720" w:right="992" w:bottom="1559" w:left="992" w:header="720" w:footer="720" w:gutter="0"/>
          <w:cols w:space="60"/>
          <w:noEndnote/>
          <w:docGrid w:linePitch="272"/>
        </w:sectPr>
      </w:pPr>
    </w:p>
    <w:p w:rsidR="00683B3D" w:rsidRPr="006B69B9" w:rsidRDefault="005D2445" w:rsidP="006D651E">
      <w:pPr>
        <w:rPr>
          <w:rFonts w:ascii="Times New Roman" w:hAnsi="Times New Roman"/>
          <w:b/>
          <w:sz w:val="28"/>
          <w:szCs w:val="28"/>
        </w:rPr>
      </w:pPr>
      <w:r>
        <w:rPr>
          <w:rFonts w:ascii="Times New Roman" w:hAnsi="Times New Roman"/>
          <w:b/>
          <w:sz w:val="28"/>
          <w:szCs w:val="28"/>
        </w:rPr>
        <w:lastRenderedPageBreak/>
        <w:t xml:space="preserve">2.8. </w:t>
      </w:r>
      <w:r w:rsidR="00916325">
        <w:rPr>
          <w:rFonts w:ascii="Times New Roman" w:hAnsi="Times New Roman"/>
          <w:b/>
          <w:sz w:val="28"/>
          <w:szCs w:val="28"/>
        </w:rPr>
        <w:t xml:space="preserve"> </w:t>
      </w:r>
      <w:r w:rsidR="00683B3D" w:rsidRPr="006B69B9">
        <w:rPr>
          <w:rFonts w:ascii="Times New Roman" w:hAnsi="Times New Roman"/>
          <w:b/>
          <w:sz w:val="28"/>
          <w:szCs w:val="28"/>
        </w:rPr>
        <w:t>Анали</w:t>
      </w:r>
      <w:r w:rsidR="00AF4FDD">
        <w:rPr>
          <w:rFonts w:ascii="Times New Roman" w:hAnsi="Times New Roman"/>
          <w:b/>
          <w:sz w:val="28"/>
          <w:szCs w:val="28"/>
        </w:rPr>
        <w:t xml:space="preserve">з </w:t>
      </w:r>
      <w:r w:rsidR="00683B3D" w:rsidRPr="006B69B9">
        <w:rPr>
          <w:rFonts w:ascii="Times New Roman" w:hAnsi="Times New Roman"/>
          <w:b/>
          <w:sz w:val="28"/>
          <w:szCs w:val="28"/>
        </w:rPr>
        <w:t>ВПР 2018 г.</w:t>
      </w:r>
    </w:p>
    <w:p w:rsidR="00CC1920" w:rsidRPr="00DF5E72" w:rsidRDefault="00CC1920" w:rsidP="00CC1920">
      <w:pPr>
        <w:spacing w:after="0" w:line="240" w:lineRule="auto"/>
        <w:ind w:firstLine="708"/>
        <w:jc w:val="both"/>
        <w:rPr>
          <w:rFonts w:ascii="Times New Roman" w:eastAsia="Courier New" w:hAnsi="Times New Roman"/>
          <w:sz w:val="24"/>
          <w:szCs w:val="24"/>
        </w:rPr>
      </w:pPr>
      <w:r w:rsidRPr="00DF5E72">
        <w:rPr>
          <w:rFonts w:ascii="Times New Roman" w:hAnsi="Times New Roman"/>
          <w:sz w:val="24"/>
          <w:szCs w:val="24"/>
        </w:rPr>
        <w:t>В этом учебном году уже традиционно определение уровня и качества результатов освоения образовательных программ</w:t>
      </w:r>
      <w:r w:rsidRPr="00DF5E72">
        <w:rPr>
          <w:rStyle w:val="af9"/>
          <w:rFonts w:eastAsia="Calibri"/>
          <w:sz w:val="24"/>
          <w:szCs w:val="24"/>
        </w:rPr>
        <w:t xml:space="preserve"> </w:t>
      </w:r>
      <w:r w:rsidRPr="00DF5E72">
        <w:rPr>
          <w:rFonts w:ascii="Times New Roman" w:hAnsi="Times New Roman"/>
          <w:sz w:val="24"/>
          <w:szCs w:val="24"/>
        </w:rPr>
        <w:t xml:space="preserve">обучающихся </w:t>
      </w:r>
      <w:r>
        <w:rPr>
          <w:rFonts w:ascii="Times New Roman" w:hAnsi="Times New Roman"/>
          <w:sz w:val="24"/>
          <w:szCs w:val="24"/>
        </w:rPr>
        <w:t>осуществляло</w:t>
      </w:r>
      <w:r w:rsidRPr="00DF5E72">
        <w:rPr>
          <w:rFonts w:ascii="Times New Roman" w:hAnsi="Times New Roman"/>
          <w:sz w:val="24"/>
          <w:szCs w:val="24"/>
        </w:rPr>
        <w:t>сь через Всеросс</w:t>
      </w:r>
      <w:r>
        <w:rPr>
          <w:rFonts w:ascii="Times New Roman" w:hAnsi="Times New Roman"/>
          <w:sz w:val="24"/>
          <w:szCs w:val="24"/>
        </w:rPr>
        <w:t>ийские проверочные работы (ВПР).</w:t>
      </w:r>
    </w:p>
    <w:p w:rsidR="00683B3D" w:rsidRPr="005337AA" w:rsidRDefault="00683B3D" w:rsidP="00683B3D">
      <w:pPr>
        <w:spacing w:after="0" w:line="240" w:lineRule="auto"/>
        <w:ind w:firstLine="708"/>
        <w:jc w:val="both"/>
        <w:rPr>
          <w:rFonts w:ascii="Times New Roman" w:hAnsi="Times New Roman"/>
          <w:sz w:val="24"/>
          <w:szCs w:val="24"/>
        </w:rPr>
      </w:pPr>
      <w:r w:rsidRPr="005337AA">
        <w:rPr>
          <w:rFonts w:ascii="Times New Roman" w:hAnsi="Times New Roman"/>
          <w:sz w:val="24"/>
          <w:szCs w:val="24"/>
        </w:rPr>
        <w:t>Во исполнение приказа Министерства образования и науки РС (Я) от 13.03.2018 г. № 01-09/370 «О проведении Всероссийских проверочных работ в 2018 году», приказа № 86 от 19.03.2018 МКУ УО Верхневилюйского района были проведены Всероссийские проверочные работы (ВПР) в 4,5,6 и 11 классах согласно федеральному расписанию:</w:t>
      </w:r>
    </w:p>
    <w:tbl>
      <w:tblPr>
        <w:tblW w:w="9360" w:type="dxa"/>
        <w:tblLayout w:type="fixed"/>
        <w:tblCellMar>
          <w:left w:w="10" w:type="dxa"/>
          <w:right w:w="10" w:type="dxa"/>
        </w:tblCellMar>
        <w:tblLook w:val="04A0"/>
      </w:tblPr>
      <w:tblGrid>
        <w:gridCol w:w="2931"/>
        <w:gridCol w:w="6429"/>
      </w:tblGrid>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sz w:val="24"/>
                <w:szCs w:val="24"/>
              </w:rPr>
            </w:pPr>
            <w:r w:rsidRPr="005337AA">
              <w:rPr>
                <w:rStyle w:val="7"/>
                <w:sz w:val="24"/>
                <w:szCs w:val="24"/>
              </w:rPr>
              <w:t>Дата</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sz w:val="24"/>
                <w:szCs w:val="24"/>
              </w:rPr>
            </w:pPr>
            <w:r w:rsidRPr="005337AA">
              <w:rPr>
                <w:rStyle w:val="7"/>
                <w:sz w:val="24"/>
                <w:szCs w:val="24"/>
              </w:rPr>
              <w:t>Предмет</w:t>
            </w:r>
          </w:p>
        </w:tc>
      </w:tr>
      <w:tr w:rsidR="00683B3D" w:rsidRPr="005337AA" w:rsidTr="00DF5E72">
        <w:trPr>
          <w:trHeight w:val="170"/>
        </w:trPr>
        <w:tc>
          <w:tcPr>
            <w:tcW w:w="936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4 класс</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17 апреля </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Русский язык часть 1</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19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Русский язык часть 2</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24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Математика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26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Окружающий мир</w:t>
            </w:r>
          </w:p>
        </w:tc>
      </w:tr>
      <w:tr w:rsidR="00683B3D" w:rsidRPr="005337AA" w:rsidTr="00DF5E72">
        <w:trPr>
          <w:trHeight w:val="170"/>
        </w:trPr>
        <w:tc>
          <w:tcPr>
            <w:tcW w:w="936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5 класс</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17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Русский язык</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19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Математика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24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История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26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Биология </w:t>
            </w:r>
          </w:p>
        </w:tc>
      </w:tr>
      <w:tr w:rsidR="00683B3D" w:rsidRPr="005337AA" w:rsidTr="00DF5E72">
        <w:trPr>
          <w:trHeight w:val="170"/>
        </w:trPr>
        <w:tc>
          <w:tcPr>
            <w:tcW w:w="936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6 класс</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18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Математика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20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Биология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25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Русский язык</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27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География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11 мая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Обществознание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15 мая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История </w:t>
            </w:r>
          </w:p>
        </w:tc>
      </w:tr>
      <w:tr w:rsidR="00683B3D" w:rsidRPr="005337AA" w:rsidTr="00DF5E72">
        <w:trPr>
          <w:trHeight w:val="170"/>
        </w:trPr>
        <w:tc>
          <w:tcPr>
            <w:tcW w:w="936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11 класс</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20 марта</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Иностранный язык</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21 марта</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История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3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География (10 и 11 классы)</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5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Химия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10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Физика </w:t>
            </w:r>
          </w:p>
        </w:tc>
      </w:tr>
      <w:tr w:rsidR="00683B3D" w:rsidRPr="005337AA" w:rsidTr="00DF5E72">
        <w:trPr>
          <w:trHeight w:val="170"/>
        </w:trPr>
        <w:tc>
          <w:tcPr>
            <w:tcW w:w="2931" w:type="dxa"/>
            <w:tcBorders>
              <w:top w:val="single" w:sz="4" w:space="0" w:color="auto"/>
              <w:left w:val="single" w:sz="4" w:space="0" w:color="auto"/>
              <w:bottom w:val="single" w:sz="4" w:space="0" w:color="auto"/>
              <w:right w:val="nil"/>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12 апреля</w:t>
            </w:r>
          </w:p>
        </w:tc>
        <w:tc>
          <w:tcPr>
            <w:tcW w:w="64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83B3D" w:rsidRPr="005337AA" w:rsidRDefault="00683B3D" w:rsidP="00683B3D">
            <w:pPr>
              <w:pStyle w:val="2c"/>
              <w:shd w:val="clear" w:color="auto" w:fill="auto"/>
              <w:ind w:firstLine="0"/>
              <w:jc w:val="center"/>
              <w:rPr>
                <w:rStyle w:val="7"/>
                <w:rFonts w:eastAsia="Calibri"/>
                <w:sz w:val="24"/>
                <w:szCs w:val="24"/>
              </w:rPr>
            </w:pPr>
            <w:r w:rsidRPr="005337AA">
              <w:rPr>
                <w:rStyle w:val="7"/>
                <w:sz w:val="24"/>
                <w:szCs w:val="24"/>
              </w:rPr>
              <w:t xml:space="preserve">Биология </w:t>
            </w:r>
          </w:p>
        </w:tc>
      </w:tr>
    </w:tbl>
    <w:p w:rsidR="00922A3D" w:rsidRDefault="00922A3D" w:rsidP="00DF5E72">
      <w:pPr>
        <w:spacing w:after="0"/>
        <w:ind w:firstLine="708"/>
        <w:jc w:val="both"/>
        <w:rPr>
          <w:rFonts w:ascii="Times New Roman" w:hAnsi="Times New Roman"/>
          <w:sz w:val="24"/>
          <w:szCs w:val="24"/>
        </w:rPr>
      </w:pPr>
    </w:p>
    <w:p w:rsidR="00683B3D" w:rsidRPr="005337AA" w:rsidRDefault="00683B3D" w:rsidP="00DF5E72">
      <w:pPr>
        <w:spacing w:after="0"/>
        <w:ind w:firstLine="708"/>
        <w:jc w:val="both"/>
        <w:rPr>
          <w:rFonts w:ascii="Times New Roman" w:hAnsi="Times New Roman"/>
          <w:sz w:val="24"/>
          <w:szCs w:val="24"/>
        </w:rPr>
      </w:pPr>
      <w:r>
        <w:rPr>
          <w:rFonts w:ascii="Times New Roman" w:hAnsi="Times New Roman"/>
          <w:sz w:val="24"/>
          <w:szCs w:val="24"/>
        </w:rPr>
        <w:t>Обучающиеся 4,5,6-х классов выполняли ВПР по всем назначенным предметам, а о</w:t>
      </w:r>
      <w:r w:rsidRPr="005337AA">
        <w:rPr>
          <w:rFonts w:ascii="Times New Roman" w:hAnsi="Times New Roman"/>
          <w:sz w:val="24"/>
          <w:szCs w:val="24"/>
        </w:rPr>
        <w:t>бучающиеся 11 класса выбирали по одному предмету для выполнения ВП</w:t>
      </w:r>
      <w:r w:rsidR="00DF5E72">
        <w:rPr>
          <w:rFonts w:ascii="Times New Roman" w:hAnsi="Times New Roman"/>
          <w:sz w:val="24"/>
          <w:szCs w:val="24"/>
        </w:rPr>
        <w:t>Р: география, история, биология</w:t>
      </w:r>
      <w:r w:rsidRPr="005337AA">
        <w:rPr>
          <w:rFonts w:ascii="Times New Roman" w:hAnsi="Times New Roman"/>
          <w:sz w:val="24"/>
          <w:szCs w:val="24"/>
        </w:rPr>
        <w:t xml:space="preserve">, английский язык. </w:t>
      </w:r>
    </w:p>
    <w:p w:rsidR="00683B3D" w:rsidRPr="005337AA" w:rsidRDefault="00683B3D" w:rsidP="00683B3D">
      <w:pPr>
        <w:spacing w:after="0" w:line="240" w:lineRule="auto"/>
        <w:ind w:left="142"/>
        <w:contextualSpacing/>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 xml:space="preserve">         Всероссийские проверочные  работы  (ВПР) предназначены  для итоговой оценки учебной подготовки учащихся, изучавших школьный курс на  базовом  уровне.</w:t>
      </w:r>
    </w:p>
    <w:p w:rsidR="00683B3D" w:rsidRPr="00CC1920" w:rsidRDefault="00683B3D" w:rsidP="00CC1920">
      <w:pPr>
        <w:spacing w:after="0" w:line="240" w:lineRule="auto"/>
        <w:ind w:left="142"/>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 xml:space="preserve">         Цель анализа работ   –  получение   данных, позволяющих представить   уровень образовательных достижений,  выявить недостатки, построить траекторию их исправления  и подготовить методические рекомендации для учителей, администрации  образовательной организации, а также для учеников и их родителей.</w:t>
      </w:r>
    </w:p>
    <w:p w:rsidR="00683B3D" w:rsidRPr="008E3B74" w:rsidRDefault="00683B3D" w:rsidP="000C016C">
      <w:pPr>
        <w:spacing w:after="0" w:line="240" w:lineRule="auto"/>
        <w:jc w:val="center"/>
        <w:rPr>
          <w:rFonts w:ascii="Times New Roman" w:hAnsi="Times New Roman"/>
          <w:b/>
          <w:sz w:val="24"/>
          <w:szCs w:val="24"/>
        </w:rPr>
      </w:pPr>
      <w:r>
        <w:rPr>
          <w:rFonts w:ascii="Times New Roman" w:hAnsi="Times New Roman"/>
          <w:b/>
          <w:sz w:val="24"/>
          <w:szCs w:val="24"/>
        </w:rPr>
        <w:t>Результаты ВПР по математике</w:t>
      </w:r>
    </w:p>
    <w:tbl>
      <w:tblPr>
        <w:tblW w:w="9743" w:type="dxa"/>
        <w:tblInd w:w="103" w:type="dxa"/>
        <w:tblLayout w:type="fixed"/>
        <w:tblLook w:val="04A0"/>
      </w:tblPr>
      <w:tblGrid>
        <w:gridCol w:w="443"/>
        <w:gridCol w:w="823"/>
        <w:gridCol w:w="2283"/>
        <w:gridCol w:w="851"/>
        <w:gridCol w:w="850"/>
        <w:gridCol w:w="567"/>
        <w:gridCol w:w="567"/>
        <w:gridCol w:w="576"/>
        <w:gridCol w:w="566"/>
        <w:gridCol w:w="1067"/>
        <w:gridCol w:w="1150"/>
      </w:tblGrid>
      <w:tr w:rsidR="00683B3D" w:rsidRPr="005337AA" w:rsidTr="00683B3D">
        <w:trPr>
          <w:trHeight w:val="383"/>
        </w:trPr>
        <w:tc>
          <w:tcPr>
            <w:tcW w:w="443" w:type="dxa"/>
            <w:vMerge w:val="restart"/>
            <w:tcBorders>
              <w:top w:val="single" w:sz="4" w:space="0" w:color="auto"/>
              <w:left w:val="single" w:sz="4" w:space="0" w:color="auto"/>
              <w:right w:val="single" w:sz="4" w:space="0" w:color="auto"/>
            </w:tcBorders>
            <w:shd w:val="clear" w:color="auto" w:fill="auto"/>
            <w:noWrap/>
            <w:vAlign w:val="bottom"/>
            <w:hideMark/>
          </w:tcPr>
          <w:p w:rsidR="00683B3D" w:rsidRPr="005337AA" w:rsidRDefault="00683B3D" w:rsidP="000C016C">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w:t>
            </w:r>
          </w:p>
        </w:tc>
        <w:tc>
          <w:tcPr>
            <w:tcW w:w="823" w:type="dxa"/>
            <w:vMerge w:val="restart"/>
            <w:tcBorders>
              <w:top w:val="single" w:sz="4" w:space="0" w:color="auto"/>
              <w:left w:val="nil"/>
              <w:right w:val="single" w:sz="4" w:space="0" w:color="auto"/>
            </w:tcBorders>
            <w:shd w:val="clear" w:color="auto" w:fill="auto"/>
            <w:noWrap/>
            <w:vAlign w:val="bottom"/>
            <w:hideMark/>
          </w:tcPr>
          <w:p w:rsidR="00683B3D" w:rsidRPr="005337AA" w:rsidRDefault="00683B3D" w:rsidP="00683B3D">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Класс</w:t>
            </w:r>
          </w:p>
        </w:tc>
        <w:tc>
          <w:tcPr>
            <w:tcW w:w="2283" w:type="dxa"/>
            <w:vMerge w:val="restart"/>
            <w:tcBorders>
              <w:top w:val="single" w:sz="4" w:space="0" w:color="auto"/>
              <w:left w:val="nil"/>
              <w:right w:val="single" w:sz="4" w:space="0" w:color="auto"/>
            </w:tcBorders>
            <w:shd w:val="clear" w:color="auto" w:fill="auto"/>
            <w:noWrap/>
            <w:vAlign w:val="bottom"/>
            <w:hideMark/>
          </w:tcPr>
          <w:p w:rsidR="00683B3D" w:rsidRDefault="00683B3D" w:rsidP="00683B3D">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Ф.И.О.</w:t>
            </w:r>
          </w:p>
          <w:p w:rsidR="00683B3D" w:rsidRPr="005337AA" w:rsidRDefault="00683B3D" w:rsidP="00683B3D">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xml:space="preserve">учителя </w:t>
            </w:r>
          </w:p>
        </w:tc>
        <w:tc>
          <w:tcPr>
            <w:tcW w:w="851" w:type="dxa"/>
            <w:vMerge w:val="restart"/>
            <w:tcBorders>
              <w:top w:val="single" w:sz="4" w:space="0" w:color="auto"/>
              <w:left w:val="nil"/>
              <w:right w:val="single" w:sz="4" w:space="0" w:color="auto"/>
            </w:tcBorders>
            <w:shd w:val="clear" w:color="auto" w:fill="auto"/>
            <w:noWrap/>
            <w:vAlign w:val="bottom"/>
            <w:hideMark/>
          </w:tcPr>
          <w:p w:rsidR="00683B3D" w:rsidRPr="005337AA" w:rsidRDefault="00683B3D" w:rsidP="00683B3D">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кол-во по списку</w:t>
            </w:r>
          </w:p>
        </w:tc>
        <w:tc>
          <w:tcPr>
            <w:tcW w:w="850" w:type="dxa"/>
            <w:vMerge w:val="restart"/>
            <w:tcBorders>
              <w:top w:val="single" w:sz="4" w:space="0" w:color="auto"/>
              <w:left w:val="nil"/>
              <w:right w:val="single" w:sz="4" w:space="0" w:color="auto"/>
            </w:tcBorders>
            <w:shd w:val="clear" w:color="auto" w:fill="auto"/>
            <w:vAlign w:val="bottom"/>
            <w:hideMark/>
          </w:tcPr>
          <w:p w:rsidR="00683B3D" w:rsidRPr="005337AA" w:rsidRDefault="00683B3D" w:rsidP="00683B3D">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xml:space="preserve">Кол-во </w:t>
            </w:r>
            <w:r w:rsidRPr="005337AA">
              <w:rPr>
                <w:rFonts w:ascii="Times New Roman" w:eastAsia="Times New Roman" w:hAnsi="Times New Roman"/>
                <w:color w:val="000000"/>
                <w:sz w:val="24"/>
                <w:szCs w:val="24"/>
                <w:lang w:eastAsia="ru-RU"/>
              </w:rPr>
              <w:br/>
            </w:r>
            <w:r>
              <w:rPr>
                <w:rFonts w:ascii="Times New Roman" w:eastAsia="Times New Roman" w:hAnsi="Times New Roman"/>
                <w:color w:val="000000"/>
                <w:sz w:val="24"/>
                <w:szCs w:val="24"/>
                <w:lang w:eastAsia="ru-RU"/>
              </w:rPr>
              <w:t>выпол-нивших</w:t>
            </w:r>
            <w:r w:rsidRPr="005337AA">
              <w:rPr>
                <w:rFonts w:ascii="Times New Roman" w:eastAsia="Times New Roman" w:hAnsi="Times New Roman"/>
                <w:color w:val="000000"/>
                <w:sz w:val="24"/>
                <w:szCs w:val="24"/>
                <w:lang w:eastAsia="ru-RU"/>
              </w:rPr>
              <w:t xml:space="preserve"> </w:t>
            </w:r>
          </w:p>
        </w:tc>
        <w:tc>
          <w:tcPr>
            <w:tcW w:w="2276" w:type="dxa"/>
            <w:gridSpan w:val="4"/>
            <w:tcBorders>
              <w:top w:val="single" w:sz="4" w:space="0" w:color="auto"/>
              <w:left w:val="nil"/>
              <w:bottom w:val="single" w:sz="4" w:space="0" w:color="auto"/>
              <w:right w:val="single" w:sz="4" w:space="0" w:color="000000"/>
            </w:tcBorders>
            <w:shd w:val="clear" w:color="auto" w:fill="auto"/>
            <w:vAlign w:val="bottom"/>
            <w:hideMark/>
          </w:tcPr>
          <w:p w:rsidR="00683B3D" w:rsidRPr="005337AA" w:rsidRDefault="000C016C" w:rsidP="000C016C">
            <w:pPr>
              <w:spacing w:after="0" w:line="240" w:lineRule="auto"/>
              <w:ind w:left="-103" w:right="-98"/>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w:t>
            </w:r>
            <w:r w:rsidR="00683B3D" w:rsidRPr="005337AA">
              <w:rPr>
                <w:rFonts w:ascii="Times New Roman" w:eastAsia="Times New Roman" w:hAnsi="Times New Roman"/>
                <w:color w:val="000000"/>
                <w:sz w:val="24"/>
                <w:szCs w:val="24"/>
                <w:lang w:eastAsia="ru-RU"/>
              </w:rPr>
              <w:t>ол</w:t>
            </w:r>
            <w:r>
              <w:rPr>
                <w:rFonts w:ascii="Times New Roman" w:eastAsia="Times New Roman" w:hAnsi="Times New Roman"/>
                <w:color w:val="000000"/>
                <w:sz w:val="24"/>
                <w:szCs w:val="24"/>
                <w:lang w:eastAsia="ru-RU"/>
              </w:rPr>
              <w:t>-</w:t>
            </w:r>
            <w:r w:rsidR="00683B3D" w:rsidRPr="005337AA">
              <w:rPr>
                <w:rFonts w:ascii="Times New Roman" w:eastAsia="Times New Roman" w:hAnsi="Times New Roman"/>
                <w:color w:val="000000"/>
                <w:sz w:val="24"/>
                <w:szCs w:val="24"/>
                <w:lang w:eastAsia="ru-RU"/>
              </w:rPr>
              <w:t>во полученных</w:t>
            </w:r>
            <w:r w:rsidR="00683B3D" w:rsidRPr="005337AA">
              <w:rPr>
                <w:rFonts w:ascii="Times New Roman" w:eastAsia="Times New Roman" w:hAnsi="Times New Roman"/>
                <w:color w:val="000000"/>
                <w:sz w:val="24"/>
                <w:szCs w:val="24"/>
                <w:lang w:eastAsia="ru-RU"/>
              </w:rPr>
              <w:br/>
              <w:t xml:space="preserve"> оценок</w:t>
            </w:r>
          </w:p>
        </w:tc>
        <w:tc>
          <w:tcPr>
            <w:tcW w:w="1067" w:type="dxa"/>
            <w:vMerge w:val="restart"/>
            <w:tcBorders>
              <w:top w:val="single" w:sz="4" w:space="0" w:color="auto"/>
              <w:left w:val="nil"/>
              <w:right w:val="single" w:sz="4" w:space="0" w:color="auto"/>
            </w:tcBorders>
            <w:shd w:val="clear" w:color="auto" w:fill="auto"/>
            <w:noWrap/>
            <w:vAlign w:val="bottom"/>
            <w:hideMark/>
          </w:tcPr>
          <w:p w:rsidR="00683B3D" w:rsidRPr="005337AA" w:rsidRDefault="00683B3D" w:rsidP="00683B3D">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Успев. %</w:t>
            </w:r>
          </w:p>
        </w:tc>
        <w:tc>
          <w:tcPr>
            <w:tcW w:w="1150" w:type="dxa"/>
            <w:vMerge w:val="restart"/>
            <w:tcBorders>
              <w:top w:val="single" w:sz="4" w:space="0" w:color="auto"/>
              <w:left w:val="nil"/>
              <w:right w:val="single" w:sz="4" w:space="0" w:color="auto"/>
            </w:tcBorders>
            <w:shd w:val="clear" w:color="auto" w:fill="auto"/>
            <w:noWrap/>
            <w:vAlign w:val="bottom"/>
            <w:hideMark/>
          </w:tcPr>
          <w:p w:rsidR="00683B3D" w:rsidRPr="005337AA" w:rsidRDefault="00683B3D" w:rsidP="00683B3D">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Качество знаний, %</w:t>
            </w:r>
          </w:p>
        </w:tc>
      </w:tr>
      <w:tr w:rsidR="00683B3D" w:rsidRPr="005337AA" w:rsidTr="00683B3D">
        <w:trPr>
          <w:trHeight w:val="65"/>
        </w:trPr>
        <w:tc>
          <w:tcPr>
            <w:tcW w:w="443" w:type="dxa"/>
            <w:vMerge/>
            <w:tcBorders>
              <w:left w:val="single" w:sz="4" w:space="0" w:color="auto"/>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p>
        </w:tc>
        <w:tc>
          <w:tcPr>
            <w:tcW w:w="823" w:type="dxa"/>
            <w:vMerge/>
            <w:tcBorders>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p>
        </w:tc>
        <w:tc>
          <w:tcPr>
            <w:tcW w:w="2283" w:type="dxa"/>
            <w:vMerge/>
            <w:tcBorders>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p>
        </w:tc>
        <w:tc>
          <w:tcPr>
            <w:tcW w:w="851" w:type="dxa"/>
            <w:vMerge/>
            <w:tcBorders>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p>
        </w:tc>
        <w:tc>
          <w:tcPr>
            <w:tcW w:w="850" w:type="dxa"/>
            <w:vMerge/>
            <w:tcBorders>
              <w:left w:val="nil"/>
              <w:bottom w:val="single" w:sz="4" w:space="0" w:color="auto"/>
              <w:right w:val="single" w:sz="4" w:space="0" w:color="auto"/>
            </w:tcBorders>
            <w:shd w:val="clear" w:color="auto" w:fill="auto"/>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bottom"/>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566" w:type="dxa"/>
            <w:tcBorders>
              <w:top w:val="single" w:sz="4" w:space="0" w:color="auto"/>
              <w:left w:val="single" w:sz="4" w:space="0" w:color="auto"/>
              <w:bottom w:val="single" w:sz="4" w:space="0" w:color="auto"/>
              <w:right w:val="single" w:sz="4" w:space="0" w:color="000000"/>
            </w:tcBorders>
            <w:shd w:val="clear" w:color="auto" w:fill="auto"/>
            <w:vAlign w:val="bottom"/>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1067" w:type="dxa"/>
            <w:vMerge/>
            <w:tcBorders>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p>
        </w:tc>
        <w:tc>
          <w:tcPr>
            <w:tcW w:w="1150" w:type="dxa"/>
            <w:vMerge/>
            <w:tcBorders>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p>
        </w:tc>
      </w:tr>
      <w:tr w:rsidR="00683B3D" w:rsidRPr="005337AA" w:rsidTr="00683B3D">
        <w:trPr>
          <w:trHeight w:val="300"/>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4а</w:t>
            </w:r>
          </w:p>
        </w:tc>
        <w:tc>
          <w:tcPr>
            <w:tcW w:w="2283" w:type="dxa"/>
            <w:tcBorders>
              <w:top w:val="single" w:sz="4" w:space="0" w:color="auto"/>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Еремисов Е.З.</w:t>
            </w:r>
          </w:p>
        </w:tc>
        <w:tc>
          <w:tcPr>
            <w:tcW w:w="851"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19</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11</w:t>
            </w:r>
          </w:p>
        </w:tc>
        <w:tc>
          <w:tcPr>
            <w:tcW w:w="57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56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10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100</w:t>
            </w:r>
          </w:p>
        </w:tc>
        <w:tc>
          <w:tcPr>
            <w:tcW w:w="11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42,1</w:t>
            </w:r>
          </w:p>
        </w:tc>
      </w:tr>
      <w:tr w:rsidR="00683B3D" w:rsidRPr="005337AA" w:rsidTr="00683B3D">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w:t>
            </w:r>
          </w:p>
        </w:tc>
        <w:tc>
          <w:tcPr>
            <w:tcW w:w="82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4б</w:t>
            </w:r>
          </w:p>
        </w:tc>
        <w:tc>
          <w:tcPr>
            <w:tcW w:w="228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Сантаева Н.И.</w:t>
            </w:r>
          </w:p>
        </w:tc>
        <w:tc>
          <w:tcPr>
            <w:tcW w:w="851"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19</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w:t>
            </w:r>
          </w:p>
        </w:tc>
        <w:tc>
          <w:tcPr>
            <w:tcW w:w="57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13</w:t>
            </w:r>
          </w:p>
        </w:tc>
        <w:tc>
          <w:tcPr>
            <w:tcW w:w="56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10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100</w:t>
            </w:r>
          </w:p>
        </w:tc>
        <w:tc>
          <w:tcPr>
            <w:tcW w:w="11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89,5</w:t>
            </w:r>
          </w:p>
        </w:tc>
      </w:tr>
      <w:tr w:rsidR="00683B3D" w:rsidRPr="005337AA" w:rsidTr="00683B3D">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82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5а</w:t>
            </w:r>
          </w:p>
        </w:tc>
        <w:tc>
          <w:tcPr>
            <w:tcW w:w="228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Николаева О.Н.</w:t>
            </w:r>
          </w:p>
        </w:tc>
        <w:tc>
          <w:tcPr>
            <w:tcW w:w="851"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20</w:t>
            </w:r>
          </w:p>
        </w:tc>
        <w:tc>
          <w:tcPr>
            <w:tcW w:w="8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13</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w:t>
            </w:r>
          </w:p>
        </w:tc>
        <w:tc>
          <w:tcPr>
            <w:tcW w:w="57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10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61,5</w:t>
            </w:r>
          </w:p>
        </w:tc>
        <w:tc>
          <w:tcPr>
            <w:tcW w:w="11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683B3D" w:rsidRPr="005337AA" w:rsidTr="00683B3D">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82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5б</w:t>
            </w:r>
          </w:p>
        </w:tc>
        <w:tc>
          <w:tcPr>
            <w:tcW w:w="228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Обулахова С.Е.</w:t>
            </w:r>
          </w:p>
        </w:tc>
        <w:tc>
          <w:tcPr>
            <w:tcW w:w="851"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21</w:t>
            </w:r>
          </w:p>
        </w:tc>
        <w:tc>
          <w:tcPr>
            <w:tcW w:w="8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19</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57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56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10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47,4</w:t>
            </w:r>
          </w:p>
        </w:tc>
        <w:tc>
          <w:tcPr>
            <w:tcW w:w="11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10,5</w:t>
            </w:r>
          </w:p>
        </w:tc>
      </w:tr>
      <w:tr w:rsidR="00683B3D" w:rsidRPr="005337AA" w:rsidTr="00683B3D">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82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6а</w:t>
            </w:r>
          </w:p>
        </w:tc>
        <w:tc>
          <w:tcPr>
            <w:tcW w:w="228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Обулахова С.Е.</w:t>
            </w:r>
          </w:p>
        </w:tc>
        <w:tc>
          <w:tcPr>
            <w:tcW w:w="851"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57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10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70</w:t>
            </w:r>
          </w:p>
        </w:tc>
        <w:tc>
          <w:tcPr>
            <w:tcW w:w="11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683B3D" w:rsidRPr="005337AA" w:rsidTr="00683B3D">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w:t>
            </w:r>
          </w:p>
        </w:tc>
        <w:tc>
          <w:tcPr>
            <w:tcW w:w="82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6б</w:t>
            </w:r>
          </w:p>
        </w:tc>
        <w:tc>
          <w:tcPr>
            <w:tcW w:w="228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Обулахова С.Е.</w:t>
            </w:r>
          </w:p>
        </w:tc>
        <w:tc>
          <w:tcPr>
            <w:tcW w:w="851"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17</w:t>
            </w:r>
          </w:p>
        </w:tc>
        <w:tc>
          <w:tcPr>
            <w:tcW w:w="8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16</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9</w:t>
            </w:r>
          </w:p>
        </w:tc>
        <w:tc>
          <w:tcPr>
            <w:tcW w:w="57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10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75</w:t>
            </w:r>
          </w:p>
        </w:tc>
        <w:tc>
          <w:tcPr>
            <w:tcW w:w="11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18,75</w:t>
            </w:r>
          </w:p>
        </w:tc>
      </w:tr>
      <w:tr w:rsidR="00683B3D" w:rsidRPr="005337AA" w:rsidTr="00683B3D">
        <w:trPr>
          <w:trHeight w:val="300"/>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82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6в</w:t>
            </w:r>
          </w:p>
        </w:tc>
        <w:tc>
          <w:tcPr>
            <w:tcW w:w="2283"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xml:space="preserve">Семенова Т.Н. </w:t>
            </w:r>
          </w:p>
        </w:tc>
        <w:tc>
          <w:tcPr>
            <w:tcW w:w="851"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16</w:t>
            </w:r>
          </w:p>
        </w:tc>
        <w:tc>
          <w:tcPr>
            <w:tcW w:w="8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57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6"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1067"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64,3</w:t>
            </w:r>
          </w:p>
        </w:tc>
        <w:tc>
          <w:tcPr>
            <w:tcW w:w="1150" w:type="dxa"/>
            <w:tcBorders>
              <w:top w:val="nil"/>
              <w:left w:val="nil"/>
              <w:bottom w:val="single" w:sz="4" w:space="0" w:color="auto"/>
              <w:right w:val="single" w:sz="4" w:space="0" w:color="auto"/>
            </w:tcBorders>
            <w:shd w:val="clear" w:color="auto" w:fill="auto"/>
            <w:noWrap/>
            <w:vAlign w:val="bottom"/>
            <w:hideMark/>
          </w:tcPr>
          <w:p w:rsidR="00683B3D" w:rsidRPr="005337AA" w:rsidRDefault="00683B3D"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28,6</w:t>
            </w:r>
          </w:p>
        </w:tc>
      </w:tr>
    </w:tbl>
    <w:p w:rsidR="00CC1920" w:rsidRDefault="00CC1920" w:rsidP="00683B3D">
      <w:pPr>
        <w:widowControl w:val="0"/>
        <w:autoSpaceDE w:val="0"/>
        <w:autoSpaceDN w:val="0"/>
        <w:adjustRightInd w:val="0"/>
        <w:spacing w:after="0" w:line="240" w:lineRule="auto"/>
        <w:rPr>
          <w:rFonts w:ascii="Times New Roman" w:hAnsi="Times New Roman"/>
          <w:b/>
          <w:bCs/>
          <w:color w:val="000000"/>
          <w:sz w:val="24"/>
          <w:szCs w:val="24"/>
        </w:rPr>
      </w:pPr>
    </w:p>
    <w:p w:rsidR="005D2445" w:rsidRDefault="005D2445" w:rsidP="00683B3D">
      <w:pPr>
        <w:widowControl w:val="0"/>
        <w:autoSpaceDE w:val="0"/>
        <w:autoSpaceDN w:val="0"/>
        <w:adjustRightInd w:val="0"/>
        <w:spacing w:after="0" w:line="240" w:lineRule="auto"/>
        <w:rPr>
          <w:rFonts w:ascii="Times New Roman" w:hAnsi="Times New Roman"/>
          <w:b/>
          <w:bCs/>
          <w:color w:val="000000"/>
          <w:sz w:val="24"/>
          <w:szCs w:val="24"/>
        </w:rPr>
      </w:pPr>
    </w:p>
    <w:p w:rsidR="005D2445" w:rsidRDefault="005D2445" w:rsidP="00683B3D">
      <w:pPr>
        <w:widowControl w:val="0"/>
        <w:autoSpaceDE w:val="0"/>
        <w:autoSpaceDN w:val="0"/>
        <w:adjustRightInd w:val="0"/>
        <w:spacing w:after="0" w:line="240" w:lineRule="auto"/>
        <w:rPr>
          <w:rFonts w:ascii="Times New Roman" w:hAnsi="Times New Roman"/>
          <w:b/>
          <w:bCs/>
          <w:color w:val="000000"/>
          <w:sz w:val="24"/>
          <w:szCs w:val="24"/>
        </w:rPr>
      </w:pPr>
    </w:p>
    <w:p w:rsidR="005D2445" w:rsidRDefault="005D2445" w:rsidP="00683B3D">
      <w:pPr>
        <w:widowControl w:val="0"/>
        <w:autoSpaceDE w:val="0"/>
        <w:autoSpaceDN w:val="0"/>
        <w:adjustRightInd w:val="0"/>
        <w:spacing w:after="0" w:line="240" w:lineRule="auto"/>
        <w:rPr>
          <w:rFonts w:ascii="Times New Roman" w:hAnsi="Times New Roman"/>
          <w:b/>
          <w:bCs/>
          <w:color w:val="000000"/>
          <w:sz w:val="24"/>
          <w:szCs w:val="24"/>
        </w:rPr>
      </w:pPr>
    </w:p>
    <w:p w:rsidR="00683B3D" w:rsidRDefault="00683B3D" w:rsidP="00683B3D">
      <w:pPr>
        <w:widowControl w:val="0"/>
        <w:autoSpaceDE w:val="0"/>
        <w:autoSpaceDN w:val="0"/>
        <w:adjustRightInd w:val="0"/>
        <w:spacing w:after="0" w:line="240" w:lineRule="auto"/>
        <w:rPr>
          <w:rFonts w:ascii="Times New Roman" w:hAnsi="Times New Roman"/>
          <w:b/>
          <w:bCs/>
          <w:color w:val="000000"/>
          <w:sz w:val="24"/>
          <w:szCs w:val="24"/>
        </w:rPr>
      </w:pPr>
      <w:r w:rsidRPr="005337AA">
        <w:rPr>
          <w:rFonts w:ascii="Times New Roman" w:hAnsi="Times New Roman"/>
          <w:b/>
          <w:bCs/>
          <w:color w:val="000000"/>
          <w:sz w:val="24"/>
          <w:szCs w:val="24"/>
        </w:rPr>
        <w:lastRenderedPageBreak/>
        <w:t>Анализ  соответствия отметок за выполненную работу и отметок по журналу</w:t>
      </w:r>
    </w:p>
    <w:p w:rsidR="000C016C" w:rsidRPr="005337AA" w:rsidRDefault="000C016C" w:rsidP="00683B3D">
      <w:pPr>
        <w:widowControl w:val="0"/>
        <w:autoSpaceDE w:val="0"/>
        <w:autoSpaceDN w:val="0"/>
        <w:adjustRightInd w:val="0"/>
        <w:spacing w:after="0" w:line="240" w:lineRule="auto"/>
        <w:rPr>
          <w:rFonts w:ascii="Times New Roman" w:hAnsi="Times New Roman"/>
          <w:b/>
          <w:bCs/>
          <w:color w:val="000000"/>
          <w:sz w:val="24"/>
          <w:szCs w:val="24"/>
        </w:rPr>
      </w:pPr>
    </w:p>
    <w:tbl>
      <w:tblPr>
        <w:tblW w:w="0" w:type="auto"/>
        <w:tblLayout w:type="fixed"/>
        <w:tblCellMar>
          <w:left w:w="15" w:type="dxa"/>
          <w:right w:w="15" w:type="dxa"/>
        </w:tblCellMar>
        <w:tblLook w:val="0000"/>
      </w:tblPr>
      <w:tblGrid>
        <w:gridCol w:w="15"/>
        <w:gridCol w:w="3524"/>
        <w:gridCol w:w="20"/>
        <w:gridCol w:w="1387"/>
        <w:gridCol w:w="15"/>
        <w:gridCol w:w="1407"/>
        <w:gridCol w:w="15"/>
      </w:tblGrid>
      <w:tr w:rsidR="00683B3D" w:rsidRPr="005337AA" w:rsidTr="000C016C">
        <w:trPr>
          <w:gridBefore w:val="1"/>
          <w:wBefore w:w="15" w:type="dxa"/>
          <w:trHeight w:hRule="exact" w:val="274"/>
        </w:trPr>
        <w:tc>
          <w:tcPr>
            <w:tcW w:w="3524" w:type="dxa"/>
            <w:tcBorders>
              <w:top w:val="single" w:sz="4" w:space="0" w:color="auto"/>
              <w:left w:val="single" w:sz="4" w:space="0" w:color="auto"/>
              <w:bottom w:val="nil"/>
              <w:right w:val="nil"/>
            </w:tcBorders>
          </w:tcPr>
          <w:p w:rsidR="000C016C" w:rsidRPr="000C016C" w:rsidRDefault="000C016C" w:rsidP="000C016C">
            <w:pPr>
              <w:rPr>
                <w:rFonts w:ascii="Times New Roman" w:hAnsi="Times New Roman"/>
                <w:b/>
                <w:sz w:val="24"/>
                <w:szCs w:val="24"/>
              </w:rPr>
            </w:pPr>
            <w:r w:rsidRPr="000C016C">
              <w:rPr>
                <w:rFonts w:ascii="Times New Roman" w:hAnsi="Times New Roman"/>
                <w:b/>
                <w:sz w:val="24"/>
                <w:szCs w:val="24"/>
              </w:rPr>
              <w:t>4 класс</w:t>
            </w:r>
          </w:p>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w:t>
            </w:r>
          </w:p>
        </w:tc>
      </w:tr>
      <w:tr w:rsidR="00683B3D" w:rsidRPr="005337AA" w:rsidTr="000C016C">
        <w:trPr>
          <w:gridBefore w:val="1"/>
          <w:wBefore w:w="15"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0C016C"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683B3D" w:rsidRPr="005337AA">
              <w:rPr>
                <w:rFonts w:ascii="Times New Roman" w:eastAsia="Times New Roman" w:hAnsi="Times New Roman"/>
                <w:color w:val="000000"/>
                <w:sz w:val="24"/>
                <w:szCs w:val="24"/>
                <w:lang w:eastAsia="ru-RU"/>
              </w:rPr>
              <w:t>Отм.&lt; Отм.по журналу)</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21</w:t>
            </w:r>
          </w:p>
        </w:tc>
      </w:tr>
      <w:tr w:rsidR="00683B3D" w:rsidRPr="005337AA" w:rsidTr="000C016C">
        <w:trPr>
          <w:gridBefore w:val="1"/>
          <w:wBefore w:w="15"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w:t>
            </w:r>
            <w:r w:rsidR="000C016C">
              <w:rPr>
                <w:rFonts w:ascii="Times New Roman" w:eastAsia="Times New Roman" w:hAnsi="Times New Roman"/>
                <w:color w:val="000000"/>
                <w:sz w:val="24"/>
                <w:szCs w:val="24"/>
                <w:lang w:eastAsia="ru-RU"/>
              </w:rPr>
              <w:t xml:space="preserve"> </w:t>
            </w:r>
            <w:r w:rsidRPr="005337AA">
              <w:rPr>
                <w:rFonts w:ascii="Times New Roman" w:eastAsia="Times New Roman" w:hAnsi="Times New Roman"/>
                <w:color w:val="000000"/>
                <w:sz w:val="24"/>
                <w:szCs w:val="24"/>
                <w:lang w:eastAsia="ru-RU"/>
              </w:rPr>
              <w:t>(Отм.=Отм.по журналу)</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22</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58</w:t>
            </w:r>
          </w:p>
        </w:tc>
      </w:tr>
      <w:tr w:rsidR="00683B3D" w:rsidRPr="005337AA" w:rsidTr="000C016C">
        <w:trPr>
          <w:gridBefore w:val="1"/>
          <w:wBefore w:w="15" w:type="dxa"/>
          <w:trHeight w:hRule="exact" w:val="276"/>
        </w:trPr>
        <w:tc>
          <w:tcPr>
            <w:tcW w:w="3524" w:type="dxa"/>
            <w:tcBorders>
              <w:top w:val="single" w:sz="8" w:space="0" w:color="000000"/>
              <w:left w:val="single" w:sz="4" w:space="0" w:color="auto"/>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21</w:t>
            </w:r>
          </w:p>
        </w:tc>
      </w:tr>
      <w:tr w:rsidR="00683B3D" w:rsidRPr="005337AA" w:rsidTr="000C016C">
        <w:trPr>
          <w:gridBefore w:val="1"/>
          <w:wBefore w:w="15" w:type="dxa"/>
          <w:trHeight w:hRule="exact" w:val="274"/>
        </w:trPr>
        <w:tc>
          <w:tcPr>
            <w:tcW w:w="3524" w:type="dxa"/>
            <w:tcBorders>
              <w:top w:val="nil"/>
              <w:left w:val="single" w:sz="4" w:space="0" w:color="auto"/>
              <w:bottom w:val="single" w:sz="4" w:space="0" w:color="auto"/>
              <w:right w:val="nil"/>
            </w:tcBorders>
          </w:tcPr>
          <w:p w:rsidR="000C016C" w:rsidRPr="000C016C" w:rsidRDefault="000C016C" w:rsidP="000C016C">
            <w:pPr>
              <w:rPr>
                <w:rFonts w:ascii="Times New Roman" w:hAnsi="Times New Roman"/>
                <w:b/>
                <w:sz w:val="24"/>
                <w:szCs w:val="24"/>
              </w:rPr>
            </w:pPr>
            <w:r w:rsidRPr="000C016C">
              <w:rPr>
                <w:rFonts w:ascii="Times New Roman" w:hAnsi="Times New Roman"/>
                <w:b/>
                <w:sz w:val="24"/>
                <w:szCs w:val="24"/>
              </w:rPr>
              <w:t>5 класс</w:t>
            </w:r>
          </w:p>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w:t>
            </w:r>
          </w:p>
        </w:tc>
      </w:tr>
      <w:tr w:rsidR="00683B3D" w:rsidRPr="005337AA" w:rsidTr="000C016C">
        <w:trPr>
          <w:gridBefore w:val="1"/>
          <w:wBefore w:w="15" w:type="dxa"/>
          <w:trHeight w:hRule="exact" w:val="276"/>
        </w:trPr>
        <w:tc>
          <w:tcPr>
            <w:tcW w:w="3524" w:type="dxa"/>
            <w:tcBorders>
              <w:top w:val="single" w:sz="4" w:space="0" w:color="auto"/>
              <w:left w:val="single" w:sz="4" w:space="0" w:color="auto"/>
              <w:bottom w:val="single" w:sz="8" w:space="0" w:color="000000"/>
              <w:right w:val="single" w:sz="8" w:space="0" w:color="000000"/>
            </w:tcBorders>
            <w:vAlign w:val="center"/>
          </w:tcPr>
          <w:p w:rsidR="00683B3D" w:rsidRPr="005337AA" w:rsidRDefault="000C016C"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683B3D" w:rsidRPr="005337AA">
              <w:rPr>
                <w:rFonts w:ascii="Times New Roman" w:eastAsia="Times New Roman" w:hAnsi="Times New Roman"/>
                <w:color w:val="000000"/>
                <w:sz w:val="24"/>
                <w:szCs w:val="24"/>
                <w:lang w:eastAsia="ru-RU"/>
              </w:rPr>
              <w:t>Отм.&lt; Отм.по журналу)</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25</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78</w:t>
            </w:r>
          </w:p>
        </w:tc>
      </w:tr>
      <w:tr w:rsidR="00683B3D" w:rsidRPr="005337AA" w:rsidTr="000C016C">
        <w:trPr>
          <w:gridBefore w:val="1"/>
          <w:wBefore w:w="15"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Подтвердили(Отм.=Отм.по журналу)</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22</w:t>
            </w:r>
          </w:p>
        </w:tc>
      </w:tr>
      <w:tr w:rsidR="00683B3D" w:rsidRPr="005337AA" w:rsidTr="000C016C">
        <w:trPr>
          <w:gridBefore w:val="1"/>
          <w:wBefore w:w="15"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0C016C" w:rsidRPr="005337AA" w:rsidTr="000C016C">
        <w:trPr>
          <w:gridAfter w:val="1"/>
          <w:wAfter w:w="15" w:type="dxa"/>
          <w:trHeight w:hRule="exact" w:val="276"/>
        </w:trPr>
        <w:tc>
          <w:tcPr>
            <w:tcW w:w="3559" w:type="dxa"/>
            <w:gridSpan w:val="3"/>
            <w:tcBorders>
              <w:top w:val="single" w:sz="8" w:space="0" w:color="000000"/>
              <w:left w:val="single" w:sz="8" w:space="0" w:color="000000"/>
              <w:bottom w:val="single" w:sz="8" w:space="0" w:color="000000"/>
              <w:right w:val="single" w:sz="8" w:space="0" w:color="000000"/>
            </w:tcBorders>
            <w:vAlign w:val="center"/>
          </w:tcPr>
          <w:p w:rsidR="000C016C" w:rsidRPr="000C016C" w:rsidRDefault="000C016C" w:rsidP="000C016C">
            <w:pPr>
              <w:widowControl w:val="0"/>
              <w:autoSpaceDE w:val="0"/>
              <w:autoSpaceDN w:val="0"/>
              <w:adjustRightInd w:val="0"/>
              <w:spacing w:before="29" w:after="0" w:line="218" w:lineRule="exact"/>
              <w:ind w:left="15"/>
              <w:rPr>
                <w:rFonts w:ascii="Times New Roman" w:eastAsia="Times New Roman" w:hAnsi="Times New Roman"/>
                <w:b/>
                <w:color w:val="000000"/>
                <w:sz w:val="24"/>
                <w:szCs w:val="24"/>
                <w:lang w:eastAsia="ru-RU"/>
              </w:rPr>
            </w:pPr>
            <w:r w:rsidRPr="000C016C">
              <w:rPr>
                <w:rFonts w:ascii="Times New Roman" w:eastAsia="Times New Roman" w:hAnsi="Times New Roman"/>
                <w:b/>
                <w:color w:val="000000"/>
                <w:sz w:val="24"/>
                <w:szCs w:val="24"/>
                <w:lang w:eastAsia="ru-RU"/>
              </w:rPr>
              <w:t xml:space="preserve">6 класс </w:t>
            </w:r>
          </w:p>
          <w:p w:rsidR="000C016C" w:rsidRPr="000C016C" w:rsidRDefault="000C016C" w:rsidP="000C016C">
            <w:pPr>
              <w:widowControl w:val="0"/>
              <w:autoSpaceDE w:val="0"/>
              <w:autoSpaceDN w:val="0"/>
              <w:adjustRightInd w:val="0"/>
              <w:spacing w:before="29" w:after="0" w:line="218" w:lineRule="exact"/>
              <w:ind w:left="15"/>
              <w:rPr>
                <w:rFonts w:ascii="Times New Roman" w:eastAsia="Times New Roman" w:hAnsi="Times New Roman"/>
                <w:b/>
                <w:color w:val="000000"/>
                <w:sz w:val="24"/>
                <w:szCs w:val="24"/>
                <w:lang w:eastAsia="ru-RU"/>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0C016C" w:rsidRPr="000C016C"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b/>
                <w:color w:val="000000"/>
                <w:sz w:val="24"/>
                <w:szCs w:val="24"/>
                <w:lang w:eastAsia="ru-RU"/>
              </w:rPr>
            </w:pPr>
            <w:r w:rsidRPr="000C016C">
              <w:rPr>
                <w:rFonts w:ascii="Times New Roman" w:eastAsia="Times New Roman" w:hAnsi="Times New Roman"/>
                <w:b/>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0C016C" w:rsidRPr="000C016C"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b/>
                <w:color w:val="000000"/>
                <w:sz w:val="24"/>
                <w:szCs w:val="24"/>
                <w:lang w:eastAsia="ru-RU"/>
              </w:rPr>
            </w:pPr>
            <w:r w:rsidRPr="000C016C">
              <w:rPr>
                <w:rFonts w:ascii="Times New Roman" w:eastAsia="Times New Roman" w:hAnsi="Times New Roman"/>
                <w:b/>
                <w:color w:val="000000"/>
                <w:sz w:val="24"/>
                <w:szCs w:val="24"/>
                <w:lang w:eastAsia="ru-RU"/>
              </w:rPr>
              <w:t>%</w:t>
            </w:r>
          </w:p>
        </w:tc>
      </w:tr>
      <w:tr w:rsidR="000C016C" w:rsidRPr="005337AA" w:rsidTr="000C016C">
        <w:trPr>
          <w:gridAfter w:val="1"/>
          <w:wAfter w:w="15" w:type="dxa"/>
          <w:trHeight w:hRule="exact" w:val="276"/>
        </w:trPr>
        <w:tc>
          <w:tcPr>
            <w:tcW w:w="3559" w:type="dxa"/>
            <w:gridSpan w:val="3"/>
            <w:tcBorders>
              <w:top w:val="single" w:sz="8" w:space="0" w:color="000000"/>
              <w:left w:val="single" w:sz="8" w:space="0" w:color="000000"/>
              <w:bottom w:val="single" w:sz="8" w:space="0" w:color="000000"/>
              <w:right w:val="single" w:sz="8" w:space="0" w:color="000000"/>
            </w:tcBorders>
            <w:vAlign w:val="center"/>
          </w:tcPr>
          <w:p w:rsidR="000C016C" w:rsidRPr="005337AA" w:rsidRDefault="003A721A"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0C016C" w:rsidRPr="005337AA">
              <w:rPr>
                <w:rFonts w:ascii="Times New Roman" w:eastAsia="Times New Roman" w:hAnsi="Times New Roman"/>
                <w:color w:val="000000"/>
                <w:sz w:val="24"/>
                <w:szCs w:val="24"/>
                <w:lang w:eastAsia="ru-RU"/>
              </w:rPr>
              <w:t>Отм.&lt; Отм.по журналу)</w:t>
            </w:r>
          </w:p>
        </w:tc>
        <w:tc>
          <w:tcPr>
            <w:tcW w:w="1387" w:type="dxa"/>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26</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70</w:t>
            </w:r>
          </w:p>
        </w:tc>
      </w:tr>
      <w:tr w:rsidR="000C016C" w:rsidRPr="005337AA" w:rsidTr="000C016C">
        <w:trPr>
          <w:gridAfter w:val="1"/>
          <w:wAfter w:w="15" w:type="dxa"/>
          <w:trHeight w:hRule="exact" w:val="276"/>
        </w:trPr>
        <w:tc>
          <w:tcPr>
            <w:tcW w:w="3559" w:type="dxa"/>
            <w:gridSpan w:val="3"/>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Подтвердили(Отм.=Отм.по журналу)</w:t>
            </w:r>
          </w:p>
        </w:tc>
        <w:tc>
          <w:tcPr>
            <w:tcW w:w="1387" w:type="dxa"/>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27</w:t>
            </w:r>
          </w:p>
        </w:tc>
      </w:tr>
      <w:tr w:rsidR="000C016C" w:rsidRPr="005337AA" w:rsidTr="000C016C">
        <w:trPr>
          <w:gridAfter w:val="1"/>
          <w:wAfter w:w="15" w:type="dxa"/>
          <w:trHeight w:hRule="exact" w:val="276"/>
        </w:trPr>
        <w:tc>
          <w:tcPr>
            <w:tcW w:w="3559" w:type="dxa"/>
            <w:gridSpan w:val="3"/>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387" w:type="dxa"/>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r>
    </w:tbl>
    <w:p w:rsidR="00683B3D" w:rsidRPr="005337AA" w:rsidRDefault="00683B3D" w:rsidP="00683B3D">
      <w:pPr>
        <w:rPr>
          <w:rFonts w:ascii="Times New Roman" w:hAnsi="Times New Roman"/>
          <w:sz w:val="24"/>
          <w:szCs w:val="24"/>
        </w:rPr>
      </w:pPr>
    </w:p>
    <w:p w:rsidR="00683B3D" w:rsidRPr="000C016C" w:rsidRDefault="00683B3D" w:rsidP="00683B3D">
      <w:pPr>
        <w:rPr>
          <w:rFonts w:ascii="Times New Roman" w:hAnsi="Times New Roman"/>
          <w:b/>
          <w:color w:val="000000"/>
          <w:sz w:val="24"/>
          <w:szCs w:val="24"/>
        </w:rPr>
      </w:pPr>
      <w:r w:rsidRPr="000C016C">
        <w:rPr>
          <w:rFonts w:ascii="Times New Roman" w:hAnsi="Times New Roman"/>
          <w:b/>
          <w:color w:val="000000"/>
          <w:sz w:val="24"/>
          <w:szCs w:val="24"/>
        </w:rPr>
        <w:t>Основные затруднения обучающихся в выполнении ВПР по математике:</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83B3D" w:rsidRPr="005337AA" w:rsidRDefault="00683B3D" w:rsidP="000C016C">
      <w:pPr>
        <w:spacing w:after="0" w:line="240" w:lineRule="auto"/>
        <w:jc w:val="both"/>
        <w:rPr>
          <w:rFonts w:ascii="Times New Roman" w:hAnsi="Times New Roman"/>
          <w:iCs/>
          <w:color w:val="000000"/>
          <w:sz w:val="24"/>
          <w:szCs w:val="24"/>
        </w:rPr>
      </w:pPr>
      <w:r w:rsidRPr="005337AA">
        <w:rPr>
          <w:rFonts w:ascii="Times New Roman" w:hAnsi="Times New Roman"/>
          <w:iCs/>
          <w:color w:val="000000"/>
          <w:sz w:val="24"/>
          <w:szCs w:val="24"/>
        </w:rPr>
        <w:t>-решать задачи в 3–4 действия</w:t>
      </w:r>
    </w:p>
    <w:p w:rsidR="00683B3D" w:rsidRPr="005337AA" w:rsidRDefault="00683B3D" w:rsidP="000C016C">
      <w:pPr>
        <w:spacing w:after="0" w:line="240" w:lineRule="auto"/>
        <w:jc w:val="both"/>
        <w:rPr>
          <w:rFonts w:ascii="Times New Roman" w:hAnsi="Times New Roman"/>
          <w:iCs/>
          <w:color w:val="000000"/>
          <w:sz w:val="24"/>
          <w:szCs w:val="24"/>
        </w:rPr>
      </w:pPr>
      <w:r w:rsidRPr="005337AA">
        <w:rPr>
          <w:rFonts w:ascii="Times New Roman" w:hAnsi="Times New Roman"/>
          <w:iCs/>
          <w:color w:val="000000"/>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-Овладение основами логического и алгоритмического мышления.</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-Развитие пространственных представлений. Оперировать на базовом уровне понятиями: «прямоугольный параллелепипед», «куб», «шар».</w:t>
      </w:r>
    </w:p>
    <w:p w:rsidR="00683B3D" w:rsidRPr="005337AA" w:rsidRDefault="00683B3D" w:rsidP="000C016C">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-Умение проводить логические обоснования, доказательства математических утверждений.</w:t>
      </w:r>
    </w:p>
    <w:p w:rsidR="00683B3D" w:rsidRPr="005337AA" w:rsidRDefault="00683B3D" w:rsidP="000C016C">
      <w:pPr>
        <w:spacing w:after="0" w:line="240" w:lineRule="auto"/>
        <w:jc w:val="both"/>
        <w:rPr>
          <w:rFonts w:ascii="Times New Roman" w:hAnsi="Times New Roman"/>
          <w:sz w:val="24"/>
          <w:szCs w:val="24"/>
        </w:rPr>
      </w:pPr>
      <w:r w:rsidRPr="005337AA">
        <w:rPr>
          <w:rFonts w:ascii="Times New Roman" w:hAnsi="Times New Roman"/>
          <w:iCs/>
          <w:color w:val="000000"/>
          <w:sz w:val="24"/>
          <w:szCs w:val="24"/>
        </w:rPr>
        <w:t>-Решать простые и сложные задачи разных типов, а также задачи повышенной трудности.</w:t>
      </w:r>
    </w:p>
    <w:p w:rsidR="00683B3D" w:rsidRDefault="00683B3D" w:rsidP="000C016C">
      <w:pPr>
        <w:spacing w:after="0"/>
        <w:rPr>
          <w:rFonts w:ascii="Times New Roman" w:hAnsi="Times New Roman"/>
          <w:sz w:val="24"/>
          <w:szCs w:val="24"/>
        </w:rPr>
      </w:pPr>
    </w:p>
    <w:p w:rsidR="00683B3D" w:rsidRDefault="00683B3D" w:rsidP="00683B3D">
      <w:pPr>
        <w:rPr>
          <w:rFonts w:ascii="Times New Roman" w:hAnsi="Times New Roman"/>
          <w:sz w:val="24"/>
          <w:szCs w:val="24"/>
        </w:rPr>
      </w:pPr>
    </w:p>
    <w:p w:rsidR="00683B3D" w:rsidRDefault="00683B3D" w:rsidP="00961F71">
      <w:pPr>
        <w:jc w:val="right"/>
        <w:rPr>
          <w:rFonts w:ascii="Times New Roman" w:hAnsi="Times New Roman"/>
          <w:sz w:val="24"/>
          <w:szCs w:val="24"/>
        </w:rPr>
      </w:pPr>
    </w:p>
    <w:p w:rsidR="00683B3D" w:rsidRPr="008E3B74" w:rsidRDefault="00683B3D" w:rsidP="00683B3D">
      <w:pPr>
        <w:jc w:val="center"/>
        <w:rPr>
          <w:rFonts w:ascii="Times New Roman" w:hAnsi="Times New Roman"/>
          <w:b/>
          <w:sz w:val="24"/>
          <w:szCs w:val="24"/>
        </w:rPr>
      </w:pPr>
      <w:r w:rsidRPr="008E3B74">
        <w:rPr>
          <w:rFonts w:ascii="Times New Roman" w:hAnsi="Times New Roman"/>
          <w:b/>
          <w:sz w:val="24"/>
          <w:szCs w:val="24"/>
        </w:rPr>
        <w:lastRenderedPageBreak/>
        <w:t>Результат</w:t>
      </w:r>
      <w:r w:rsidR="00EC6D23">
        <w:rPr>
          <w:rFonts w:ascii="Times New Roman" w:hAnsi="Times New Roman"/>
          <w:b/>
          <w:sz w:val="24"/>
          <w:szCs w:val="24"/>
        </w:rPr>
        <w:t>ы</w:t>
      </w:r>
      <w:r w:rsidRPr="008E3B74">
        <w:rPr>
          <w:rFonts w:ascii="Times New Roman" w:hAnsi="Times New Roman"/>
          <w:b/>
          <w:sz w:val="24"/>
          <w:szCs w:val="24"/>
        </w:rPr>
        <w:t xml:space="preserve"> ВПР по русскому языку</w:t>
      </w:r>
    </w:p>
    <w:tbl>
      <w:tblPr>
        <w:tblW w:w="9753" w:type="dxa"/>
        <w:tblInd w:w="93" w:type="dxa"/>
        <w:tblLook w:val="04A0"/>
      </w:tblPr>
      <w:tblGrid>
        <w:gridCol w:w="434"/>
        <w:gridCol w:w="819"/>
        <w:gridCol w:w="2448"/>
        <w:gridCol w:w="858"/>
        <w:gridCol w:w="850"/>
        <w:gridCol w:w="566"/>
        <w:gridCol w:w="566"/>
        <w:gridCol w:w="566"/>
        <w:gridCol w:w="566"/>
        <w:gridCol w:w="971"/>
        <w:gridCol w:w="1109"/>
      </w:tblGrid>
      <w:tr w:rsidR="000C016C" w:rsidRPr="005337AA" w:rsidTr="000C016C">
        <w:trPr>
          <w:trHeight w:val="595"/>
        </w:trPr>
        <w:tc>
          <w:tcPr>
            <w:tcW w:w="434" w:type="dxa"/>
            <w:vMerge w:val="restart"/>
            <w:tcBorders>
              <w:top w:val="single" w:sz="4" w:space="0" w:color="auto"/>
              <w:left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w:t>
            </w:r>
          </w:p>
        </w:tc>
        <w:tc>
          <w:tcPr>
            <w:tcW w:w="819" w:type="dxa"/>
            <w:vMerge w:val="restart"/>
            <w:tcBorders>
              <w:top w:val="single" w:sz="4" w:space="0" w:color="auto"/>
              <w:left w:val="nil"/>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Класс</w:t>
            </w:r>
          </w:p>
        </w:tc>
        <w:tc>
          <w:tcPr>
            <w:tcW w:w="2448" w:type="dxa"/>
            <w:vMerge w:val="restart"/>
            <w:tcBorders>
              <w:top w:val="single" w:sz="4" w:space="0" w:color="auto"/>
              <w:left w:val="nil"/>
              <w:right w:val="single" w:sz="4" w:space="0" w:color="auto"/>
            </w:tcBorders>
            <w:shd w:val="clear" w:color="auto" w:fill="auto"/>
            <w:noWrap/>
            <w:vAlign w:val="bottom"/>
            <w:hideMark/>
          </w:tcPr>
          <w:p w:rsidR="000C016C"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Ф.И.О.</w:t>
            </w:r>
          </w:p>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xml:space="preserve">учителя </w:t>
            </w:r>
          </w:p>
        </w:tc>
        <w:tc>
          <w:tcPr>
            <w:tcW w:w="858" w:type="dxa"/>
            <w:vMerge w:val="restart"/>
            <w:tcBorders>
              <w:top w:val="single" w:sz="4" w:space="0" w:color="auto"/>
              <w:left w:val="nil"/>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кол-во по списку</w:t>
            </w:r>
          </w:p>
        </w:tc>
        <w:tc>
          <w:tcPr>
            <w:tcW w:w="850" w:type="dxa"/>
            <w:vMerge w:val="restart"/>
            <w:tcBorders>
              <w:top w:val="single" w:sz="4" w:space="0" w:color="auto"/>
              <w:left w:val="nil"/>
              <w:right w:val="single" w:sz="4" w:space="0" w:color="auto"/>
            </w:tcBorders>
            <w:shd w:val="clear" w:color="auto" w:fill="auto"/>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xml:space="preserve">Кол-во </w:t>
            </w:r>
            <w:r w:rsidRPr="005337AA">
              <w:rPr>
                <w:rFonts w:ascii="Times New Roman" w:eastAsia="Times New Roman" w:hAnsi="Times New Roman"/>
                <w:color w:val="000000"/>
                <w:sz w:val="24"/>
                <w:szCs w:val="24"/>
                <w:lang w:eastAsia="ru-RU"/>
              </w:rPr>
              <w:br/>
            </w:r>
            <w:r>
              <w:rPr>
                <w:rFonts w:ascii="Times New Roman" w:eastAsia="Times New Roman" w:hAnsi="Times New Roman"/>
                <w:color w:val="000000"/>
                <w:sz w:val="24"/>
                <w:szCs w:val="24"/>
                <w:lang w:eastAsia="ru-RU"/>
              </w:rPr>
              <w:t>выпол-нивших</w:t>
            </w:r>
            <w:r w:rsidRPr="005337AA">
              <w:rPr>
                <w:rFonts w:ascii="Times New Roman" w:eastAsia="Times New Roman" w:hAnsi="Times New Roman"/>
                <w:color w:val="000000"/>
                <w:sz w:val="24"/>
                <w:szCs w:val="24"/>
                <w:lang w:eastAsia="ru-RU"/>
              </w:rPr>
              <w:t xml:space="preserve"> </w:t>
            </w:r>
          </w:p>
        </w:tc>
        <w:tc>
          <w:tcPr>
            <w:tcW w:w="2264" w:type="dxa"/>
            <w:gridSpan w:val="4"/>
            <w:tcBorders>
              <w:top w:val="single" w:sz="4" w:space="0" w:color="auto"/>
              <w:left w:val="nil"/>
              <w:bottom w:val="single" w:sz="4" w:space="0" w:color="auto"/>
              <w:right w:val="single" w:sz="4" w:space="0" w:color="000000"/>
            </w:tcBorders>
            <w:shd w:val="clear" w:color="auto" w:fill="auto"/>
            <w:vAlign w:val="bottom"/>
            <w:hideMark/>
          </w:tcPr>
          <w:p w:rsidR="000C016C" w:rsidRPr="005337AA" w:rsidRDefault="000C016C" w:rsidP="008E4BC1">
            <w:pPr>
              <w:spacing w:after="0" w:line="240" w:lineRule="auto"/>
              <w:ind w:left="-103" w:right="-98"/>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Кол</w:t>
            </w:r>
            <w:r>
              <w:rPr>
                <w:rFonts w:ascii="Times New Roman" w:eastAsia="Times New Roman" w:hAnsi="Times New Roman"/>
                <w:color w:val="000000"/>
                <w:sz w:val="24"/>
                <w:szCs w:val="24"/>
                <w:lang w:eastAsia="ru-RU"/>
              </w:rPr>
              <w:t>-</w:t>
            </w:r>
            <w:r w:rsidRPr="005337AA">
              <w:rPr>
                <w:rFonts w:ascii="Times New Roman" w:eastAsia="Times New Roman" w:hAnsi="Times New Roman"/>
                <w:color w:val="000000"/>
                <w:sz w:val="24"/>
                <w:szCs w:val="24"/>
                <w:lang w:eastAsia="ru-RU"/>
              </w:rPr>
              <w:t>во полученных</w:t>
            </w:r>
            <w:r w:rsidRPr="005337AA">
              <w:rPr>
                <w:rFonts w:ascii="Times New Roman" w:eastAsia="Times New Roman" w:hAnsi="Times New Roman"/>
                <w:color w:val="000000"/>
                <w:sz w:val="24"/>
                <w:szCs w:val="24"/>
                <w:lang w:eastAsia="ru-RU"/>
              </w:rPr>
              <w:br/>
              <w:t xml:space="preserve"> оценок</w:t>
            </w:r>
          </w:p>
        </w:tc>
        <w:tc>
          <w:tcPr>
            <w:tcW w:w="971" w:type="dxa"/>
            <w:vMerge w:val="restart"/>
            <w:tcBorders>
              <w:top w:val="single" w:sz="4" w:space="0" w:color="auto"/>
              <w:left w:val="nil"/>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Успев. %</w:t>
            </w:r>
          </w:p>
        </w:tc>
        <w:tc>
          <w:tcPr>
            <w:tcW w:w="1109" w:type="dxa"/>
            <w:vMerge w:val="restart"/>
            <w:tcBorders>
              <w:top w:val="single" w:sz="4" w:space="0" w:color="auto"/>
              <w:left w:val="nil"/>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Качество знаний, %</w:t>
            </w:r>
          </w:p>
        </w:tc>
      </w:tr>
      <w:tr w:rsidR="000C016C" w:rsidRPr="005337AA" w:rsidTr="000C016C">
        <w:trPr>
          <w:trHeight w:val="291"/>
        </w:trPr>
        <w:tc>
          <w:tcPr>
            <w:tcW w:w="434" w:type="dxa"/>
            <w:vMerge/>
            <w:tcBorders>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819"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2448"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858"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850" w:type="dxa"/>
            <w:vMerge/>
            <w:tcBorders>
              <w:left w:val="nil"/>
              <w:bottom w:val="single" w:sz="4" w:space="0" w:color="auto"/>
              <w:right w:val="single" w:sz="4" w:space="0" w:color="auto"/>
            </w:tcBorders>
            <w:shd w:val="clear" w:color="auto" w:fill="auto"/>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566" w:type="dxa"/>
            <w:tcBorders>
              <w:top w:val="single" w:sz="4" w:space="0" w:color="auto"/>
              <w:left w:val="nil"/>
              <w:bottom w:val="single" w:sz="4" w:space="0" w:color="auto"/>
              <w:right w:val="single" w:sz="4" w:space="0" w:color="auto"/>
            </w:tcBorders>
            <w:shd w:val="clear" w:color="auto" w:fill="auto"/>
            <w:vAlign w:val="bottom"/>
            <w:hideMark/>
          </w:tcPr>
          <w:p w:rsidR="000C016C" w:rsidRPr="005337AA" w:rsidRDefault="000C016C" w:rsidP="008E4BC1">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tcPr>
          <w:p w:rsidR="000C016C" w:rsidRPr="005337AA" w:rsidRDefault="000C016C" w:rsidP="008E4BC1">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bottom"/>
          </w:tcPr>
          <w:p w:rsidR="000C016C" w:rsidRPr="005337AA" w:rsidRDefault="000C016C" w:rsidP="008E4BC1">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566" w:type="dxa"/>
            <w:tcBorders>
              <w:top w:val="single" w:sz="4" w:space="0" w:color="auto"/>
              <w:left w:val="single" w:sz="4" w:space="0" w:color="auto"/>
              <w:bottom w:val="single" w:sz="4" w:space="0" w:color="auto"/>
              <w:right w:val="single" w:sz="4" w:space="0" w:color="000000"/>
            </w:tcBorders>
            <w:shd w:val="clear" w:color="auto" w:fill="auto"/>
            <w:vAlign w:val="bottom"/>
          </w:tcPr>
          <w:p w:rsidR="000C016C" w:rsidRPr="005337AA" w:rsidRDefault="000C016C" w:rsidP="008E4BC1">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971"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1109"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r>
      <w:tr w:rsidR="000C016C" w:rsidRPr="005337AA" w:rsidTr="000C016C">
        <w:trPr>
          <w:trHeight w:val="300"/>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819" w:type="dxa"/>
            <w:tcBorders>
              <w:top w:val="single" w:sz="4" w:space="0" w:color="auto"/>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4а</w:t>
            </w:r>
          </w:p>
        </w:tc>
        <w:tc>
          <w:tcPr>
            <w:tcW w:w="2448" w:type="dxa"/>
            <w:tcBorders>
              <w:top w:val="single" w:sz="4" w:space="0" w:color="auto"/>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Еремисов Е.З.</w:t>
            </w:r>
          </w:p>
        </w:tc>
        <w:tc>
          <w:tcPr>
            <w:tcW w:w="85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19</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11</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97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84,2</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26,3</w:t>
            </w:r>
          </w:p>
        </w:tc>
      </w:tr>
      <w:tr w:rsidR="000C016C" w:rsidRPr="005337AA" w:rsidTr="000C016C">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w:t>
            </w:r>
          </w:p>
        </w:tc>
        <w:tc>
          <w:tcPr>
            <w:tcW w:w="81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4б</w:t>
            </w:r>
          </w:p>
        </w:tc>
        <w:tc>
          <w:tcPr>
            <w:tcW w:w="244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Сантаева Н.И.</w:t>
            </w:r>
          </w:p>
        </w:tc>
        <w:tc>
          <w:tcPr>
            <w:tcW w:w="85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19</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17</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97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100</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94,7</w:t>
            </w:r>
          </w:p>
        </w:tc>
      </w:tr>
      <w:tr w:rsidR="000C016C" w:rsidRPr="005337AA" w:rsidTr="000C016C">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81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5а</w:t>
            </w:r>
          </w:p>
        </w:tc>
        <w:tc>
          <w:tcPr>
            <w:tcW w:w="244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Павлова Г.А., Петрова С.В.</w:t>
            </w:r>
          </w:p>
        </w:tc>
        <w:tc>
          <w:tcPr>
            <w:tcW w:w="85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20</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13</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12</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97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7,69</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0C016C" w:rsidRPr="005337AA" w:rsidTr="000C016C">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81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5б</w:t>
            </w:r>
          </w:p>
        </w:tc>
        <w:tc>
          <w:tcPr>
            <w:tcW w:w="244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Хобусарова А.Г., Семенова Н.М.</w:t>
            </w:r>
          </w:p>
        </w:tc>
        <w:tc>
          <w:tcPr>
            <w:tcW w:w="85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21</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19</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9</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97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63,2</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47,4</w:t>
            </w:r>
          </w:p>
        </w:tc>
      </w:tr>
      <w:tr w:rsidR="000C016C" w:rsidRPr="005337AA" w:rsidTr="000C016C">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81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6а</w:t>
            </w:r>
          </w:p>
        </w:tc>
        <w:tc>
          <w:tcPr>
            <w:tcW w:w="244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Егорова А.А.</w:t>
            </w:r>
          </w:p>
        </w:tc>
        <w:tc>
          <w:tcPr>
            <w:tcW w:w="85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97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0C016C" w:rsidRPr="005337AA" w:rsidTr="000C016C">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w:t>
            </w:r>
          </w:p>
        </w:tc>
        <w:tc>
          <w:tcPr>
            <w:tcW w:w="81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6б</w:t>
            </w:r>
          </w:p>
        </w:tc>
        <w:tc>
          <w:tcPr>
            <w:tcW w:w="244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Евдокимова Н.И.</w:t>
            </w:r>
          </w:p>
        </w:tc>
        <w:tc>
          <w:tcPr>
            <w:tcW w:w="85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17</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15</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97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60</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26,7</w:t>
            </w:r>
          </w:p>
        </w:tc>
      </w:tr>
      <w:tr w:rsidR="000C016C" w:rsidRPr="005337AA" w:rsidTr="000C016C">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81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6в</w:t>
            </w:r>
          </w:p>
        </w:tc>
        <w:tc>
          <w:tcPr>
            <w:tcW w:w="244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Семенова Н.М.</w:t>
            </w:r>
          </w:p>
        </w:tc>
        <w:tc>
          <w:tcPr>
            <w:tcW w:w="85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16</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14</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566"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97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85,7</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50</w:t>
            </w:r>
          </w:p>
        </w:tc>
      </w:tr>
    </w:tbl>
    <w:p w:rsidR="00683B3D" w:rsidRPr="005337AA" w:rsidRDefault="00683B3D" w:rsidP="00683B3D">
      <w:pPr>
        <w:widowControl w:val="0"/>
        <w:autoSpaceDE w:val="0"/>
        <w:autoSpaceDN w:val="0"/>
        <w:adjustRightInd w:val="0"/>
        <w:spacing w:after="0" w:line="240" w:lineRule="auto"/>
        <w:rPr>
          <w:rFonts w:ascii="Times New Roman" w:hAnsi="Times New Roman"/>
          <w:b/>
          <w:bCs/>
          <w:color w:val="000000"/>
          <w:sz w:val="24"/>
          <w:szCs w:val="24"/>
        </w:rPr>
      </w:pPr>
      <w:r w:rsidRPr="005337AA">
        <w:rPr>
          <w:rFonts w:ascii="Times New Roman" w:hAnsi="Times New Roman"/>
          <w:b/>
          <w:bCs/>
          <w:color w:val="000000"/>
          <w:sz w:val="24"/>
          <w:szCs w:val="24"/>
        </w:rPr>
        <w:t>Анализ  соответствия отметок за выполненную работу и отметок по журналу</w:t>
      </w:r>
    </w:p>
    <w:tbl>
      <w:tblPr>
        <w:tblW w:w="0" w:type="auto"/>
        <w:tblInd w:w="15" w:type="dxa"/>
        <w:tblLayout w:type="fixed"/>
        <w:tblCellMar>
          <w:left w:w="15" w:type="dxa"/>
          <w:right w:w="15" w:type="dxa"/>
        </w:tblCellMar>
        <w:tblLook w:val="0000"/>
      </w:tblPr>
      <w:tblGrid>
        <w:gridCol w:w="3402"/>
        <w:gridCol w:w="1544"/>
        <w:gridCol w:w="1422"/>
      </w:tblGrid>
      <w:tr w:rsidR="00683B3D" w:rsidRPr="005337AA" w:rsidTr="000C016C">
        <w:trPr>
          <w:trHeight w:hRule="exact" w:val="274"/>
        </w:trPr>
        <w:tc>
          <w:tcPr>
            <w:tcW w:w="3402" w:type="dxa"/>
            <w:tcBorders>
              <w:top w:val="single" w:sz="4" w:space="0" w:color="auto"/>
              <w:left w:val="single" w:sz="4" w:space="0" w:color="auto"/>
              <w:bottom w:val="nil"/>
              <w:right w:val="nil"/>
            </w:tcBorders>
          </w:tcPr>
          <w:p w:rsidR="000C016C" w:rsidRPr="005337AA" w:rsidRDefault="000C016C" w:rsidP="000C016C">
            <w:pPr>
              <w:widowControl w:val="0"/>
              <w:autoSpaceDE w:val="0"/>
              <w:autoSpaceDN w:val="0"/>
              <w:adjustRightInd w:val="0"/>
              <w:spacing w:after="0" w:line="240" w:lineRule="auto"/>
              <w:rPr>
                <w:rFonts w:ascii="Times New Roman" w:hAnsi="Times New Roman"/>
                <w:b/>
                <w:bCs/>
                <w:color w:val="000000"/>
                <w:sz w:val="24"/>
                <w:szCs w:val="24"/>
              </w:rPr>
            </w:pPr>
            <w:r w:rsidRPr="005337AA">
              <w:rPr>
                <w:rFonts w:ascii="Times New Roman" w:hAnsi="Times New Roman"/>
                <w:b/>
                <w:bCs/>
                <w:color w:val="000000"/>
                <w:sz w:val="24"/>
                <w:szCs w:val="24"/>
              </w:rPr>
              <w:t xml:space="preserve">4 класс </w:t>
            </w:r>
          </w:p>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54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Кол-во уч.</w:t>
            </w:r>
          </w:p>
        </w:tc>
        <w:tc>
          <w:tcPr>
            <w:tcW w:w="1422" w:type="dxa"/>
            <w:tcBorders>
              <w:top w:val="single" w:sz="8" w:space="0" w:color="000000"/>
              <w:left w:val="single" w:sz="8" w:space="0" w:color="000000"/>
              <w:bottom w:val="single" w:sz="8" w:space="0" w:color="000000"/>
              <w:right w:val="single" w:sz="4" w:space="0" w:color="auto"/>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w:t>
            </w:r>
          </w:p>
        </w:tc>
      </w:tr>
      <w:tr w:rsidR="00683B3D" w:rsidRPr="005337AA" w:rsidTr="000C016C">
        <w:trPr>
          <w:trHeight w:hRule="exact" w:val="276"/>
        </w:trPr>
        <w:tc>
          <w:tcPr>
            <w:tcW w:w="340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0C016C"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683B3D" w:rsidRPr="005337AA">
              <w:rPr>
                <w:rFonts w:ascii="Times New Roman" w:eastAsia="Times New Roman" w:hAnsi="Times New Roman"/>
                <w:color w:val="000000"/>
                <w:sz w:val="24"/>
                <w:szCs w:val="24"/>
                <w:lang w:eastAsia="ru-RU"/>
              </w:rPr>
              <w:t>Отм.&lt; Отм.по журналу)</w:t>
            </w:r>
          </w:p>
        </w:tc>
        <w:tc>
          <w:tcPr>
            <w:tcW w:w="154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1422" w:type="dxa"/>
            <w:tcBorders>
              <w:top w:val="single" w:sz="8" w:space="0" w:color="000000"/>
              <w:left w:val="single" w:sz="8" w:space="0" w:color="000000"/>
              <w:bottom w:val="single" w:sz="8" w:space="0" w:color="000000"/>
              <w:right w:val="single" w:sz="4" w:space="0" w:color="auto"/>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13</w:t>
            </w:r>
          </w:p>
        </w:tc>
      </w:tr>
      <w:tr w:rsidR="00683B3D" w:rsidRPr="005337AA" w:rsidTr="000C016C">
        <w:trPr>
          <w:trHeight w:hRule="exact" w:val="276"/>
        </w:trPr>
        <w:tc>
          <w:tcPr>
            <w:tcW w:w="340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w:t>
            </w:r>
            <w:r w:rsidR="000C016C">
              <w:rPr>
                <w:rFonts w:ascii="Times New Roman" w:eastAsia="Times New Roman" w:hAnsi="Times New Roman"/>
                <w:color w:val="000000"/>
                <w:sz w:val="24"/>
                <w:szCs w:val="24"/>
                <w:lang w:eastAsia="ru-RU"/>
              </w:rPr>
              <w:t xml:space="preserve"> </w:t>
            </w:r>
            <w:r w:rsidRPr="005337AA">
              <w:rPr>
                <w:rFonts w:ascii="Times New Roman" w:eastAsia="Times New Roman" w:hAnsi="Times New Roman"/>
                <w:color w:val="000000"/>
                <w:sz w:val="24"/>
                <w:szCs w:val="24"/>
                <w:lang w:eastAsia="ru-RU"/>
              </w:rPr>
              <w:t>(Отм.=Отм.по журналу)</w:t>
            </w:r>
          </w:p>
        </w:tc>
        <w:tc>
          <w:tcPr>
            <w:tcW w:w="154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29</w:t>
            </w:r>
          </w:p>
        </w:tc>
        <w:tc>
          <w:tcPr>
            <w:tcW w:w="1422" w:type="dxa"/>
            <w:tcBorders>
              <w:top w:val="single" w:sz="8" w:space="0" w:color="000000"/>
              <w:left w:val="single" w:sz="8" w:space="0" w:color="000000"/>
              <w:bottom w:val="single" w:sz="8" w:space="0" w:color="000000"/>
              <w:right w:val="single" w:sz="4" w:space="0" w:color="auto"/>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76</w:t>
            </w:r>
          </w:p>
        </w:tc>
      </w:tr>
      <w:tr w:rsidR="00683B3D" w:rsidRPr="005337AA" w:rsidTr="000C016C">
        <w:trPr>
          <w:trHeight w:hRule="exact" w:val="276"/>
        </w:trPr>
        <w:tc>
          <w:tcPr>
            <w:tcW w:w="340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54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1422" w:type="dxa"/>
            <w:tcBorders>
              <w:top w:val="single" w:sz="8" w:space="0" w:color="000000"/>
              <w:left w:val="single" w:sz="8" w:space="0" w:color="000000"/>
              <w:bottom w:val="single" w:sz="8" w:space="0" w:color="000000"/>
              <w:right w:val="single" w:sz="4" w:space="0" w:color="auto"/>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11</w:t>
            </w:r>
          </w:p>
        </w:tc>
      </w:tr>
    </w:tbl>
    <w:p w:rsidR="00683B3D" w:rsidRPr="005337AA" w:rsidRDefault="00683B3D" w:rsidP="00683B3D">
      <w:pPr>
        <w:widowControl w:val="0"/>
        <w:autoSpaceDE w:val="0"/>
        <w:autoSpaceDN w:val="0"/>
        <w:adjustRightInd w:val="0"/>
        <w:spacing w:after="0" w:line="240" w:lineRule="auto"/>
        <w:rPr>
          <w:rFonts w:ascii="Times New Roman" w:hAnsi="Times New Roman"/>
          <w:b/>
          <w:bCs/>
          <w:color w:val="000000"/>
          <w:sz w:val="24"/>
          <w:szCs w:val="24"/>
        </w:rPr>
      </w:pPr>
      <w:r w:rsidRPr="005337AA">
        <w:rPr>
          <w:rFonts w:ascii="Times New Roman" w:hAnsi="Times New Roman"/>
          <w:b/>
          <w:bCs/>
          <w:color w:val="000000"/>
          <w:sz w:val="24"/>
          <w:szCs w:val="24"/>
        </w:rPr>
        <w:t xml:space="preserve">5 </w:t>
      </w:r>
      <w:r w:rsidRPr="000C016C">
        <w:rPr>
          <w:rFonts w:ascii="Times New Roman" w:hAnsi="Times New Roman"/>
          <w:b/>
          <w:bCs/>
          <w:color w:val="000000"/>
          <w:sz w:val="24"/>
          <w:szCs w:val="24"/>
        </w:rPr>
        <w:t>класс</w:t>
      </w:r>
      <w:r w:rsidR="000C016C" w:rsidRPr="000C016C">
        <w:rPr>
          <w:rFonts w:ascii="Times New Roman" w:eastAsia="Times New Roman" w:hAnsi="Times New Roman"/>
          <w:b/>
          <w:color w:val="000000"/>
          <w:sz w:val="24"/>
          <w:szCs w:val="24"/>
          <w:lang w:eastAsia="ru-RU"/>
        </w:rPr>
        <w:t xml:space="preserve">                                                Кол-во уч.              %</w:t>
      </w:r>
    </w:p>
    <w:tbl>
      <w:tblPr>
        <w:tblW w:w="0" w:type="auto"/>
        <w:tblLayout w:type="fixed"/>
        <w:tblCellMar>
          <w:left w:w="15" w:type="dxa"/>
          <w:right w:w="15" w:type="dxa"/>
        </w:tblCellMar>
        <w:tblLook w:val="0000"/>
      </w:tblPr>
      <w:tblGrid>
        <w:gridCol w:w="15"/>
        <w:gridCol w:w="3402"/>
        <w:gridCol w:w="1529"/>
        <w:gridCol w:w="15"/>
        <w:gridCol w:w="1407"/>
        <w:gridCol w:w="15"/>
      </w:tblGrid>
      <w:tr w:rsidR="00683B3D" w:rsidRPr="005337AA" w:rsidTr="000C016C">
        <w:trPr>
          <w:gridBefore w:val="1"/>
          <w:wBefore w:w="15" w:type="dxa"/>
          <w:trHeight w:hRule="exact" w:val="276"/>
        </w:trPr>
        <w:tc>
          <w:tcPr>
            <w:tcW w:w="340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0C016C"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683B3D" w:rsidRPr="005337AA">
              <w:rPr>
                <w:rFonts w:ascii="Times New Roman" w:eastAsia="Times New Roman" w:hAnsi="Times New Roman"/>
                <w:color w:val="000000"/>
                <w:sz w:val="24"/>
                <w:szCs w:val="24"/>
                <w:lang w:eastAsia="ru-RU"/>
              </w:rPr>
              <w:t>Отм.&lt; Отм.по журналу)</w:t>
            </w:r>
          </w:p>
        </w:tc>
        <w:tc>
          <w:tcPr>
            <w:tcW w:w="1544"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23</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72</w:t>
            </w:r>
          </w:p>
        </w:tc>
      </w:tr>
      <w:tr w:rsidR="00683B3D" w:rsidRPr="005337AA" w:rsidTr="000C016C">
        <w:trPr>
          <w:gridBefore w:val="1"/>
          <w:wBefore w:w="15" w:type="dxa"/>
          <w:trHeight w:hRule="exact" w:val="276"/>
        </w:trPr>
        <w:tc>
          <w:tcPr>
            <w:tcW w:w="340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0C016C">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w:t>
            </w:r>
            <w:r w:rsidR="000C016C">
              <w:rPr>
                <w:rFonts w:ascii="Times New Roman" w:eastAsia="Times New Roman" w:hAnsi="Times New Roman"/>
                <w:color w:val="000000"/>
                <w:sz w:val="24"/>
                <w:szCs w:val="24"/>
                <w:lang w:eastAsia="ru-RU"/>
              </w:rPr>
              <w:t xml:space="preserve"> </w:t>
            </w:r>
            <w:r w:rsidRPr="005337AA">
              <w:rPr>
                <w:rFonts w:ascii="Times New Roman" w:eastAsia="Times New Roman" w:hAnsi="Times New Roman"/>
                <w:color w:val="000000"/>
                <w:sz w:val="24"/>
                <w:szCs w:val="24"/>
                <w:lang w:eastAsia="ru-RU"/>
              </w:rPr>
              <w:t>(Отм.по журналу)</w:t>
            </w:r>
          </w:p>
        </w:tc>
        <w:tc>
          <w:tcPr>
            <w:tcW w:w="1544"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25</w:t>
            </w:r>
          </w:p>
        </w:tc>
      </w:tr>
      <w:tr w:rsidR="00683B3D" w:rsidRPr="005337AA" w:rsidTr="000C016C">
        <w:trPr>
          <w:gridBefore w:val="1"/>
          <w:wBefore w:w="15" w:type="dxa"/>
          <w:trHeight w:hRule="exact" w:val="276"/>
        </w:trPr>
        <w:tc>
          <w:tcPr>
            <w:tcW w:w="340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544"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r>
      <w:tr w:rsidR="000C016C" w:rsidRPr="005337AA" w:rsidTr="000C016C">
        <w:trPr>
          <w:gridAfter w:val="1"/>
          <w:wAfter w:w="15" w:type="dxa"/>
          <w:trHeight w:hRule="exact" w:val="276"/>
        </w:trPr>
        <w:tc>
          <w:tcPr>
            <w:tcW w:w="3417" w:type="dxa"/>
            <w:gridSpan w:val="2"/>
            <w:tcBorders>
              <w:top w:val="single" w:sz="8" w:space="0" w:color="000000"/>
              <w:left w:val="single" w:sz="8" w:space="0" w:color="000000"/>
              <w:bottom w:val="single" w:sz="8" w:space="0" w:color="000000"/>
              <w:right w:val="single" w:sz="8" w:space="0" w:color="000000"/>
            </w:tcBorders>
            <w:vAlign w:val="center"/>
          </w:tcPr>
          <w:p w:rsidR="000C016C" w:rsidRPr="000C016C" w:rsidRDefault="000C016C" w:rsidP="000C016C">
            <w:pPr>
              <w:widowControl w:val="0"/>
              <w:autoSpaceDE w:val="0"/>
              <w:autoSpaceDN w:val="0"/>
              <w:adjustRightInd w:val="0"/>
              <w:spacing w:before="29" w:after="0" w:line="218" w:lineRule="exact"/>
              <w:ind w:left="15"/>
              <w:rPr>
                <w:rFonts w:ascii="Times New Roman" w:eastAsia="Times New Roman" w:hAnsi="Times New Roman"/>
                <w:b/>
                <w:color w:val="000000"/>
                <w:sz w:val="24"/>
                <w:szCs w:val="24"/>
                <w:lang w:eastAsia="ru-RU"/>
              </w:rPr>
            </w:pPr>
            <w:r w:rsidRPr="000C016C">
              <w:rPr>
                <w:rFonts w:ascii="Times New Roman" w:eastAsia="Times New Roman" w:hAnsi="Times New Roman"/>
                <w:b/>
                <w:color w:val="000000"/>
                <w:sz w:val="24"/>
                <w:szCs w:val="24"/>
                <w:lang w:eastAsia="ru-RU"/>
              </w:rPr>
              <w:t xml:space="preserve">6 класс </w:t>
            </w:r>
          </w:p>
          <w:p w:rsidR="000C016C" w:rsidRPr="000C016C" w:rsidRDefault="000C016C" w:rsidP="008E4BC1">
            <w:pPr>
              <w:widowControl w:val="0"/>
              <w:autoSpaceDE w:val="0"/>
              <w:autoSpaceDN w:val="0"/>
              <w:adjustRightInd w:val="0"/>
              <w:spacing w:before="29" w:after="0" w:line="218" w:lineRule="exact"/>
              <w:ind w:left="15"/>
              <w:rPr>
                <w:rFonts w:ascii="Times New Roman" w:eastAsia="Times New Roman" w:hAnsi="Times New Roman"/>
                <w:b/>
                <w:color w:val="000000"/>
                <w:sz w:val="24"/>
                <w:szCs w:val="24"/>
                <w:lang w:eastAsia="ru-RU"/>
              </w:rPr>
            </w:pPr>
          </w:p>
        </w:tc>
        <w:tc>
          <w:tcPr>
            <w:tcW w:w="1529" w:type="dxa"/>
            <w:tcBorders>
              <w:top w:val="single" w:sz="8" w:space="0" w:color="000000"/>
              <w:left w:val="single" w:sz="8" w:space="0" w:color="000000"/>
              <w:bottom w:val="single" w:sz="8" w:space="0" w:color="000000"/>
              <w:right w:val="single" w:sz="8" w:space="0" w:color="000000"/>
            </w:tcBorders>
            <w:vAlign w:val="center"/>
          </w:tcPr>
          <w:p w:rsidR="000C016C" w:rsidRPr="000C016C"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b/>
                <w:color w:val="000000"/>
                <w:sz w:val="24"/>
                <w:szCs w:val="24"/>
                <w:lang w:eastAsia="ru-RU"/>
              </w:rPr>
            </w:pPr>
            <w:r w:rsidRPr="000C016C">
              <w:rPr>
                <w:rFonts w:ascii="Times New Roman" w:eastAsia="Times New Roman" w:hAnsi="Times New Roman"/>
                <w:b/>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0C016C" w:rsidRPr="000C016C"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b/>
                <w:color w:val="000000"/>
                <w:sz w:val="24"/>
                <w:szCs w:val="24"/>
                <w:lang w:eastAsia="ru-RU"/>
              </w:rPr>
            </w:pPr>
            <w:r w:rsidRPr="000C016C">
              <w:rPr>
                <w:rFonts w:ascii="Times New Roman" w:eastAsia="Times New Roman" w:hAnsi="Times New Roman"/>
                <w:b/>
                <w:color w:val="000000"/>
                <w:sz w:val="24"/>
                <w:szCs w:val="24"/>
                <w:lang w:eastAsia="ru-RU"/>
              </w:rPr>
              <w:t>%</w:t>
            </w:r>
          </w:p>
        </w:tc>
      </w:tr>
      <w:tr w:rsidR="000C016C" w:rsidRPr="005337AA" w:rsidTr="000C016C">
        <w:trPr>
          <w:gridAfter w:val="1"/>
          <w:wAfter w:w="15" w:type="dxa"/>
          <w:trHeight w:hRule="exact" w:val="276"/>
        </w:trPr>
        <w:tc>
          <w:tcPr>
            <w:tcW w:w="3417" w:type="dxa"/>
            <w:gridSpan w:val="2"/>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Pr="005337AA">
              <w:rPr>
                <w:rFonts w:ascii="Times New Roman" w:eastAsia="Times New Roman" w:hAnsi="Times New Roman"/>
                <w:color w:val="000000"/>
                <w:sz w:val="24"/>
                <w:szCs w:val="24"/>
                <w:lang w:eastAsia="ru-RU"/>
              </w:rPr>
              <w:t>Отм.&lt; Отм.по журналу)</w:t>
            </w:r>
          </w:p>
        </w:tc>
        <w:tc>
          <w:tcPr>
            <w:tcW w:w="1529" w:type="dxa"/>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26</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70</w:t>
            </w:r>
          </w:p>
        </w:tc>
      </w:tr>
      <w:tr w:rsidR="000C016C" w:rsidRPr="005337AA" w:rsidTr="000C016C">
        <w:trPr>
          <w:gridAfter w:val="1"/>
          <w:wAfter w:w="15" w:type="dxa"/>
          <w:trHeight w:hRule="exact" w:val="276"/>
        </w:trPr>
        <w:tc>
          <w:tcPr>
            <w:tcW w:w="3417" w:type="dxa"/>
            <w:gridSpan w:val="2"/>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w:t>
            </w:r>
            <w:r>
              <w:rPr>
                <w:rFonts w:ascii="Times New Roman" w:eastAsia="Times New Roman" w:hAnsi="Times New Roman"/>
                <w:color w:val="000000"/>
                <w:sz w:val="24"/>
                <w:szCs w:val="24"/>
                <w:lang w:eastAsia="ru-RU"/>
              </w:rPr>
              <w:t xml:space="preserve"> </w:t>
            </w:r>
            <w:r w:rsidRPr="005337AA">
              <w:rPr>
                <w:rFonts w:ascii="Times New Roman" w:eastAsia="Times New Roman" w:hAnsi="Times New Roman"/>
                <w:color w:val="000000"/>
                <w:sz w:val="24"/>
                <w:szCs w:val="24"/>
                <w:lang w:eastAsia="ru-RU"/>
              </w:rPr>
              <w:t>(Отм.=Отм.по журналу)</w:t>
            </w:r>
          </w:p>
        </w:tc>
        <w:tc>
          <w:tcPr>
            <w:tcW w:w="1529" w:type="dxa"/>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27</w:t>
            </w:r>
          </w:p>
        </w:tc>
      </w:tr>
      <w:tr w:rsidR="000C016C" w:rsidRPr="005337AA" w:rsidTr="000C016C">
        <w:trPr>
          <w:gridAfter w:val="1"/>
          <w:wAfter w:w="15" w:type="dxa"/>
          <w:trHeight w:hRule="exact" w:val="276"/>
        </w:trPr>
        <w:tc>
          <w:tcPr>
            <w:tcW w:w="3417" w:type="dxa"/>
            <w:gridSpan w:val="2"/>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529" w:type="dxa"/>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0C016C" w:rsidRPr="005337AA" w:rsidRDefault="000C016C"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r>
    </w:tbl>
    <w:p w:rsidR="00683B3D" w:rsidRPr="005337AA" w:rsidRDefault="00683B3D" w:rsidP="000C016C">
      <w:pPr>
        <w:pStyle w:val="a3"/>
        <w:spacing w:after="0" w:line="240" w:lineRule="auto"/>
        <w:ind w:left="0"/>
        <w:jc w:val="both"/>
        <w:rPr>
          <w:rFonts w:ascii="Times New Roman" w:hAnsi="Times New Roman"/>
          <w:sz w:val="24"/>
          <w:szCs w:val="24"/>
        </w:rPr>
      </w:pPr>
      <w:r w:rsidRPr="005337AA">
        <w:rPr>
          <w:rFonts w:ascii="Times New Roman" w:hAnsi="Times New Roman"/>
          <w:sz w:val="24"/>
          <w:szCs w:val="24"/>
        </w:rPr>
        <w:t>По русскому языку обучающиеся затрудняются:</w:t>
      </w:r>
    </w:p>
    <w:p w:rsidR="00683B3D" w:rsidRPr="005337AA" w:rsidRDefault="00683B3D" w:rsidP="000C016C">
      <w:pPr>
        <w:pStyle w:val="a3"/>
        <w:spacing w:after="0" w:line="240" w:lineRule="auto"/>
        <w:ind w:left="0"/>
        <w:jc w:val="both"/>
        <w:rPr>
          <w:rFonts w:ascii="Times New Roman" w:hAnsi="Times New Roman"/>
          <w:color w:val="000000"/>
          <w:sz w:val="24"/>
          <w:szCs w:val="24"/>
        </w:rPr>
      </w:pPr>
      <w:r w:rsidRPr="005337AA">
        <w:rPr>
          <w:rFonts w:ascii="Times New Roman" w:hAnsi="Times New Roman"/>
          <w:sz w:val="24"/>
          <w:szCs w:val="24"/>
        </w:rPr>
        <w:t xml:space="preserve">-Проводить </w:t>
      </w:r>
      <w:r w:rsidRPr="005337AA">
        <w:rPr>
          <w:rFonts w:ascii="Times New Roman" w:hAnsi="Times New Roman"/>
          <w:color w:val="000000"/>
          <w:sz w:val="24"/>
          <w:szCs w:val="24"/>
        </w:rPr>
        <w:t>синтаксический анализ словосочетания и предложения. Проводить фонетический анализ слова; проводить морфемный анализ слов;</w:t>
      </w:r>
    </w:p>
    <w:p w:rsidR="00683B3D" w:rsidRPr="005337AA" w:rsidRDefault="00683B3D" w:rsidP="000C016C">
      <w:pPr>
        <w:pStyle w:val="a3"/>
        <w:spacing w:after="0" w:line="240" w:lineRule="auto"/>
        <w:ind w:left="0"/>
        <w:jc w:val="both"/>
        <w:rPr>
          <w:rFonts w:ascii="Times New Roman" w:hAnsi="Times New Roman"/>
          <w:color w:val="000000"/>
          <w:sz w:val="24"/>
          <w:szCs w:val="24"/>
        </w:rPr>
      </w:pPr>
      <w:r w:rsidRPr="005337AA">
        <w:rPr>
          <w:rFonts w:ascii="Times New Roman" w:hAnsi="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683B3D" w:rsidRPr="005337AA" w:rsidRDefault="00683B3D" w:rsidP="000C016C">
      <w:pPr>
        <w:widowControl w:val="0"/>
        <w:autoSpaceDE w:val="0"/>
        <w:autoSpaceDN w:val="0"/>
        <w:adjustRightInd w:val="0"/>
        <w:spacing w:before="30"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683B3D" w:rsidRPr="005337AA" w:rsidRDefault="00683B3D" w:rsidP="000C016C">
      <w:pPr>
        <w:pStyle w:val="a3"/>
        <w:spacing w:after="0" w:line="240" w:lineRule="auto"/>
        <w:ind w:left="0"/>
        <w:jc w:val="both"/>
        <w:rPr>
          <w:rFonts w:ascii="Times New Roman" w:hAnsi="Times New Roman"/>
          <w:color w:val="000000"/>
          <w:sz w:val="24"/>
          <w:szCs w:val="24"/>
        </w:rPr>
      </w:pPr>
      <w:r w:rsidRPr="005337AA">
        <w:rPr>
          <w:rFonts w:ascii="Times New Roman" w:hAnsi="Times New Roman"/>
          <w:color w:val="000000"/>
          <w:sz w:val="24"/>
          <w:szCs w:val="24"/>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p w:rsidR="00683B3D" w:rsidRPr="005337AA" w:rsidRDefault="00683B3D" w:rsidP="000C016C">
      <w:pPr>
        <w:pStyle w:val="a3"/>
        <w:spacing w:after="0" w:line="240" w:lineRule="auto"/>
        <w:ind w:left="0"/>
        <w:jc w:val="both"/>
        <w:rPr>
          <w:rFonts w:ascii="Times New Roman" w:hAnsi="Times New Roman"/>
          <w:color w:val="000000"/>
          <w:sz w:val="24"/>
          <w:szCs w:val="24"/>
        </w:rPr>
      </w:pPr>
      <w:r w:rsidRPr="005337AA">
        <w:rPr>
          <w:rFonts w:ascii="Times New Roman" w:hAnsi="Times New Roman"/>
          <w:color w:val="000000"/>
          <w:sz w:val="24"/>
          <w:szCs w:val="24"/>
        </w:rPr>
        <w:t>-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 создавать устные и письменные высказывания &lt;…&gt; определенной функционально-смысловой принадлежности;</w:t>
      </w:r>
    </w:p>
    <w:p w:rsidR="00683B3D" w:rsidRPr="005337AA" w:rsidRDefault="00683B3D" w:rsidP="000C016C">
      <w:pPr>
        <w:pStyle w:val="a3"/>
        <w:spacing w:after="0" w:line="240" w:lineRule="auto"/>
        <w:ind w:left="0"/>
        <w:jc w:val="both"/>
        <w:rPr>
          <w:rFonts w:ascii="Times New Roman" w:hAnsi="Times New Roman"/>
          <w:iCs/>
          <w:color w:val="000000"/>
          <w:sz w:val="24"/>
          <w:szCs w:val="24"/>
        </w:rPr>
      </w:pPr>
      <w:r w:rsidRPr="005337AA">
        <w:rPr>
          <w:rFonts w:ascii="Times New Roman" w:hAnsi="Times New Roman"/>
          <w:sz w:val="24"/>
          <w:szCs w:val="24"/>
        </w:rPr>
        <w:t>-</w:t>
      </w:r>
      <w:r w:rsidRPr="005337AA">
        <w:rPr>
          <w:rFonts w:ascii="Times New Roman" w:hAnsi="Times New Roman"/>
          <w:iCs/>
          <w:color w:val="000000"/>
          <w:sz w:val="24"/>
          <w:szCs w:val="24"/>
        </w:rPr>
        <w:t xml:space="preserve">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p w:rsidR="00683B3D" w:rsidRPr="005337AA" w:rsidRDefault="00683B3D" w:rsidP="000C016C">
      <w:pPr>
        <w:pStyle w:val="a3"/>
        <w:spacing w:after="0" w:line="240" w:lineRule="auto"/>
        <w:ind w:left="0"/>
        <w:jc w:val="both"/>
        <w:rPr>
          <w:rFonts w:ascii="Times New Roman" w:hAnsi="Times New Roman"/>
          <w:sz w:val="24"/>
          <w:szCs w:val="24"/>
        </w:rPr>
      </w:pPr>
      <w:r w:rsidRPr="005337AA">
        <w:rPr>
          <w:rFonts w:ascii="Times New Roman" w:hAnsi="Times New Roman"/>
          <w:sz w:val="24"/>
          <w:szCs w:val="24"/>
        </w:rPr>
        <w:t>-</w:t>
      </w:r>
      <w:r w:rsidRPr="005337AA">
        <w:rPr>
          <w:rFonts w:ascii="Times New Roman" w:hAnsi="Times New Roman"/>
          <w:color w:val="000000"/>
          <w:sz w:val="24"/>
          <w:szCs w:val="24"/>
        </w:rPr>
        <w:t xml:space="preserve"> Распознавать случаи нарушения грамматических норм русского литературного языка в формах слов различных частей речи и исправлять эти нарушения</w:t>
      </w:r>
    </w:p>
    <w:p w:rsidR="003C043D" w:rsidRPr="00961F71" w:rsidRDefault="003C043D" w:rsidP="00961F71">
      <w:pPr>
        <w:jc w:val="right"/>
        <w:rPr>
          <w:rFonts w:ascii="Times New Roman" w:hAnsi="Times New Roman"/>
          <w:sz w:val="24"/>
          <w:szCs w:val="24"/>
        </w:rPr>
      </w:pPr>
    </w:p>
    <w:p w:rsidR="00683B3D" w:rsidRPr="008E3B74" w:rsidRDefault="00683B3D" w:rsidP="00683B3D">
      <w:pPr>
        <w:jc w:val="center"/>
        <w:rPr>
          <w:rFonts w:ascii="Times New Roman" w:hAnsi="Times New Roman"/>
          <w:b/>
          <w:sz w:val="24"/>
          <w:szCs w:val="24"/>
        </w:rPr>
      </w:pPr>
      <w:r w:rsidRPr="008E3B74">
        <w:rPr>
          <w:rFonts w:ascii="Times New Roman" w:hAnsi="Times New Roman"/>
          <w:b/>
          <w:sz w:val="24"/>
          <w:szCs w:val="24"/>
        </w:rPr>
        <w:lastRenderedPageBreak/>
        <w:t>Результат</w:t>
      </w:r>
      <w:r w:rsidR="00EC6D23">
        <w:rPr>
          <w:rFonts w:ascii="Times New Roman" w:hAnsi="Times New Roman"/>
          <w:b/>
          <w:sz w:val="24"/>
          <w:szCs w:val="24"/>
        </w:rPr>
        <w:t>ы</w:t>
      </w:r>
      <w:r w:rsidRPr="008E3B74">
        <w:rPr>
          <w:rFonts w:ascii="Times New Roman" w:hAnsi="Times New Roman"/>
          <w:b/>
          <w:sz w:val="24"/>
          <w:szCs w:val="24"/>
        </w:rPr>
        <w:t xml:space="preserve"> ВПР по биологии</w:t>
      </w:r>
    </w:p>
    <w:tbl>
      <w:tblPr>
        <w:tblW w:w="9753" w:type="dxa"/>
        <w:tblInd w:w="93" w:type="dxa"/>
        <w:tblLayout w:type="fixed"/>
        <w:tblLook w:val="04A0"/>
      </w:tblPr>
      <w:tblGrid>
        <w:gridCol w:w="548"/>
        <w:gridCol w:w="1168"/>
        <w:gridCol w:w="1985"/>
        <w:gridCol w:w="850"/>
        <w:gridCol w:w="851"/>
        <w:gridCol w:w="567"/>
        <w:gridCol w:w="567"/>
        <w:gridCol w:w="567"/>
        <w:gridCol w:w="567"/>
        <w:gridCol w:w="974"/>
        <w:gridCol w:w="1109"/>
      </w:tblGrid>
      <w:tr w:rsidR="000C016C" w:rsidRPr="005337AA" w:rsidTr="000C016C">
        <w:trPr>
          <w:trHeight w:val="581"/>
        </w:trPr>
        <w:tc>
          <w:tcPr>
            <w:tcW w:w="548" w:type="dxa"/>
            <w:vMerge w:val="restart"/>
            <w:tcBorders>
              <w:top w:val="single" w:sz="4" w:space="0" w:color="auto"/>
              <w:left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w:t>
            </w:r>
          </w:p>
        </w:tc>
        <w:tc>
          <w:tcPr>
            <w:tcW w:w="1168" w:type="dxa"/>
            <w:vMerge w:val="restart"/>
            <w:tcBorders>
              <w:top w:val="single" w:sz="4" w:space="0" w:color="auto"/>
              <w:left w:val="nil"/>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Класс</w:t>
            </w:r>
          </w:p>
        </w:tc>
        <w:tc>
          <w:tcPr>
            <w:tcW w:w="1985" w:type="dxa"/>
            <w:vMerge w:val="restart"/>
            <w:tcBorders>
              <w:top w:val="single" w:sz="4" w:space="0" w:color="auto"/>
              <w:left w:val="nil"/>
              <w:right w:val="single" w:sz="4" w:space="0" w:color="auto"/>
            </w:tcBorders>
            <w:shd w:val="clear" w:color="auto" w:fill="auto"/>
            <w:noWrap/>
            <w:vAlign w:val="bottom"/>
            <w:hideMark/>
          </w:tcPr>
          <w:p w:rsidR="000C016C"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Ф.И.О.</w:t>
            </w:r>
          </w:p>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xml:space="preserve">учителя </w:t>
            </w:r>
          </w:p>
        </w:tc>
        <w:tc>
          <w:tcPr>
            <w:tcW w:w="850" w:type="dxa"/>
            <w:vMerge w:val="restart"/>
            <w:tcBorders>
              <w:top w:val="single" w:sz="4" w:space="0" w:color="auto"/>
              <w:left w:val="nil"/>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кол-во по списку</w:t>
            </w:r>
          </w:p>
        </w:tc>
        <w:tc>
          <w:tcPr>
            <w:tcW w:w="851" w:type="dxa"/>
            <w:vMerge w:val="restart"/>
            <w:tcBorders>
              <w:top w:val="single" w:sz="4" w:space="0" w:color="auto"/>
              <w:left w:val="nil"/>
              <w:right w:val="single" w:sz="4" w:space="0" w:color="auto"/>
            </w:tcBorders>
            <w:shd w:val="clear" w:color="auto" w:fill="auto"/>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xml:space="preserve">Кол-во </w:t>
            </w:r>
            <w:r w:rsidRPr="005337AA">
              <w:rPr>
                <w:rFonts w:ascii="Times New Roman" w:eastAsia="Times New Roman" w:hAnsi="Times New Roman"/>
                <w:color w:val="000000"/>
                <w:sz w:val="24"/>
                <w:szCs w:val="24"/>
                <w:lang w:eastAsia="ru-RU"/>
              </w:rPr>
              <w:br/>
            </w:r>
            <w:r>
              <w:rPr>
                <w:rFonts w:ascii="Times New Roman" w:eastAsia="Times New Roman" w:hAnsi="Times New Roman"/>
                <w:color w:val="000000"/>
                <w:sz w:val="24"/>
                <w:szCs w:val="24"/>
                <w:lang w:eastAsia="ru-RU"/>
              </w:rPr>
              <w:t>выпол-нивших</w:t>
            </w:r>
            <w:r w:rsidRPr="005337AA">
              <w:rPr>
                <w:rFonts w:ascii="Times New Roman" w:eastAsia="Times New Roman" w:hAnsi="Times New Roman"/>
                <w:color w:val="000000"/>
                <w:sz w:val="24"/>
                <w:szCs w:val="24"/>
                <w:lang w:eastAsia="ru-RU"/>
              </w:rPr>
              <w:t xml:space="preserve"> </w:t>
            </w:r>
          </w:p>
        </w:tc>
        <w:tc>
          <w:tcPr>
            <w:tcW w:w="2268" w:type="dxa"/>
            <w:gridSpan w:val="4"/>
            <w:tcBorders>
              <w:top w:val="single" w:sz="4" w:space="0" w:color="auto"/>
              <w:left w:val="nil"/>
              <w:bottom w:val="single" w:sz="4" w:space="0" w:color="auto"/>
              <w:right w:val="single" w:sz="4" w:space="0" w:color="000000"/>
            </w:tcBorders>
            <w:shd w:val="clear" w:color="auto" w:fill="auto"/>
            <w:vAlign w:val="bottom"/>
            <w:hideMark/>
          </w:tcPr>
          <w:p w:rsidR="000C016C" w:rsidRPr="005337AA" w:rsidRDefault="000C016C" w:rsidP="008E4BC1">
            <w:pPr>
              <w:spacing w:after="0" w:line="240" w:lineRule="auto"/>
              <w:ind w:left="-103" w:right="-98"/>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Кол</w:t>
            </w:r>
            <w:r>
              <w:rPr>
                <w:rFonts w:ascii="Times New Roman" w:eastAsia="Times New Roman" w:hAnsi="Times New Roman"/>
                <w:color w:val="000000"/>
                <w:sz w:val="24"/>
                <w:szCs w:val="24"/>
                <w:lang w:eastAsia="ru-RU"/>
              </w:rPr>
              <w:t>-</w:t>
            </w:r>
            <w:r w:rsidRPr="005337AA">
              <w:rPr>
                <w:rFonts w:ascii="Times New Roman" w:eastAsia="Times New Roman" w:hAnsi="Times New Roman"/>
                <w:color w:val="000000"/>
                <w:sz w:val="24"/>
                <w:szCs w:val="24"/>
                <w:lang w:eastAsia="ru-RU"/>
              </w:rPr>
              <w:t>во полученных</w:t>
            </w:r>
            <w:r w:rsidRPr="005337AA">
              <w:rPr>
                <w:rFonts w:ascii="Times New Roman" w:eastAsia="Times New Roman" w:hAnsi="Times New Roman"/>
                <w:color w:val="000000"/>
                <w:sz w:val="24"/>
                <w:szCs w:val="24"/>
                <w:lang w:eastAsia="ru-RU"/>
              </w:rPr>
              <w:br/>
              <w:t xml:space="preserve"> оценок</w:t>
            </w:r>
          </w:p>
        </w:tc>
        <w:tc>
          <w:tcPr>
            <w:tcW w:w="974" w:type="dxa"/>
            <w:vMerge w:val="restart"/>
            <w:tcBorders>
              <w:top w:val="single" w:sz="4" w:space="0" w:color="auto"/>
              <w:left w:val="nil"/>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Успев. %</w:t>
            </w:r>
          </w:p>
        </w:tc>
        <w:tc>
          <w:tcPr>
            <w:tcW w:w="1109" w:type="dxa"/>
            <w:vMerge w:val="restart"/>
            <w:tcBorders>
              <w:top w:val="single" w:sz="4" w:space="0" w:color="auto"/>
              <w:left w:val="nil"/>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Качество знаний, %</w:t>
            </w:r>
          </w:p>
        </w:tc>
      </w:tr>
      <w:tr w:rsidR="000C016C" w:rsidRPr="005337AA" w:rsidTr="000C016C">
        <w:trPr>
          <w:trHeight w:val="305"/>
        </w:trPr>
        <w:tc>
          <w:tcPr>
            <w:tcW w:w="548" w:type="dxa"/>
            <w:vMerge/>
            <w:tcBorders>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1168"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1985"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850"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851" w:type="dxa"/>
            <w:vMerge/>
            <w:tcBorders>
              <w:left w:val="nil"/>
              <w:bottom w:val="single" w:sz="4" w:space="0" w:color="auto"/>
              <w:right w:val="single" w:sz="4" w:space="0" w:color="auto"/>
            </w:tcBorders>
            <w:shd w:val="clear" w:color="auto" w:fill="auto"/>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C016C" w:rsidRPr="005337AA" w:rsidRDefault="000C016C" w:rsidP="008E4BC1">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bottom"/>
          </w:tcPr>
          <w:p w:rsidR="000C016C" w:rsidRPr="005337AA" w:rsidRDefault="000C016C" w:rsidP="008E4BC1">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bottom"/>
          </w:tcPr>
          <w:p w:rsidR="000C016C" w:rsidRPr="005337AA" w:rsidRDefault="000C016C" w:rsidP="008E4BC1">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bottom"/>
          </w:tcPr>
          <w:p w:rsidR="000C016C" w:rsidRPr="005337AA" w:rsidRDefault="000C016C" w:rsidP="008E4BC1">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974"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c>
          <w:tcPr>
            <w:tcW w:w="1109" w:type="dxa"/>
            <w:vMerge/>
            <w:tcBorders>
              <w:left w:val="nil"/>
              <w:bottom w:val="single" w:sz="4" w:space="0" w:color="auto"/>
              <w:right w:val="single" w:sz="4" w:space="0" w:color="auto"/>
            </w:tcBorders>
            <w:shd w:val="clear" w:color="auto" w:fill="auto"/>
            <w:noWrap/>
            <w:vAlign w:val="bottom"/>
            <w:hideMark/>
          </w:tcPr>
          <w:p w:rsidR="000C016C" w:rsidRPr="005337AA" w:rsidRDefault="000C016C" w:rsidP="008E4BC1">
            <w:pPr>
              <w:spacing w:after="0" w:line="240" w:lineRule="auto"/>
              <w:ind w:left="-103" w:right="-98"/>
              <w:rPr>
                <w:rFonts w:ascii="Times New Roman" w:eastAsia="Times New Roman" w:hAnsi="Times New Roman"/>
                <w:color w:val="000000"/>
                <w:sz w:val="24"/>
                <w:szCs w:val="24"/>
                <w:lang w:eastAsia="ru-RU"/>
              </w:rPr>
            </w:pPr>
          </w:p>
        </w:tc>
      </w:tr>
      <w:tr w:rsidR="000C016C" w:rsidRPr="005337AA" w:rsidTr="000C016C">
        <w:trPr>
          <w:trHeight w:val="300"/>
        </w:trPr>
        <w:tc>
          <w:tcPr>
            <w:tcW w:w="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5а</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Иванова А.И.</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13</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76,9</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0C016C" w:rsidRPr="005337AA" w:rsidTr="000C016C">
        <w:trPr>
          <w:trHeight w:val="30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w:t>
            </w:r>
          </w:p>
        </w:tc>
        <w:tc>
          <w:tcPr>
            <w:tcW w:w="116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5б</w:t>
            </w:r>
          </w:p>
        </w:tc>
        <w:tc>
          <w:tcPr>
            <w:tcW w:w="1985"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Иванова А.И.</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19</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11</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73,7</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15,8</w:t>
            </w:r>
          </w:p>
        </w:tc>
      </w:tr>
      <w:tr w:rsidR="000C016C" w:rsidRPr="005337AA" w:rsidTr="000C016C">
        <w:trPr>
          <w:trHeight w:val="30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116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6а</w:t>
            </w:r>
          </w:p>
        </w:tc>
        <w:tc>
          <w:tcPr>
            <w:tcW w:w="1985"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Иванова А.И.</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87,5</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0C016C" w:rsidRPr="005337AA" w:rsidTr="000C016C">
        <w:trPr>
          <w:trHeight w:val="30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1168"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6б</w:t>
            </w:r>
          </w:p>
        </w:tc>
        <w:tc>
          <w:tcPr>
            <w:tcW w:w="1985"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Иванова А.И.</w:t>
            </w:r>
          </w:p>
        </w:tc>
        <w:tc>
          <w:tcPr>
            <w:tcW w:w="850"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100</w:t>
            </w:r>
          </w:p>
        </w:tc>
        <w:tc>
          <w:tcPr>
            <w:tcW w:w="1109" w:type="dxa"/>
            <w:tcBorders>
              <w:top w:val="nil"/>
              <w:left w:val="nil"/>
              <w:bottom w:val="single" w:sz="4" w:space="0" w:color="auto"/>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33,3</w:t>
            </w:r>
          </w:p>
        </w:tc>
      </w:tr>
      <w:tr w:rsidR="000C016C" w:rsidRPr="005337AA" w:rsidTr="000C016C">
        <w:trPr>
          <w:trHeight w:val="300"/>
        </w:trPr>
        <w:tc>
          <w:tcPr>
            <w:tcW w:w="548" w:type="dxa"/>
            <w:tcBorders>
              <w:top w:val="nil"/>
              <w:left w:val="single" w:sz="4" w:space="0" w:color="auto"/>
              <w:bottom w:val="nil"/>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1168"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6в</w:t>
            </w:r>
          </w:p>
        </w:tc>
        <w:tc>
          <w:tcPr>
            <w:tcW w:w="1985"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Иванова А.И.</w:t>
            </w:r>
          </w:p>
        </w:tc>
        <w:tc>
          <w:tcPr>
            <w:tcW w:w="850"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16</w:t>
            </w:r>
          </w:p>
        </w:tc>
        <w:tc>
          <w:tcPr>
            <w:tcW w:w="851"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13</w:t>
            </w:r>
          </w:p>
        </w:tc>
        <w:tc>
          <w:tcPr>
            <w:tcW w:w="567"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567"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w:t>
            </w:r>
          </w:p>
        </w:tc>
        <w:tc>
          <w:tcPr>
            <w:tcW w:w="567"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w:t>
            </w:r>
          </w:p>
        </w:tc>
        <w:tc>
          <w:tcPr>
            <w:tcW w:w="567"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 </w:t>
            </w:r>
          </w:p>
        </w:tc>
        <w:tc>
          <w:tcPr>
            <w:tcW w:w="974"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100</w:t>
            </w:r>
          </w:p>
        </w:tc>
        <w:tc>
          <w:tcPr>
            <w:tcW w:w="1109" w:type="dxa"/>
            <w:tcBorders>
              <w:top w:val="nil"/>
              <w:left w:val="nil"/>
              <w:bottom w:val="nil"/>
              <w:right w:val="single" w:sz="4" w:space="0" w:color="auto"/>
            </w:tcBorders>
            <w:shd w:val="clear" w:color="auto" w:fill="auto"/>
            <w:noWrap/>
            <w:vAlign w:val="bottom"/>
            <w:hideMark/>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46,2</w:t>
            </w:r>
          </w:p>
        </w:tc>
      </w:tr>
      <w:tr w:rsidR="000C016C" w:rsidRPr="005337AA" w:rsidTr="000C016C">
        <w:trPr>
          <w:trHeight w:val="300"/>
        </w:trPr>
        <w:tc>
          <w:tcPr>
            <w:tcW w:w="548" w:type="dxa"/>
            <w:tcBorders>
              <w:top w:val="nil"/>
              <w:left w:val="single" w:sz="4" w:space="0" w:color="auto"/>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w:t>
            </w:r>
          </w:p>
        </w:tc>
        <w:tc>
          <w:tcPr>
            <w:tcW w:w="1168" w:type="dxa"/>
            <w:tcBorders>
              <w:top w:val="nil"/>
              <w:left w:val="nil"/>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11</w:t>
            </w:r>
          </w:p>
        </w:tc>
        <w:tc>
          <w:tcPr>
            <w:tcW w:w="1985" w:type="dxa"/>
            <w:tcBorders>
              <w:top w:val="nil"/>
              <w:left w:val="nil"/>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Иванова А.И.</w:t>
            </w:r>
          </w:p>
        </w:tc>
        <w:tc>
          <w:tcPr>
            <w:tcW w:w="850" w:type="dxa"/>
            <w:tcBorders>
              <w:top w:val="nil"/>
              <w:left w:val="nil"/>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27</w:t>
            </w:r>
          </w:p>
        </w:tc>
        <w:tc>
          <w:tcPr>
            <w:tcW w:w="851" w:type="dxa"/>
            <w:tcBorders>
              <w:top w:val="nil"/>
              <w:left w:val="nil"/>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11</w:t>
            </w:r>
          </w:p>
        </w:tc>
        <w:tc>
          <w:tcPr>
            <w:tcW w:w="567" w:type="dxa"/>
            <w:tcBorders>
              <w:top w:val="nil"/>
              <w:left w:val="nil"/>
              <w:bottom w:val="single" w:sz="4" w:space="0" w:color="auto"/>
              <w:right w:val="single" w:sz="4" w:space="0" w:color="auto"/>
            </w:tcBorders>
            <w:shd w:val="clear" w:color="auto" w:fill="auto"/>
            <w:noWrap/>
            <w:vAlign w:val="bottom"/>
          </w:tcPr>
          <w:p w:rsidR="000C016C" w:rsidRPr="005337AA" w:rsidRDefault="000C016C" w:rsidP="000C016C">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w:t>
            </w:r>
          </w:p>
        </w:tc>
        <w:tc>
          <w:tcPr>
            <w:tcW w:w="567" w:type="dxa"/>
            <w:tcBorders>
              <w:top w:val="nil"/>
              <w:left w:val="nil"/>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rPr>
                <w:rFonts w:ascii="Times New Roman" w:eastAsia="Times New Roman" w:hAnsi="Times New Roman"/>
                <w:color w:val="000000"/>
                <w:sz w:val="24"/>
                <w:szCs w:val="24"/>
                <w:lang w:eastAsia="ru-RU"/>
              </w:rPr>
            </w:pPr>
          </w:p>
        </w:tc>
        <w:tc>
          <w:tcPr>
            <w:tcW w:w="974" w:type="dxa"/>
            <w:tcBorders>
              <w:top w:val="nil"/>
              <w:left w:val="nil"/>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72,7</w:t>
            </w:r>
          </w:p>
        </w:tc>
        <w:tc>
          <w:tcPr>
            <w:tcW w:w="1109" w:type="dxa"/>
            <w:tcBorders>
              <w:top w:val="nil"/>
              <w:left w:val="nil"/>
              <w:bottom w:val="single" w:sz="4" w:space="0" w:color="auto"/>
              <w:right w:val="single" w:sz="4" w:space="0" w:color="auto"/>
            </w:tcBorders>
            <w:shd w:val="clear" w:color="auto" w:fill="auto"/>
            <w:noWrap/>
            <w:vAlign w:val="bottom"/>
          </w:tcPr>
          <w:p w:rsidR="000C016C" w:rsidRPr="005337AA" w:rsidRDefault="000C016C" w:rsidP="00683B3D">
            <w:pPr>
              <w:spacing w:after="0" w:line="240" w:lineRule="auto"/>
              <w:jc w:val="right"/>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bl>
    <w:p w:rsidR="00683B3D" w:rsidRPr="005337AA" w:rsidRDefault="00683B3D" w:rsidP="00683B3D">
      <w:pPr>
        <w:rPr>
          <w:rFonts w:ascii="Times New Roman" w:hAnsi="Times New Roman"/>
          <w:b/>
          <w:bCs/>
          <w:color w:val="000000"/>
          <w:sz w:val="24"/>
          <w:szCs w:val="24"/>
        </w:rPr>
      </w:pPr>
    </w:p>
    <w:p w:rsidR="00683B3D" w:rsidRPr="005337AA" w:rsidRDefault="00683B3D" w:rsidP="00683B3D">
      <w:pPr>
        <w:rPr>
          <w:rFonts w:ascii="Times New Roman" w:hAnsi="Times New Roman"/>
          <w:b/>
          <w:bCs/>
          <w:color w:val="000000"/>
          <w:sz w:val="24"/>
          <w:szCs w:val="24"/>
        </w:rPr>
      </w:pPr>
      <w:r w:rsidRPr="005337AA">
        <w:rPr>
          <w:rFonts w:ascii="Times New Roman" w:hAnsi="Times New Roman"/>
          <w:b/>
          <w:bCs/>
          <w:color w:val="000000"/>
          <w:sz w:val="24"/>
          <w:szCs w:val="24"/>
        </w:rPr>
        <w:t>Анализ  соответствия отметок за выполненную работу и отметок по журналу</w:t>
      </w:r>
    </w:p>
    <w:tbl>
      <w:tblPr>
        <w:tblW w:w="0" w:type="auto"/>
        <w:tblLayout w:type="fixed"/>
        <w:tblCellMar>
          <w:left w:w="15" w:type="dxa"/>
          <w:right w:w="15" w:type="dxa"/>
        </w:tblCellMar>
        <w:tblLook w:val="0000"/>
      </w:tblPr>
      <w:tblGrid>
        <w:gridCol w:w="15"/>
        <w:gridCol w:w="3509"/>
        <w:gridCol w:w="15"/>
        <w:gridCol w:w="1407"/>
        <w:gridCol w:w="15"/>
        <w:gridCol w:w="1407"/>
        <w:gridCol w:w="15"/>
      </w:tblGrid>
      <w:tr w:rsidR="00683B3D" w:rsidRPr="005337AA" w:rsidTr="00FA0711">
        <w:trPr>
          <w:gridBefore w:val="1"/>
          <w:wBefore w:w="15" w:type="dxa"/>
          <w:trHeight w:hRule="exact" w:val="274"/>
        </w:trPr>
        <w:tc>
          <w:tcPr>
            <w:tcW w:w="3524" w:type="dxa"/>
            <w:gridSpan w:val="2"/>
            <w:tcBorders>
              <w:top w:val="single" w:sz="4" w:space="0" w:color="auto"/>
              <w:left w:val="nil"/>
              <w:bottom w:val="nil"/>
              <w:right w:val="nil"/>
            </w:tcBorders>
          </w:tcPr>
          <w:p w:rsidR="000C016C" w:rsidRPr="005337AA" w:rsidRDefault="000C016C" w:rsidP="000C016C">
            <w:pPr>
              <w:rPr>
                <w:rFonts w:ascii="Times New Roman" w:hAnsi="Times New Roman"/>
                <w:sz w:val="24"/>
                <w:szCs w:val="24"/>
              </w:rPr>
            </w:pPr>
            <w:r w:rsidRPr="005337AA">
              <w:rPr>
                <w:rFonts w:ascii="Times New Roman" w:hAnsi="Times New Roman"/>
                <w:b/>
                <w:bCs/>
                <w:color w:val="000000"/>
                <w:sz w:val="24"/>
                <w:szCs w:val="24"/>
              </w:rPr>
              <w:t>5 класс</w:t>
            </w:r>
          </w:p>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w:t>
            </w:r>
          </w:p>
        </w:tc>
      </w:tr>
      <w:tr w:rsidR="00683B3D" w:rsidRPr="005337AA" w:rsidTr="008E4BC1">
        <w:trPr>
          <w:gridBefore w:val="1"/>
          <w:wBefore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3A721A"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683B3D" w:rsidRPr="005337AA">
              <w:rPr>
                <w:rFonts w:ascii="Times New Roman" w:eastAsia="Times New Roman" w:hAnsi="Times New Roman"/>
                <w:color w:val="000000"/>
                <w:sz w:val="24"/>
                <w:szCs w:val="24"/>
                <w:lang w:eastAsia="ru-RU"/>
              </w:rPr>
              <w:t>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23</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72</w:t>
            </w:r>
          </w:p>
        </w:tc>
      </w:tr>
      <w:tr w:rsidR="00683B3D" w:rsidRPr="005337AA" w:rsidTr="008E4BC1">
        <w:trPr>
          <w:gridBefore w:val="1"/>
          <w:wBefore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9</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28</w:t>
            </w:r>
          </w:p>
        </w:tc>
      </w:tr>
      <w:tr w:rsidR="00683B3D" w:rsidRPr="005337AA" w:rsidTr="008E4BC1">
        <w:trPr>
          <w:gridBefore w:val="1"/>
          <w:wBefore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8E4BC1" w:rsidRPr="005337AA" w:rsidTr="008E4BC1">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8E4BC1" w:rsidRPr="00EC6D23" w:rsidRDefault="008E4BC1" w:rsidP="008E4BC1">
            <w:pPr>
              <w:widowControl w:val="0"/>
              <w:autoSpaceDE w:val="0"/>
              <w:autoSpaceDN w:val="0"/>
              <w:adjustRightInd w:val="0"/>
              <w:spacing w:before="29" w:after="0" w:line="218" w:lineRule="exact"/>
              <w:ind w:left="15"/>
              <w:rPr>
                <w:rFonts w:ascii="Times New Roman" w:eastAsia="Times New Roman" w:hAnsi="Times New Roman"/>
                <w:b/>
                <w:color w:val="000000"/>
                <w:sz w:val="24"/>
                <w:szCs w:val="24"/>
                <w:lang w:eastAsia="ru-RU"/>
              </w:rPr>
            </w:pPr>
            <w:r w:rsidRPr="00EC6D23">
              <w:rPr>
                <w:rFonts w:ascii="Times New Roman" w:eastAsia="Times New Roman" w:hAnsi="Times New Roman"/>
                <w:b/>
                <w:color w:val="000000"/>
                <w:sz w:val="24"/>
                <w:szCs w:val="24"/>
                <w:lang w:eastAsia="ru-RU"/>
              </w:rPr>
              <w:t>6 класс</w:t>
            </w:r>
          </w:p>
          <w:p w:rsidR="008E4BC1" w:rsidRPr="005337AA" w:rsidRDefault="008E4BC1"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8E4BC1" w:rsidRPr="00FC4CB7" w:rsidRDefault="008E4BC1" w:rsidP="008E4BC1">
            <w:pPr>
              <w:widowControl w:val="0"/>
              <w:autoSpaceDE w:val="0"/>
              <w:autoSpaceDN w:val="0"/>
              <w:adjustRightInd w:val="0"/>
              <w:spacing w:before="29" w:after="0" w:line="218" w:lineRule="exact"/>
              <w:ind w:left="15"/>
              <w:jc w:val="center"/>
              <w:rPr>
                <w:rFonts w:ascii="Times New Roman" w:eastAsia="Times New Roman" w:hAnsi="Times New Roman"/>
                <w:b/>
                <w:color w:val="000000"/>
                <w:sz w:val="24"/>
                <w:szCs w:val="24"/>
                <w:lang w:eastAsia="ru-RU"/>
              </w:rPr>
            </w:pPr>
            <w:r w:rsidRPr="00FC4CB7">
              <w:rPr>
                <w:rFonts w:ascii="Times New Roman" w:eastAsia="Times New Roman" w:hAnsi="Times New Roman"/>
                <w:b/>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8E4BC1" w:rsidRPr="00FC4CB7" w:rsidRDefault="008E4BC1" w:rsidP="008E4BC1">
            <w:pPr>
              <w:widowControl w:val="0"/>
              <w:autoSpaceDE w:val="0"/>
              <w:autoSpaceDN w:val="0"/>
              <w:adjustRightInd w:val="0"/>
              <w:spacing w:before="29" w:after="0" w:line="218" w:lineRule="exact"/>
              <w:ind w:left="15"/>
              <w:jc w:val="center"/>
              <w:rPr>
                <w:rFonts w:ascii="Times New Roman" w:eastAsia="Times New Roman" w:hAnsi="Times New Roman"/>
                <w:b/>
                <w:color w:val="000000"/>
                <w:sz w:val="24"/>
                <w:szCs w:val="24"/>
                <w:lang w:eastAsia="ru-RU"/>
              </w:rPr>
            </w:pPr>
            <w:r w:rsidRPr="00FC4CB7">
              <w:rPr>
                <w:rFonts w:ascii="Times New Roman" w:eastAsia="Times New Roman" w:hAnsi="Times New Roman"/>
                <w:b/>
                <w:color w:val="000000"/>
                <w:sz w:val="24"/>
                <w:szCs w:val="24"/>
                <w:lang w:eastAsia="ru-RU"/>
              </w:rPr>
              <w:t>%</w:t>
            </w:r>
          </w:p>
        </w:tc>
      </w:tr>
      <w:tr w:rsidR="008E4BC1" w:rsidRPr="005337AA" w:rsidTr="008E4BC1">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8E4BC1" w:rsidRPr="005337AA" w:rsidRDefault="003A721A"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8E4BC1" w:rsidRPr="005337AA">
              <w:rPr>
                <w:rFonts w:ascii="Times New Roman" w:eastAsia="Times New Roman" w:hAnsi="Times New Roman"/>
                <w:color w:val="000000"/>
                <w:sz w:val="24"/>
                <w:szCs w:val="24"/>
                <w:lang w:eastAsia="ru-RU"/>
              </w:rPr>
              <w:t>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8E4BC1" w:rsidRPr="005337AA" w:rsidRDefault="008E4BC1"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32</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8E4BC1" w:rsidRPr="005337AA" w:rsidRDefault="008E4BC1"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89</w:t>
            </w:r>
          </w:p>
        </w:tc>
      </w:tr>
      <w:tr w:rsidR="008E4BC1" w:rsidRPr="005337AA" w:rsidTr="008E4BC1">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8E4BC1" w:rsidRPr="005337AA" w:rsidRDefault="008E4BC1"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8E4BC1" w:rsidRPr="005337AA" w:rsidRDefault="008E4BC1"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8E4BC1" w:rsidRPr="005337AA" w:rsidRDefault="008E4BC1"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11</w:t>
            </w:r>
          </w:p>
        </w:tc>
      </w:tr>
      <w:tr w:rsidR="008E4BC1" w:rsidRPr="005337AA" w:rsidTr="008E4BC1">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8E4BC1" w:rsidRPr="005337AA" w:rsidRDefault="008E4BC1" w:rsidP="008E4BC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8E4BC1" w:rsidRPr="005337AA" w:rsidRDefault="008E4BC1"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8E4BC1" w:rsidRPr="005337AA" w:rsidRDefault="008E4BC1" w:rsidP="008E4BC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FA0711" w:rsidRPr="005337AA" w:rsidTr="00FA0711">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FA0711" w:rsidRPr="00EC6D23" w:rsidRDefault="00FA0711" w:rsidP="00FA0711">
            <w:pPr>
              <w:widowControl w:val="0"/>
              <w:autoSpaceDE w:val="0"/>
              <w:autoSpaceDN w:val="0"/>
              <w:adjustRightInd w:val="0"/>
              <w:spacing w:before="29" w:after="0" w:line="218" w:lineRule="exact"/>
              <w:ind w:left="15"/>
              <w:rPr>
                <w:rFonts w:ascii="Times New Roman" w:eastAsia="Times New Roman" w:hAnsi="Times New Roman"/>
                <w:b/>
                <w:color w:val="000000"/>
                <w:sz w:val="24"/>
                <w:szCs w:val="24"/>
                <w:lang w:eastAsia="ru-RU"/>
              </w:rPr>
            </w:pPr>
            <w:r w:rsidRPr="00EC6D23">
              <w:rPr>
                <w:rFonts w:ascii="Times New Roman" w:eastAsia="Times New Roman" w:hAnsi="Times New Roman"/>
                <w:b/>
                <w:color w:val="000000"/>
                <w:sz w:val="24"/>
                <w:szCs w:val="24"/>
                <w:lang w:eastAsia="ru-RU"/>
              </w:rPr>
              <w:t>11 класс</w:t>
            </w:r>
          </w:p>
          <w:p w:rsidR="00FA0711" w:rsidRPr="005337AA" w:rsidRDefault="00FA0711" w:rsidP="00FA071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FA0711" w:rsidRPr="00FC4CB7" w:rsidRDefault="00FA0711" w:rsidP="00FA0711">
            <w:pPr>
              <w:widowControl w:val="0"/>
              <w:autoSpaceDE w:val="0"/>
              <w:autoSpaceDN w:val="0"/>
              <w:adjustRightInd w:val="0"/>
              <w:spacing w:before="29" w:after="0" w:line="218" w:lineRule="exact"/>
              <w:ind w:left="15"/>
              <w:jc w:val="center"/>
              <w:rPr>
                <w:rFonts w:ascii="Times New Roman" w:eastAsia="Times New Roman" w:hAnsi="Times New Roman"/>
                <w:b/>
                <w:color w:val="000000"/>
                <w:sz w:val="24"/>
                <w:szCs w:val="24"/>
                <w:lang w:eastAsia="ru-RU"/>
              </w:rPr>
            </w:pPr>
            <w:r w:rsidRPr="00FC4CB7">
              <w:rPr>
                <w:rFonts w:ascii="Times New Roman" w:eastAsia="Times New Roman" w:hAnsi="Times New Roman"/>
                <w:b/>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FA0711" w:rsidRPr="00FC4CB7" w:rsidRDefault="00FA0711" w:rsidP="00FA0711">
            <w:pPr>
              <w:widowControl w:val="0"/>
              <w:autoSpaceDE w:val="0"/>
              <w:autoSpaceDN w:val="0"/>
              <w:adjustRightInd w:val="0"/>
              <w:spacing w:before="29" w:after="0" w:line="218" w:lineRule="exact"/>
              <w:ind w:left="15"/>
              <w:jc w:val="center"/>
              <w:rPr>
                <w:rFonts w:ascii="Times New Roman" w:eastAsia="Times New Roman" w:hAnsi="Times New Roman"/>
                <w:b/>
                <w:color w:val="000000"/>
                <w:sz w:val="24"/>
                <w:szCs w:val="24"/>
                <w:lang w:eastAsia="ru-RU"/>
              </w:rPr>
            </w:pPr>
            <w:r w:rsidRPr="00FC4CB7">
              <w:rPr>
                <w:rFonts w:ascii="Times New Roman" w:eastAsia="Times New Roman" w:hAnsi="Times New Roman"/>
                <w:b/>
                <w:color w:val="000000"/>
                <w:sz w:val="24"/>
                <w:szCs w:val="24"/>
                <w:lang w:eastAsia="ru-RU"/>
              </w:rPr>
              <w:t>%</w:t>
            </w:r>
          </w:p>
        </w:tc>
      </w:tr>
      <w:tr w:rsidR="00FA0711" w:rsidRPr="005337AA" w:rsidTr="00FA0711">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FA0711" w:rsidRPr="005337AA" w:rsidRDefault="003A721A" w:rsidP="00FA071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FA0711" w:rsidRPr="005337AA">
              <w:rPr>
                <w:rFonts w:ascii="Times New Roman" w:eastAsia="Times New Roman" w:hAnsi="Times New Roman"/>
                <w:color w:val="000000"/>
                <w:sz w:val="24"/>
                <w:szCs w:val="24"/>
                <w:lang w:eastAsia="ru-RU"/>
              </w:rPr>
              <w:t>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FA0711" w:rsidRPr="005337AA" w:rsidRDefault="00FA0711" w:rsidP="00FA071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11</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FA0711" w:rsidRPr="005337AA" w:rsidRDefault="00FA0711" w:rsidP="00FA071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100</w:t>
            </w:r>
          </w:p>
        </w:tc>
      </w:tr>
      <w:tr w:rsidR="00FA0711" w:rsidRPr="005337AA" w:rsidTr="00FA0711">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FA0711" w:rsidRPr="005337AA" w:rsidRDefault="00FA0711" w:rsidP="00FA071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FA0711" w:rsidRPr="005337AA" w:rsidRDefault="00FA0711" w:rsidP="00FA071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FA0711" w:rsidRPr="005337AA" w:rsidRDefault="00FA0711" w:rsidP="00FA071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FA0711" w:rsidRPr="005337AA" w:rsidTr="00FA0711">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FA0711" w:rsidRPr="005337AA" w:rsidRDefault="00FA0711" w:rsidP="00FA0711">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FA0711" w:rsidRPr="005337AA" w:rsidRDefault="00FA0711" w:rsidP="00FA071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FA0711" w:rsidRPr="005337AA" w:rsidRDefault="00FA0711" w:rsidP="00FA0711">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bl>
    <w:p w:rsidR="00683B3D" w:rsidRPr="005337AA" w:rsidRDefault="00683B3D" w:rsidP="00683B3D">
      <w:pPr>
        <w:rPr>
          <w:rFonts w:ascii="Times New Roman" w:hAnsi="Times New Roman"/>
          <w:sz w:val="24"/>
          <w:szCs w:val="24"/>
        </w:rPr>
      </w:pPr>
    </w:p>
    <w:p w:rsidR="00683B3D" w:rsidRPr="00EC6D23" w:rsidRDefault="00683B3D" w:rsidP="00EC6D23">
      <w:pPr>
        <w:spacing w:after="0" w:line="240" w:lineRule="auto"/>
        <w:jc w:val="both"/>
        <w:rPr>
          <w:rFonts w:ascii="Times New Roman" w:hAnsi="Times New Roman"/>
          <w:b/>
          <w:sz w:val="24"/>
          <w:szCs w:val="24"/>
        </w:rPr>
      </w:pPr>
      <w:r w:rsidRPr="00EC6D23">
        <w:rPr>
          <w:rFonts w:ascii="Times New Roman" w:hAnsi="Times New Roman"/>
          <w:b/>
          <w:sz w:val="24"/>
          <w:szCs w:val="24"/>
        </w:rPr>
        <w:t>При выполнении ВПР по биологии обучающиеся затрудняются:</w:t>
      </w:r>
    </w:p>
    <w:p w:rsidR="00683B3D" w:rsidRPr="005337AA" w:rsidRDefault="00683B3D" w:rsidP="00EC6D23">
      <w:pPr>
        <w:spacing w:after="0" w:line="240" w:lineRule="auto"/>
        <w:jc w:val="both"/>
        <w:rPr>
          <w:rFonts w:ascii="Times New Roman" w:hAnsi="Times New Roman"/>
          <w:iCs/>
          <w:color w:val="000000"/>
          <w:sz w:val="24"/>
          <w:szCs w:val="24"/>
        </w:rPr>
      </w:pPr>
      <w:r w:rsidRPr="005337AA">
        <w:rPr>
          <w:rFonts w:ascii="Times New Roman" w:hAnsi="Times New Roman"/>
          <w:iCs/>
          <w:color w:val="000000"/>
          <w:sz w:val="24"/>
          <w:szCs w:val="24"/>
        </w:rPr>
        <w:t>-Умение осознанно использовать речевые средства в соответствии с задачей коммуникации;</w:t>
      </w:r>
    </w:p>
    <w:p w:rsidR="00683B3D" w:rsidRPr="005337AA" w:rsidRDefault="00683B3D" w:rsidP="00EC6D23">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-Раскрывать роль биологии в практической деятельности людей.</w:t>
      </w:r>
    </w:p>
    <w:p w:rsidR="00683B3D" w:rsidRPr="005337AA" w:rsidRDefault="00683B3D" w:rsidP="00EC6D23">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rsidR="00683B3D" w:rsidRPr="005337AA" w:rsidRDefault="00683B3D" w:rsidP="00EC6D23">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w:t>
      </w:r>
    </w:p>
    <w:p w:rsidR="00683B3D" w:rsidRPr="005337AA" w:rsidRDefault="00683B3D" w:rsidP="00EC6D23">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rsidR="00683B3D" w:rsidRPr="005337AA" w:rsidRDefault="00683B3D" w:rsidP="00EC6D23">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w:t>
      </w:r>
    </w:p>
    <w:p w:rsidR="00683B3D" w:rsidRPr="005337AA" w:rsidRDefault="00683B3D" w:rsidP="00EC6D23">
      <w:pPr>
        <w:spacing w:after="0" w:line="240" w:lineRule="auto"/>
        <w:jc w:val="both"/>
        <w:rPr>
          <w:rFonts w:ascii="Times New Roman" w:hAnsi="Times New Roman"/>
          <w:iCs/>
          <w:color w:val="000000"/>
          <w:sz w:val="24"/>
          <w:szCs w:val="24"/>
        </w:rPr>
      </w:pPr>
      <w:r w:rsidRPr="005337AA">
        <w:rPr>
          <w:rFonts w:ascii="Times New Roman" w:hAnsi="Times New Roman"/>
          <w:iCs/>
          <w:color w:val="000000"/>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83B3D" w:rsidRPr="005337AA" w:rsidRDefault="00683B3D" w:rsidP="00EC6D23">
      <w:pPr>
        <w:spacing w:after="0" w:line="240" w:lineRule="auto"/>
        <w:jc w:val="both"/>
        <w:rPr>
          <w:rFonts w:ascii="Times New Roman" w:hAnsi="Times New Roman"/>
          <w:sz w:val="24"/>
          <w:szCs w:val="24"/>
        </w:rPr>
      </w:pPr>
      <w:r w:rsidRPr="005337AA">
        <w:rPr>
          <w:rFonts w:ascii="Times New Roman" w:hAnsi="Times New Roman"/>
          <w:color w:val="000000"/>
          <w:sz w:val="24"/>
          <w:szCs w:val="24"/>
        </w:rPr>
        <w:t xml:space="preserve">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w:t>
      </w:r>
      <w:r w:rsidRPr="005337AA">
        <w:rPr>
          <w:rFonts w:ascii="Times New Roman" w:hAnsi="Times New Roman"/>
          <w:color w:val="000000"/>
          <w:sz w:val="24"/>
          <w:szCs w:val="24"/>
        </w:rPr>
        <w:br/>
        <w:t>Выделять существенные признаки биологических объектов (клеток и организмов растений, животных) и процессов, характерных для живых организмов</w:t>
      </w:r>
    </w:p>
    <w:p w:rsidR="00683B3D" w:rsidRDefault="00683B3D" w:rsidP="00EC6D23">
      <w:pPr>
        <w:spacing w:after="0"/>
        <w:rPr>
          <w:rFonts w:ascii="Times New Roman" w:hAnsi="Times New Roman"/>
          <w:sz w:val="24"/>
          <w:szCs w:val="24"/>
        </w:rPr>
      </w:pPr>
    </w:p>
    <w:p w:rsidR="00683B3D" w:rsidRDefault="00683B3D" w:rsidP="00961F71">
      <w:pPr>
        <w:jc w:val="right"/>
        <w:rPr>
          <w:rFonts w:ascii="Times New Roman" w:hAnsi="Times New Roman"/>
          <w:sz w:val="24"/>
          <w:szCs w:val="24"/>
        </w:rPr>
      </w:pPr>
    </w:p>
    <w:p w:rsidR="00683B3D" w:rsidRPr="008E3B74" w:rsidRDefault="00683B3D" w:rsidP="00683B3D">
      <w:pPr>
        <w:jc w:val="center"/>
        <w:rPr>
          <w:rFonts w:ascii="Times New Roman" w:hAnsi="Times New Roman"/>
          <w:b/>
          <w:sz w:val="24"/>
          <w:szCs w:val="24"/>
        </w:rPr>
      </w:pPr>
      <w:r w:rsidRPr="008E3B74">
        <w:rPr>
          <w:rFonts w:ascii="Times New Roman" w:hAnsi="Times New Roman"/>
          <w:b/>
          <w:sz w:val="24"/>
          <w:szCs w:val="24"/>
        </w:rPr>
        <w:lastRenderedPageBreak/>
        <w:t>Результат</w:t>
      </w:r>
      <w:r w:rsidR="00EC6D23">
        <w:rPr>
          <w:rFonts w:ascii="Times New Roman" w:hAnsi="Times New Roman"/>
          <w:b/>
          <w:sz w:val="24"/>
          <w:szCs w:val="24"/>
        </w:rPr>
        <w:t>ы</w:t>
      </w:r>
      <w:r w:rsidRPr="008E3B74">
        <w:rPr>
          <w:rFonts w:ascii="Times New Roman" w:hAnsi="Times New Roman"/>
          <w:b/>
          <w:sz w:val="24"/>
          <w:szCs w:val="24"/>
        </w:rPr>
        <w:t xml:space="preserve"> ВПР по истории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802"/>
        <w:gridCol w:w="2349"/>
        <w:gridCol w:w="850"/>
        <w:gridCol w:w="851"/>
        <w:gridCol w:w="567"/>
        <w:gridCol w:w="567"/>
        <w:gridCol w:w="567"/>
        <w:gridCol w:w="567"/>
        <w:gridCol w:w="949"/>
        <w:gridCol w:w="1134"/>
      </w:tblGrid>
      <w:tr w:rsidR="00EC6D23" w:rsidRPr="00EC6D23" w:rsidTr="00EC6D23">
        <w:trPr>
          <w:trHeight w:val="381"/>
        </w:trPr>
        <w:tc>
          <w:tcPr>
            <w:tcW w:w="643" w:type="dxa"/>
            <w:vMerge w:val="restart"/>
            <w:noWrap/>
            <w:hideMark/>
          </w:tcPr>
          <w:p w:rsidR="00EC6D23" w:rsidRPr="00EC6D23" w:rsidRDefault="00EC6D23" w:rsidP="00EC6D23">
            <w:pPr>
              <w:spacing w:after="0" w:line="240" w:lineRule="auto"/>
              <w:ind w:left="-142" w:right="-147"/>
              <w:rPr>
                <w:rFonts w:ascii="Times New Roman" w:hAnsi="Times New Roman"/>
                <w:sz w:val="24"/>
                <w:szCs w:val="24"/>
              </w:rPr>
            </w:pPr>
            <w:r w:rsidRPr="00EC6D23">
              <w:rPr>
                <w:rFonts w:ascii="Times New Roman" w:hAnsi="Times New Roman"/>
                <w:sz w:val="24"/>
                <w:szCs w:val="24"/>
              </w:rPr>
              <w:t>№</w:t>
            </w:r>
          </w:p>
        </w:tc>
        <w:tc>
          <w:tcPr>
            <w:tcW w:w="802" w:type="dxa"/>
            <w:vMerge w:val="restart"/>
            <w:noWrap/>
            <w:hideMark/>
          </w:tcPr>
          <w:p w:rsidR="00EC6D23" w:rsidRPr="00EC6D23" w:rsidRDefault="00EC6D23" w:rsidP="00EC6D23">
            <w:pPr>
              <w:spacing w:after="0" w:line="240" w:lineRule="auto"/>
              <w:ind w:left="-142" w:right="-147"/>
              <w:rPr>
                <w:rFonts w:ascii="Times New Roman" w:hAnsi="Times New Roman"/>
                <w:sz w:val="24"/>
                <w:szCs w:val="24"/>
              </w:rPr>
            </w:pPr>
            <w:r w:rsidRPr="00EC6D23">
              <w:rPr>
                <w:rFonts w:ascii="Times New Roman" w:hAnsi="Times New Roman"/>
                <w:sz w:val="24"/>
                <w:szCs w:val="24"/>
              </w:rPr>
              <w:t>Класс</w:t>
            </w:r>
          </w:p>
        </w:tc>
        <w:tc>
          <w:tcPr>
            <w:tcW w:w="2349" w:type="dxa"/>
            <w:vMerge w:val="restart"/>
            <w:noWrap/>
            <w:hideMark/>
          </w:tcPr>
          <w:p w:rsidR="00EC6D23" w:rsidRPr="00EC6D23" w:rsidRDefault="00EC6D23" w:rsidP="00EC6D23">
            <w:pPr>
              <w:spacing w:after="0" w:line="240" w:lineRule="auto"/>
              <w:ind w:left="-142" w:right="-147"/>
              <w:rPr>
                <w:rFonts w:ascii="Times New Roman" w:hAnsi="Times New Roman"/>
                <w:sz w:val="24"/>
                <w:szCs w:val="24"/>
              </w:rPr>
            </w:pPr>
            <w:r w:rsidRPr="00EC6D23">
              <w:rPr>
                <w:rFonts w:ascii="Times New Roman" w:hAnsi="Times New Roman"/>
                <w:sz w:val="24"/>
                <w:szCs w:val="24"/>
              </w:rPr>
              <w:t xml:space="preserve">Ф.И.О.учителя </w:t>
            </w:r>
          </w:p>
        </w:tc>
        <w:tc>
          <w:tcPr>
            <w:tcW w:w="850" w:type="dxa"/>
            <w:vMerge w:val="restart"/>
            <w:noWrap/>
            <w:hideMark/>
          </w:tcPr>
          <w:p w:rsidR="00EC6D23" w:rsidRPr="00EC6D23" w:rsidRDefault="00EC6D23" w:rsidP="00EC6D23">
            <w:pPr>
              <w:spacing w:after="0" w:line="240" w:lineRule="auto"/>
              <w:ind w:left="-142" w:right="-147"/>
              <w:rPr>
                <w:rFonts w:ascii="Times New Roman" w:hAnsi="Times New Roman"/>
                <w:sz w:val="24"/>
                <w:szCs w:val="24"/>
              </w:rPr>
            </w:pPr>
            <w:r w:rsidRPr="00EC6D23">
              <w:rPr>
                <w:rFonts w:ascii="Times New Roman" w:hAnsi="Times New Roman"/>
                <w:sz w:val="24"/>
                <w:szCs w:val="24"/>
              </w:rPr>
              <w:t>кол-во по списку</w:t>
            </w:r>
          </w:p>
        </w:tc>
        <w:tc>
          <w:tcPr>
            <w:tcW w:w="851" w:type="dxa"/>
            <w:vMerge w:val="restart"/>
            <w:hideMark/>
          </w:tcPr>
          <w:p w:rsidR="00EC6D23" w:rsidRPr="00EC6D23" w:rsidRDefault="00EC6D23" w:rsidP="00EC6D23">
            <w:pPr>
              <w:spacing w:after="0" w:line="240" w:lineRule="auto"/>
              <w:ind w:left="-142" w:right="-147"/>
              <w:rPr>
                <w:rFonts w:ascii="Times New Roman" w:hAnsi="Times New Roman"/>
                <w:sz w:val="24"/>
                <w:szCs w:val="24"/>
              </w:rPr>
            </w:pPr>
            <w:r w:rsidRPr="00EC6D23">
              <w:rPr>
                <w:rFonts w:ascii="Times New Roman" w:hAnsi="Times New Roman"/>
                <w:sz w:val="24"/>
                <w:szCs w:val="24"/>
              </w:rPr>
              <w:t xml:space="preserve">Кол-во </w:t>
            </w:r>
            <w:r w:rsidRPr="00EC6D23">
              <w:rPr>
                <w:rFonts w:ascii="Times New Roman" w:hAnsi="Times New Roman"/>
                <w:sz w:val="24"/>
                <w:szCs w:val="24"/>
              </w:rPr>
              <w:br/>
            </w:r>
            <w:r>
              <w:rPr>
                <w:rFonts w:ascii="Times New Roman" w:hAnsi="Times New Roman"/>
                <w:sz w:val="24"/>
                <w:szCs w:val="24"/>
              </w:rPr>
              <w:t>выпол</w:t>
            </w:r>
            <w:r w:rsidRPr="00EC6D23">
              <w:rPr>
                <w:rFonts w:ascii="Times New Roman" w:hAnsi="Times New Roman"/>
                <w:sz w:val="24"/>
                <w:szCs w:val="24"/>
              </w:rPr>
              <w:t>-</w:t>
            </w:r>
            <w:r w:rsidRPr="00EC6D23">
              <w:rPr>
                <w:rFonts w:ascii="Times New Roman" w:hAnsi="Times New Roman"/>
                <w:sz w:val="24"/>
                <w:szCs w:val="24"/>
              </w:rPr>
              <w:br/>
              <w:t xml:space="preserve">ших </w:t>
            </w:r>
          </w:p>
        </w:tc>
        <w:tc>
          <w:tcPr>
            <w:tcW w:w="2268" w:type="dxa"/>
            <w:gridSpan w:val="4"/>
            <w:hideMark/>
          </w:tcPr>
          <w:p w:rsidR="00EC6D23" w:rsidRPr="00EC6D23" w:rsidRDefault="00EC6D23" w:rsidP="00EC6D23">
            <w:pPr>
              <w:spacing w:after="0" w:line="240" w:lineRule="auto"/>
              <w:ind w:left="-142" w:right="-147"/>
              <w:rPr>
                <w:rFonts w:ascii="Times New Roman" w:hAnsi="Times New Roman"/>
                <w:sz w:val="24"/>
                <w:szCs w:val="24"/>
              </w:rPr>
            </w:pPr>
            <w:r w:rsidRPr="00EC6D23">
              <w:rPr>
                <w:rFonts w:ascii="Times New Roman" w:hAnsi="Times New Roman"/>
                <w:sz w:val="24"/>
                <w:szCs w:val="24"/>
              </w:rPr>
              <w:t>Кол</w:t>
            </w:r>
            <w:r>
              <w:rPr>
                <w:rFonts w:ascii="Times New Roman" w:hAnsi="Times New Roman"/>
                <w:sz w:val="24"/>
                <w:szCs w:val="24"/>
              </w:rPr>
              <w:t>-</w:t>
            </w:r>
            <w:r w:rsidRPr="00EC6D23">
              <w:rPr>
                <w:rFonts w:ascii="Times New Roman" w:hAnsi="Times New Roman"/>
                <w:sz w:val="24"/>
                <w:szCs w:val="24"/>
              </w:rPr>
              <w:t>во полученных</w:t>
            </w:r>
            <w:r w:rsidRPr="00EC6D23">
              <w:rPr>
                <w:rFonts w:ascii="Times New Roman" w:hAnsi="Times New Roman"/>
                <w:sz w:val="24"/>
                <w:szCs w:val="24"/>
              </w:rPr>
              <w:br/>
              <w:t xml:space="preserve"> оценок</w:t>
            </w:r>
          </w:p>
        </w:tc>
        <w:tc>
          <w:tcPr>
            <w:tcW w:w="949" w:type="dxa"/>
            <w:vMerge w:val="restart"/>
            <w:noWrap/>
            <w:hideMark/>
          </w:tcPr>
          <w:p w:rsidR="00EC6D23" w:rsidRPr="00EC6D23" w:rsidRDefault="00EC6D23" w:rsidP="00EC6D23">
            <w:pPr>
              <w:spacing w:after="0" w:line="240" w:lineRule="auto"/>
              <w:ind w:left="-142" w:right="-147"/>
              <w:rPr>
                <w:rFonts w:ascii="Times New Roman" w:hAnsi="Times New Roman"/>
                <w:sz w:val="24"/>
                <w:szCs w:val="24"/>
              </w:rPr>
            </w:pPr>
            <w:r w:rsidRPr="00EC6D23">
              <w:rPr>
                <w:rFonts w:ascii="Times New Roman" w:hAnsi="Times New Roman"/>
                <w:sz w:val="24"/>
                <w:szCs w:val="24"/>
              </w:rPr>
              <w:t>Успевае</w:t>
            </w:r>
            <w:r>
              <w:rPr>
                <w:rFonts w:ascii="Times New Roman" w:hAnsi="Times New Roman"/>
                <w:sz w:val="24"/>
                <w:szCs w:val="24"/>
              </w:rPr>
              <w:t>-</w:t>
            </w:r>
            <w:r w:rsidRPr="00EC6D23">
              <w:rPr>
                <w:rFonts w:ascii="Times New Roman" w:hAnsi="Times New Roman"/>
                <w:sz w:val="24"/>
                <w:szCs w:val="24"/>
              </w:rPr>
              <w:t>мость, %</w:t>
            </w:r>
          </w:p>
        </w:tc>
        <w:tc>
          <w:tcPr>
            <w:tcW w:w="1134" w:type="dxa"/>
            <w:vMerge w:val="restart"/>
            <w:noWrap/>
            <w:hideMark/>
          </w:tcPr>
          <w:p w:rsidR="00EC6D23" w:rsidRPr="00EC6D23" w:rsidRDefault="00EC6D23" w:rsidP="00EC6D23">
            <w:pPr>
              <w:spacing w:after="0" w:line="240" w:lineRule="auto"/>
              <w:ind w:left="-142" w:right="-147"/>
              <w:rPr>
                <w:rFonts w:ascii="Times New Roman" w:hAnsi="Times New Roman"/>
                <w:sz w:val="24"/>
                <w:szCs w:val="24"/>
              </w:rPr>
            </w:pPr>
            <w:r w:rsidRPr="00EC6D23">
              <w:rPr>
                <w:rFonts w:ascii="Times New Roman" w:hAnsi="Times New Roman"/>
                <w:sz w:val="24"/>
                <w:szCs w:val="24"/>
              </w:rPr>
              <w:t>Качество знаний, %</w:t>
            </w:r>
          </w:p>
        </w:tc>
      </w:tr>
      <w:tr w:rsidR="00EC6D23" w:rsidRPr="00EC6D23" w:rsidTr="00EC6D23">
        <w:trPr>
          <w:trHeight w:val="246"/>
        </w:trPr>
        <w:tc>
          <w:tcPr>
            <w:tcW w:w="643" w:type="dxa"/>
            <w:vMerge/>
            <w:noWrap/>
            <w:hideMark/>
          </w:tcPr>
          <w:p w:rsidR="00EC6D23" w:rsidRPr="00EC6D23" w:rsidRDefault="00EC6D23" w:rsidP="00EC6D23">
            <w:pPr>
              <w:spacing w:after="0" w:line="240" w:lineRule="auto"/>
              <w:rPr>
                <w:rFonts w:ascii="Times New Roman" w:hAnsi="Times New Roman"/>
                <w:sz w:val="24"/>
                <w:szCs w:val="24"/>
              </w:rPr>
            </w:pPr>
          </w:p>
        </w:tc>
        <w:tc>
          <w:tcPr>
            <w:tcW w:w="802" w:type="dxa"/>
            <w:vMerge/>
            <w:noWrap/>
            <w:hideMark/>
          </w:tcPr>
          <w:p w:rsidR="00EC6D23" w:rsidRPr="00EC6D23" w:rsidRDefault="00EC6D23" w:rsidP="00EC6D23">
            <w:pPr>
              <w:spacing w:after="0" w:line="240" w:lineRule="auto"/>
              <w:rPr>
                <w:rFonts w:ascii="Times New Roman" w:hAnsi="Times New Roman"/>
                <w:sz w:val="24"/>
                <w:szCs w:val="24"/>
              </w:rPr>
            </w:pPr>
          </w:p>
        </w:tc>
        <w:tc>
          <w:tcPr>
            <w:tcW w:w="2349" w:type="dxa"/>
            <w:vMerge/>
            <w:noWrap/>
            <w:hideMark/>
          </w:tcPr>
          <w:p w:rsidR="00EC6D23" w:rsidRPr="00EC6D23" w:rsidRDefault="00EC6D23" w:rsidP="00EC6D23">
            <w:pPr>
              <w:spacing w:after="0" w:line="240" w:lineRule="auto"/>
              <w:rPr>
                <w:rFonts w:ascii="Times New Roman" w:hAnsi="Times New Roman"/>
                <w:sz w:val="24"/>
                <w:szCs w:val="24"/>
              </w:rPr>
            </w:pPr>
          </w:p>
        </w:tc>
        <w:tc>
          <w:tcPr>
            <w:tcW w:w="850" w:type="dxa"/>
            <w:vMerge/>
            <w:noWrap/>
            <w:hideMark/>
          </w:tcPr>
          <w:p w:rsidR="00EC6D23" w:rsidRPr="00EC6D23" w:rsidRDefault="00EC6D23" w:rsidP="00EC6D23">
            <w:pPr>
              <w:spacing w:after="0" w:line="240" w:lineRule="auto"/>
              <w:rPr>
                <w:rFonts w:ascii="Times New Roman" w:hAnsi="Times New Roman"/>
                <w:sz w:val="24"/>
                <w:szCs w:val="24"/>
              </w:rPr>
            </w:pPr>
          </w:p>
        </w:tc>
        <w:tc>
          <w:tcPr>
            <w:tcW w:w="851" w:type="dxa"/>
            <w:vMerge/>
            <w:hideMark/>
          </w:tcPr>
          <w:p w:rsidR="00EC6D23" w:rsidRPr="00EC6D23" w:rsidRDefault="00EC6D23" w:rsidP="00EC6D23">
            <w:pPr>
              <w:spacing w:after="0" w:line="240" w:lineRule="auto"/>
              <w:rPr>
                <w:rFonts w:ascii="Times New Roman" w:hAnsi="Times New Roman"/>
                <w:sz w:val="24"/>
                <w:szCs w:val="24"/>
              </w:rPr>
            </w:pPr>
          </w:p>
        </w:tc>
        <w:tc>
          <w:tcPr>
            <w:tcW w:w="567" w:type="dxa"/>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w:t>
            </w:r>
          </w:p>
        </w:tc>
        <w:tc>
          <w:tcPr>
            <w:tcW w:w="567" w:type="dxa"/>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3</w:t>
            </w:r>
          </w:p>
        </w:tc>
        <w:tc>
          <w:tcPr>
            <w:tcW w:w="567" w:type="dxa"/>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4</w:t>
            </w:r>
          </w:p>
        </w:tc>
        <w:tc>
          <w:tcPr>
            <w:tcW w:w="567" w:type="dxa"/>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5</w:t>
            </w:r>
          </w:p>
        </w:tc>
        <w:tc>
          <w:tcPr>
            <w:tcW w:w="949" w:type="dxa"/>
            <w:vMerge/>
            <w:noWrap/>
            <w:hideMark/>
          </w:tcPr>
          <w:p w:rsidR="00EC6D23" w:rsidRPr="00EC6D23" w:rsidRDefault="00EC6D23" w:rsidP="00EC6D23">
            <w:pPr>
              <w:spacing w:after="0" w:line="240" w:lineRule="auto"/>
              <w:rPr>
                <w:rFonts w:ascii="Times New Roman" w:hAnsi="Times New Roman"/>
                <w:sz w:val="24"/>
                <w:szCs w:val="24"/>
              </w:rPr>
            </w:pPr>
          </w:p>
        </w:tc>
        <w:tc>
          <w:tcPr>
            <w:tcW w:w="1134" w:type="dxa"/>
            <w:vMerge/>
            <w:noWrap/>
            <w:hideMark/>
          </w:tcPr>
          <w:p w:rsidR="00EC6D23" w:rsidRPr="00EC6D23" w:rsidRDefault="00EC6D23" w:rsidP="00EC6D23">
            <w:pPr>
              <w:spacing w:after="0" w:line="240" w:lineRule="auto"/>
              <w:rPr>
                <w:rFonts w:ascii="Times New Roman" w:hAnsi="Times New Roman"/>
                <w:sz w:val="24"/>
                <w:szCs w:val="24"/>
              </w:rPr>
            </w:pPr>
          </w:p>
        </w:tc>
      </w:tr>
      <w:tr w:rsidR="00EC6D23" w:rsidRPr="00EC6D23" w:rsidTr="00EC6D23">
        <w:trPr>
          <w:trHeight w:val="300"/>
        </w:trPr>
        <w:tc>
          <w:tcPr>
            <w:tcW w:w="643"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w:t>
            </w:r>
          </w:p>
        </w:tc>
        <w:tc>
          <w:tcPr>
            <w:tcW w:w="802"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5а</w:t>
            </w:r>
          </w:p>
        </w:tc>
        <w:tc>
          <w:tcPr>
            <w:tcW w:w="23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Афанасьев Н.Н.</w:t>
            </w:r>
          </w:p>
        </w:tc>
        <w:tc>
          <w:tcPr>
            <w:tcW w:w="850"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20</w:t>
            </w:r>
          </w:p>
        </w:tc>
        <w:tc>
          <w:tcPr>
            <w:tcW w:w="851"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10</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9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80</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20</w:t>
            </w:r>
          </w:p>
        </w:tc>
      </w:tr>
      <w:tr w:rsidR="00EC6D23" w:rsidRPr="00EC6D23" w:rsidTr="00EC6D23">
        <w:trPr>
          <w:trHeight w:val="300"/>
        </w:trPr>
        <w:tc>
          <w:tcPr>
            <w:tcW w:w="643"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w:t>
            </w:r>
          </w:p>
        </w:tc>
        <w:tc>
          <w:tcPr>
            <w:tcW w:w="802"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5б</w:t>
            </w:r>
          </w:p>
        </w:tc>
        <w:tc>
          <w:tcPr>
            <w:tcW w:w="23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Алексеев Н.И.</w:t>
            </w:r>
          </w:p>
        </w:tc>
        <w:tc>
          <w:tcPr>
            <w:tcW w:w="850"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21</w:t>
            </w:r>
          </w:p>
        </w:tc>
        <w:tc>
          <w:tcPr>
            <w:tcW w:w="851"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20</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3</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14</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3</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9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85</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15</w:t>
            </w:r>
          </w:p>
        </w:tc>
      </w:tr>
      <w:tr w:rsidR="00EC6D23" w:rsidRPr="00EC6D23" w:rsidTr="00EC6D23">
        <w:trPr>
          <w:trHeight w:val="300"/>
        </w:trPr>
        <w:tc>
          <w:tcPr>
            <w:tcW w:w="643"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3</w:t>
            </w:r>
          </w:p>
        </w:tc>
        <w:tc>
          <w:tcPr>
            <w:tcW w:w="802"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6а</w:t>
            </w:r>
          </w:p>
        </w:tc>
        <w:tc>
          <w:tcPr>
            <w:tcW w:w="23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Афанасьев Н.Н.</w:t>
            </w:r>
          </w:p>
        </w:tc>
        <w:tc>
          <w:tcPr>
            <w:tcW w:w="850"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15</w:t>
            </w:r>
          </w:p>
        </w:tc>
        <w:tc>
          <w:tcPr>
            <w:tcW w:w="851"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9</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3</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9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33,3</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0</w:t>
            </w:r>
          </w:p>
        </w:tc>
      </w:tr>
      <w:tr w:rsidR="00EC6D23" w:rsidRPr="00EC6D23" w:rsidTr="00EC6D23">
        <w:trPr>
          <w:trHeight w:val="300"/>
        </w:trPr>
        <w:tc>
          <w:tcPr>
            <w:tcW w:w="643"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4</w:t>
            </w:r>
          </w:p>
        </w:tc>
        <w:tc>
          <w:tcPr>
            <w:tcW w:w="802"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6б</w:t>
            </w:r>
          </w:p>
        </w:tc>
        <w:tc>
          <w:tcPr>
            <w:tcW w:w="23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Сергеев Г.М.</w:t>
            </w:r>
          </w:p>
        </w:tc>
        <w:tc>
          <w:tcPr>
            <w:tcW w:w="850"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17</w:t>
            </w:r>
          </w:p>
        </w:tc>
        <w:tc>
          <w:tcPr>
            <w:tcW w:w="851"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15</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11</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w:t>
            </w:r>
          </w:p>
        </w:tc>
        <w:tc>
          <w:tcPr>
            <w:tcW w:w="9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93,3</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20</w:t>
            </w:r>
          </w:p>
        </w:tc>
      </w:tr>
      <w:tr w:rsidR="00EC6D23" w:rsidRPr="00EC6D23" w:rsidTr="00EC6D23">
        <w:trPr>
          <w:trHeight w:val="300"/>
        </w:trPr>
        <w:tc>
          <w:tcPr>
            <w:tcW w:w="643"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5</w:t>
            </w:r>
          </w:p>
        </w:tc>
        <w:tc>
          <w:tcPr>
            <w:tcW w:w="802"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6в</w:t>
            </w:r>
          </w:p>
        </w:tc>
        <w:tc>
          <w:tcPr>
            <w:tcW w:w="23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Алексеев Н.И.</w:t>
            </w:r>
          </w:p>
        </w:tc>
        <w:tc>
          <w:tcPr>
            <w:tcW w:w="850"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16</w:t>
            </w:r>
          </w:p>
        </w:tc>
        <w:tc>
          <w:tcPr>
            <w:tcW w:w="851"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15</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7</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w:t>
            </w:r>
          </w:p>
        </w:tc>
        <w:tc>
          <w:tcPr>
            <w:tcW w:w="94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100</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60</w:t>
            </w:r>
          </w:p>
        </w:tc>
      </w:tr>
      <w:tr w:rsidR="00EC6D23" w:rsidRPr="00EC6D23" w:rsidTr="00EC6D23">
        <w:trPr>
          <w:trHeight w:val="300"/>
        </w:trPr>
        <w:tc>
          <w:tcPr>
            <w:tcW w:w="643"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w:t>
            </w:r>
          </w:p>
        </w:tc>
        <w:tc>
          <w:tcPr>
            <w:tcW w:w="802"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11</w:t>
            </w:r>
          </w:p>
        </w:tc>
        <w:tc>
          <w:tcPr>
            <w:tcW w:w="2349"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Алексеев Н.И.</w:t>
            </w:r>
          </w:p>
        </w:tc>
        <w:tc>
          <w:tcPr>
            <w:tcW w:w="850"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27</w:t>
            </w:r>
          </w:p>
        </w:tc>
        <w:tc>
          <w:tcPr>
            <w:tcW w:w="851"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5</w:t>
            </w:r>
          </w:p>
        </w:tc>
        <w:tc>
          <w:tcPr>
            <w:tcW w:w="567"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5</w:t>
            </w:r>
          </w:p>
        </w:tc>
        <w:tc>
          <w:tcPr>
            <w:tcW w:w="567" w:type="dxa"/>
            <w:noWrap/>
          </w:tcPr>
          <w:p w:rsidR="00EC6D23" w:rsidRPr="00EC6D23" w:rsidRDefault="00EC6D23" w:rsidP="00EC6D23">
            <w:pPr>
              <w:spacing w:after="0" w:line="240" w:lineRule="auto"/>
              <w:rPr>
                <w:rFonts w:ascii="Times New Roman" w:hAnsi="Times New Roman"/>
                <w:sz w:val="24"/>
                <w:szCs w:val="24"/>
              </w:rPr>
            </w:pPr>
          </w:p>
        </w:tc>
        <w:tc>
          <w:tcPr>
            <w:tcW w:w="567" w:type="dxa"/>
            <w:noWrap/>
          </w:tcPr>
          <w:p w:rsidR="00EC6D23" w:rsidRPr="00EC6D23" w:rsidRDefault="00EC6D23" w:rsidP="00EC6D23">
            <w:pPr>
              <w:spacing w:after="0" w:line="240" w:lineRule="auto"/>
              <w:rPr>
                <w:rFonts w:ascii="Times New Roman" w:hAnsi="Times New Roman"/>
                <w:sz w:val="24"/>
                <w:szCs w:val="24"/>
              </w:rPr>
            </w:pPr>
          </w:p>
        </w:tc>
        <w:tc>
          <w:tcPr>
            <w:tcW w:w="567" w:type="dxa"/>
            <w:noWrap/>
          </w:tcPr>
          <w:p w:rsidR="00EC6D23" w:rsidRPr="00EC6D23" w:rsidRDefault="00EC6D23" w:rsidP="00EC6D23">
            <w:pPr>
              <w:spacing w:after="0" w:line="240" w:lineRule="auto"/>
              <w:rPr>
                <w:rFonts w:ascii="Times New Roman" w:hAnsi="Times New Roman"/>
                <w:sz w:val="24"/>
                <w:szCs w:val="24"/>
              </w:rPr>
            </w:pPr>
          </w:p>
        </w:tc>
        <w:tc>
          <w:tcPr>
            <w:tcW w:w="949"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0</w:t>
            </w:r>
          </w:p>
        </w:tc>
        <w:tc>
          <w:tcPr>
            <w:tcW w:w="1134"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0</w:t>
            </w:r>
          </w:p>
        </w:tc>
      </w:tr>
    </w:tbl>
    <w:p w:rsidR="00683B3D" w:rsidRPr="005337AA" w:rsidRDefault="00683B3D" w:rsidP="00EC6D23">
      <w:pPr>
        <w:spacing w:after="0"/>
        <w:rPr>
          <w:rFonts w:ascii="Times New Roman" w:hAnsi="Times New Roman"/>
          <w:b/>
          <w:bCs/>
          <w:color w:val="000000"/>
          <w:sz w:val="24"/>
          <w:szCs w:val="24"/>
        </w:rPr>
      </w:pPr>
    </w:p>
    <w:p w:rsidR="00683B3D" w:rsidRPr="005337AA" w:rsidRDefault="00683B3D" w:rsidP="00683B3D">
      <w:pPr>
        <w:rPr>
          <w:rFonts w:ascii="Times New Roman" w:hAnsi="Times New Roman"/>
          <w:b/>
          <w:bCs/>
          <w:color w:val="000000"/>
          <w:sz w:val="24"/>
          <w:szCs w:val="24"/>
        </w:rPr>
      </w:pPr>
      <w:r w:rsidRPr="005337AA">
        <w:rPr>
          <w:rFonts w:ascii="Times New Roman" w:hAnsi="Times New Roman"/>
          <w:b/>
          <w:bCs/>
          <w:color w:val="000000"/>
          <w:sz w:val="24"/>
          <w:szCs w:val="24"/>
        </w:rPr>
        <w:t>Анализ  соответствия отметок за выполненную работу и отметок по журналу</w:t>
      </w:r>
    </w:p>
    <w:tbl>
      <w:tblPr>
        <w:tblW w:w="0" w:type="auto"/>
        <w:tblLayout w:type="fixed"/>
        <w:tblCellMar>
          <w:left w:w="15" w:type="dxa"/>
          <w:right w:w="15" w:type="dxa"/>
        </w:tblCellMar>
        <w:tblLook w:val="0000"/>
      </w:tblPr>
      <w:tblGrid>
        <w:gridCol w:w="15"/>
        <w:gridCol w:w="3509"/>
        <w:gridCol w:w="15"/>
        <w:gridCol w:w="1407"/>
        <w:gridCol w:w="15"/>
        <w:gridCol w:w="1407"/>
        <w:gridCol w:w="15"/>
      </w:tblGrid>
      <w:tr w:rsidR="00683B3D" w:rsidRPr="005337AA" w:rsidTr="00EC6D23">
        <w:trPr>
          <w:gridBefore w:val="1"/>
          <w:wBefore w:w="15" w:type="dxa"/>
          <w:trHeight w:hRule="exact" w:val="274"/>
        </w:trPr>
        <w:tc>
          <w:tcPr>
            <w:tcW w:w="3524" w:type="dxa"/>
            <w:gridSpan w:val="2"/>
            <w:tcBorders>
              <w:top w:val="nil"/>
              <w:left w:val="nil"/>
              <w:bottom w:val="nil"/>
              <w:right w:val="nil"/>
            </w:tcBorders>
          </w:tcPr>
          <w:p w:rsidR="00EC6D23" w:rsidRPr="005337AA" w:rsidRDefault="00EC6D23" w:rsidP="00EC6D23">
            <w:pPr>
              <w:rPr>
                <w:rFonts w:ascii="Times New Roman" w:hAnsi="Times New Roman"/>
                <w:b/>
                <w:bCs/>
                <w:color w:val="000000"/>
                <w:sz w:val="24"/>
                <w:szCs w:val="24"/>
              </w:rPr>
            </w:pPr>
            <w:r w:rsidRPr="005337AA">
              <w:rPr>
                <w:rFonts w:ascii="Times New Roman" w:hAnsi="Times New Roman"/>
                <w:b/>
                <w:bCs/>
                <w:color w:val="000000"/>
                <w:sz w:val="24"/>
                <w:szCs w:val="24"/>
              </w:rPr>
              <w:t>5 класс</w:t>
            </w:r>
          </w:p>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w:t>
            </w:r>
          </w:p>
        </w:tc>
      </w:tr>
      <w:tr w:rsidR="00683B3D" w:rsidRPr="005337AA" w:rsidTr="00EC6D23">
        <w:trPr>
          <w:gridBefore w:val="1"/>
          <w:wBefore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Понизили ( 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14</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47</w:t>
            </w:r>
          </w:p>
        </w:tc>
      </w:tr>
      <w:tr w:rsidR="00683B3D" w:rsidRPr="005337AA" w:rsidTr="00EC6D23">
        <w:trPr>
          <w:gridBefore w:val="1"/>
          <w:wBefore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16</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53</w:t>
            </w:r>
          </w:p>
        </w:tc>
      </w:tr>
      <w:tr w:rsidR="00683B3D" w:rsidRPr="005337AA" w:rsidTr="00EC6D23">
        <w:trPr>
          <w:gridBefore w:val="1"/>
          <w:wBefore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r w:rsidR="00EC6D23" w:rsidRPr="005337AA" w:rsidTr="00EC6D23">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EC6D23" w:rsidRPr="00EC6D23" w:rsidRDefault="00EC6D23" w:rsidP="00EC6D23">
            <w:pPr>
              <w:widowControl w:val="0"/>
              <w:autoSpaceDE w:val="0"/>
              <w:autoSpaceDN w:val="0"/>
              <w:adjustRightInd w:val="0"/>
              <w:spacing w:before="29" w:after="0" w:line="218" w:lineRule="exact"/>
              <w:ind w:left="15"/>
              <w:rPr>
                <w:rFonts w:ascii="Times New Roman" w:eastAsia="Times New Roman" w:hAnsi="Times New Roman"/>
                <w:b/>
                <w:color w:val="000000"/>
                <w:sz w:val="24"/>
                <w:szCs w:val="24"/>
                <w:lang w:eastAsia="ru-RU"/>
              </w:rPr>
            </w:pPr>
            <w:r w:rsidRPr="00EC6D23">
              <w:rPr>
                <w:rFonts w:ascii="Times New Roman" w:eastAsia="Times New Roman" w:hAnsi="Times New Roman"/>
                <w:b/>
                <w:color w:val="000000"/>
                <w:sz w:val="24"/>
                <w:szCs w:val="24"/>
                <w:lang w:eastAsia="ru-RU"/>
              </w:rPr>
              <w:t>6 класс</w:t>
            </w:r>
          </w:p>
          <w:p w:rsidR="00EC6D23" w:rsidRPr="005337AA" w:rsidRDefault="00EC6D23" w:rsidP="00EC6D23">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EC6D23"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EC6D23">
              <w:rPr>
                <w:rFonts w:ascii="Times New Roman" w:eastAsia="Times New Roman" w:hAnsi="Times New Roman"/>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EC6D23"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EC6D23">
              <w:rPr>
                <w:rFonts w:ascii="Times New Roman" w:eastAsia="Times New Roman" w:hAnsi="Times New Roman"/>
                <w:color w:val="000000"/>
                <w:sz w:val="24"/>
                <w:szCs w:val="24"/>
                <w:lang w:eastAsia="ru-RU"/>
              </w:rPr>
              <w:t>%</w:t>
            </w:r>
          </w:p>
        </w:tc>
      </w:tr>
      <w:tr w:rsidR="00EC6D23" w:rsidRPr="005337AA" w:rsidTr="00EC6D23">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3A721A" w:rsidP="00EC6D23">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EC6D23" w:rsidRPr="005337AA">
              <w:rPr>
                <w:rFonts w:ascii="Times New Roman" w:eastAsia="Times New Roman" w:hAnsi="Times New Roman"/>
                <w:color w:val="000000"/>
                <w:sz w:val="24"/>
                <w:szCs w:val="24"/>
                <w:lang w:eastAsia="ru-RU"/>
              </w:rPr>
              <w:t>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51</w:t>
            </w:r>
          </w:p>
        </w:tc>
      </w:tr>
      <w:tr w:rsidR="00EC6D23" w:rsidRPr="005337AA" w:rsidTr="00EC6D23">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14</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36</w:t>
            </w:r>
          </w:p>
        </w:tc>
      </w:tr>
      <w:tr w:rsidR="00EC6D23" w:rsidRPr="005337AA" w:rsidTr="00EC6D23">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5</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13</w:t>
            </w:r>
          </w:p>
        </w:tc>
      </w:tr>
      <w:tr w:rsidR="00EC6D23" w:rsidRPr="005337AA" w:rsidTr="00EC6D23">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EC6D23" w:rsidRPr="00EC6D23" w:rsidRDefault="00EC6D23" w:rsidP="00EC6D23">
            <w:pPr>
              <w:widowControl w:val="0"/>
              <w:autoSpaceDE w:val="0"/>
              <w:autoSpaceDN w:val="0"/>
              <w:adjustRightInd w:val="0"/>
              <w:spacing w:before="29" w:after="0" w:line="218" w:lineRule="exact"/>
              <w:ind w:left="15"/>
              <w:rPr>
                <w:rFonts w:ascii="Times New Roman" w:eastAsia="Times New Roman" w:hAnsi="Times New Roman"/>
                <w:b/>
                <w:color w:val="000000"/>
                <w:sz w:val="24"/>
                <w:szCs w:val="24"/>
                <w:lang w:eastAsia="ru-RU"/>
              </w:rPr>
            </w:pPr>
            <w:r w:rsidRPr="00EC6D23">
              <w:rPr>
                <w:rFonts w:ascii="Times New Roman" w:eastAsia="Times New Roman" w:hAnsi="Times New Roman"/>
                <w:b/>
                <w:color w:val="000000"/>
                <w:sz w:val="24"/>
                <w:szCs w:val="24"/>
                <w:lang w:eastAsia="ru-RU"/>
              </w:rPr>
              <w:t>11 класс</w:t>
            </w:r>
          </w:p>
          <w:p w:rsidR="00EC6D23" w:rsidRPr="005337AA" w:rsidRDefault="00EC6D23" w:rsidP="00EC6D23">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EC6D23"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EC6D23">
              <w:rPr>
                <w:rFonts w:ascii="Times New Roman" w:eastAsia="Times New Roman" w:hAnsi="Times New Roman"/>
                <w:color w:val="000000"/>
                <w:sz w:val="24"/>
                <w:szCs w:val="24"/>
                <w:lang w:eastAsia="ru-RU"/>
              </w:rPr>
              <w:t>Кол-во уч.</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EC6D23"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EC6D23">
              <w:rPr>
                <w:rFonts w:ascii="Times New Roman" w:eastAsia="Times New Roman" w:hAnsi="Times New Roman"/>
                <w:color w:val="000000"/>
                <w:sz w:val="24"/>
                <w:szCs w:val="24"/>
                <w:lang w:eastAsia="ru-RU"/>
              </w:rPr>
              <w:t>%</w:t>
            </w:r>
          </w:p>
        </w:tc>
      </w:tr>
      <w:tr w:rsidR="00EC6D23" w:rsidRPr="005337AA" w:rsidTr="00EC6D23">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Понизили (атт. отм.&lt; тек.отм.)</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4</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80</w:t>
            </w:r>
          </w:p>
        </w:tc>
      </w:tr>
      <w:tr w:rsidR="00EC6D23" w:rsidRPr="005337AA" w:rsidTr="00EC6D23">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 (атт. отм.= тек.отм.)</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20</w:t>
            </w:r>
          </w:p>
        </w:tc>
      </w:tr>
      <w:tr w:rsidR="00EC6D23" w:rsidRPr="005337AA" w:rsidTr="00EC6D23">
        <w:trPr>
          <w:gridAfter w:val="1"/>
          <w:wAfter w:w="15"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(атт. отм.&gt; тек.отм.)</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C6D23" w:rsidRPr="005337AA" w:rsidRDefault="00EC6D23" w:rsidP="00EC6D23">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bl>
    <w:p w:rsidR="00683B3D" w:rsidRPr="00EC6D23" w:rsidRDefault="00683B3D" w:rsidP="00EF68D9">
      <w:pPr>
        <w:spacing w:after="0" w:line="240" w:lineRule="auto"/>
        <w:rPr>
          <w:rFonts w:ascii="Times New Roman" w:hAnsi="Times New Roman"/>
          <w:b/>
          <w:sz w:val="24"/>
          <w:szCs w:val="24"/>
        </w:rPr>
      </w:pPr>
      <w:r w:rsidRPr="00EC6D23">
        <w:rPr>
          <w:rFonts w:ascii="Times New Roman" w:hAnsi="Times New Roman"/>
          <w:b/>
          <w:sz w:val="24"/>
          <w:szCs w:val="24"/>
        </w:rPr>
        <w:t>Затруднения в выполнении ВПР по истории 5-6-х классов:</w:t>
      </w:r>
    </w:p>
    <w:p w:rsidR="00683B3D" w:rsidRPr="00584098" w:rsidRDefault="00683B3D" w:rsidP="00EC6D23">
      <w:pPr>
        <w:spacing w:after="0" w:line="240" w:lineRule="auto"/>
        <w:jc w:val="both"/>
        <w:rPr>
          <w:rFonts w:ascii="Times New Roman" w:hAnsi="Times New Roman"/>
        </w:rPr>
      </w:pPr>
      <w:r w:rsidRPr="00584098">
        <w:rPr>
          <w:rFonts w:ascii="Times New Roman" w:hAnsi="Times New Roman"/>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p w:rsidR="00683B3D" w:rsidRPr="00584098"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t>-Умение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p w:rsidR="00683B3D" w:rsidRPr="00584098"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p w:rsidR="00683B3D" w:rsidRPr="00584098"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83B3D" w:rsidRPr="00584098"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p>
    <w:p w:rsidR="00683B3D" w:rsidRPr="00584098"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t>Обучающиеся 11-х классов:</w:t>
      </w:r>
    </w:p>
    <w:p w:rsidR="00683B3D"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t>-Знание основных терминов.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961F71" w:rsidRPr="00584098" w:rsidRDefault="00961F71" w:rsidP="00961F71">
      <w:pPr>
        <w:spacing w:after="0" w:line="240" w:lineRule="auto"/>
        <w:jc w:val="right"/>
        <w:rPr>
          <w:rFonts w:ascii="Times New Roman" w:hAnsi="Times New Roman"/>
          <w:color w:val="000000"/>
        </w:rPr>
      </w:pPr>
    </w:p>
    <w:p w:rsidR="00683B3D" w:rsidRPr="00584098"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lastRenderedPageBreak/>
        <w:t>-Умение проводить поиск исторической информации в источниках разного типа; различать в исторической информации факты и мнения, исторические описания и исторические объяснения.</w:t>
      </w:r>
    </w:p>
    <w:p w:rsidR="00683B3D" w:rsidRPr="00584098"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t>-Умение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683B3D" w:rsidRPr="00584098"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t>-Умение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683B3D" w:rsidRPr="00584098" w:rsidRDefault="00683B3D" w:rsidP="00EC6D23">
      <w:pPr>
        <w:spacing w:after="0" w:line="240" w:lineRule="auto"/>
        <w:jc w:val="both"/>
        <w:rPr>
          <w:rFonts w:ascii="Times New Roman" w:hAnsi="Times New Roman"/>
          <w:color w:val="000000"/>
        </w:rPr>
      </w:pPr>
      <w:r w:rsidRPr="00584098">
        <w:rPr>
          <w:rFonts w:ascii="Times New Roman" w:hAnsi="Times New Roman"/>
          <w:color w:val="000000"/>
        </w:rPr>
        <w:t>-Умение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683B3D" w:rsidRPr="00584098" w:rsidRDefault="00683B3D" w:rsidP="00EC6D23">
      <w:pPr>
        <w:spacing w:after="0" w:line="240" w:lineRule="auto"/>
        <w:jc w:val="both"/>
        <w:rPr>
          <w:rFonts w:ascii="Times New Roman" w:hAnsi="Times New Roman"/>
        </w:rPr>
      </w:pPr>
      <w:r w:rsidRPr="00584098">
        <w:rPr>
          <w:rFonts w:ascii="Times New Roman" w:hAnsi="Times New Roman"/>
          <w:color w:val="000000"/>
        </w:rPr>
        <w:t>-Умение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683B3D" w:rsidRPr="008E3B74" w:rsidRDefault="00683B3D" w:rsidP="00EC6D23">
      <w:pPr>
        <w:spacing w:after="0"/>
        <w:jc w:val="center"/>
        <w:rPr>
          <w:rFonts w:ascii="Times New Roman" w:hAnsi="Times New Roman"/>
          <w:b/>
          <w:sz w:val="24"/>
          <w:szCs w:val="24"/>
        </w:rPr>
      </w:pPr>
      <w:r w:rsidRPr="008E3B74">
        <w:rPr>
          <w:rFonts w:ascii="Times New Roman" w:hAnsi="Times New Roman"/>
          <w:b/>
          <w:sz w:val="24"/>
          <w:szCs w:val="24"/>
        </w:rPr>
        <w:t>Результат</w:t>
      </w:r>
      <w:r w:rsidR="00EC6D23">
        <w:rPr>
          <w:rFonts w:ascii="Times New Roman" w:hAnsi="Times New Roman"/>
          <w:b/>
          <w:sz w:val="24"/>
          <w:szCs w:val="24"/>
        </w:rPr>
        <w:t>ы</w:t>
      </w:r>
      <w:r w:rsidRPr="008E3B74">
        <w:rPr>
          <w:rFonts w:ascii="Times New Roman" w:hAnsi="Times New Roman"/>
          <w:b/>
          <w:sz w:val="24"/>
          <w:szCs w:val="24"/>
        </w:rPr>
        <w:t xml:space="preserve"> ВПР по географии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6"/>
        <w:gridCol w:w="808"/>
        <w:gridCol w:w="1719"/>
        <w:gridCol w:w="1134"/>
        <w:gridCol w:w="851"/>
        <w:gridCol w:w="567"/>
        <w:gridCol w:w="567"/>
        <w:gridCol w:w="567"/>
        <w:gridCol w:w="567"/>
        <w:gridCol w:w="1134"/>
        <w:gridCol w:w="1134"/>
      </w:tblGrid>
      <w:tr w:rsidR="00EC6D23" w:rsidRPr="00EC6D23" w:rsidTr="00EF68D9">
        <w:trPr>
          <w:trHeight w:val="559"/>
        </w:trPr>
        <w:tc>
          <w:tcPr>
            <w:tcW w:w="416" w:type="dxa"/>
            <w:vMerge w:val="restart"/>
            <w:noWrap/>
            <w:hideMark/>
          </w:tcPr>
          <w:p w:rsidR="00EC6D23" w:rsidRPr="00EC6D23" w:rsidRDefault="00EC6D23" w:rsidP="00EC6D23">
            <w:pPr>
              <w:spacing w:after="0" w:line="240" w:lineRule="auto"/>
              <w:ind w:left="-28" w:right="-79"/>
              <w:rPr>
                <w:rFonts w:ascii="Times New Roman" w:hAnsi="Times New Roman"/>
                <w:sz w:val="24"/>
                <w:szCs w:val="24"/>
              </w:rPr>
            </w:pPr>
            <w:r w:rsidRPr="00EC6D23">
              <w:rPr>
                <w:rFonts w:ascii="Times New Roman" w:hAnsi="Times New Roman"/>
                <w:sz w:val="24"/>
                <w:szCs w:val="24"/>
              </w:rPr>
              <w:t>№</w:t>
            </w:r>
          </w:p>
        </w:tc>
        <w:tc>
          <w:tcPr>
            <w:tcW w:w="808" w:type="dxa"/>
            <w:vMerge w:val="restart"/>
            <w:noWrap/>
            <w:hideMark/>
          </w:tcPr>
          <w:p w:rsidR="00EC6D23" w:rsidRPr="00EC6D23" w:rsidRDefault="00EC6D23" w:rsidP="00EC6D23">
            <w:pPr>
              <w:spacing w:after="0" w:line="240" w:lineRule="auto"/>
              <w:ind w:left="-28" w:right="-79"/>
              <w:rPr>
                <w:rFonts w:ascii="Times New Roman" w:hAnsi="Times New Roman"/>
                <w:sz w:val="24"/>
                <w:szCs w:val="24"/>
              </w:rPr>
            </w:pPr>
            <w:r w:rsidRPr="00EC6D23">
              <w:rPr>
                <w:rFonts w:ascii="Times New Roman" w:hAnsi="Times New Roman"/>
                <w:sz w:val="24"/>
                <w:szCs w:val="24"/>
              </w:rPr>
              <w:t>Класс</w:t>
            </w:r>
          </w:p>
        </w:tc>
        <w:tc>
          <w:tcPr>
            <w:tcW w:w="1719" w:type="dxa"/>
            <w:vMerge w:val="restart"/>
            <w:noWrap/>
            <w:hideMark/>
          </w:tcPr>
          <w:p w:rsidR="00EC6D23" w:rsidRPr="00EC6D23" w:rsidRDefault="00EC6D23" w:rsidP="00EC6D23">
            <w:pPr>
              <w:spacing w:after="0" w:line="240" w:lineRule="auto"/>
              <w:ind w:left="-28" w:right="-79"/>
              <w:rPr>
                <w:rFonts w:ascii="Times New Roman" w:hAnsi="Times New Roman"/>
                <w:sz w:val="24"/>
                <w:szCs w:val="24"/>
              </w:rPr>
            </w:pPr>
            <w:r w:rsidRPr="00EC6D23">
              <w:rPr>
                <w:rFonts w:ascii="Times New Roman" w:hAnsi="Times New Roman"/>
                <w:sz w:val="24"/>
                <w:szCs w:val="24"/>
              </w:rPr>
              <w:t xml:space="preserve">Ф.И.О.учителя </w:t>
            </w:r>
          </w:p>
        </w:tc>
        <w:tc>
          <w:tcPr>
            <w:tcW w:w="1134" w:type="dxa"/>
            <w:vMerge w:val="restart"/>
            <w:noWrap/>
            <w:hideMark/>
          </w:tcPr>
          <w:p w:rsidR="00EC6D23" w:rsidRPr="00EC6D23" w:rsidRDefault="00EC6D23" w:rsidP="00EC6D23">
            <w:pPr>
              <w:spacing w:after="0" w:line="240" w:lineRule="auto"/>
              <w:ind w:left="-28" w:right="-79"/>
              <w:rPr>
                <w:rFonts w:ascii="Times New Roman" w:hAnsi="Times New Roman"/>
                <w:sz w:val="24"/>
                <w:szCs w:val="24"/>
              </w:rPr>
            </w:pPr>
            <w:r w:rsidRPr="00EC6D23">
              <w:rPr>
                <w:rFonts w:ascii="Times New Roman" w:hAnsi="Times New Roman"/>
                <w:sz w:val="24"/>
                <w:szCs w:val="24"/>
              </w:rPr>
              <w:t>кол-во по списку</w:t>
            </w:r>
          </w:p>
        </w:tc>
        <w:tc>
          <w:tcPr>
            <w:tcW w:w="851" w:type="dxa"/>
            <w:vMerge w:val="restart"/>
            <w:hideMark/>
          </w:tcPr>
          <w:p w:rsidR="00EC6D23" w:rsidRPr="00EC6D23" w:rsidRDefault="00EC6D23" w:rsidP="00EC6D23">
            <w:pPr>
              <w:spacing w:after="0" w:line="240" w:lineRule="auto"/>
              <w:ind w:left="-28" w:right="-79"/>
              <w:rPr>
                <w:rFonts w:ascii="Times New Roman" w:hAnsi="Times New Roman"/>
                <w:sz w:val="24"/>
                <w:szCs w:val="24"/>
              </w:rPr>
            </w:pPr>
            <w:r w:rsidRPr="00EC6D23">
              <w:rPr>
                <w:rFonts w:ascii="Times New Roman" w:hAnsi="Times New Roman"/>
                <w:sz w:val="24"/>
                <w:szCs w:val="24"/>
              </w:rPr>
              <w:t xml:space="preserve">Кол-во </w:t>
            </w:r>
            <w:r w:rsidRPr="00EC6D23">
              <w:rPr>
                <w:rFonts w:ascii="Times New Roman" w:hAnsi="Times New Roman"/>
                <w:sz w:val="24"/>
                <w:szCs w:val="24"/>
              </w:rPr>
              <w:br/>
            </w:r>
            <w:r>
              <w:rPr>
                <w:rFonts w:ascii="Times New Roman" w:hAnsi="Times New Roman"/>
                <w:sz w:val="24"/>
                <w:szCs w:val="24"/>
              </w:rPr>
              <w:t>выпол-</w:t>
            </w:r>
            <w:r w:rsidRPr="00EC6D23">
              <w:rPr>
                <w:rFonts w:ascii="Times New Roman" w:hAnsi="Times New Roman"/>
                <w:sz w:val="24"/>
                <w:szCs w:val="24"/>
              </w:rPr>
              <w:t xml:space="preserve"> ших </w:t>
            </w:r>
          </w:p>
        </w:tc>
        <w:tc>
          <w:tcPr>
            <w:tcW w:w="2268" w:type="dxa"/>
            <w:gridSpan w:val="4"/>
            <w:hideMark/>
          </w:tcPr>
          <w:p w:rsidR="00EC6D23" w:rsidRPr="00EC6D23" w:rsidRDefault="00EC6D23" w:rsidP="00EC6D23">
            <w:pPr>
              <w:spacing w:after="0" w:line="240" w:lineRule="auto"/>
              <w:ind w:left="-28" w:right="-79"/>
              <w:rPr>
                <w:rFonts w:ascii="Times New Roman" w:hAnsi="Times New Roman"/>
                <w:sz w:val="24"/>
                <w:szCs w:val="24"/>
              </w:rPr>
            </w:pPr>
            <w:r w:rsidRPr="00EC6D23">
              <w:rPr>
                <w:rFonts w:ascii="Times New Roman" w:hAnsi="Times New Roman"/>
                <w:sz w:val="24"/>
                <w:szCs w:val="24"/>
              </w:rPr>
              <w:t>Кол</w:t>
            </w:r>
            <w:r>
              <w:rPr>
                <w:rFonts w:ascii="Times New Roman" w:hAnsi="Times New Roman"/>
                <w:sz w:val="24"/>
                <w:szCs w:val="24"/>
              </w:rPr>
              <w:t>-</w:t>
            </w:r>
            <w:r w:rsidRPr="00EC6D23">
              <w:rPr>
                <w:rFonts w:ascii="Times New Roman" w:hAnsi="Times New Roman"/>
                <w:sz w:val="24"/>
                <w:szCs w:val="24"/>
              </w:rPr>
              <w:t>во полученных</w:t>
            </w:r>
            <w:r w:rsidRPr="00EC6D23">
              <w:rPr>
                <w:rFonts w:ascii="Times New Roman" w:hAnsi="Times New Roman"/>
                <w:sz w:val="24"/>
                <w:szCs w:val="24"/>
              </w:rPr>
              <w:br/>
              <w:t xml:space="preserve"> оценок</w:t>
            </w:r>
          </w:p>
        </w:tc>
        <w:tc>
          <w:tcPr>
            <w:tcW w:w="1134" w:type="dxa"/>
            <w:vMerge w:val="restart"/>
            <w:noWrap/>
            <w:hideMark/>
          </w:tcPr>
          <w:p w:rsidR="00EC6D23" w:rsidRPr="00EC6D23" w:rsidRDefault="00EC6D23" w:rsidP="00EC6D23">
            <w:pPr>
              <w:spacing w:after="0" w:line="240" w:lineRule="auto"/>
              <w:ind w:left="-28" w:right="-79"/>
              <w:rPr>
                <w:rFonts w:ascii="Times New Roman" w:hAnsi="Times New Roman"/>
                <w:sz w:val="24"/>
                <w:szCs w:val="24"/>
              </w:rPr>
            </w:pPr>
            <w:r w:rsidRPr="00EC6D23">
              <w:rPr>
                <w:rFonts w:ascii="Times New Roman" w:hAnsi="Times New Roman"/>
                <w:sz w:val="24"/>
                <w:szCs w:val="24"/>
              </w:rPr>
              <w:t>Успевае</w:t>
            </w:r>
            <w:r>
              <w:rPr>
                <w:rFonts w:ascii="Times New Roman" w:hAnsi="Times New Roman"/>
                <w:sz w:val="24"/>
                <w:szCs w:val="24"/>
              </w:rPr>
              <w:t>-</w:t>
            </w:r>
            <w:r w:rsidRPr="00EC6D23">
              <w:rPr>
                <w:rFonts w:ascii="Times New Roman" w:hAnsi="Times New Roman"/>
                <w:sz w:val="24"/>
                <w:szCs w:val="24"/>
              </w:rPr>
              <w:t>мость, %</w:t>
            </w:r>
          </w:p>
        </w:tc>
        <w:tc>
          <w:tcPr>
            <w:tcW w:w="1134" w:type="dxa"/>
            <w:vMerge w:val="restart"/>
            <w:noWrap/>
            <w:hideMark/>
          </w:tcPr>
          <w:p w:rsidR="00EC6D23" w:rsidRPr="00EC6D23" w:rsidRDefault="00EC6D23" w:rsidP="00EC6D23">
            <w:pPr>
              <w:spacing w:after="0" w:line="240" w:lineRule="auto"/>
              <w:ind w:left="-28" w:right="-79"/>
              <w:rPr>
                <w:rFonts w:ascii="Times New Roman" w:hAnsi="Times New Roman"/>
                <w:sz w:val="24"/>
                <w:szCs w:val="24"/>
              </w:rPr>
            </w:pPr>
            <w:r w:rsidRPr="00EC6D23">
              <w:rPr>
                <w:rFonts w:ascii="Times New Roman" w:hAnsi="Times New Roman"/>
                <w:sz w:val="24"/>
                <w:szCs w:val="24"/>
              </w:rPr>
              <w:t>Качество знаний, %</w:t>
            </w:r>
          </w:p>
        </w:tc>
      </w:tr>
      <w:tr w:rsidR="00EC6D23" w:rsidRPr="00EC6D23" w:rsidTr="00EF68D9">
        <w:trPr>
          <w:trHeight w:val="318"/>
        </w:trPr>
        <w:tc>
          <w:tcPr>
            <w:tcW w:w="416" w:type="dxa"/>
            <w:vMerge/>
            <w:noWrap/>
            <w:hideMark/>
          </w:tcPr>
          <w:p w:rsidR="00EC6D23" w:rsidRPr="00EC6D23" w:rsidRDefault="00EC6D23" w:rsidP="00EC6D23">
            <w:pPr>
              <w:spacing w:after="0" w:line="240" w:lineRule="auto"/>
              <w:ind w:left="-28" w:right="-79"/>
              <w:rPr>
                <w:rFonts w:ascii="Times New Roman" w:hAnsi="Times New Roman"/>
                <w:sz w:val="24"/>
                <w:szCs w:val="24"/>
              </w:rPr>
            </w:pPr>
          </w:p>
        </w:tc>
        <w:tc>
          <w:tcPr>
            <w:tcW w:w="808" w:type="dxa"/>
            <w:vMerge/>
            <w:noWrap/>
            <w:hideMark/>
          </w:tcPr>
          <w:p w:rsidR="00EC6D23" w:rsidRPr="00EC6D23" w:rsidRDefault="00EC6D23" w:rsidP="00EC6D23">
            <w:pPr>
              <w:spacing w:after="0" w:line="240" w:lineRule="auto"/>
              <w:ind w:left="-28" w:right="-79"/>
              <w:rPr>
                <w:rFonts w:ascii="Times New Roman" w:hAnsi="Times New Roman"/>
                <w:sz w:val="24"/>
                <w:szCs w:val="24"/>
              </w:rPr>
            </w:pPr>
          </w:p>
        </w:tc>
        <w:tc>
          <w:tcPr>
            <w:tcW w:w="1719" w:type="dxa"/>
            <w:vMerge/>
            <w:noWrap/>
            <w:hideMark/>
          </w:tcPr>
          <w:p w:rsidR="00EC6D23" w:rsidRPr="00EC6D23" w:rsidRDefault="00EC6D23" w:rsidP="00EC6D23">
            <w:pPr>
              <w:spacing w:after="0" w:line="240" w:lineRule="auto"/>
              <w:ind w:left="-28" w:right="-79"/>
              <w:rPr>
                <w:rFonts w:ascii="Times New Roman" w:hAnsi="Times New Roman"/>
                <w:sz w:val="24"/>
                <w:szCs w:val="24"/>
              </w:rPr>
            </w:pPr>
          </w:p>
        </w:tc>
        <w:tc>
          <w:tcPr>
            <w:tcW w:w="1134" w:type="dxa"/>
            <w:vMerge/>
            <w:noWrap/>
            <w:hideMark/>
          </w:tcPr>
          <w:p w:rsidR="00EC6D23" w:rsidRPr="00EC6D23" w:rsidRDefault="00EC6D23" w:rsidP="00EC6D23">
            <w:pPr>
              <w:spacing w:after="0" w:line="240" w:lineRule="auto"/>
              <w:ind w:left="-28" w:right="-79"/>
              <w:rPr>
                <w:rFonts w:ascii="Times New Roman" w:hAnsi="Times New Roman"/>
                <w:sz w:val="24"/>
                <w:szCs w:val="24"/>
              </w:rPr>
            </w:pPr>
          </w:p>
        </w:tc>
        <w:tc>
          <w:tcPr>
            <w:tcW w:w="851" w:type="dxa"/>
            <w:vMerge/>
            <w:hideMark/>
          </w:tcPr>
          <w:p w:rsidR="00EC6D23" w:rsidRPr="00EC6D23" w:rsidRDefault="00EC6D23" w:rsidP="00EC6D23">
            <w:pPr>
              <w:spacing w:after="0" w:line="240" w:lineRule="auto"/>
              <w:ind w:left="-28" w:right="-79"/>
              <w:rPr>
                <w:rFonts w:ascii="Times New Roman" w:hAnsi="Times New Roman"/>
                <w:sz w:val="24"/>
                <w:szCs w:val="24"/>
              </w:rPr>
            </w:pPr>
          </w:p>
        </w:tc>
        <w:tc>
          <w:tcPr>
            <w:tcW w:w="567" w:type="dxa"/>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w:t>
            </w:r>
          </w:p>
        </w:tc>
        <w:tc>
          <w:tcPr>
            <w:tcW w:w="567" w:type="dxa"/>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3</w:t>
            </w:r>
          </w:p>
        </w:tc>
        <w:tc>
          <w:tcPr>
            <w:tcW w:w="567" w:type="dxa"/>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4</w:t>
            </w:r>
          </w:p>
        </w:tc>
        <w:tc>
          <w:tcPr>
            <w:tcW w:w="567" w:type="dxa"/>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5</w:t>
            </w:r>
          </w:p>
        </w:tc>
        <w:tc>
          <w:tcPr>
            <w:tcW w:w="1134" w:type="dxa"/>
            <w:vMerge/>
            <w:noWrap/>
            <w:hideMark/>
          </w:tcPr>
          <w:p w:rsidR="00EC6D23" w:rsidRPr="00EC6D23" w:rsidRDefault="00EC6D23" w:rsidP="00EC6D23">
            <w:pPr>
              <w:spacing w:after="0" w:line="240" w:lineRule="auto"/>
              <w:ind w:left="-28" w:right="-79"/>
              <w:rPr>
                <w:rFonts w:ascii="Times New Roman" w:hAnsi="Times New Roman"/>
                <w:sz w:val="24"/>
                <w:szCs w:val="24"/>
              </w:rPr>
            </w:pPr>
          </w:p>
        </w:tc>
        <w:tc>
          <w:tcPr>
            <w:tcW w:w="1134" w:type="dxa"/>
            <w:vMerge/>
            <w:noWrap/>
            <w:hideMark/>
          </w:tcPr>
          <w:p w:rsidR="00EC6D23" w:rsidRPr="00EC6D23" w:rsidRDefault="00EC6D23" w:rsidP="00EC6D23">
            <w:pPr>
              <w:spacing w:after="0" w:line="240" w:lineRule="auto"/>
              <w:ind w:left="-28" w:right="-79"/>
              <w:rPr>
                <w:rFonts w:ascii="Times New Roman" w:hAnsi="Times New Roman"/>
                <w:sz w:val="24"/>
                <w:szCs w:val="24"/>
              </w:rPr>
            </w:pPr>
          </w:p>
        </w:tc>
      </w:tr>
      <w:tr w:rsidR="00EC6D23" w:rsidRPr="00EC6D23" w:rsidTr="00EF68D9">
        <w:trPr>
          <w:trHeight w:val="300"/>
        </w:trPr>
        <w:tc>
          <w:tcPr>
            <w:tcW w:w="416"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w:t>
            </w:r>
          </w:p>
        </w:tc>
        <w:tc>
          <w:tcPr>
            <w:tcW w:w="808"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6а</w:t>
            </w:r>
          </w:p>
        </w:tc>
        <w:tc>
          <w:tcPr>
            <w:tcW w:w="171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Донская Т.В.</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15</w:t>
            </w:r>
          </w:p>
        </w:tc>
        <w:tc>
          <w:tcPr>
            <w:tcW w:w="851"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7</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85,7</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0</w:t>
            </w:r>
          </w:p>
        </w:tc>
      </w:tr>
      <w:tr w:rsidR="00EC6D23" w:rsidRPr="00EC6D23" w:rsidTr="00EF68D9">
        <w:trPr>
          <w:trHeight w:val="300"/>
        </w:trPr>
        <w:tc>
          <w:tcPr>
            <w:tcW w:w="416"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w:t>
            </w:r>
          </w:p>
        </w:tc>
        <w:tc>
          <w:tcPr>
            <w:tcW w:w="808"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6б</w:t>
            </w:r>
          </w:p>
        </w:tc>
        <w:tc>
          <w:tcPr>
            <w:tcW w:w="171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Донская Т.В.</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17</w:t>
            </w:r>
          </w:p>
        </w:tc>
        <w:tc>
          <w:tcPr>
            <w:tcW w:w="851"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14</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7</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7</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100</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50</w:t>
            </w:r>
          </w:p>
        </w:tc>
      </w:tr>
      <w:tr w:rsidR="00EC6D23" w:rsidRPr="00EC6D23" w:rsidTr="00EF68D9">
        <w:trPr>
          <w:trHeight w:val="300"/>
        </w:trPr>
        <w:tc>
          <w:tcPr>
            <w:tcW w:w="416"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3</w:t>
            </w:r>
          </w:p>
        </w:tc>
        <w:tc>
          <w:tcPr>
            <w:tcW w:w="808"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6в</w:t>
            </w:r>
          </w:p>
        </w:tc>
        <w:tc>
          <w:tcPr>
            <w:tcW w:w="1719"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Донская Т.В.</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16</w:t>
            </w:r>
          </w:p>
        </w:tc>
        <w:tc>
          <w:tcPr>
            <w:tcW w:w="851"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14</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7</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7</w:t>
            </w:r>
          </w:p>
        </w:tc>
        <w:tc>
          <w:tcPr>
            <w:tcW w:w="567"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 </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100</w:t>
            </w:r>
          </w:p>
        </w:tc>
        <w:tc>
          <w:tcPr>
            <w:tcW w:w="1134" w:type="dxa"/>
            <w:noWrap/>
            <w:hideMark/>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50</w:t>
            </w:r>
          </w:p>
        </w:tc>
      </w:tr>
      <w:tr w:rsidR="00EC6D23" w:rsidRPr="00EC6D23" w:rsidTr="00EF68D9">
        <w:trPr>
          <w:trHeight w:val="300"/>
        </w:trPr>
        <w:tc>
          <w:tcPr>
            <w:tcW w:w="416"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4</w:t>
            </w:r>
          </w:p>
        </w:tc>
        <w:tc>
          <w:tcPr>
            <w:tcW w:w="808"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11</w:t>
            </w:r>
          </w:p>
        </w:tc>
        <w:tc>
          <w:tcPr>
            <w:tcW w:w="1719" w:type="dxa"/>
            <w:noWrap/>
          </w:tcPr>
          <w:p w:rsidR="00EC6D23" w:rsidRPr="00EC6D23" w:rsidRDefault="00EC6D23" w:rsidP="00EC6D23">
            <w:pPr>
              <w:spacing w:after="0" w:line="240" w:lineRule="auto"/>
              <w:rPr>
                <w:rFonts w:ascii="Times New Roman" w:hAnsi="Times New Roman"/>
                <w:sz w:val="24"/>
                <w:szCs w:val="24"/>
              </w:rPr>
            </w:pPr>
          </w:p>
        </w:tc>
        <w:tc>
          <w:tcPr>
            <w:tcW w:w="1134"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27</w:t>
            </w:r>
          </w:p>
        </w:tc>
        <w:tc>
          <w:tcPr>
            <w:tcW w:w="851"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7</w:t>
            </w:r>
          </w:p>
        </w:tc>
        <w:tc>
          <w:tcPr>
            <w:tcW w:w="567"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4</w:t>
            </w:r>
          </w:p>
        </w:tc>
        <w:tc>
          <w:tcPr>
            <w:tcW w:w="567"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1</w:t>
            </w:r>
          </w:p>
        </w:tc>
        <w:tc>
          <w:tcPr>
            <w:tcW w:w="567"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w:t>
            </w:r>
          </w:p>
        </w:tc>
        <w:tc>
          <w:tcPr>
            <w:tcW w:w="567" w:type="dxa"/>
            <w:noWrap/>
          </w:tcPr>
          <w:p w:rsidR="00EC6D23" w:rsidRPr="00EC6D23" w:rsidRDefault="00EC6D23" w:rsidP="00EC6D23">
            <w:pPr>
              <w:spacing w:after="0" w:line="240" w:lineRule="auto"/>
              <w:rPr>
                <w:rFonts w:ascii="Times New Roman" w:hAnsi="Times New Roman"/>
                <w:sz w:val="24"/>
                <w:szCs w:val="24"/>
              </w:rPr>
            </w:pPr>
          </w:p>
        </w:tc>
        <w:tc>
          <w:tcPr>
            <w:tcW w:w="1134"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42,85</w:t>
            </w:r>
          </w:p>
        </w:tc>
        <w:tc>
          <w:tcPr>
            <w:tcW w:w="1134" w:type="dxa"/>
            <w:noWrap/>
          </w:tcPr>
          <w:p w:rsidR="00EC6D23" w:rsidRPr="00EC6D23" w:rsidRDefault="00EC6D23" w:rsidP="00EC6D23">
            <w:pPr>
              <w:spacing w:after="0" w:line="240" w:lineRule="auto"/>
              <w:rPr>
                <w:rFonts w:ascii="Times New Roman" w:hAnsi="Times New Roman"/>
                <w:sz w:val="24"/>
                <w:szCs w:val="24"/>
              </w:rPr>
            </w:pPr>
            <w:r w:rsidRPr="00EC6D23">
              <w:rPr>
                <w:rFonts w:ascii="Times New Roman" w:hAnsi="Times New Roman"/>
                <w:sz w:val="24"/>
                <w:szCs w:val="24"/>
              </w:rPr>
              <w:t>28,6</w:t>
            </w:r>
          </w:p>
        </w:tc>
      </w:tr>
    </w:tbl>
    <w:p w:rsidR="00683B3D" w:rsidRPr="005337AA" w:rsidRDefault="00683B3D" w:rsidP="00EC6D23">
      <w:pPr>
        <w:spacing w:after="0"/>
        <w:rPr>
          <w:rFonts w:ascii="Times New Roman" w:hAnsi="Times New Roman"/>
          <w:sz w:val="24"/>
          <w:szCs w:val="24"/>
        </w:rPr>
      </w:pPr>
    </w:p>
    <w:p w:rsidR="00683B3D" w:rsidRPr="005337AA" w:rsidRDefault="00683B3D" w:rsidP="00683B3D">
      <w:pPr>
        <w:rPr>
          <w:rFonts w:ascii="Times New Roman" w:hAnsi="Times New Roman"/>
          <w:b/>
          <w:bCs/>
          <w:color w:val="000000"/>
          <w:sz w:val="24"/>
          <w:szCs w:val="24"/>
        </w:rPr>
      </w:pPr>
      <w:r w:rsidRPr="005337AA">
        <w:rPr>
          <w:rFonts w:ascii="Times New Roman" w:hAnsi="Times New Roman"/>
          <w:b/>
          <w:bCs/>
          <w:color w:val="000000"/>
          <w:sz w:val="24"/>
          <w:szCs w:val="24"/>
        </w:rPr>
        <w:t>Анализ  соответствия отметок за выполненную работу и отметок по журналу</w:t>
      </w:r>
    </w:p>
    <w:tbl>
      <w:tblPr>
        <w:tblW w:w="0" w:type="auto"/>
        <w:tblInd w:w="15" w:type="dxa"/>
        <w:tblLayout w:type="fixed"/>
        <w:tblCellMar>
          <w:left w:w="15" w:type="dxa"/>
          <w:right w:w="15" w:type="dxa"/>
        </w:tblCellMar>
        <w:tblLook w:val="0000"/>
      </w:tblPr>
      <w:tblGrid>
        <w:gridCol w:w="3524"/>
        <w:gridCol w:w="1422"/>
        <w:gridCol w:w="1422"/>
      </w:tblGrid>
      <w:tr w:rsidR="00683B3D" w:rsidRPr="005337AA" w:rsidTr="00683B3D">
        <w:trPr>
          <w:trHeight w:hRule="exact" w:val="274"/>
        </w:trPr>
        <w:tc>
          <w:tcPr>
            <w:tcW w:w="3524" w:type="dxa"/>
            <w:tcBorders>
              <w:top w:val="nil"/>
              <w:left w:val="nil"/>
              <w:bottom w:val="nil"/>
              <w:right w:val="nil"/>
            </w:tcBorders>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w:t>
            </w:r>
          </w:p>
        </w:tc>
      </w:tr>
      <w:tr w:rsidR="00683B3D" w:rsidRPr="005337AA" w:rsidTr="00683B3D">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3A721A"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683B3D" w:rsidRPr="005337AA">
              <w:rPr>
                <w:rFonts w:ascii="Times New Roman" w:eastAsia="Times New Roman" w:hAnsi="Times New Roman"/>
                <w:color w:val="000000"/>
                <w:sz w:val="24"/>
                <w:szCs w:val="24"/>
                <w:lang w:eastAsia="ru-RU"/>
              </w:rPr>
              <w:t>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24</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69</w:t>
            </w:r>
          </w:p>
        </w:tc>
      </w:tr>
      <w:tr w:rsidR="00683B3D" w:rsidRPr="005337AA" w:rsidTr="00683B3D">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w:t>
            </w:r>
            <w:r w:rsidR="003A721A">
              <w:rPr>
                <w:rFonts w:ascii="Times New Roman" w:eastAsia="Times New Roman" w:hAnsi="Times New Roman"/>
                <w:color w:val="000000"/>
                <w:sz w:val="24"/>
                <w:szCs w:val="24"/>
                <w:lang w:eastAsia="ru-RU"/>
              </w:rPr>
              <w:t xml:space="preserve"> </w:t>
            </w:r>
            <w:r w:rsidRPr="005337AA">
              <w:rPr>
                <w:rFonts w:ascii="Times New Roman" w:eastAsia="Times New Roman" w:hAnsi="Times New Roman"/>
                <w:color w:val="000000"/>
                <w:sz w:val="24"/>
                <w:szCs w:val="24"/>
                <w:lang w:eastAsia="ru-RU"/>
              </w:rPr>
              <w:t>(Отм.=Отм.по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11</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31</w:t>
            </w:r>
          </w:p>
        </w:tc>
      </w:tr>
      <w:tr w:rsidR="00683B3D" w:rsidRPr="005337AA" w:rsidTr="00683B3D">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0</w:t>
            </w:r>
          </w:p>
        </w:tc>
      </w:tr>
    </w:tbl>
    <w:p w:rsidR="00683B3D" w:rsidRPr="00584098" w:rsidRDefault="00683B3D" w:rsidP="00584098">
      <w:pPr>
        <w:rPr>
          <w:rFonts w:ascii="Times New Roman" w:hAnsi="Times New Roman"/>
          <w:sz w:val="24"/>
          <w:szCs w:val="24"/>
        </w:rPr>
      </w:pPr>
      <w:r w:rsidRPr="005337AA">
        <w:rPr>
          <w:rFonts w:ascii="Times New Roman" w:hAnsi="Times New Roman"/>
          <w:sz w:val="24"/>
          <w:szCs w:val="24"/>
        </w:rPr>
        <w:t xml:space="preserve"> </w:t>
      </w:r>
      <w:r w:rsidRPr="00584098">
        <w:rPr>
          <w:rFonts w:ascii="Times New Roman" w:hAnsi="Times New Roman"/>
          <w:b/>
          <w:sz w:val="24"/>
          <w:szCs w:val="24"/>
        </w:rPr>
        <w:t>Затруднения обучающихся 6 класса при выполнении ВПР по географии:</w:t>
      </w:r>
    </w:p>
    <w:p w:rsidR="00683B3D" w:rsidRPr="005337AA"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-Навыки использования различных источников географической информации для решения учебных задач.</w:t>
      </w:r>
    </w:p>
    <w:p w:rsidR="00683B3D" w:rsidRPr="005337AA"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-Умение определять понятия, устанавливать аналогии, классифицировать. Умение устанавливать причинно-следственные связи.</w:t>
      </w:r>
    </w:p>
    <w:p w:rsidR="00584098"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-Сформированность представлений о географических объектах, процессах, явлениях, закономерностях; владение п</w:t>
      </w:r>
      <w:r w:rsidR="00584098">
        <w:rPr>
          <w:rFonts w:ascii="Times New Roman" w:hAnsi="Times New Roman"/>
          <w:color w:val="000000"/>
          <w:sz w:val="24"/>
          <w:szCs w:val="24"/>
        </w:rPr>
        <w:t xml:space="preserve">онятийным аппаратом географии. </w:t>
      </w:r>
    </w:p>
    <w:p w:rsidR="00683B3D" w:rsidRPr="005337AA" w:rsidRDefault="00584098" w:rsidP="00584098">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00683B3D" w:rsidRPr="005337AA">
        <w:rPr>
          <w:rFonts w:ascii="Times New Roman" w:hAnsi="Times New Roman"/>
          <w:color w:val="000000"/>
          <w:sz w:val="24"/>
          <w:szCs w:val="24"/>
        </w:rPr>
        <w:t>Смысловое чтение</w:t>
      </w:r>
    </w:p>
    <w:p w:rsidR="00683B3D" w:rsidRDefault="00683B3D" w:rsidP="00584098">
      <w:pPr>
        <w:spacing w:after="0" w:line="240" w:lineRule="auto"/>
        <w:jc w:val="both"/>
        <w:rPr>
          <w:rFonts w:ascii="Times New Roman" w:hAnsi="Times New Roman"/>
          <w:sz w:val="24"/>
          <w:szCs w:val="24"/>
        </w:rPr>
      </w:pPr>
      <w:r w:rsidRPr="005337AA">
        <w:rPr>
          <w:rFonts w:ascii="Times New Roman" w:hAnsi="Times New Roman"/>
          <w:sz w:val="24"/>
          <w:szCs w:val="24"/>
        </w:rPr>
        <w:t>Затруднения обучающихся 11 класса при выполнении ВПР по географии:</w:t>
      </w:r>
    </w:p>
    <w:p w:rsidR="00961F71" w:rsidRPr="005337AA" w:rsidRDefault="00961F71" w:rsidP="00961F71">
      <w:pPr>
        <w:spacing w:after="0" w:line="240" w:lineRule="auto"/>
        <w:jc w:val="right"/>
        <w:rPr>
          <w:rFonts w:ascii="Times New Roman" w:hAnsi="Times New Roman"/>
          <w:sz w:val="24"/>
          <w:szCs w:val="24"/>
        </w:rPr>
      </w:pPr>
    </w:p>
    <w:p w:rsidR="00683B3D" w:rsidRPr="005337AA"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lastRenderedPageBreak/>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p w:rsidR="00683B3D" w:rsidRPr="005337AA"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p w:rsidR="00683B3D" w:rsidRPr="005337AA"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-Знать/понимать географические особенности отраслевой и территориальной структуры мирового хозяйства, размещения его основных отраслей</w:t>
      </w:r>
    </w:p>
    <w:p w:rsidR="00683B3D" w:rsidRPr="005337AA"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-Уметь анализировать информацию, необходимую для изучения географических объектов и явлений</w:t>
      </w:r>
    </w:p>
    <w:p w:rsidR="00683B3D" w:rsidRPr="00584098" w:rsidRDefault="00683B3D" w:rsidP="00584098">
      <w:pPr>
        <w:spacing w:after="0" w:line="240" w:lineRule="auto"/>
        <w:jc w:val="both"/>
        <w:rPr>
          <w:rFonts w:ascii="Times New Roman" w:hAnsi="Times New Roman"/>
          <w:sz w:val="24"/>
          <w:szCs w:val="24"/>
        </w:rPr>
      </w:pPr>
      <w:r w:rsidRPr="005337AA">
        <w:rPr>
          <w:rFonts w:ascii="Times New Roman" w:hAnsi="Times New Roman"/>
          <w:color w:val="000000"/>
          <w:sz w:val="24"/>
          <w:szCs w:val="24"/>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p w:rsidR="00683B3D" w:rsidRPr="008E3B74" w:rsidRDefault="00683B3D" w:rsidP="00683B3D">
      <w:pPr>
        <w:jc w:val="center"/>
        <w:rPr>
          <w:rFonts w:ascii="Times New Roman" w:hAnsi="Times New Roman"/>
          <w:b/>
          <w:sz w:val="24"/>
          <w:szCs w:val="24"/>
        </w:rPr>
      </w:pPr>
      <w:r w:rsidRPr="008E3B74">
        <w:rPr>
          <w:rFonts w:ascii="Times New Roman" w:hAnsi="Times New Roman"/>
          <w:b/>
          <w:sz w:val="24"/>
          <w:szCs w:val="24"/>
        </w:rPr>
        <w:t>Результат ВПР по обществознанию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850"/>
        <w:gridCol w:w="1985"/>
        <w:gridCol w:w="1134"/>
        <w:gridCol w:w="850"/>
        <w:gridCol w:w="567"/>
        <w:gridCol w:w="567"/>
        <w:gridCol w:w="567"/>
        <w:gridCol w:w="567"/>
        <w:gridCol w:w="1134"/>
        <w:gridCol w:w="851"/>
      </w:tblGrid>
      <w:tr w:rsidR="00584098" w:rsidRPr="00584098" w:rsidTr="005C095A">
        <w:trPr>
          <w:trHeight w:val="803"/>
        </w:trPr>
        <w:tc>
          <w:tcPr>
            <w:tcW w:w="392" w:type="dxa"/>
            <w:vMerge w:val="restart"/>
            <w:noWrap/>
            <w:hideMark/>
          </w:tcPr>
          <w:p w:rsidR="00584098" w:rsidRPr="00584098" w:rsidRDefault="00584098" w:rsidP="00584098">
            <w:pPr>
              <w:spacing w:after="0" w:line="240" w:lineRule="auto"/>
              <w:ind w:left="-14" w:right="-90"/>
              <w:rPr>
                <w:rFonts w:ascii="Times New Roman" w:hAnsi="Times New Roman"/>
                <w:sz w:val="24"/>
                <w:szCs w:val="24"/>
              </w:rPr>
            </w:pPr>
            <w:r w:rsidRPr="00584098">
              <w:rPr>
                <w:rFonts w:ascii="Times New Roman" w:hAnsi="Times New Roman"/>
                <w:sz w:val="24"/>
                <w:szCs w:val="24"/>
              </w:rPr>
              <w:t>№</w:t>
            </w:r>
          </w:p>
        </w:tc>
        <w:tc>
          <w:tcPr>
            <w:tcW w:w="850" w:type="dxa"/>
            <w:vMerge w:val="restart"/>
            <w:noWrap/>
            <w:hideMark/>
          </w:tcPr>
          <w:p w:rsidR="00584098" w:rsidRPr="00584098" w:rsidRDefault="00584098" w:rsidP="00584098">
            <w:pPr>
              <w:spacing w:after="0" w:line="240" w:lineRule="auto"/>
              <w:ind w:left="-14" w:right="-90"/>
              <w:rPr>
                <w:rFonts w:ascii="Times New Roman" w:hAnsi="Times New Roman"/>
                <w:sz w:val="24"/>
                <w:szCs w:val="24"/>
              </w:rPr>
            </w:pPr>
            <w:r w:rsidRPr="00584098">
              <w:rPr>
                <w:rFonts w:ascii="Times New Roman" w:hAnsi="Times New Roman"/>
                <w:sz w:val="24"/>
                <w:szCs w:val="24"/>
              </w:rPr>
              <w:t>Класс</w:t>
            </w:r>
          </w:p>
        </w:tc>
        <w:tc>
          <w:tcPr>
            <w:tcW w:w="1985" w:type="dxa"/>
            <w:vMerge w:val="restart"/>
            <w:noWrap/>
            <w:hideMark/>
          </w:tcPr>
          <w:p w:rsidR="00584098" w:rsidRPr="00584098" w:rsidRDefault="00584098" w:rsidP="00584098">
            <w:pPr>
              <w:spacing w:after="0" w:line="240" w:lineRule="auto"/>
              <w:ind w:left="-14" w:right="-90"/>
              <w:rPr>
                <w:rFonts w:ascii="Times New Roman" w:hAnsi="Times New Roman"/>
                <w:sz w:val="24"/>
                <w:szCs w:val="24"/>
              </w:rPr>
            </w:pPr>
            <w:r w:rsidRPr="00584098">
              <w:rPr>
                <w:rFonts w:ascii="Times New Roman" w:hAnsi="Times New Roman"/>
                <w:sz w:val="24"/>
                <w:szCs w:val="24"/>
              </w:rPr>
              <w:t xml:space="preserve">Ф.И.О.учителя </w:t>
            </w:r>
          </w:p>
        </w:tc>
        <w:tc>
          <w:tcPr>
            <w:tcW w:w="1134" w:type="dxa"/>
            <w:vMerge w:val="restart"/>
            <w:noWrap/>
            <w:hideMark/>
          </w:tcPr>
          <w:p w:rsidR="00584098" w:rsidRPr="00584098" w:rsidRDefault="00584098" w:rsidP="00584098">
            <w:pPr>
              <w:spacing w:after="0" w:line="240" w:lineRule="auto"/>
              <w:ind w:left="-14" w:right="-90"/>
              <w:rPr>
                <w:rFonts w:ascii="Times New Roman" w:hAnsi="Times New Roman"/>
                <w:sz w:val="24"/>
                <w:szCs w:val="24"/>
              </w:rPr>
            </w:pPr>
            <w:r w:rsidRPr="00584098">
              <w:rPr>
                <w:rFonts w:ascii="Times New Roman" w:hAnsi="Times New Roman"/>
                <w:sz w:val="24"/>
                <w:szCs w:val="24"/>
              </w:rPr>
              <w:t>кол-во по списку</w:t>
            </w:r>
          </w:p>
        </w:tc>
        <w:tc>
          <w:tcPr>
            <w:tcW w:w="850" w:type="dxa"/>
            <w:vMerge w:val="restart"/>
            <w:hideMark/>
          </w:tcPr>
          <w:p w:rsidR="00584098" w:rsidRPr="00584098" w:rsidRDefault="00584098" w:rsidP="00584098">
            <w:pPr>
              <w:spacing w:after="0" w:line="240" w:lineRule="auto"/>
              <w:ind w:left="-14" w:right="-90"/>
              <w:rPr>
                <w:rFonts w:ascii="Times New Roman" w:hAnsi="Times New Roman"/>
                <w:sz w:val="24"/>
                <w:szCs w:val="24"/>
              </w:rPr>
            </w:pPr>
            <w:r w:rsidRPr="00584098">
              <w:rPr>
                <w:rFonts w:ascii="Times New Roman" w:hAnsi="Times New Roman"/>
                <w:sz w:val="24"/>
                <w:szCs w:val="24"/>
              </w:rPr>
              <w:t xml:space="preserve">Кол-во </w:t>
            </w:r>
            <w:r w:rsidRPr="00584098">
              <w:rPr>
                <w:rFonts w:ascii="Times New Roman" w:hAnsi="Times New Roman"/>
                <w:sz w:val="24"/>
                <w:szCs w:val="24"/>
              </w:rPr>
              <w:br/>
            </w:r>
            <w:r>
              <w:rPr>
                <w:rFonts w:ascii="Times New Roman" w:hAnsi="Times New Roman"/>
                <w:sz w:val="24"/>
                <w:szCs w:val="24"/>
              </w:rPr>
              <w:t>выпол</w:t>
            </w:r>
            <w:r w:rsidRPr="00584098">
              <w:rPr>
                <w:rFonts w:ascii="Times New Roman" w:hAnsi="Times New Roman"/>
                <w:sz w:val="24"/>
                <w:szCs w:val="24"/>
              </w:rPr>
              <w:t>-</w:t>
            </w:r>
            <w:r w:rsidRPr="00584098">
              <w:rPr>
                <w:rFonts w:ascii="Times New Roman" w:hAnsi="Times New Roman"/>
                <w:sz w:val="24"/>
                <w:szCs w:val="24"/>
              </w:rPr>
              <w:br/>
              <w:t xml:space="preserve">ших </w:t>
            </w:r>
          </w:p>
        </w:tc>
        <w:tc>
          <w:tcPr>
            <w:tcW w:w="2268" w:type="dxa"/>
            <w:gridSpan w:val="4"/>
            <w:hideMark/>
          </w:tcPr>
          <w:p w:rsidR="00584098" w:rsidRPr="00584098" w:rsidRDefault="00584098" w:rsidP="00584098">
            <w:pPr>
              <w:spacing w:after="0" w:line="240" w:lineRule="auto"/>
              <w:ind w:left="-14" w:right="-90"/>
              <w:rPr>
                <w:rFonts w:ascii="Times New Roman" w:hAnsi="Times New Roman"/>
                <w:sz w:val="24"/>
                <w:szCs w:val="24"/>
              </w:rPr>
            </w:pPr>
            <w:r w:rsidRPr="00584098">
              <w:rPr>
                <w:rFonts w:ascii="Times New Roman" w:hAnsi="Times New Roman"/>
                <w:sz w:val="24"/>
                <w:szCs w:val="24"/>
              </w:rPr>
              <w:t>Кол</w:t>
            </w:r>
            <w:r>
              <w:rPr>
                <w:rFonts w:ascii="Times New Roman" w:hAnsi="Times New Roman"/>
                <w:sz w:val="24"/>
                <w:szCs w:val="24"/>
              </w:rPr>
              <w:t>-</w:t>
            </w:r>
            <w:r w:rsidRPr="00584098">
              <w:rPr>
                <w:rFonts w:ascii="Times New Roman" w:hAnsi="Times New Roman"/>
                <w:sz w:val="24"/>
                <w:szCs w:val="24"/>
              </w:rPr>
              <w:t>во полученных</w:t>
            </w:r>
            <w:r w:rsidRPr="00584098">
              <w:rPr>
                <w:rFonts w:ascii="Times New Roman" w:hAnsi="Times New Roman"/>
                <w:sz w:val="24"/>
                <w:szCs w:val="24"/>
              </w:rPr>
              <w:br/>
              <w:t xml:space="preserve"> оценок</w:t>
            </w:r>
          </w:p>
        </w:tc>
        <w:tc>
          <w:tcPr>
            <w:tcW w:w="1134" w:type="dxa"/>
            <w:vMerge w:val="restart"/>
            <w:noWrap/>
            <w:hideMark/>
          </w:tcPr>
          <w:p w:rsidR="00584098" w:rsidRPr="00584098" w:rsidRDefault="00584098" w:rsidP="00584098">
            <w:pPr>
              <w:spacing w:after="0" w:line="240" w:lineRule="auto"/>
              <w:ind w:left="-14" w:right="-90"/>
              <w:rPr>
                <w:rFonts w:ascii="Times New Roman" w:hAnsi="Times New Roman"/>
                <w:sz w:val="24"/>
                <w:szCs w:val="24"/>
              </w:rPr>
            </w:pPr>
            <w:r w:rsidRPr="00584098">
              <w:rPr>
                <w:rFonts w:ascii="Times New Roman" w:hAnsi="Times New Roman"/>
                <w:sz w:val="24"/>
                <w:szCs w:val="24"/>
              </w:rPr>
              <w:t>Успевае</w:t>
            </w:r>
            <w:r>
              <w:rPr>
                <w:rFonts w:ascii="Times New Roman" w:hAnsi="Times New Roman"/>
                <w:sz w:val="24"/>
                <w:szCs w:val="24"/>
              </w:rPr>
              <w:t>-</w:t>
            </w:r>
            <w:r w:rsidRPr="00584098">
              <w:rPr>
                <w:rFonts w:ascii="Times New Roman" w:hAnsi="Times New Roman"/>
                <w:sz w:val="24"/>
                <w:szCs w:val="24"/>
              </w:rPr>
              <w:t>мость, %</w:t>
            </w:r>
          </w:p>
        </w:tc>
        <w:tc>
          <w:tcPr>
            <w:tcW w:w="851" w:type="dxa"/>
            <w:vMerge w:val="restart"/>
            <w:noWrap/>
            <w:hideMark/>
          </w:tcPr>
          <w:p w:rsidR="00584098" w:rsidRPr="00584098" w:rsidRDefault="00584098" w:rsidP="00584098">
            <w:pPr>
              <w:spacing w:after="0" w:line="240" w:lineRule="auto"/>
              <w:ind w:left="-14" w:right="-90"/>
              <w:rPr>
                <w:rFonts w:ascii="Times New Roman" w:hAnsi="Times New Roman"/>
                <w:sz w:val="24"/>
                <w:szCs w:val="24"/>
              </w:rPr>
            </w:pPr>
            <w:r w:rsidRPr="00584098">
              <w:rPr>
                <w:rFonts w:ascii="Times New Roman" w:hAnsi="Times New Roman"/>
                <w:sz w:val="24"/>
                <w:szCs w:val="24"/>
              </w:rPr>
              <w:t>Кач</w:t>
            </w:r>
            <w:r>
              <w:rPr>
                <w:rFonts w:ascii="Times New Roman" w:hAnsi="Times New Roman"/>
                <w:sz w:val="24"/>
                <w:szCs w:val="24"/>
              </w:rPr>
              <w:t>-</w:t>
            </w:r>
            <w:r w:rsidRPr="00584098">
              <w:rPr>
                <w:rFonts w:ascii="Times New Roman" w:hAnsi="Times New Roman"/>
                <w:sz w:val="24"/>
                <w:szCs w:val="24"/>
              </w:rPr>
              <w:t>во знаний, %</w:t>
            </w:r>
          </w:p>
        </w:tc>
      </w:tr>
      <w:tr w:rsidR="00584098" w:rsidRPr="00584098" w:rsidTr="005C095A">
        <w:trPr>
          <w:trHeight w:val="291"/>
        </w:trPr>
        <w:tc>
          <w:tcPr>
            <w:tcW w:w="392" w:type="dxa"/>
            <w:vMerge/>
            <w:noWrap/>
            <w:hideMark/>
          </w:tcPr>
          <w:p w:rsidR="00584098" w:rsidRPr="00584098" w:rsidRDefault="00584098" w:rsidP="00584098">
            <w:pPr>
              <w:spacing w:after="0" w:line="240" w:lineRule="auto"/>
              <w:ind w:left="-14" w:right="-90"/>
              <w:rPr>
                <w:rFonts w:ascii="Times New Roman" w:hAnsi="Times New Roman"/>
                <w:sz w:val="24"/>
                <w:szCs w:val="24"/>
              </w:rPr>
            </w:pPr>
          </w:p>
        </w:tc>
        <w:tc>
          <w:tcPr>
            <w:tcW w:w="850" w:type="dxa"/>
            <w:vMerge/>
            <w:noWrap/>
            <w:hideMark/>
          </w:tcPr>
          <w:p w:rsidR="00584098" w:rsidRPr="00584098" w:rsidRDefault="00584098" w:rsidP="00584098">
            <w:pPr>
              <w:spacing w:after="0" w:line="240" w:lineRule="auto"/>
              <w:ind w:left="-14" w:right="-90"/>
              <w:rPr>
                <w:rFonts w:ascii="Times New Roman" w:hAnsi="Times New Roman"/>
                <w:sz w:val="24"/>
                <w:szCs w:val="24"/>
              </w:rPr>
            </w:pPr>
          </w:p>
        </w:tc>
        <w:tc>
          <w:tcPr>
            <w:tcW w:w="1985" w:type="dxa"/>
            <w:vMerge/>
            <w:noWrap/>
            <w:hideMark/>
          </w:tcPr>
          <w:p w:rsidR="00584098" w:rsidRPr="00584098" w:rsidRDefault="00584098" w:rsidP="00584098">
            <w:pPr>
              <w:spacing w:after="0" w:line="240" w:lineRule="auto"/>
              <w:ind w:left="-14" w:right="-90"/>
              <w:rPr>
                <w:rFonts w:ascii="Times New Roman" w:hAnsi="Times New Roman"/>
                <w:sz w:val="24"/>
                <w:szCs w:val="24"/>
              </w:rPr>
            </w:pPr>
          </w:p>
        </w:tc>
        <w:tc>
          <w:tcPr>
            <w:tcW w:w="1134" w:type="dxa"/>
            <w:vMerge/>
            <w:noWrap/>
            <w:hideMark/>
          </w:tcPr>
          <w:p w:rsidR="00584098" w:rsidRPr="00584098" w:rsidRDefault="00584098" w:rsidP="00584098">
            <w:pPr>
              <w:spacing w:after="0" w:line="240" w:lineRule="auto"/>
              <w:ind w:left="-14" w:right="-90"/>
              <w:rPr>
                <w:rFonts w:ascii="Times New Roman" w:hAnsi="Times New Roman"/>
                <w:sz w:val="24"/>
                <w:szCs w:val="24"/>
              </w:rPr>
            </w:pPr>
          </w:p>
        </w:tc>
        <w:tc>
          <w:tcPr>
            <w:tcW w:w="850" w:type="dxa"/>
            <w:vMerge/>
            <w:hideMark/>
          </w:tcPr>
          <w:p w:rsidR="00584098" w:rsidRPr="00584098" w:rsidRDefault="00584098" w:rsidP="00584098">
            <w:pPr>
              <w:spacing w:after="0" w:line="240" w:lineRule="auto"/>
              <w:ind w:left="-14" w:right="-90"/>
              <w:rPr>
                <w:rFonts w:ascii="Times New Roman" w:hAnsi="Times New Roman"/>
                <w:sz w:val="24"/>
                <w:szCs w:val="24"/>
              </w:rPr>
            </w:pPr>
          </w:p>
        </w:tc>
        <w:tc>
          <w:tcPr>
            <w:tcW w:w="567" w:type="dxa"/>
            <w:hideMark/>
          </w:tcPr>
          <w:p w:rsidR="00584098" w:rsidRPr="00584098" w:rsidRDefault="00584098" w:rsidP="003A721A">
            <w:pPr>
              <w:spacing w:after="0" w:line="240" w:lineRule="auto"/>
              <w:rPr>
                <w:rFonts w:ascii="Times New Roman" w:hAnsi="Times New Roman"/>
                <w:sz w:val="24"/>
                <w:szCs w:val="24"/>
              </w:rPr>
            </w:pPr>
            <w:r w:rsidRPr="00584098">
              <w:rPr>
                <w:rFonts w:ascii="Times New Roman" w:hAnsi="Times New Roman"/>
                <w:sz w:val="24"/>
                <w:szCs w:val="24"/>
              </w:rPr>
              <w:t>2</w:t>
            </w:r>
          </w:p>
        </w:tc>
        <w:tc>
          <w:tcPr>
            <w:tcW w:w="567" w:type="dxa"/>
          </w:tcPr>
          <w:p w:rsidR="00584098" w:rsidRPr="00584098" w:rsidRDefault="00584098" w:rsidP="003A721A">
            <w:pPr>
              <w:spacing w:after="0" w:line="240" w:lineRule="auto"/>
              <w:rPr>
                <w:rFonts w:ascii="Times New Roman" w:hAnsi="Times New Roman"/>
                <w:sz w:val="24"/>
                <w:szCs w:val="24"/>
              </w:rPr>
            </w:pPr>
            <w:r w:rsidRPr="00584098">
              <w:rPr>
                <w:rFonts w:ascii="Times New Roman" w:hAnsi="Times New Roman"/>
                <w:sz w:val="24"/>
                <w:szCs w:val="24"/>
              </w:rPr>
              <w:t>3</w:t>
            </w:r>
          </w:p>
        </w:tc>
        <w:tc>
          <w:tcPr>
            <w:tcW w:w="567" w:type="dxa"/>
          </w:tcPr>
          <w:p w:rsidR="00584098" w:rsidRPr="00584098" w:rsidRDefault="00584098" w:rsidP="003A721A">
            <w:pPr>
              <w:spacing w:after="0" w:line="240" w:lineRule="auto"/>
              <w:rPr>
                <w:rFonts w:ascii="Times New Roman" w:hAnsi="Times New Roman"/>
                <w:sz w:val="24"/>
                <w:szCs w:val="24"/>
              </w:rPr>
            </w:pPr>
            <w:r w:rsidRPr="00584098">
              <w:rPr>
                <w:rFonts w:ascii="Times New Roman" w:hAnsi="Times New Roman"/>
                <w:sz w:val="24"/>
                <w:szCs w:val="24"/>
              </w:rPr>
              <w:t>4</w:t>
            </w:r>
          </w:p>
        </w:tc>
        <w:tc>
          <w:tcPr>
            <w:tcW w:w="567" w:type="dxa"/>
          </w:tcPr>
          <w:p w:rsidR="00584098" w:rsidRPr="00584098" w:rsidRDefault="00584098" w:rsidP="003A721A">
            <w:pPr>
              <w:spacing w:after="0" w:line="240" w:lineRule="auto"/>
              <w:rPr>
                <w:rFonts w:ascii="Times New Roman" w:hAnsi="Times New Roman"/>
                <w:sz w:val="24"/>
                <w:szCs w:val="24"/>
              </w:rPr>
            </w:pPr>
            <w:r w:rsidRPr="00584098">
              <w:rPr>
                <w:rFonts w:ascii="Times New Roman" w:hAnsi="Times New Roman"/>
                <w:sz w:val="24"/>
                <w:szCs w:val="24"/>
              </w:rPr>
              <w:t>5</w:t>
            </w:r>
          </w:p>
        </w:tc>
        <w:tc>
          <w:tcPr>
            <w:tcW w:w="1134" w:type="dxa"/>
            <w:vMerge/>
            <w:noWrap/>
            <w:hideMark/>
          </w:tcPr>
          <w:p w:rsidR="00584098" w:rsidRPr="00584098" w:rsidRDefault="00584098" w:rsidP="00584098">
            <w:pPr>
              <w:spacing w:after="0" w:line="240" w:lineRule="auto"/>
              <w:ind w:left="-14" w:right="-90"/>
              <w:rPr>
                <w:rFonts w:ascii="Times New Roman" w:hAnsi="Times New Roman"/>
                <w:sz w:val="24"/>
                <w:szCs w:val="24"/>
              </w:rPr>
            </w:pPr>
          </w:p>
        </w:tc>
        <w:tc>
          <w:tcPr>
            <w:tcW w:w="851" w:type="dxa"/>
            <w:vMerge/>
            <w:noWrap/>
            <w:hideMark/>
          </w:tcPr>
          <w:p w:rsidR="00584098" w:rsidRPr="00584098" w:rsidRDefault="00584098" w:rsidP="00584098">
            <w:pPr>
              <w:spacing w:after="0" w:line="240" w:lineRule="auto"/>
              <w:ind w:left="-14" w:right="-90"/>
              <w:rPr>
                <w:rFonts w:ascii="Times New Roman" w:hAnsi="Times New Roman"/>
                <w:sz w:val="24"/>
                <w:szCs w:val="24"/>
              </w:rPr>
            </w:pPr>
          </w:p>
        </w:tc>
      </w:tr>
      <w:tr w:rsidR="00584098" w:rsidRPr="00584098" w:rsidTr="005C095A">
        <w:trPr>
          <w:trHeight w:val="300"/>
        </w:trPr>
        <w:tc>
          <w:tcPr>
            <w:tcW w:w="392"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w:t>
            </w:r>
          </w:p>
        </w:tc>
        <w:tc>
          <w:tcPr>
            <w:tcW w:w="850"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6а</w:t>
            </w:r>
          </w:p>
        </w:tc>
        <w:tc>
          <w:tcPr>
            <w:tcW w:w="1985"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Афанасьев Н.Н.</w:t>
            </w:r>
          </w:p>
        </w:tc>
        <w:tc>
          <w:tcPr>
            <w:tcW w:w="1134"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15 </w:t>
            </w:r>
          </w:p>
        </w:tc>
        <w:tc>
          <w:tcPr>
            <w:tcW w:w="850"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9</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7</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 </w:t>
            </w:r>
          </w:p>
        </w:tc>
        <w:tc>
          <w:tcPr>
            <w:tcW w:w="1134"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88,9</w:t>
            </w:r>
          </w:p>
        </w:tc>
        <w:tc>
          <w:tcPr>
            <w:tcW w:w="851"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11,1</w:t>
            </w:r>
          </w:p>
        </w:tc>
      </w:tr>
      <w:tr w:rsidR="00584098" w:rsidRPr="00584098" w:rsidTr="005C095A">
        <w:trPr>
          <w:trHeight w:val="300"/>
        </w:trPr>
        <w:tc>
          <w:tcPr>
            <w:tcW w:w="392"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2</w:t>
            </w:r>
          </w:p>
        </w:tc>
        <w:tc>
          <w:tcPr>
            <w:tcW w:w="850"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6б</w:t>
            </w:r>
          </w:p>
        </w:tc>
        <w:tc>
          <w:tcPr>
            <w:tcW w:w="1985"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Сергеев Г.М.</w:t>
            </w:r>
          </w:p>
        </w:tc>
        <w:tc>
          <w:tcPr>
            <w:tcW w:w="1134"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 17</w:t>
            </w:r>
          </w:p>
        </w:tc>
        <w:tc>
          <w:tcPr>
            <w:tcW w:w="850"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16</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4</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9</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2</w:t>
            </w:r>
          </w:p>
        </w:tc>
        <w:tc>
          <w:tcPr>
            <w:tcW w:w="1134"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93,75</w:t>
            </w:r>
          </w:p>
        </w:tc>
        <w:tc>
          <w:tcPr>
            <w:tcW w:w="851"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68,75</w:t>
            </w:r>
          </w:p>
        </w:tc>
      </w:tr>
      <w:tr w:rsidR="00584098" w:rsidRPr="00584098" w:rsidTr="005C095A">
        <w:trPr>
          <w:trHeight w:val="300"/>
        </w:trPr>
        <w:tc>
          <w:tcPr>
            <w:tcW w:w="392"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3</w:t>
            </w:r>
          </w:p>
        </w:tc>
        <w:tc>
          <w:tcPr>
            <w:tcW w:w="850"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6в</w:t>
            </w:r>
          </w:p>
        </w:tc>
        <w:tc>
          <w:tcPr>
            <w:tcW w:w="1985"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Алексеев Н.И.</w:t>
            </w:r>
          </w:p>
        </w:tc>
        <w:tc>
          <w:tcPr>
            <w:tcW w:w="1134"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 16</w:t>
            </w:r>
          </w:p>
        </w:tc>
        <w:tc>
          <w:tcPr>
            <w:tcW w:w="850"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15</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3</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6</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4</w:t>
            </w:r>
          </w:p>
        </w:tc>
        <w:tc>
          <w:tcPr>
            <w:tcW w:w="567"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2</w:t>
            </w:r>
          </w:p>
        </w:tc>
        <w:tc>
          <w:tcPr>
            <w:tcW w:w="1134"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80</w:t>
            </w:r>
          </w:p>
        </w:tc>
        <w:tc>
          <w:tcPr>
            <w:tcW w:w="851"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40</w:t>
            </w:r>
          </w:p>
        </w:tc>
      </w:tr>
    </w:tbl>
    <w:p w:rsidR="00683B3D" w:rsidRDefault="00683B3D" w:rsidP="00584098">
      <w:pPr>
        <w:spacing w:after="0"/>
        <w:rPr>
          <w:rFonts w:ascii="Times New Roman" w:hAnsi="Times New Roman"/>
          <w:sz w:val="24"/>
          <w:szCs w:val="24"/>
        </w:rPr>
      </w:pPr>
    </w:p>
    <w:p w:rsidR="00683B3D" w:rsidRPr="00411DE5" w:rsidRDefault="00683B3D" w:rsidP="00584098">
      <w:pPr>
        <w:spacing w:after="0" w:line="240" w:lineRule="auto"/>
        <w:rPr>
          <w:rFonts w:ascii="Times New Roman" w:hAnsi="Times New Roman"/>
          <w:b/>
          <w:bCs/>
          <w:color w:val="000000"/>
          <w:sz w:val="24"/>
          <w:szCs w:val="24"/>
        </w:rPr>
      </w:pPr>
      <w:r w:rsidRPr="005337AA">
        <w:rPr>
          <w:rFonts w:ascii="Times New Roman" w:hAnsi="Times New Roman"/>
          <w:b/>
          <w:bCs/>
          <w:color w:val="000000"/>
          <w:sz w:val="24"/>
          <w:szCs w:val="24"/>
        </w:rPr>
        <w:t>Анализ  соответствия отметок за выполнен</w:t>
      </w:r>
      <w:r>
        <w:rPr>
          <w:rFonts w:ascii="Times New Roman" w:hAnsi="Times New Roman"/>
          <w:b/>
          <w:bCs/>
          <w:color w:val="000000"/>
          <w:sz w:val="24"/>
          <w:szCs w:val="24"/>
        </w:rPr>
        <w:t>ную работу и отметок по журналу</w:t>
      </w:r>
    </w:p>
    <w:tbl>
      <w:tblPr>
        <w:tblW w:w="0" w:type="auto"/>
        <w:tblInd w:w="15" w:type="dxa"/>
        <w:tblLayout w:type="fixed"/>
        <w:tblCellMar>
          <w:left w:w="15" w:type="dxa"/>
          <w:right w:w="15" w:type="dxa"/>
        </w:tblCellMar>
        <w:tblLook w:val="0000"/>
      </w:tblPr>
      <w:tblGrid>
        <w:gridCol w:w="3524"/>
        <w:gridCol w:w="1422"/>
        <w:gridCol w:w="1422"/>
      </w:tblGrid>
      <w:tr w:rsidR="00683B3D" w:rsidRPr="005337AA" w:rsidTr="00683B3D">
        <w:trPr>
          <w:trHeight w:hRule="exact" w:val="274"/>
        </w:trPr>
        <w:tc>
          <w:tcPr>
            <w:tcW w:w="3524" w:type="dxa"/>
            <w:tcBorders>
              <w:top w:val="nil"/>
              <w:left w:val="nil"/>
              <w:bottom w:val="nil"/>
              <w:right w:val="nil"/>
            </w:tcBorders>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337AA">
              <w:rPr>
                <w:rFonts w:ascii="Times New Roman" w:eastAsia="Times New Roman" w:hAnsi="Times New Roman"/>
                <w:b/>
                <w:bCs/>
                <w:color w:val="000000"/>
                <w:sz w:val="24"/>
                <w:szCs w:val="24"/>
                <w:lang w:eastAsia="ru-RU"/>
              </w:rPr>
              <w:t>%</w:t>
            </w:r>
          </w:p>
        </w:tc>
      </w:tr>
      <w:tr w:rsidR="00683B3D" w:rsidRPr="005337AA" w:rsidTr="00683B3D">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3A721A"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Понизили (</w:t>
            </w:r>
            <w:r w:rsidR="00683B3D" w:rsidRPr="005337AA">
              <w:rPr>
                <w:rFonts w:ascii="Times New Roman" w:eastAsia="Times New Roman" w:hAnsi="Times New Roman"/>
                <w:color w:val="000000"/>
                <w:sz w:val="24"/>
                <w:szCs w:val="24"/>
                <w:lang w:eastAsia="ru-RU"/>
              </w:rPr>
              <w:t>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29</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72</w:t>
            </w:r>
          </w:p>
        </w:tc>
      </w:tr>
      <w:tr w:rsidR="00683B3D" w:rsidRPr="005337AA" w:rsidTr="00683B3D">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10</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25</w:t>
            </w:r>
          </w:p>
        </w:tc>
      </w:tr>
      <w:tr w:rsidR="00683B3D" w:rsidRPr="005337AA" w:rsidTr="00683B3D">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1</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337AA"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337AA">
              <w:rPr>
                <w:rFonts w:ascii="Times New Roman" w:eastAsia="Times New Roman" w:hAnsi="Times New Roman"/>
                <w:color w:val="000000"/>
                <w:sz w:val="24"/>
                <w:szCs w:val="24"/>
                <w:lang w:eastAsia="ru-RU"/>
              </w:rPr>
              <w:t>2</w:t>
            </w:r>
          </w:p>
        </w:tc>
      </w:tr>
    </w:tbl>
    <w:p w:rsidR="00683B3D" w:rsidRPr="00584098" w:rsidRDefault="00683B3D" w:rsidP="00584098">
      <w:pPr>
        <w:spacing w:after="0" w:line="240" w:lineRule="auto"/>
        <w:jc w:val="both"/>
        <w:rPr>
          <w:rFonts w:ascii="Times New Roman" w:hAnsi="Times New Roman"/>
          <w:b/>
          <w:sz w:val="24"/>
          <w:szCs w:val="24"/>
        </w:rPr>
      </w:pPr>
      <w:r w:rsidRPr="00584098">
        <w:rPr>
          <w:rFonts w:ascii="Times New Roman" w:hAnsi="Times New Roman"/>
          <w:b/>
          <w:sz w:val="24"/>
          <w:szCs w:val="24"/>
        </w:rPr>
        <w:t>Затруднения при выполнении ВПР по обществознанию:</w:t>
      </w:r>
    </w:p>
    <w:p w:rsidR="00584098"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 xml:space="preserve">-раскрывать </w:t>
      </w:r>
      <w:r w:rsidR="00584098">
        <w:rPr>
          <w:rFonts w:ascii="Times New Roman" w:hAnsi="Times New Roman"/>
          <w:color w:val="000000"/>
          <w:sz w:val="24"/>
          <w:szCs w:val="24"/>
        </w:rPr>
        <w:t xml:space="preserve">достижения российского народа; </w:t>
      </w:r>
    </w:p>
    <w:p w:rsidR="00683B3D" w:rsidRPr="005337AA" w:rsidRDefault="00584098" w:rsidP="00584098">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00683B3D" w:rsidRPr="005337AA">
        <w:rPr>
          <w:rFonts w:ascii="Times New Roman" w:hAnsi="Times New Roman"/>
          <w:color w:val="000000"/>
          <w:sz w:val="24"/>
          <w:szCs w:val="24"/>
        </w:rPr>
        <w:t>осознавать значение патриотической позиции в укреплении нашего государства</w:t>
      </w:r>
    </w:p>
    <w:p w:rsidR="00683B3D" w:rsidRPr="005337AA"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w:t>
      </w:r>
      <w:r w:rsidR="00584098">
        <w:rPr>
          <w:rFonts w:ascii="Times New Roman" w:hAnsi="Times New Roman"/>
          <w:color w:val="000000"/>
          <w:sz w:val="24"/>
          <w:szCs w:val="24"/>
        </w:rPr>
        <w:t xml:space="preserve"> пределах своей дееспособности; </w:t>
      </w:r>
      <w:r w:rsidRPr="005337AA">
        <w:rPr>
          <w:rFonts w:ascii="Times New Roman" w:hAnsi="Times New Roman"/>
          <w:color w:val="000000"/>
          <w:sz w:val="24"/>
          <w:szCs w:val="24"/>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584098" w:rsidRDefault="00683B3D" w:rsidP="00584098">
      <w:pPr>
        <w:spacing w:after="0" w:line="240" w:lineRule="auto"/>
        <w:jc w:val="both"/>
        <w:rPr>
          <w:rFonts w:ascii="Times New Roman" w:hAnsi="Times New Roman"/>
          <w:color w:val="000000"/>
          <w:sz w:val="24"/>
          <w:szCs w:val="24"/>
        </w:rPr>
      </w:pPr>
      <w:r w:rsidRPr="005337AA">
        <w:rPr>
          <w:rFonts w:ascii="Times New Roman" w:hAnsi="Times New Roman"/>
          <w:color w:val="000000"/>
          <w:sz w:val="24"/>
          <w:szCs w:val="24"/>
        </w:rPr>
        <w:t>-развитие социального кругозора и формирование познавательного интереса к из</w:t>
      </w:r>
      <w:r w:rsidR="00584098">
        <w:rPr>
          <w:rFonts w:ascii="Times New Roman" w:hAnsi="Times New Roman"/>
          <w:color w:val="000000"/>
          <w:sz w:val="24"/>
          <w:szCs w:val="24"/>
        </w:rPr>
        <w:t xml:space="preserve">учению общественных дисциплин </w:t>
      </w:r>
    </w:p>
    <w:p w:rsidR="00683B3D" w:rsidRDefault="00584098" w:rsidP="0058409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83B3D" w:rsidRPr="005337AA">
        <w:rPr>
          <w:rFonts w:ascii="Times New Roman" w:hAnsi="Times New Roman"/>
          <w:color w:val="000000"/>
          <w:sz w:val="24"/>
          <w:szCs w:val="24"/>
        </w:rPr>
        <w:t>Находить, извлекать и осмысливать информацию различного характера, полученную из доступных источников (фотоизображений), систсистематизировать,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84098" w:rsidRDefault="00584098" w:rsidP="00584098">
      <w:pPr>
        <w:spacing w:after="0"/>
        <w:jc w:val="center"/>
        <w:rPr>
          <w:rFonts w:ascii="Times New Roman" w:hAnsi="Times New Roman"/>
          <w:b/>
          <w:color w:val="000000"/>
          <w:sz w:val="24"/>
          <w:szCs w:val="24"/>
        </w:rPr>
      </w:pPr>
    </w:p>
    <w:p w:rsidR="00683B3D" w:rsidRPr="006072F4" w:rsidRDefault="00683B3D" w:rsidP="00584098">
      <w:pPr>
        <w:spacing w:after="0"/>
        <w:jc w:val="center"/>
        <w:rPr>
          <w:rFonts w:ascii="Times New Roman" w:hAnsi="Times New Roman"/>
          <w:b/>
          <w:sz w:val="24"/>
          <w:szCs w:val="24"/>
        </w:rPr>
      </w:pPr>
      <w:r w:rsidRPr="006072F4">
        <w:rPr>
          <w:rFonts w:ascii="Times New Roman" w:hAnsi="Times New Roman"/>
          <w:b/>
          <w:color w:val="000000"/>
          <w:sz w:val="24"/>
          <w:szCs w:val="24"/>
        </w:rPr>
        <w:t>Результат ВПР по английскому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
        <w:gridCol w:w="806"/>
        <w:gridCol w:w="2385"/>
        <w:gridCol w:w="850"/>
        <w:gridCol w:w="851"/>
        <w:gridCol w:w="567"/>
        <w:gridCol w:w="567"/>
        <w:gridCol w:w="566"/>
        <w:gridCol w:w="559"/>
        <w:gridCol w:w="951"/>
        <w:gridCol w:w="1141"/>
      </w:tblGrid>
      <w:tr w:rsidR="00584098" w:rsidRPr="00584098" w:rsidTr="00584098">
        <w:trPr>
          <w:trHeight w:val="300"/>
        </w:trPr>
        <w:tc>
          <w:tcPr>
            <w:tcW w:w="603" w:type="dxa"/>
            <w:vMerge w:val="restart"/>
            <w:noWrap/>
            <w:hideMark/>
          </w:tcPr>
          <w:p w:rsidR="00584098" w:rsidRPr="00584098" w:rsidRDefault="00584098" w:rsidP="00584098">
            <w:pPr>
              <w:spacing w:after="0" w:line="240" w:lineRule="auto"/>
              <w:ind w:left="-142" w:right="-41"/>
              <w:jc w:val="center"/>
              <w:rPr>
                <w:rFonts w:ascii="Times New Roman" w:hAnsi="Times New Roman"/>
                <w:sz w:val="24"/>
                <w:szCs w:val="24"/>
              </w:rPr>
            </w:pPr>
            <w:r w:rsidRPr="00584098">
              <w:rPr>
                <w:rFonts w:ascii="Times New Roman" w:hAnsi="Times New Roman"/>
                <w:sz w:val="24"/>
                <w:szCs w:val="24"/>
              </w:rPr>
              <w:t>№</w:t>
            </w:r>
          </w:p>
        </w:tc>
        <w:tc>
          <w:tcPr>
            <w:tcW w:w="806" w:type="dxa"/>
            <w:vMerge w:val="restart"/>
            <w:noWrap/>
            <w:hideMark/>
          </w:tcPr>
          <w:p w:rsidR="00584098" w:rsidRPr="00584098" w:rsidRDefault="00584098" w:rsidP="00584098">
            <w:pPr>
              <w:spacing w:after="0" w:line="240" w:lineRule="auto"/>
              <w:ind w:left="-142" w:right="-41"/>
              <w:jc w:val="center"/>
              <w:rPr>
                <w:rFonts w:ascii="Times New Roman" w:hAnsi="Times New Roman"/>
                <w:sz w:val="24"/>
                <w:szCs w:val="24"/>
              </w:rPr>
            </w:pPr>
            <w:r w:rsidRPr="00584098">
              <w:rPr>
                <w:rFonts w:ascii="Times New Roman" w:hAnsi="Times New Roman"/>
                <w:sz w:val="24"/>
                <w:szCs w:val="24"/>
              </w:rPr>
              <w:t>Класс</w:t>
            </w:r>
          </w:p>
        </w:tc>
        <w:tc>
          <w:tcPr>
            <w:tcW w:w="2385" w:type="dxa"/>
            <w:vMerge w:val="restart"/>
            <w:noWrap/>
            <w:hideMark/>
          </w:tcPr>
          <w:p w:rsidR="00584098" w:rsidRPr="00584098" w:rsidRDefault="00584098" w:rsidP="00584098">
            <w:pPr>
              <w:spacing w:after="0" w:line="240" w:lineRule="auto"/>
              <w:ind w:left="-142" w:right="-41"/>
              <w:jc w:val="center"/>
              <w:rPr>
                <w:rFonts w:ascii="Times New Roman" w:hAnsi="Times New Roman"/>
                <w:sz w:val="24"/>
                <w:szCs w:val="24"/>
              </w:rPr>
            </w:pPr>
            <w:r w:rsidRPr="00584098">
              <w:rPr>
                <w:rFonts w:ascii="Times New Roman" w:hAnsi="Times New Roman"/>
                <w:sz w:val="24"/>
                <w:szCs w:val="24"/>
              </w:rPr>
              <w:t>Ф.И.О.учителя</w:t>
            </w:r>
          </w:p>
        </w:tc>
        <w:tc>
          <w:tcPr>
            <w:tcW w:w="850" w:type="dxa"/>
            <w:vMerge w:val="restart"/>
            <w:noWrap/>
            <w:hideMark/>
          </w:tcPr>
          <w:p w:rsidR="00584098" w:rsidRPr="00584098" w:rsidRDefault="00584098" w:rsidP="00584098">
            <w:pPr>
              <w:spacing w:after="0" w:line="240" w:lineRule="auto"/>
              <w:ind w:left="-142" w:right="-41"/>
              <w:jc w:val="center"/>
              <w:rPr>
                <w:rFonts w:ascii="Times New Roman" w:hAnsi="Times New Roman"/>
                <w:sz w:val="24"/>
                <w:szCs w:val="24"/>
              </w:rPr>
            </w:pPr>
            <w:r w:rsidRPr="00584098">
              <w:rPr>
                <w:rFonts w:ascii="Times New Roman" w:hAnsi="Times New Roman"/>
                <w:sz w:val="24"/>
                <w:szCs w:val="24"/>
              </w:rPr>
              <w:t>кол-во по списку</w:t>
            </w:r>
          </w:p>
        </w:tc>
        <w:tc>
          <w:tcPr>
            <w:tcW w:w="851" w:type="dxa"/>
            <w:vMerge w:val="restart"/>
            <w:hideMark/>
          </w:tcPr>
          <w:p w:rsidR="00584098" w:rsidRPr="00584098" w:rsidRDefault="00584098" w:rsidP="00584098">
            <w:pPr>
              <w:spacing w:after="0" w:line="240" w:lineRule="auto"/>
              <w:ind w:left="-142" w:right="-41"/>
              <w:jc w:val="center"/>
              <w:rPr>
                <w:rFonts w:ascii="Times New Roman" w:hAnsi="Times New Roman"/>
                <w:sz w:val="24"/>
                <w:szCs w:val="24"/>
              </w:rPr>
            </w:pPr>
            <w:r w:rsidRPr="00584098">
              <w:rPr>
                <w:rFonts w:ascii="Times New Roman" w:hAnsi="Times New Roman"/>
                <w:sz w:val="24"/>
                <w:szCs w:val="24"/>
              </w:rPr>
              <w:t xml:space="preserve">Кол-во </w:t>
            </w:r>
            <w:r w:rsidRPr="00584098">
              <w:rPr>
                <w:rFonts w:ascii="Times New Roman" w:hAnsi="Times New Roman"/>
                <w:sz w:val="24"/>
                <w:szCs w:val="24"/>
              </w:rPr>
              <w:br/>
            </w:r>
            <w:r>
              <w:rPr>
                <w:rFonts w:ascii="Times New Roman" w:hAnsi="Times New Roman"/>
                <w:sz w:val="24"/>
                <w:szCs w:val="24"/>
              </w:rPr>
              <w:t>выпол</w:t>
            </w:r>
            <w:r w:rsidRPr="00584098">
              <w:rPr>
                <w:rFonts w:ascii="Times New Roman" w:hAnsi="Times New Roman"/>
                <w:sz w:val="24"/>
                <w:szCs w:val="24"/>
              </w:rPr>
              <w:t>-</w:t>
            </w:r>
            <w:r w:rsidRPr="00584098">
              <w:rPr>
                <w:rFonts w:ascii="Times New Roman" w:hAnsi="Times New Roman"/>
                <w:sz w:val="24"/>
                <w:szCs w:val="24"/>
              </w:rPr>
              <w:br/>
              <w:t>ших</w:t>
            </w:r>
          </w:p>
        </w:tc>
        <w:tc>
          <w:tcPr>
            <w:tcW w:w="2259" w:type="dxa"/>
            <w:gridSpan w:val="4"/>
            <w:hideMark/>
          </w:tcPr>
          <w:p w:rsidR="00584098" w:rsidRPr="00584098" w:rsidRDefault="00584098" w:rsidP="00584098">
            <w:pPr>
              <w:spacing w:after="0" w:line="240" w:lineRule="auto"/>
              <w:ind w:left="-142" w:right="-41"/>
              <w:jc w:val="center"/>
              <w:rPr>
                <w:rFonts w:ascii="Times New Roman" w:hAnsi="Times New Roman"/>
                <w:sz w:val="24"/>
                <w:szCs w:val="24"/>
              </w:rPr>
            </w:pPr>
            <w:r>
              <w:rPr>
                <w:rFonts w:ascii="Times New Roman" w:hAnsi="Times New Roman"/>
                <w:sz w:val="24"/>
                <w:szCs w:val="24"/>
              </w:rPr>
              <w:t>Кол-</w:t>
            </w:r>
            <w:r w:rsidRPr="00584098">
              <w:rPr>
                <w:rFonts w:ascii="Times New Roman" w:hAnsi="Times New Roman"/>
                <w:sz w:val="24"/>
                <w:szCs w:val="24"/>
              </w:rPr>
              <w:t>во полученных</w:t>
            </w:r>
            <w:r w:rsidRPr="00584098">
              <w:rPr>
                <w:rFonts w:ascii="Times New Roman" w:hAnsi="Times New Roman"/>
                <w:sz w:val="24"/>
                <w:szCs w:val="24"/>
              </w:rPr>
              <w:br/>
              <w:t xml:space="preserve"> оценок</w:t>
            </w:r>
          </w:p>
        </w:tc>
        <w:tc>
          <w:tcPr>
            <w:tcW w:w="951" w:type="dxa"/>
            <w:vMerge w:val="restart"/>
            <w:noWrap/>
            <w:hideMark/>
          </w:tcPr>
          <w:p w:rsidR="00584098" w:rsidRPr="00584098" w:rsidRDefault="00584098" w:rsidP="00584098">
            <w:pPr>
              <w:spacing w:after="0" w:line="240" w:lineRule="auto"/>
              <w:ind w:left="-142" w:right="-41"/>
              <w:jc w:val="center"/>
              <w:rPr>
                <w:rFonts w:ascii="Times New Roman" w:hAnsi="Times New Roman"/>
                <w:sz w:val="24"/>
                <w:szCs w:val="24"/>
              </w:rPr>
            </w:pPr>
            <w:r w:rsidRPr="00584098">
              <w:rPr>
                <w:rFonts w:ascii="Times New Roman" w:hAnsi="Times New Roman"/>
                <w:sz w:val="24"/>
                <w:szCs w:val="24"/>
              </w:rPr>
              <w:t>Успевае</w:t>
            </w:r>
            <w:r>
              <w:rPr>
                <w:rFonts w:ascii="Times New Roman" w:hAnsi="Times New Roman"/>
                <w:sz w:val="24"/>
                <w:szCs w:val="24"/>
              </w:rPr>
              <w:t>-</w:t>
            </w:r>
            <w:r w:rsidRPr="00584098">
              <w:rPr>
                <w:rFonts w:ascii="Times New Roman" w:hAnsi="Times New Roman"/>
                <w:sz w:val="24"/>
                <w:szCs w:val="24"/>
              </w:rPr>
              <w:t>мость, %</w:t>
            </w:r>
          </w:p>
        </w:tc>
        <w:tc>
          <w:tcPr>
            <w:tcW w:w="1141" w:type="dxa"/>
            <w:vMerge w:val="restart"/>
            <w:noWrap/>
            <w:hideMark/>
          </w:tcPr>
          <w:p w:rsidR="00584098" w:rsidRPr="00584098" w:rsidRDefault="00584098" w:rsidP="00584098">
            <w:pPr>
              <w:spacing w:after="0" w:line="240" w:lineRule="auto"/>
              <w:ind w:left="-142" w:right="-41"/>
              <w:jc w:val="center"/>
              <w:rPr>
                <w:rFonts w:ascii="Times New Roman" w:hAnsi="Times New Roman"/>
                <w:sz w:val="24"/>
                <w:szCs w:val="24"/>
              </w:rPr>
            </w:pPr>
            <w:r w:rsidRPr="00584098">
              <w:rPr>
                <w:rFonts w:ascii="Times New Roman" w:hAnsi="Times New Roman"/>
                <w:sz w:val="24"/>
                <w:szCs w:val="24"/>
              </w:rPr>
              <w:t>Качество знаний, %</w:t>
            </w:r>
          </w:p>
        </w:tc>
      </w:tr>
      <w:tr w:rsidR="00584098" w:rsidRPr="00584098" w:rsidTr="00584098">
        <w:trPr>
          <w:trHeight w:val="300"/>
        </w:trPr>
        <w:tc>
          <w:tcPr>
            <w:tcW w:w="603" w:type="dxa"/>
            <w:vMerge/>
            <w:noWrap/>
            <w:hideMark/>
          </w:tcPr>
          <w:p w:rsidR="00584098" w:rsidRPr="00584098" w:rsidRDefault="00584098" w:rsidP="00584098">
            <w:pPr>
              <w:spacing w:after="0" w:line="240" w:lineRule="auto"/>
              <w:rPr>
                <w:rFonts w:ascii="Times New Roman" w:hAnsi="Times New Roman"/>
                <w:sz w:val="24"/>
                <w:szCs w:val="24"/>
              </w:rPr>
            </w:pPr>
          </w:p>
        </w:tc>
        <w:tc>
          <w:tcPr>
            <w:tcW w:w="806" w:type="dxa"/>
            <w:vMerge/>
            <w:noWrap/>
            <w:hideMark/>
          </w:tcPr>
          <w:p w:rsidR="00584098" w:rsidRPr="00584098" w:rsidRDefault="00584098" w:rsidP="00584098">
            <w:pPr>
              <w:spacing w:after="0" w:line="240" w:lineRule="auto"/>
              <w:rPr>
                <w:rFonts w:ascii="Times New Roman" w:hAnsi="Times New Roman"/>
                <w:sz w:val="24"/>
                <w:szCs w:val="24"/>
              </w:rPr>
            </w:pPr>
          </w:p>
        </w:tc>
        <w:tc>
          <w:tcPr>
            <w:tcW w:w="2385" w:type="dxa"/>
            <w:vMerge/>
            <w:noWrap/>
            <w:hideMark/>
          </w:tcPr>
          <w:p w:rsidR="00584098" w:rsidRPr="00584098" w:rsidRDefault="00584098" w:rsidP="00584098">
            <w:pPr>
              <w:spacing w:after="0" w:line="240" w:lineRule="auto"/>
              <w:rPr>
                <w:rFonts w:ascii="Times New Roman" w:hAnsi="Times New Roman"/>
                <w:sz w:val="24"/>
                <w:szCs w:val="24"/>
              </w:rPr>
            </w:pPr>
          </w:p>
        </w:tc>
        <w:tc>
          <w:tcPr>
            <w:tcW w:w="850" w:type="dxa"/>
            <w:vMerge/>
            <w:noWrap/>
            <w:hideMark/>
          </w:tcPr>
          <w:p w:rsidR="00584098" w:rsidRPr="00584098" w:rsidRDefault="00584098" w:rsidP="00584098">
            <w:pPr>
              <w:spacing w:after="0" w:line="240" w:lineRule="auto"/>
              <w:rPr>
                <w:rFonts w:ascii="Times New Roman" w:hAnsi="Times New Roman"/>
                <w:sz w:val="24"/>
                <w:szCs w:val="24"/>
              </w:rPr>
            </w:pPr>
          </w:p>
        </w:tc>
        <w:tc>
          <w:tcPr>
            <w:tcW w:w="851" w:type="dxa"/>
            <w:vMerge/>
            <w:hideMark/>
          </w:tcPr>
          <w:p w:rsidR="00584098" w:rsidRPr="00584098" w:rsidRDefault="00584098" w:rsidP="00584098">
            <w:pPr>
              <w:spacing w:after="0" w:line="240" w:lineRule="auto"/>
              <w:rPr>
                <w:rFonts w:ascii="Times New Roman" w:hAnsi="Times New Roman"/>
                <w:sz w:val="24"/>
                <w:szCs w:val="24"/>
              </w:rPr>
            </w:pPr>
          </w:p>
        </w:tc>
        <w:tc>
          <w:tcPr>
            <w:tcW w:w="567" w:type="dxa"/>
            <w:hideMark/>
          </w:tcPr>
          <w:p w:rsidR="00584098" w:rsidRPr="00584098" w:rsidRDefault="00584098" w:rsidP="003A721A">
            <w:pPr>
              <w:spacing w:after="0" w:line="240" w:lineRule="auto"/>
              <w:rPr>
                <w:rFonts w:ascii="Times New Roman" w:hAnsi="Times New Roman"/>
                <w:sz w:val="24"/>
                <w:szCs w:val="24"/>
              </w:rPr>
            </w:pPr>
            <w:r w:rsidRPr="00584098">
              <w:rPr>
                <w:rFonts w:ascii="Times New Roman" w:hAnsi="Times New Roman"/>
                <w:sz w:val="24"/>
                <w:szCs w:val="24"/>
              </w:rPr>
              <w:t>2</w:t>
            </w:r>
          </w:p>
        </w:tc>
        <w:tc>
          <w:tcPr>
            <w:tcW w:w="567" w:type="dxa"/>
          </w:tcPr>
          <w:p w:rsidR="00584098" w:rsidRPr="00584098" w:rsidRDefault="00584098" w:rsidP="003A721A">
            <w:pPr>
              <w:spacing w:after="0" w:line="240" w:lineRule="auto"/>
              <w:rPr>
                <w:rFonts w:ascii="Times New Roman" w:hAnsi="Times New Roman"/>
                <w:sz w:val="24"/>
                <w:szCs w:val="24"/>
              </w:rPr>
            </w:pPr>
            <w:r w:rsidRPr="00584098">
              <w:rPr>
                <w:rFonts w:ascii="Times New Roman" w:hAnsi="Times New Roman"/>
                <w:sz w:val="24"/>
                <w:szCs w:val="24"/>
              </w:rPr>
              <w:t>3</w:t>
            </w:r>
          </w:p>
        </w:tc>
        <w:tc>
          <w:tcPr>
            <w:tcW w:w="566" w:type="dxa"/>
          </w:tcPr>
          <w:p w:rsidR="00584098" w:rsidRPr="00584098" w:rsidRDefault="00584098" w:rsidP="003A721A">
            <w:pPr>
              <w:spacing w:after="0" w:line="240" w:lineRule="auto"/>
              <w:rPr>
                <w:rFonts w:ascii="Times New Roman" w:hAnsi="Times New Roman"/>
                <w:sz w:val="24"/>
                <w:szCs w:val="24"/>
              </w:rPr>
            </w:pPr>
            <w:r w:rsidRPr="00584098">
              <w:rPr>
                <w:rFonts w:ascii="Times New Roman" w:hAnsi="Times New Roman"/>
                <w:sz w:val="24"/>
                <w:szCs w:val="24"/>
              </w:rPr>
              <w:t>4</w:t>
            </w:r>
          </w:p>
        </w:tc>
        <w:tc>
          <w:tcPr>
            <w:tcW w:w="559" w:type="dxa"/>
          </w:tcPr>
          <w:p w:rsidR="00584098" w:rsidRPr="00584098" w:rsidRDefault="00584098" w:rsidP="003A721A">
            <w:pPr>
              <w:spacing w:after="0" w:line="240" w:lineRule="auto"/>
              <w:rPr>
                <w:rFonts w:ascii="Times New Roman" w:hAnsi="Times New Roman"/>
                <w:sz w:val="24"/>
                <w:szCs w:val="24"/>
              </w:rPr>
            </w:pPr>
            <w:r w:rsidRPr="00584098">
              <w:rPr>
                <w:rFonts w:ascii="Times New Roman" w:hAnsi="Times New Roman"/>
                <w:sz w:val="24"/>
                <w:szCs w:val="24"/>
              </w:rPr>
              <w:t>5</w:t>
            </w:r>
          </w:p>
        </w:tc>
        <w:tc>
          <w:tcPr>
            <w:tcW w:w="951" w:type="dxa"/>
            <w:vMerge/>
            <w:noWrap/>
            <w:hideMark/>
          </w:tcPr>
          <w:p w:rsidR="00584098" w:rsidRPr="00584098" w:rsidRDefault="00584098" w:rsidP="00584098">
            <w:pPr>
              <w:spacing w:after="0" w:line="240" w:lineRule="auto"/>
              <w:rPr>
                <w:rFonts w:ascii="Times New Roman" w:hAnsi="Times New Roman"/>
                <w:sz w:val="24"/>
                <w:szCs w:val="24"/>
              </w:rPr>
            </w:pPr>
          </w:p>
        </w:tc>
        <w:tc>
          <w:tcPr>
            <w:tcW w:w="1141" w:type="dxa"/>
            <w:vMerge/>
            <w:noWrap/>
            <w:hideMark/>
          </w:tcPr>
          <w:p w:rsidR="00584098" w:rsidRPr="00584098" w:rsidRDefault="00584098" w:rsidP="00584098">
            <w:pPr>
              <w:spacing w:after="0" w:line="240" w:lineRule="auto"/>
              <w:rPr>
                <w:rFonts w:ascii="Times New Roman" w:hAnsi="Times New Roman"/>
                <w:sz w:val="24"/>
                <w:szCs w:val="24"/>
              </w:rPr>
            </w:pPr>
          </w:p>
        </w:tc>
      </w:tr>
      <w:tr w:rsidR="00584098" w:rsidRPr="00584098" w:rsidTr="00584098">
        <w:trPr>
          <w:trHeight w:val="300"/>
        </w:trPr>
        <w:tc>
          <w:tcPr>
            <w:tcW w:w="603" w:type="dxa"/>
            <w:noWrap/>
            <w:hideMark/>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w:t>
            </w:r>
          </w:p>
        </w:tc>
        <w:tc>
          <w:tcPr>
            <w:tcW w:w="806" w:type="dxa"/>
            <w:noWrap/>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11</w:t>
            </w:r>
          </w:p>
        </w:tc>
        <w:tc>
          <w:tcPr>
            <w:tcW w:w="2385" w:type="dxa"/>
            <w:noWrap/>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Жендринская Г.П.</w:t>
            </w:r>
          </w:p>
        </w:tc>
        <w:tc>
          <w:tcPr>
            <w:tcW w:w="850" w:type="dxa"/>
            <w:noWrap/>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16</w:t>
            </w:r>
          </w:p>
        </w:tc>
        <w:tc>
          <w:tcPr>
            <w:tcW w:w="851" w:type="dxa"/>
            <w:noWrap/>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w:t>
            </w:r>
          </w:p>
        </w:tc>
        <w:tc>
          <w:tcPr>
            <w:tcW w:w="567" w:type="dxa"/>
            <w:noWrap/>
          </w:tcPr>
          <w:p w:rsidR="00584098" w:rsidRPr="00584098" w:rsidRDefault="00584098" w:rsidP="00584098">
            <w:pPr>
              <w:spacing w:after="0" w:line="240" w:lineRule="auto"/>
              <w:rPr>
                <w:rFonts w:ascii="Times New Roman" w:hAnsi="Times New Roman"/>
                <w:sz w:val="24"/>
                <w:szCs w:val="24"/>
              </w:rPr>
            </w:pPr>
          </w:p>
        </w:tc>
        <w:tc>
          <w:tcPr>
            <w:tcW w:w="567" w:type="dxa"/>
            <w:noWrap/>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w:t>
            </w:r>
          </w:p>
        </w:tc>
        <w:tc>
          <w:tcPr>
            <w:tcW w:w="566" w:type="dxa"/>
            <w:noWrap/>
          </w:tcPr>
          <w:p w:rsidR="00584098" w:rsidRPr="00584098" w:rsidRDefault="00584098" w:rsidP="00584098">
            <w:pPr>
              <w:spacing w:after="0" w:line="240" w:lineRule="auto"/>
              <w:rPr>
                <w:rFonts w:ascii="Times New Roman" w:hAnsi="Times New Roman"/>
                <w:sz w:val="24"/>
                <w:szCs w:val="24"/>
              </w:rPr>
            </w:pPr>
          </w:p>
        </w:tc>
        <w:tc>
          <w:tcPr>
            <w:tcW w:w="559" w:type="dxa"/>
            <w:noWrap/>
          </w:tcPr>
          <w:p w:rsidR="00584098" w:rsidRPr="00584098" w:rsidRDefault="00584098" w:rsidP="00584098">
            <w:pPr>
              <w:spacing w:after="0" w:line="240" w:lineRule="auto"/>
              <w:rPr>
                <w:rFonts w:ascii="Times New Roman" w:hAnsi="Times New Roman"/>
                <w:sz w:val="24"/>
                <w:szCs w:val="24"/>
              </w:rPr>
            </w:pPr>
          </w:p>
        </w:tc>
        <w:tc>
          <w:tcPr>
            <w:tcW w:w="951" w:type="dxa"/>
            <w:noWrap/>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100%</w:t>
            </w:r>
          </w:p>
        </w:tc>
        <w:tc>
          <w:tcPr>
            <w:tcW w:w="1141" w:type="dxa"/>
            <w:noWrap/>
          </w:tcPr>
          <w:p w:rsidR="00584098" w:rsidRPr="00584098" w:rsidRDefault="00584098" w:rsidP="00584098">
            <w:pPr>
              <w:spacing w:after="0" w:line="240" w:lineRule="auto"/>
              <w:rPr>
                <w:rFonts w:ascii="Times New Roman" w:hAnsi="Times New Roman"/>
                <w:sz w:val="24"/>
                <w:szCs w:val="24"/>
              </w:rPr>
            </w:pPr>
            <w:r w:rsidRPr="00584098">
              <w:rPr>
                <w:rFonts w:ascii="Times New Roman" w:hAnsi="Times New Roman"/>
                <w:sz w:val="24"/>
                <w:szCs w:val="24"/>
              </w:rPr>
              <w:t>0</w:t>
            </w:r>
          </w:p>
        </w:tc>
      </w:tr>
    </w:tbl>
    <w:p w:rsidR="00683B3D" w:rsidRDefault="00683B3D" w:rsidP="00584098">
      <w:pPr>
        <w:spacing w:after="0"/>
        <w:rPr>
          <w:rFonts w:ascii="Times New Roman" w:hAnsi="Times New Roman"/>
          <w:sz w:val="24"/>
          <w:szCs w:val="24"/>
        </w:rPr>
      </w:pPr>
    </w:p>
    <w:p w:rsidR="00584098" w:rsidRDefault="00584098" w:rsidP="00683B3D">
      <w:pPr>
        <w:rPr>
          <w:rFonts w:ascii="Times New Roman" w:hAnsi="Times New Roman"/>
          <w:b/>
          <w:bCs/>
          <w:color w:val="000000"/>
          <w:sz w:val="24"/>
          <w:szCs w:val="24"/>
        </w:rPr>
      </w:pPr>
    </w:p>
    <w:p w:rsidR="00584098" w:rsidRPr="00961F71" w:rsidRDefault="00584098" w:rsidP="00961F71">
      <w:pPr>
        <w:jc w:val="right"/>
        <w:rPr>
          <w:rFonts w:ascii="Times New Roman" w:hAnsi="Times New Roman"/>
          <w:bCs/>
          <w:color w:val="000000"/>
          <w:sz w:val="24"/>
          <w:szCs w:val="24"/>
        </w:rPr>
      </w:pPr>
    </w:p>
    <w:p w:rsidR="00683B3D" w:rsidRPr="00411DE5" w:rsidRDefault="00683B3D" w:rsidP="00683B3D">
      <w:pPr>
        <w:rPr>
          <w:rFonts w:ascii="Times New Roman" w:hAnsi="Times New Roman"/>
          <w:b/>
          <w:bCs/>
          <w:color w:val="000000"/>
          <w:sz w:val="24"/>
          <w:szCs w:val="24"/>
        </w:rPr>
      </w:pPr>
      <w:r w:rsidRPr="005337AA">
        <w:rPr>
          <w:rFonts w:ascii="Times New Roman" w:hAnsi="Times New Roman"/>
          <w:b/>
          <w:bCs/>
          <w:color w:val="000000"/>
          <w:sz w:val="24"/>
          <w:szCs w:val="24"/>
        </w:rPr>
        <w:lastRenderedPageBreak/>
        <w:t>Анализ  соответствия отметок за выполнен</w:t>
      </w:r>
      <w:r>
        <w:rPr>
          <w:rFonts w:ascii="Times New Roman" w:hAnsi="Times New Roman"/>
          <w:b/>
          <w:bCs/>
          <w:color w:val="000000"/>
          <w:sz w:val="24"/>
          <w:szCs w:val="24"/>
        </w:rPr>
        <w:t>ную работу и отметок по журналу</w:t>
      </w:r>
    </w:p>
    <w:tbl>
      <w:tblPr>
        <w:tblW w:w="0" w:type="auto"/>
        <w:tblInd w:w="15" w:type="dxa"/>
        <w:tblLayout w:type="fixed"/>
        <w:tblCellMar>
          <w:left w:w="15" w:type="dxa"/>
          <w:right w:w="15" w:type="dxa"/>
        </w:tblCellMar>
        <w:tblLook w:val="0000"/>
      </w:tblPr>
      <w:tblGrid>
        <w:gridCol w:w="3524"/>
        <w:gridCol w:w="1422"/>
        <w:gridCol w:w="1422"/>
      </w:tblGrid>
      <w:tr w:rsidR="00683B3D" w:rsidRPr="00411DE5" w:rsidTr="00683B3D">
        <w:trPr>
          <w:trHeight w:hRule="exact" w:val="274"/>
        </w:trPr>
        <w:tc>
          <w:tcPr>
            <w:tcW w:w="3524" w:type="dxa"/>
            <w:tcBorders>
              <w:top w:val="nil"/>
              <w:left w:val="nil"/>
              <w:bottom w:val="nil"/>
              <w:right w:val="nil"/>
            </w:tcBorders>
          </w:tcPr>
          <w:p w:rsidR="00683B3D" w:rsidRPr="00584098" w:rsidRDefault="00683B3D" w:rsidP="00683B3D">
            <w:pPr>
              <w:widowControl w:val="0"/>
              <w:autoSpaceDE w:val="0"/>
              <w:autoSpaceDN w:val="0"/>
              <w:adjustRightInd w:val="0"/>
              <w:spacing w:before="29" w:after="0" w:line="218" w:lineRule="exact"/>
              <w:ind w:left="15"/>
              <w:rPr>
                <w:rFonts w:ascii="Tahoma" w:eastAsia="Times New Roman" w:hAnsi="Tahoma" w:cs="Tahoma"/>
                <w:color w:val="000000"/>
                <w:sz w:val="24"/>
                <w:szCs w:val="24"/>
                <w:lang w:eastAsia="ru-RU"/>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84098">
              <w:rPr>
                <w:rFonts w:ascii="Times New Roman" w:eastAsia="Times New Roman" w:hAnsi="Times New Roman"/>
                <w:b/>
                <w:bCs/>
                <w:color w:val="000000"/>
                <w:sz w:val="24"/>
                <w:szCs w:val="24"/>
                <w:lang w:eastAsia="ru-RU"/>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b/>
                <w:bCs/>
                <w:color w:val="000000"/>
                <w:sz w:val="24"/>
                <w:szCs w:val="24"/>
                <w:lang w:eastAsia="ru-RU"/>
              </w:rPr>
            </w:pPr>
            <w:r w:rsidRPr="00584098">
              <w:rPr>
                <w:rFonts w:ascii="Times New Roman" w:eastAsia="Times New Roman" w:hAnsi="Times New Roman"/>
                <w:b/>
                <w:bCs/>
                <w:color w:val="000000"/>
                <w:sz w:val="24"/>
                <w:szCs w:val="24"/>
                <w:lang w:eastAsia="ru-RU"/>
              </w:rPr>
              <w:t>%</w:t>
            </w:r>
          </w:p>
        </w:tc>
      </w:tr>
      <w:tr w:rsidR="00683B3D" w:rsidRPr="00411DE5" w:rsidTr="00683B3D">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584098"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84098">
              <w:rPr>
                <w:rFonts w:ascii="Times New Roman" w:eastAsia="Times New Roman" w:hAnsi="Times New Roman"/>
                <w:color w:val="000000"/>
                <w:sz w:val="24"/>
                <w:szCs w:val="24"/>
                <w:lang w:eastAsia="ru-RU"/>
              </w:rPr>
              <w:t>Понизили (</w:t>
            </w:r>
            <w:r w:rsidR="00683B3D" w:rsidRPr="00584098">
              <w:rPr>
                <w:rFonts w:ascii="Times New Roman" w:eastAsia="Times New Roman" w:hAnsi="Times New Roman"/>
                <w:color w:val="000000"/>
                <w:sz w:val="24"/>
                <w:szCs w:val="24"/>
                <w:lang w:eastAsia="ru-RU"/>
              </w:rPr>
              <w:t>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84098">
              <w:rPr>
                <w:rFonts w:ascii="Times New Roman" w:eastAsia="Times New Roman" w:hAnsi="Times New Roman"/>
                <w:color w:val="000000"/>
                <w:sz w:val="24"/>
                <w:szCs w:val="24"/>
                <w:lang w:eastAsia="ru-RU"/>
              </w:rPr>
              <w:t>1</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84098">
              <w:rPr>
                <w:rFonts w:ascii="Times New Roman" w:eastAsia="Times New Roman" w:hAnsi="Times New Roman"/>
                <w:color w:val="000000"/>
                <w:sz w:val="24"/>
                <w:szCs w:val="24"/>
                <w:lang w:eastAsia="ru-RU"/>
              </w:rPr>
              <w:t>100</w:t>
            </w:r>
          </w:p>
        </w:tc>
      </w:tr>
      <w:tr w:rsidR="00683B3D" w:rsidRPr="00411DE5" w:rsidTr="00683B3D">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84098">
              <w:rPr>
                <w:rFonts w:ascii="Times New Roman" w:eastAsia="Times New Roman" w:hAnsi="Times New Roman"/>
                <w:color w:val="000000"/>
                <w:sz w:val="24"/>
                <w:szCs w:val="24"/>
                <w:lang w:eastAsia="ru-RU"/>
              </w:rPr>
              <w:t>Подтвердили</w:t>
            </w:r>
            <w:r w:rsidR="003A721A">
              <w:rPr>
                <w:rFonts w:ascii="Times New Roman" w:eastAsia="Times New Roman" w:hAnsi="Times New Roman"/>
                <w:color w:val="000000"/>
                <w:sz w:val="24"/>
                <w:szCs w:val="24"/>
                <w:lang w:eastAsia="ru-RU"/>
              </w:rPr>
              <w:t xml:space="preserve"> </w:t>
            </w:r>
            <w:r w:rsidRPr="00584098">
              <w:rPr>
                <w:rFonts w:ascii="Times New Roman" w:eastAsia="Times New Roman" w:hAnsi="Times New Roman"/>
                <w:color w:val="000000"/>
                <w:sz w:val="24"/>
                <w:szCs w:val="24"/>
                <w:lang w:eastAsia="ru-RU"/>
              </w:rPr>
              <w:t>(Отм.=Отм.по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84098">
              <w:rPr>
                <w:rFonts w:ascii="Times New Roman" w:eastAsia="Times New Roman" w:hAnsi="Times New Roman"/>
                <w:color w:val="000000"/>
                <w:sz w:val="24"/>
                <w:szCs w:val="24"/>
                <w:lang w:eastAsia="ru-RU"/>
              </w:rPr>
              <w:t>0</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84098">
              <w:rPr>
                <w:rFonts w:ascii="Times New Roman" w:eastAsia="Times New Roman" w:hAnsi="Times New Roman"/>
                <w:color w:val="000000"/>
                <w:sz w:val="24"/>
                <w:szCs w:val="24"/>
                <w:lang w:eastAsia="ru-RU"/>
              </w:rPr>
              <w:t>0</w:t>
            </w:r>
          </w:p>
        </w:tc>
      </w:tr>
      <w:tr w:rsidR="00683B3D" w:rsidRPr="00411DE5" w:rsidTr="00683B3D">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rPr>
                <w:rFonts w:ascii="Times New Roman" w:eastAsia="Times New Roman" w:hAnsi="Times New Roman"/>
                <w:color w:val="000000"/>
                <w:sz w:val="24"/>
                <w:szCs w:val="24"/>
                <w:lang w:eastAsia="ru-RU"/>
              </w:rPr>
            </w:pPr>
            <w:r w:rsidRPr="00584098">
              <w:rPr>
                <w:rFonts w:ascii="Times New Roman" w:eastAsia="Times New Roman" w:hAnsi="Times New Roman"/>
                <w:color w:val="000000"/>
                <w:sz w:val="24"/>
                <w:szCs w:val="24"/>
                <w:lang w:eastAsia="ru-RU"/>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84098">
              <w:rPr>
                <w:rFonts w:ascii="Times New Roman" w:eastAsia="Times New Roman" w:hAnsi="Times New Roman"/>
                <w:color w:val="000000"/>
                <w:sz w:val="24"/>
                <w:szCs w:val="24"/>
                <w:lang w:eastAsia="ru-RU"/>
              </w:rPr>
              <w:t>0</w:t>
            </w:r>
          </w:p>
        </w:tc>
        <w:tc>
          <w:tcPr>
            <w:tcW w:w="1422" w:type="dxa"/>
            <w:tcBorders>
              <w:top w:val="single" w:sz="8" w:space="0" w:color="000000"/>
              <w:left w:val="single" w:sz="8" w:space="0" w:color="000000"/>
              <w:bottom w:val="single" w:sz="8" w:space="0" w:color="000000"/>
              <w:right w:val="single" w:sz="8" w:space="0" w:color="000000"/>
            </w:tcBorders>
            <w:vAlign w:val="center"/>
          </w:tcPr>
          <w:p w:rsidR="00683B3D" w:rsidRPr="00584098" w:rsidRDefault="00683B3D" w:rsidP="00683B3D">
            <w:pPr>
              <w:widowControl w:val="0"/>
              <w:autoSpaceDE w:val="0"/>
              <w:autoSpaceDN w:val="0"/>
              <w:adjustRightInd w:val="0"/>
              <w:spacing w:before="29" w:after="0" w:line="218" w:lineRule="exact"/>
              <w:ind w:left="15"/>
              <w:jc w:val="center"/>
              <w:rPr>
                <w:rFonts w:ascii="Times New Roman" w:eastAsia="Times New Roman" w:hAnsi="Times New Roman"/>
                <w:color w:val="000000"/>
                <w:sz w:val="24"/>
                <w:szCs w:val="24"/>
                <w:lang w:eastAsia="ru-RU"/>
              </w:rPr>
            </w:pPr>
            <w:r w:rsidRPr="00584098">
              <w:rPr>
                <w:rFonts w:ascii="Times New Roman" w:eastAsia="Times New Roman" w:hAnsi="Times New Roman"/>
                <w:color w:val="000000"/>
                <w:sz w:val="24"/>
                <w:szCs w:val="24"/>
                <w:lang w:eastAsia="ru-RU"/>
              </w:rPr>
              <w:t>0</w:t>
            </w:r>
          </w:p>
        </w:tc>
      </w:tr>
    </w:tbl>
    <w:p w:rsidR="00683B3D" w:rsidRPr="00584098" w:rsidRDefault="00683B3D" w:rsidP="00683B3D">
      <w:pPr>
        <w:rPr>
          <w:rFonts w:ascii="Times New Roman" w:hAnsi="Times New Roman"/>
          <w:b/>
          <w:color w:val="000000"/>
          <w:sz w:val="24"/>
          <w:szCs w:val="24"/>
        </w:rPr>
      </w:pPr>
      <w:r w:rsidRPr="00584098">
        <w:rPr>
          <w:rFonts w:ascii="Times New Roman" w:hAnsi="Times New Roman"/>
          <w:b/>
          <w:color w:val="000000"/>
          <w:sz w:val="24"/>
          <w:szCs w:val="24"/>
        </w:rPr>
        <w:t>Затруднения в выполнении ВПР по английскому языку:</w:t>
      </w:r>
    </w:p>
    <w:p w:rsidR="00683B3D" w:rsidRPr="006072F4" w:rsidRDefault="00683B3D" w:rsidP="00584098">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6072F4">
        <w:rPr>
          <w:rFonts w:ascii="Times New Roman" w:hAnsi="Times New Roman"/>
          <w:color w:val="000000"/>
          <w:sz w:val="24"/>
          <w:szCs w:val="24"/>
        </w:rPr>
        <w:t>Уметь извлекать необходимую/запрашиваемую информацию из различных аудиотекстов соответствующей тематики</w:t>
      </w:r>
    </w:p>
    <w:p w:rsidR="00683B3D" w:rsidRPr="006072F4" w:rsidRDefault="00683B3D" w:rsidP="00584098">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6072F4">
        <w:rPr>
          <w:rFonts w:ascii="Times New Roman" w:hAnsi="Times New Roman"/>
          <w:color w:val="000000"/>
          <w:sz w:val="24"/>
          <w:szCs w:val="24"/>
        </w:rPr>
        <w:t>Владеть языковыми навыками (грамматическая сторона речи)</w:t>
      </w:r>
    </w:p>
    <w:p w:rsidR="00683B3D" w:rsidRPr="006072F4" w:rsidRDefault="00683B3D" w:rsidP="00584098">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6072F4">
        <w:rPr>
          <w:rFonts w:ascii="Times New Roman" w:hAnsi="Times New Roman"/>
          <w:color w:val="000000"/>
          <w:sz w:val="24"/>
          <w:szCs w:val="24"/>
        </w:rPr>
        <w:t>Уметь употреблять в речи лексические единицы, обслуживающие ситуации в рамках тематики основной и старшей школы и употреблять в речи наиболее распространенные устойчивые словосочетания</w:t>
      </w:r>
    </w:p>
    <w:p w:rsidR="00683B3D" w:rsidRPr="006072F4" w:rsidRDefault="00683B3D" w:rsidP="00584098">
      <w:pPr>
        <w:spacing w:after="0" w:line="240" w:lineRule="auto"/>
        <w:jc w:val="both"/>
        <w:rPr>
          <w:rFonts w:ascii="Times New Roman" w:hAnsi="Times New Roman"/>
          <w:sz w:val="24"/>
          <w:szCs w:val="24"/>
        </w:rPr>
      </w:pPr>
      <w:r>
        <w:rPr>
          <w:rFonts w:ascii="Times New Roman" w:hAnsi="Times New Roman"/>
          <w:color w:val="000000"/>
          <w:sz w:val="24"/>
          <w:szCs w:val="24"/>
        </w:rPr>
        <w:t>-</w:t>
      </w:r>
      <w:r w:rsidRPr="006072F4">
        <w:rPr>
          <w:rFonts w:ascii="Times New Roman" w:hAnsi="Times New Roman"/>
          <w:color w:val="000000"/>
          <w:sz w:val="24"/>
          <w:szCs w:val="24"/>
        </w:rPr>
        <w:t>Уметь употреблять в речи лексические единицы, обслуживающие ситуации в рамках тематики основной и старшей школы и употреблять в речи наиболее распространенные устойчивые словосочетания</w:t>
      </w:r>
    </w:p>
    <w:p w:rsidR="00683B3D" w:rsidRPr="00584098" w:rsidRDefault="00683B3D" w:rsidP="00584098">
      <w:pPr>
        <w:spacing w:after="0"/>
        <w:rPr>
          <w:rFonts w:ascii="Times New Roman" w:hAnsi="Times New Roman"/>
          <w:b/>
          <w:sz w:val="24"/>
          <w:szCs w:val="24"/>
        </w:rPr>
      </w:pPr>
      <w:r w:rsidRPr="00584098">
        <w:rPr>
          <w:rFonts w:ascii="Times New Roman" w:hAnsi="Times New Roman"/>
          <w:b/>
          <w:sz w:val="24"/>
          <w:szCs w:val="24"/>
        </w:rPr>
        <w:t>Выводы:</w:t>
      </w:r>
    </w:p>
    <w:p w:rsidR="00683B3D" w:rsidRPr="005337AA" w:rsidRDefault="00683B3D" w:rsidP="00EF68D9">
      <w:pPr>
        <w:pStyle w:val="a3"/>
        <w:numPr>
          <w:ilvl w:val="0"/>
          <w:numId w:val="55"/>
        </w:numPr>
        <w:spacing w:after="0" w:line="240" w:lineRule="auto"/>
        <w:jc w:val="both"/>
        <w:rPr>
          <w:rFonts w:ascii="Times New Roman" w:hAnsi="Times New Roman"/>
          <w:sz w:val="24"/>
          <w:szCs w:val="24"/>
        </w:rPr>
      </w:pPr>
      <w:r w:rsidRPr="005337AA">
        <w:rPr>
          <w:rFonts w:ascii="Times New Roman" w:hAnsi="Times New Roman"/>
          <w:sz w:val="24"/>
          <w:szCs w:val="24"/>
        </w:rPr>
        <w:t>Очень низкие результаты ВПР по русскому языку в 5а (Павлова Г.А., Петрова С.В.), 6 а (Егорова А.А.)  классах,  по математике в 5б (Обулахова С.Е.) классе, по истории в 6 а (Афанасьев Н.Н.), 11  классе.</w:t>
      </w:r>
    </w:p>
    <w:p w:rsidR="00683B3D" w:rsidRPr="005337AA" w:rsidRDefault="00683B3D" w:rsidP="00EF68D9">
      <w:pPr>
        <w:pStyle w:val="a3"/>
        <w:numPr>
          <w:ilvl w:val="0"/>
          <w:numId w:val="55"/>
        </w:numPr>
        <w:spacing w:after="0" w:line="240" w:lineRule="auto"/>
        <w:jc w:val="both"/>
        <w:rPr>
          <w:rFonts w:ascii="Times New Roman" w:hAnsi="Times New Roman"/>
          <w:sz w:val="24"/>
          <w:szCs w:val="24"/>
        </w:rPr>
      </w:pPr>
      <w:r w:rsidRPr="005337AA">
        <w:rPr>
          <w:rFonts w:ascii="Times New Roman" w:hAnsi="Times New Roman"/>
          <w:sz w:val="24"/>
          <w:szCs w:val="24"/>
        </w:rPr>
        <w:t xml:space="preserve">Хороший результат (100% успеваемость) показали: по русскому языку 4б (Сантаева Н.И.) класс, по математике 4а (Еремисов Е.З.), 4б (Сантаева Н.И.)  классы, по истории 6 в (Алексеев Н.И.) класс, по биологии 6б, 6в (Иванова А.И.) классы, по географии 6б,6в (Донская Т.В.) классы. </w:t>
      </w:r>
    </w:p>
    <w:p w:rsidR="00683B3D" w:rsidRPr="005337AA" w:rsidRDefault="00683B3D" w:rsidP="00EF68D9">
      <w:pPr>
        <w:pStyle w:val="a3"/>
        <w:numPr>
          <w:ilvl w:val="0"/>
          <w:numId w:val="55"/>
        </w:numPr>
        <w:spacing w:after="0" w:line="240" w:lineRule="auto"/>
        <w:jc w:val="both"/>
        <w:rPr>
          <w:rFonts w:ascii="Times New Roman" w:hAnsi="Times New Roman"/>
          <w:sz w:val="24"/>
          <w:szCs w:val="24"/>
        </w:rPr>
      </w:pPr>
      <w:r w:rsidRPr="005337AA">
        <w:rPr>
          <w:rFonts w:ascii="Times New Roman" w:hAnsi="Times New Roman"/>
          <w:sz w:val="24"/>
          <w:szCs w:val="24"/>
        </w:rPr>
        <w:t xml:space="preserve">Более 60% качества показали: по математике-4б (Сантаева Н.И.) класс , по русскому языку -4б (Сантаева Н.И.) класс, по истории-6в (Алексеев Н.И.) класс, по обществознанию-6 б (Сергеев Н.И.) класс. </w:t>
      </w:r>
    </w:p>
    <w:p w:rsidR="00683B3D" w:rsidRPr="005337AA" w:rsidRDefault="00683B3D" w:rsidP="00EF68D9">
      <w:pPr>
        <w:pStyle w:val="a3"/>
        <w:numPr>
          <w:ilvl w:val="0"/>
          <w:numId w:val="55"/>
        </w:numPr>
        <w:spacing w:after="0" w:line="240" w:lineRule="auto"/>
        <w:jc w:val="both"/>
        <w:rPr>
          <w:rFonts w:ascii="Times New Roman" w:hAnsi="Times New Roman"/>
          <w:sz w:val="24"/>
          <w:szCs w:val="24"/>
        </w:rPr>
      </w:pPr>
      <w:r w:rsidRPr="005337AA">
        <w:rPr>
          <w:rFonts w:ascii="Times New Roman" w:hAnsi="Times New Roman"/>
          <w:sz w:val="24"/>
          <w:szCs w:val="24"/>
        </w:rPr>
        <w:t>Почти по всех классах отмечается не</w:t>
      </w:r>
      <w:r w:rsidRPr="005337AA">
        <w:rPr>
          <w:rFonts w:ascii="Times New Roman" w:hAnsi="Times New Roman"/>
          <w:b/>
          <w:bCs/>
          <w:color w:val="000000"/>
          <w:sz w:val="24"/>
          <w:szCs w:val="24"/>
        </w:rPr>
        <w:t>соо</w:t>
      </w:r>
      <w:r w:rsidRPr="005337AA">
        <w:rPr>
          <w:rFonts w:ascii="Times New Roman" w:hAnsi="Times New Roman"/>
          <w:bCs/>
          <w:color w:val="000000"/>
          <w:sz w:val="24"/>
          <w:szCs w:val="24"/>
        </w:rPr>
        <w:t xml:space="preserve">тветствие отметок за выполненную работу и отметок по журналу в сторону понижения. </w:t>
      </w:r>
    </w:p>
    <w:p w:rsidR="00EF68D9" w:rsidRDefault="00EF68D9" w:rsidP="00EF68D9">
      <w:pPr>
        <w:spacing w:after="0" w:line="240" w:lineRule="auto"/>
        <w:jc w:val="both"/>
        <w:rPr>
          <w:rFonts w:ascii="Times New Roman" w:eastAsia="Times New Roman" w:hAnsi="Times New Roman"/>
          <w:sz w:val="24"/>
          <w:szCs w:val="24"/>
          <w:lang w:eastAsia="ru-RU"/>
        </w:rPr>
      </w:pPr>
    </w:p>
    <w:p w:rsidR="00683B3D" w:rsidRPr="005337AA" w:rsidRDefault="00683B3D" w:rsidP="00EF68D9">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Рекомендации:</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 xml:space="preserve">1. Провести тщательный анализ количественных и качественных результатов ВПР, выявить проблемные зоны как класса в целом, так и отдельных обучающихся. </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2.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3.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4. Использовать тренинговые задания для формирования устойчивых навыков выполнения заданий. развивать стойкие знания по предмету через систему разноуровневых упражнений;</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 xml:space="preserve">5. Сформировать план индивидуальной работы с учащимися слабо мотивированными на </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учебную деятельность.</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 xml:space="preserve">6. Усилить работу по формированию УУД: применять изученные понятия, результаты, </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 xml:space="preserve">методы для решения задач практического характера и заданий из смежных дисциплин; по </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развитию коммуникативных и познавательных УУД;</w:t>
      </w:r>
    </w:p>
    <w:p w:rsidR="00683B3D" w:rsidRPr="005337AA"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 xml:space="preserve">7. Обратить внимание на систематичность внутришкольного контроля как комплекса мероприятий, обеспечивающих мониторинг результативности достижения планируемых </w:t>
      </w:r>
    </w:p>
    <w:p w:rsidR="00683B3D" w:rsidRPr="005337AA" w:rsidRDefault="006B69B9" w:rsidP="0058409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результатов ФГОС НОО</w:t>
      </w:r>
      <w:r w:rsidR="00683B3D" w:rsidRPr="005337AA">
        <w:rPr>
          <w:rFonts w:ascii="Times New Roman" w:eastAsia="Times New Roman" w:hAnsi="Times New Roman"/>
          <w:sz w:val="24"/>
          <w:szCs w:val="24"/>
          <w:lang w:eastAsia="ru-RU"/>
        </w:rPr>
        <w:t>, ФГОС ООО по годам обучения в урочной и внеурочной деятельности.</w:t>
      </w:r>
    </w:p>
    <w:p w:rsidR="00683B3D" w:rsidRDefault="00683B3D" w:rsidP="00584098">
      <w:pPr>
        <w:spacing w:after="0" w:line="240" w:lineRule="auto"/>
        <w:jc w:val="both"/>
        <w:rPr>
          <w:rFonts w:ascii="Times New Roman" w:eastAsia="Times New Roman" w:hAnsi="Times New Roman"/>
          <w:sz w:val="24"/>
          <w:szCs w:val="24"/>
          <w:lang w:eastAsia="ru-RU"/>
        </w:rPr>
      </w:pPr>
      <w:r w:rsidRPr="005337AA">
        <w:rPr>
          <w:rFonts w:ascii="Times New Roman" w:eastAsia="Times New Roman" w:hAnsi="Times New Roman"/>
          <w:sz w:val="24"/>
          <w:szCs w:val="24"/>
          <w:lang w:eastAsia="ru-RU"/>
        </w:rPr>
        <w:t xml:space="preserve">8.Учителям разработать на 2018-2019 учебный год план мероприятий по подготовке учащихся к ВПР </w:t>
      </w:r>
    </w:p>
    <w:p w:rsidR="00EF68D9" w:rsidRPr="005337AA" w:rsidRDefault="00EF68D9" w:rsidP="00961F71">
      <w:pPr>
        <w:spacing w:after="0" w:line="240" w:lineRule="auto"/>
        <w:jc w:val="right"/>
        <w:rPr>
          <w:rFonts w:ascii="Times New Roman" w:eastAsia="Times New Roman" w:hAnsi="Times New Roman"/>
          <w:sz w:val="24"/>
          <w:szCs w:val="24"/>
          <w:lang w:eastAsia="ru-RU"/>
        </w:rPr>
      </w:pPr>
    </w:p>
    <w:p w:rsidR="00DF601C" w:rsidRPr="00DF601C" w:rsidRDefault="005D2445" w:rsidP="00087D06">
      <w:pPr>
        <w:tabs>
          <w:tab w:val="left" w:pos="426"/>
        </w:tabs>
        <w:spacing w:after="0" w:line="240" w:lineRule="auto"/>
        <w:jc w:val="center"/>
        <w:rPr>
          <w:rFonts w:ascii="Times New Roman" w:eastAsia="Times New Roman" w:hAnsi="Times New Roman"/>
          <w:b/>
          <w:color w:val="C00000"/>
          <w:sz w:val="24"/>
          <w:szCs w:val="24"/>
          <w:lang w:eastAsia="ru-RU"/>
        </w:rPr>
      </w:pPr>
      <w:r>
        <w:rPr>
          <w:rFonts w:ascii="Times New Roman" w:eastAsia="Times New Roman" w:hAnsi="Times New Roman"/>
          <w:b/>
          <w:color w:val="C00000"/>
          <w:sz w:val="24"/>
          <w:szCs w:val="24"/>
          <w:lang w:val="en-US" w:eastAsia="ru-RU"/>
        </w:rPr>
        <w:lastRenderedPageBreak/>
        <w:t>I</w:t>
      </w:r>
      <w:r w:rsidR="00885B85">
        <w:rPr>
          <w:rFonts w:ascii="Times New Roman" w:eastAsia="Times New Roman" w:hAnsi="Times New Roman"/>
          <w:b/>
          <w:color w:val="C00000"/>
          <w:sz w:val="24"/>
          <w:szCs w:val="24"/>
          <w:lang w:val="en-US" w:eastAsia="ru-RU"/>
        </w:rPr>
        <w:t>II</w:t>
      </w:r>
      <w:r w:rsidR="00DF601C" w:rsidRPr="00DF601C">
        <w:rPr>
          <w:rFonts w:ascii="Times New Roman" w:eastAsia="Times New Roman" w:hAnsi="Times New Roman"/>
          <w:b/>
          <w:color w:val="C00000"/>
          <w:sz w:val="24"/>
          <w:szCs w:val="24"/>
          <w:lang w:eastAsia="ru-RU"/>
        </w:rPr>
        <w:t xml:space="preserve">. ОСОБЕННОСТИ </w:t>
      </w:r>
      <w:r w:rsidR="003561D8">
        <w:rPr>
          <w:rFonts w:ascii="Times New Roman" w:eastAsia="Times New Roman" w:hAnsi="Times New Roman"/>
          <w:b/>
          <w:color w:val="C00000"/>
          <w:sz w:val="24"/>
          <w:szCs w:val="24"/>
          <w:lang w:val="sah-RU" w:eastAsia="ru-RU"/>
        </w:rPr>
        <w:t xml:space="preserve">УЧЕБНОГО ПЛАНА И </w:t>
      </w:r>
      <w:r w:rsidR="00DF601C" w:rsidRPr="00DF601C">
        <w:rPr>
          <w:rFonts w:ascii="Times New Roman" w:eastAsia="Times New Roman" w:hAnsi="Times New Roman"/>
          <w:b/>
          <w:color w:val="C00000"/>
          <w:sz w:val="24"/>
          <w:szCs w:val="24"/>
          <w:lang w:eastAsia="ru-RU"/>
        </w:rPr>
        <w:t>ОБРАЗОВАТЕЛЬНОГО ПРОЦЕССА</w:t>
      </w:r>
    </w:p>
    <w:p w:rsidR="003561D8" w:rsidRDefault="003561D8" w:rsidP="003561D8">
      <w:pPr>
        <w:jc w:val="both"/>
        <w:rPr>
          <w:rFonts w:ascii="Times New Roman" w:hAnsi="Times New Roman"/>
          <w:sz w:val="24"/>
          <w:szCs w:val="24"/>
          <w:lang w:val="sah-RU"/>
        </w:rPr>
      </w:pPr>
    </w:p>
    <w:p w:rsidR="003561D8" w:rsidRPr="003561D8" w:rsidRDefault="003561D8" w:rsidP="003561D8">
      <w:pPr>
        <w:ind w:firstLine="620"/>
        <w:jc w:val="both"/>
        <w:rPr>
          <w:rStyle w:val="aff2"/>
          <w:rFonts w:eastAsia="Calibri"/>
          <w:sz w:val="24"/>
          <w:szCs w:val="24"/>
          <w:lang w:val="sah-RU"/>
        </w:rPr>
      </w:pPr>
      <w:r w:rsidRPr="003561D8">
        <w:rPr>
          <w:rFonts w:ascii="Times New Roman" w:hAnsi="Times New Roman"/>
          <w:sz w:val="24"/>
          <w:szCs w:val="24"/>
        </w:rPr>
        <w:t>Особенность учебного плана</w:t>
      </w:r>
      <w:r>
        <w:rPr>
          <w:rFonts w:ascii="Times New Roman" w:hAnsi="Times New Roman"/>
          <w:sz w:val="24"/>
          <w:szCs w:val="24"/>
        </w:rPr>
        <w:t xml:space="preserve"> 2017-2018 учебного года состо</w:t>
      </w:r>
      <w:r>
        <w:rPr>
          <w:rFonts w:ascii="Times New Roman" w:hAnsi="Times New Roman"/>
          <w:sz w:val="24"/>
          <w:szCs w:val="24"/>
          <w:lang w:val="sah-RU"/>
        </w:rPr>
        <w:t>ял</w:t>
      </w:r>
      <w:r w:rsidRPr="003561D8">
        <w:rPr>
          <w:rFonts w:ascii="Times New Roman" w:hAnsi="Times New Roman"/>
          <w:sz w:val="24"/>
          <w:szCs w:val="24"/>
        </w:rPr>
        <w:t xml:space="preserve"> в том, что начальная школа полностью перешла на</w:t>
      </w:r>
      <w:r w:rsidRPr="003561D8">
        <w:rPr>
          <w:rStyle w:val="aff2"/>
          <w:rFonts w:eastAsia="Calibri"/>
          <w:sz w:val="24"/>
          <w:szCs w:val="24"/>
        </w:rPr>
        <w:t xml:space="preserve"> федеральные государственные образовательные стандарты</w:t>
      </w:r>
      <w:r w:rsidRPr="003561D8">
        <w:rPr>
          <w:rFonts w:ascii="Times New Roman" w:hAnsi="Times New Roman"/>
          <w:sz w:val="24"/>
          <w:szCs w:val="24"/>
        </w:rPr>
        <w:t xml:space="preserve"> (далее - ФГОС); в основной школе — 5 - 7 классы работали по ФГОС, а 9-11 класссы — по</w:t>
      </w:r>
      <w:r w:rsidRPr="003561D8">
        <w:rPr>
          <w:rStyle w:val="aff2"/>
          <w:rFonts w:eastAsia="Calibri"/>
          <w:sz w:val="24"/>
          <w:szCs w:val="24"/>
        </w:rPr>
        <w:t xml:space="preserve"> государственным образовательным стандартам</w:t>
      </w:r>
      <w:r w:rsidRPr="003561D8">
        <w:rPr>
          <w:rFonts w:ascii="Times New Roman" w:hAnsi="Times New Roman"/>
          <w:sz w:val="24"/>
          <w:szCs w:val="24"/>
        </w:rPr>
        <w:t xml:space="preserve"> (ГОС), причем средняя школа полностью работает по государственным образовательным стандартам с реализацией</w:t>
      </w:r>
      <w:r w:rsidRPr="003561D8">
        <w:rPr>
          <w:rStyle w:val="aff2"/>
          <w:rFonts w:eastAsia="Calibri"/>
          <w:sz w:val="24"/>
          <w:szCs w:val="24"/>
        </w:rPr>
        <w:t xml:space="preserve"> профильного обучения</w:t>
      </w:r>
      <w:r>
        <w:rPr>
          <w:rStyle w:val="aff2"/>
          <w:rFonts w:eastAsia="Calibri"/>
          <w:sz w:val="24"/>
          <w:szCs w:val="24"/>
          <w:lang w:val="sah-RU"/>
        </w:rPr>
        <w:t>.</w:t>
      </w:r>
    </w:p>
    <w:p w:rsidR="00EF68D9" w:rsidRDefault="00885B85" w:rsidP="00EF68D9">
      <w:pPr>
        <w:pStyle w:val="17"/>
        <w:keepNext/>
        <w:keepLines/>
        <w:shd w:val="clear" w:color="auto" w:fill="auto"/>
        <w:spacing w:before="0" w:line="240" w:lineRule="auto"/>
        <w:ind w:left="20" w:firstLine="600"/>
        <w:jc w:val="center"/>
        <w:rPr>
          <w:b/>
          <w:i/>
          <w:sz w:val="24"/>
          <w:szCs w:val="24"/>
          <w:lang w:val="sah-RU" w:eastAsia="ru-RU"/>
        </w:rPr>
      </w:pPr>
      <w:r w:rsidRPr="00885B85">
        <w:rPr>
          <w:b/>
          <w:i/>
          <w:sz w:val="24"/>
          <w:szCs w:val="24"/>
          <w:lang w:val="ru-RU" w:eastAsia="ru-RU"/>
        </w:rPr>
        <w:t>3</w:t>
      </w:r>
      <w:r w:rsidR="00AF4FDD">
        <w:rPr>
          <w:b/>
          <w:i/>
          <w:sz w:val="24"/>
          <w:szCs w:val="24"/>
          <w:lang w:eastAsia="ru-RU"/>
        </w:rPr>
        <w:t xml:space="preserve">.1. </w:t>
      </w:r>
      <w:r w:rsidR="00DF601C" w:rsidRPr="00F51A31">
        <w:rPr>
          <w:b/>
          <w:i/>
          <w:sz w:val="24"/>
          <w:szCs w:val="24"/>
          <w:lang w:eastAsia="ru-RU"/>
        </w:rPr>
        <w:t>О реализации раздельно-параллельного обучения</w:t>
      </w:r>
    </w:p>
    <w:p w:rsidR="00CD580A" w:rsidRPr="003561D8" w:rsidRDefault="00F51A31" w:rsidP="00EF68D9">
      <w:pPr>
        <w:pStyle w:val="17"/>
        <w:keepNext/>
        <w:keepLines/>
        <w:shd w:val="clear" w:color="auto" w:fill="auto"/>
        <w:spacing w:before="0" w:line="240" w:lineRule="auto"/>
        <w:ind w:left="20" w:firstLine="600"/>
        <w:jc w:val="center"/>
        <w:rPr>
          <w:b/>
          <w:i/>
          <w:sz w:val="24"/>
          <w:szCs w:val="24"/>
          <w:lang w:val="sah-RU" w:eastAsia="ru-RU"/>
        </w:rPr>
      </w:pPr>
      <w:r w:rsidRPr="00F51A31">
        <w:rPr>
          <w:b/>
          <w:i/>
          <w:sz w:val="24"/>
          <w:szCs w:val="24"/>
        </w:rPr>
        <w:t xml:space="preserve"> </w:t>
      </w:r>
    </w:p>
    <w:p w:rsidR="00DF601C" w:rsidRPr="00DF601C" w:rsidRDefault="00DF601C" w:rsidP="003561D8">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iCs/>
          <w:sz w:val="24"/>
          <w:szCs w:val="24"/>
          <w:lang w:eastAsia="ru-RU"/>
        </w:rPr>
        <w:tab/>
      </w:r>
      <w:r w:rsidRPr="00DF601C">
        <w:rPr>
          <w:rFonts w:ascii="Times New Roman" w:eastAsia="Times New Roman" w:hAnsi="Times New Roman"/>
          <w:sz w:val="24"/>
          <w:szCs w:val="24"/>
          <w:lang w:eastAsia="ru-RU"/>
        </w:rPr>
        <w:t>В соответствии с Распоряжением № 291-р администрации МР «Верхневилюйский улус (район)» от 17.04. 2014 г. «О создании классов по гендерному образованию в Верхневилюйском улусе в условиях модернизации российского образования»</w:t>
      </w:r>
      <w:r w:rsidRPr="00DF601C">
        <w:rPr>
          <w:rFonts w:ascii="Times New Roman" w:eastAsia="+mn-ea" w:hAnsi="Times New Roman"/>
          <w:bCs/>
          <w:sz w:val="24"/>
          <w:szCs w:val="24"/>
          <w:lang w:eastAsia="ru-RU"/>
        </w:rPr>
        <w:t xml:space="preserve"> с целью учёта психофизиологических особенностей развития учащихся, создания условий для максимальной самореализации и раскрытия способностей мальчиков и девочек</w:t>
      </w:r>
      <w:r w:rsidRPr="00DF601C">
        <w:rPr>
          <w:rFonts w:ascii="Times New Roman" w:eastAsia="Times New Roman" w:hAnsi="Times New Roman"/>
          <w:sz w:val="24"/>
          <w:szCs w:val="24"/>
          <w:lang w:eastAsia="ru-RU"/>
        </w:rPr>
        <w:t xml:space="preserve"> с 2014-15 учебного года открылись классы раздельно-параллельного обучения в 2-х параллелях с 5 по 8 «а» и «б» классы, где литер «а» - класс мальчиков, литер «б» - класс девочек. Таким образом, во всех классах с 5 по 1</w:t>
      </w:r>
      <w:r w:rsidR="00917769">
        <w:rPr>
          <w:rFonts w:ascii="Times New Roman" w:eastAsia="Times New Roman" w:hAnsi="Times New Roman"/>
          <w:sz w:val="24"/>
          <w:szCs w:val="24"/>
          <w:lang w:eastAsia="ru-RU"/>
        </w:rPr>
        <w:t>1</w:t>
      </w:r>
      <w:r w:rsidRPr="00DF601C">
        <w:rPr>
          <w:rFonts w:ascii="Times New Roman" w:eastAsia="Times New Roman" w:hAnsi="Times New Roman"/>
          <w:sz w:val="24"/>
          <w:szCs w:val="24"/>
          <w:lang w:eastAsia="ru-RU"/>
        </w:rPr>
        <w:t xml:space="preserve"> классы преподавание учебных дисциплин осуществляется согласно расписанию и комплектованию классов, то есть раздельно.</w:t>
      </w:r>
    </w:p>
    <w:p w:rsidR="00DF601C" w:rsidRPr="00DF601C" w:rsidRDefault="00DF601C" w:rsidP="003561D8">
      <w:pPr>
        <w:spacing w:after="0" w:line="240" w:lineRule="auto"/>
        <w:ind w:firstLine="708"/>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Учебные дисциплины, составляющие обязательную минимальную нагрузку на учащегося, определенную учебным планом, одинаковы как для класса девочек, так и для класса мальчиков. Групповые и индивидуальные занятия определяются учебным планом ОУ с учетом гендерной принадлежности учащихся и целей гендерного подхода к образовательному процессу.</w:t>
      </w:r>
    </w:p>
    <w:p w:rsidR="00DF601C" w:rsidRPr="00DF601C" w:rsidRDefault="003561D8" w:rsidP="003561D8">
      <w:pPr>
        <w:tabs>
          <w:tab w:val="left" w:pos="284"/>
        </w:tabs>
        <w:spacing w:after="0" w:line="240" w:lineRule="auto"/>
        <w:jc w:val="center"/>
        <w:rPr>
          <w:rFonts w:ascii="Times New Roman" w:eastAsia="Times New Roman" w:hAnsi="Times New Roman"/>
          <w:b/>
          <w:iCs/>
          <w:sz w:val="24"/>
          <w:szCs w:val="24"/>
          <w:lang w:eastAsia="ru-RU"/>
        </w:rPr>
      </w:pPr>
      <w:r>
        <w:rPr>
          <w:rFonts w:ascii="Times New Roman" w:eastAsia="Times New Roman" w:hAnsi="Times New Roman"/>
          <w:b/>
          <w:iCs/>
          <w:sz w:val="24"/>
          <w:szCs w:val="24"/>
          <w:lang w:eastAsia="ru-RU"/>
        </w:rPr>
        <w:t>Вне</w:t>
      </w:r>
      <w:r>
        <w:rPr>
          <w:rFonts w:ascii="Times New Roman" w:eastAsia="Times New Roman" w:hAnsi="Times New Roman"/>
          <w:b/>
          <w:iCs/>
          <w:sz w:val="24"/>
          <w:szCs w:val="24"/>
          <w:lang w:val="sah-RU" w:eastAsia="ru-RU"/>
        </w:rPr>
        <w:t>учеб</w:t>
      </w:r>
      <w:r w:rsidR="00DF601C" w:rsidRPr="00DF601C">
        <w:rPr>
          <w:rFonts w:ascii="Times New Roman" w:eastAsia="Times New Roman" w:hAnsi="Times New Roman"/>
          <w:b/>
          <w:iCs/>
          <w:sz w:val="24"/>
          <w:szCs w:val="24"/>
          <w:lang w:eastAsia="ru-RU"/>
        </w:rPr>
        <w:t>ная деятельность</w:t>
      </w:r>
      <w:r w:rsidR="00DF601C" w:rsidRPr="00DF601C">
        <w:rPr>
          <w:rFonts w:ascii="Times New Roman" w:eastAsia="Times New Roman" w:hAnsi="Times New Roman"/>
          <w:iCs/>
          <w:sz w:val="24"/>
          <w:szCs w:val="24"/>
          <w:lang w:eastAsia="ru-RU"/>
        </w:rPr>
        <w:tab/>
      </w:r>
    </w:p>
    <w:p w:rsidR="005E1C99" w:rsidRPr="005E1C99" w:rsidRDefault="005E1C99" w:rsidP="005E1C99">
      <w:pPr>
        <w:spacing w:after="0" w:line="240" w:lineRule="auto"/>
        <w:ind w:right="20" w:firstLine="708"/>
        <w:jc w:val="both"/>
        <w:rPr>
          <w:rFonts w:ascii="Times New Roman" w:eastAsia="Times New Roman" w:hAnsi="Times New Roman"/>
          <w:sz w:val="24"/>
          <w:szCs w:val="24"/>
        </w:rPr>
      </w:pPr>
      <w:r w:rsidRPr="005E1C99">
        <w:rPr>
          <w:rFonts w:ascii="Times New Roman" w:eastAsia="Times New Roman" w:hAnsi="Times New Roman"/>
          <w:b/>
          <w:bCs/>
          <w:sz w:val="24"/>
          <w:szCs w:val="24"/>
        </w:rPr>
        <w:t>Часы, отводимые на внеурочную деятельность,</w:t>
      </w:r>
      <w:r w:rsidRPr="005E1C99">
        <w:rPr>
          <w:rFonts w:ascii="Times New Roman" w:eastAsia="Times New Roman" w:hAnsi="Times New Roman"/>
          <w:sz w:val="24"/>
          <w:szCs w:val="24"/>
        </w:rPr>
        <w:t xml:space="preserve"> используются по желанию учащихся и их родителей и направлены на реализацию различных форм организации занятий, отличных от урочной системы обучения. Занятия проводятся в форме экскурсий, кружков, секций, проектной деятельности, круглых столов, конференций, диспутов, работы школьных научных обществ, олимпиад, соревнований, поисковых и научных исследований (до 10 часов в неделю по </w:t>
      </w:r>
      <w:r w:rsidRPr="005E1C99">
        <w:rPr>
          <w:rFonts w:ascii="Times New Roman" w:eastAsia="Times New Roman" w:hAnsi="Times New Roman"/>
          <w:sz w:val="24"/>
          <w:szCs w:val="24"/>
          <w:u w:val="single"/>
        </w:rPr>
        <w:t>направлениям развития личности</w:t>
      </w:r>
      <w:r w:rsidRPr="005E1C99">
        <w:rPr>
          <w:rFonts w:ascii="Times New Roman" w:eastAsia="Times New Roman" w:hAnsi="Times New Roman"/>
          <w:sz w:val="24"/>
          <w:szCs w:val="24"/>
        </w:rPr>
        <w:t xml:space="preserve"> - духовно-нравственное, социальное, общекультурное, спортивно-оздоровительное, общеинтеллектуальное). Организация занятий по этим направлениям является неотъемлемой частью образовательного процесса в школе. Занятия определяются учебным планом ОУ с учетом гендерной принадлежности учащихся и целей гендерного подхода к образовательному процессу. </w:t>
      </w:r>
    </w:p>
    <w:p w:rsidR="005E1C99" w:rsidRPr="005E1C99" w:rsidRDefault="005E1C99" w:rsidP="003561D8">
      <w:pPr>
        <w:spacing w:after="0" w:line="240" w:lineRule="auto"/>
        <w:ind w:firstLine="708"/>
        <w:jc w:val="both"/>
        <w:rPr>
          <w:rFonts w:ascii="Times New Roman" w:hAnsi="Times New Roman"/>
          <w:sz w:val="24"/>
          <w:szCs w:val="24"/>
        </w:rPr>
      </w:pPr>
      <w:r w:rsidRPr="005E1C99">
        <w:rPr>
          <w:rFonts w:ascii="Times New Roman" w:hAnsi="Times New Roman"/>
          <w:sz w:val="24"/>
          <w:szCs w:val="24"/>
        </w:rPr>
        <w:t xml:space="preserve">В рамках реализации общешкольной программы «Школа здоровья», в целях формирования современной культуры безопасности жизнедеятельности и убеждения в необходимости безопасного и здорового образа жизни, введено изучение  в </w:t>
      </w:r>
      <w:r w:rsidRPr="005E1C99">
        <w:rPr>
          <w:rFonts w:ascii="Times New Roman" w:hAnsi="Times New Roman"/>
          <w:sz w:val="24"/>
          <w:szCs w:val="24"/>
          <w:lang w:val="en-US"/>
        </w:rPr>
        <w:t>V</w:t>
      </w:r>
      <w:r w:rsidRPr="005E1C99">
        <w:rPr>
          <w:rFonts w:ascii="Times New Roman" w:hAnsi="Times New Roman"/>
          <w:sz w:val="24"/>
          <w:szCs w:val="24"/>
        </w:rPr>
        <w:t xml:space="preserve">- </w:t>
      </w:r>
      <w:r w:rsidRPr="005E1C99">
        <w:rPr>
          <w:rFonts w:ascii="Times New Roman" w:hAnsi="Times New Roman"/>
          <w:sz w:val="24"/>
          <w:szCs w:val="24"/>
          <w:lang w:val="en-US"/>
        </w:rPr>
        <w:t>VI</w:t>
      </w:r>
      <w:r w:rsidRPr="005E1C99">
        <w:rPr>
          <w:rFonts w:ascii="Times New Roman" w:hAnsi="Times New Roman"/>
          <w:sz w:val="24"/>
          <w:szCs w:val="24"/>
        </w:rPr>
        <w:t xml:space="preserve">- </w:t>
      </w:r>
      <w:r w:rsidRPr="005E1C99">
        <w:rPr>
          <w:rFonts w:ascii="Times New Roman" w:hAnsi="Times New Roman"/>
          <w:sz w:val="24"/>
          <w:szCs w:val="24"/>
          <w:lang w:val="en-US"/>
        </w:rPr>
        <w:t>VII</w:t>
      </w:r>
      <w:r w:rsidRPr="005E1C99">
        <w:rPr>
          <w:rFonts w:ascii="Times New Roman" w:hAnsi="Times New Roman"/>
          <w:sz w:val="24"/>
          <w:szCs w:val="24"/>
        </w:rPr>
        <w:t xml:space="preserve"> классах учебного курса «Основы ЗОЖ». </w:t>
      </w:r>
      <w:r w:rsidRPr="005E1C99">
        <w:rPr>
          <w:sz w:val="24"/>
          <w:szCs w:val="24"/>
        </w:rPr>
        <w:t xml:space="preserve"> </w:t>
      </w:r>
      <w:r w:rsidRPr="005E1C99">
        <w:rPr>
          <w:rFonts w:ascii="Times New Roman" w:hAnsi="Times New Roman"/>
          <w:sz w:val="24"/>
          <w:szCs w:val="24"/>
        </w:rPr>
        <w:t>В  основе программ «Подвижные игры», «Легкая атлетика»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(пионербол, баскетбол, волейбол, футбол и др.),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 ФГОС.</w:t>
      </w:r>
    </w:p>
    <w:p w:rsidR="003561D8" w:rsidRDefault="005E1C99" w:rsidP="003561D8">
      <w:pPr>
        <w:spacing w:after="0" w:line="240" w:lineRule="auto"/>
        <w:ind w:right="20" w:firstLine="278"/>
        <w:jc w:val="both"/>
        <w:rPr>
          <w:rFonts w:ascii="Times New Roman" w:eastAsia="Times New Roman" w:hAnsi="Times New Roman"/>
          <w:sz w:val="24"/>
          <w:szCs w:val="24"/>
          <w:lang w:val="sah-RU"/>
        </w:rPr>
      </w:pPr>
      <w:r w:rsidRPr="005E1C99">
        <w:rPr>
          <w:rFonts w:ascii="Times New Roman" w:eastAsia="Times New Roman" w:hAnsi="Times New Roman"/>
          <w:sz w:val="24"/>
          <w:szCs w:val="24"/>
        </w:rPr>
        <w:t>По 1 часу выделено во всех классах на проведение информационной работы и профориентации обучающихся. Для этих целей используется программа «Я и моя будущая профессия», цель которой оказать обучающимся психологическую помощь в самоопределении.</w:t>
      </w:r>
      <w:r w:rsidR="003561D8">
        <w:rPr>
          <w:rFonts w:ascii="Times New Roman" w:eastAsia="Times New Roman" w:hAnsi="Times New Roman"/>
          <w:sz w:val="24"/>
          <w:szCs w:val="24"/>
          <w:lang w:val="sah-RU"/>
        </w:rPr>
        <w:t xml:space="preserve"> </w:t>
      </w:r>
    </w:p>
    <w:p w:rsidR="00961F71" w:rsidRDefault="00961F71" w:rsidP="005E1C99">
      <w:pPr>
        <w:pStyle w:val="35"/>
        <w:shd w:val="clear" w:color="auto" w:fill="auto"/>
        <w:spacing w:line="240" w:lineRule="auto"/>
        <w:ind w:right="20" w:firstLine="0"/>
        <w:rPr>
          <w:b/>
          <w:sz w:val="24"/>
          <w:szCs w:val="24"/>
        </w:rPr>
      </w:pPr>
    </w:p>
    <w:p w:rsidR="00961F71" w:rsidRPr="00961F71" w:rsidRDefault="00961F71" w:rsidP="00961F71">
      <w:pPr>
        <w:pStyle w:val="35"/>
        <w:shd w:val="clear" w:color="auto" w:fill="auto"/>
        <w:spacing w:line="240" w:lineRule="auto"/>
        <w:ind w:right="20" w:firstLine="0"/>
        <w:jc w:val="right"/>
        <w:rPr>
          <w:sz w:val="24"/>
          <w:szCs w:val="24"/>
        </w:rPr>
      </w:pPr>
    </w:p>
    <w:p w:rsidR="005E1C99" w:rsidRPr="005E1C99" w:rsidRDefault="005E1C99" w:rsidP="005E1C99">
      <w:pPr>
        <w:pStyle w:val="35"/>
        <w:shd w:val="clear" w:color="auto" w:fill="auto"/>
        <w:spacing w:line="240" w:lineRule="auto"/>
        <w:ind w:right="20" w:firstLine="0"/>
        <w:rPr>
          <w:sz w:val="24"/>
          <w:szCs w:val="24"/>
        </w:rPr>
      </w:pPr>
      <w:r w:rsidRPr="005E1C99">
        <w:rPr>
          <w:b/>
          <w:sz w:val="24"/>
          <w:szCs w:val="24"/>
        </w:rPr>
        <w:lastRenderedPageBreak/>
        <w:t>Учебный план классов основно</w:t>
      </w:r>
      <w:r>
        <w:rPr>
          <w:b/>
          <w:sz w:val="24"/>
          <w:szCs w:val="24"/>
        </w:rPr>
        <w:t>го общего образования, обучающих</w:t>
      </w:r>
      <w:r w:rsidRPr="005E1C99">
        <w:rPr>
          <w:b/>
          <w:sz w:val="24"/>
          <w:szCs w:val="24"/>
        </w:rPr>
        <w:t>ся по ГОСТ</w:t>
      </w:r>
    </w:p>
    <w:p w:rsidR="005E1C99" w:rsidRPr="005E1C99" w:rsidRDefault="005E1C99" w:rsidP="005E1C99">
      <w:pPr>
        <w:pStyle w:val="35"/>
        <w:shd w:val="clear" w:color="auto" w:fill="auto"/>
        <w:spacing w:line="240" w:lineRule="auto"/>
        <w:ind w:right="20" w:firstLine="0"/>
        <w:jc w:val="center"/>
        <w:rPr>
          <w:b/>
          <w:sz w:val="24"/>
          <w:szCs w:val="24"/>
        </w:rPr>
      </w:pPr>
      <w:r w:rsidRPr="005E1C99">
        <w:rPr>
          <w:b/>
          <w:sz w:val="24"/>
          <w:szCs w:val="24"/>
        </w:rPr>
        <w:t>(</w:t>
      </w:r>
      <w:r w:rsidRPr="005E1C99">
        <w:rPr>
          <w:b/>
          <w:sz w:val="24"/>
          <w:szCs w:val="24"/>
          <w:lang w:val="en-US"/>
        </w:rPr>
        <w:t>VIII</w:t>
      </w:r>
      <w:r w:rsidRPr="005E1C99">
        <w:rPr>
          <w:b/>
          <w:sz w:val="24"/>
          <w:szCs w:val="24"/>
        </w:rPr>
        <w:t xml:space="preserve"> - </w:t>
      </w:r>
      <w:r w:rsidRPr="005E1C99">
        <w:rPr>
          <w:b/>
          <w:sz w:val="24"/>
          <w:szCs w:val="24"/>
          <w:lang w:val="en-US"/>
        </w:rPr>
        <w:t>IX</w:t>
      </w:r>
      <w:r w:rsidRPr="005E1C99">
        <w:rPr>
          <w:b/>
          <w:sz w:val="24"/>
          <w:szCs w:val="24"/>
        </w:rPr>
        <w:t xml:space="preserve">  классы)</w:t>
      </w:r>
    </w:p>
    <w:p w:rsidR="005E1C99" w:rsidRPr="005E1C99" w:rsidRDefault="005E1C99" w:rsidP="005E1C99">
      <w:pPr>
        <w:pStyle w:val="35"/>
        <w:shd w:val="clear" w:color="auto" w:fill="auto"/>
        <w:spacing w:line="274" w:lineRule="exact"/>
        <w:ind w:left="20" w:right="20" w:firstLine="600"/>
        <w:jc w:val="both"/>
        <w:rPr>
          <w:sz w:val="24"/>
          <w:szCs w:val="24"/>
        </w:rPr>
      </w:pPr>
      <w:r w:rsidRPr="005E1C99">
        <w:rPr>
          <w:sz w:val="24"/>
          <w:szCs w:val="24"/>
        </w:rPr>
        <w:t xml:space="preserve">Учебный план для 8, 9 классов составлен согласно Федерального базисного учебного плана для общеобразовательных учреждений, утверждённого приказом Министерства образования Российской Федерации от 9 марта 2004 года №1312, с изменениями, внесенным приказом Министерства образования РФ от 3 июня 2011 г. и </w:t>
      </w:r>
      <w:r w:rsidRPr="005E1C99">
        <w:rPr>
          <w:color w:val="auto"/>
          <w:spacing w:val="-8"/>
          <w:sz w:val="24"/>
          <w:szCs w:val="24"/>
        </w:rPr>
        <w:t>БУП РС (Я) 2005 г</w:t>
      </w:r>
      <w:r w:rsidRPr="005E1C99">
        <w:rPr>
          <w:sz w:val="24"/>
          <w:szCs w:val="24"/>
        </w:rPr>
        <w:t>.</w:t>
      </w:r>
    </w:p>
    <w:p w:rsidR="005E1C99" w:rsidRPr="005E1C99" w:rsidRDefault="005E1C99" w:rsidP="005E1C99">
      <w:pPr>
        <w:tabs>
          <w:tab w:val="left" w:pos="284"/>
          <w:tab w:val="left" w:pos="2694"/>
        </w:tabs>
        <w:ind w:firstLine="360"/>
        <w:jc w:val="both"/>
        <w:rPr>
          <w:rFonts w:ascii="Times New Roman" w:eastAsia="Times New Roman" w:hAnsi="Times New Roman"/>
          <w:iCs/>
          <w:sz w:val="24"/>
          <w:szCs w:val="24"/>
        </w:rPr>
      </w:pPr>
      <w:r w:rsidRPr="005E1C99">
        <w:rPr>
          <w:rFonts w:ascii="Times New Roman" w:eastAsia="Times New Roman" w:hAnsi="Times New Roman"/>
          <w:iCs/>
          <w:sz w:val="24"/>
          <w:szCs w:val="24"/>
        </w:rPr>
        <w:t xml:space="preserve">      Учебный план рассчитан на 6-дневную учебную неделю при  продолжительности уроков по 45 минут с максимальным объемом учебной нагрузки в </w:t>
      </w:r>
      <w:r w:rsidRPr="005E1C99">
        <w:rPr>
          <w:rFonts w:ascii="Times New Roman" w:eastAsia="Times New Roman" w:hAnsi="Times New Roman"/>
          <w:iCs/>
          <w:sz w:val="24"/>
          <w:szCs w:val="24"/>
          <w:lang w:val="en-US"/>
        </w:rPr>
        <w:t>VIII</w:t>
      </w:r>
      <w:r w:rsidRPr="005E1C99">
        <w:rPr>
          <w:rFonts w:ascii="Times New Roman" w:eastAsia="Times New Roman" w:hAnsi="Times New Roman"/>
          <w:iCs/>
          <w:sz w:val="24"/>
          <w:szCs w:val="24"/>
        </w:rPr>
        <w:t xml:space="preserve">  и </w:t>
      </w:r>
      <w:r w:rsidRPr="005E1C99">
        <w:rPr>
          <w:rFonts w:ascii="Times New Roman" w:eastAsia="Times New Roman" w:hAnsi="Times New Roman"/>
          <w:iCs/>
          <w:sz w:val="24"/>
          <w:szCs w:val="24"/>
          <w:lang w:val="en-US"/>
        </w:rPr>
        <w:t>IX</w:t>
      </w:r>
      <w:r w:rsidRPr="005E1C99">
        <w:rPr>
          <w:rFonts w:ascii="Times New Roman" w:eastAsia="Times New Roman" w:hAnsi="Times New Roman"/>
          <w:iCs/>
          <w:sz w:val="24"/>
          <w:szCs w:val="24"/>
        </w:rPr>
        <w:t xml:space="preserve"> классах по 36 часов в неделю. </w:t>
      </w:r>
    </w:p>
    <w:p w:rsidR="005E1C99" w:rsidRPr="005E1C99" w:rsidRDefault="005E1C99" w:rsidP="005E1C99">
      <w:pPr>
        <w:tabs>
          <w:tab w:val="left" w:pos="284"/>
        </w:tabs>
        <w:ind w:firstLine="360"/>
        <w:jc w:val="both"/>
        <w:rPr>
          <w:rFonts w:ascii="Times New Roman" w:eastAsia="Times New Roman" w:hAnsi="Times New Roman"/>
          <w:iCs/>
          <w:sz w:val="24"/>
          <w:szCs w:val="24"/>
        </w:rPr>
      </w:pPr>
      <w:r w:rsidRPr="005E1C99">
        <w:rPr>
          <w:rFonts w:ascii="Times New Roman" w:eastAsia="Times New Roman" w:hAnsi="Times New Roman"/>
          <w:iCs/>
          <w:sz w:val="24"/>
          <w:szCs w:val="24"/>
        </w:rPr>
        <w:t xml:space="preserve">        Учебный план включает федеральный, региональный компонент, а также компонент образовательного учреждения. Инвариантная часть представлена общегосударственным компонентом. Его содержание и объем определяются совместно с федеральным и национально-региональными органами управления образования. </w:t>
      </w:r>
      <w:r w:rsidRPr="005E1C99">
        <w:rPr>
          <w:rFonts w:ascii="Times New Roman" w:eastAsia="Times New Roman" w:hAnsi="Times New Roman"/>
          <w:iCs/>
          <w:spacing w:val="-1"/>
          <w:sz w:val="24"/>
          <w:szCs w:val="24"/>
        </w:rPr>
        <w:t xml:space="preserve">Общегосударственный компонент обеспечивает единство образовательного пространства РФ и </w:t>
      </w:r>
      <w:r w:rsidRPr="005E1C99">
        <w:rPr>
          <w:rFonts w:ascii="Times New Roman" w:eastAsia="Times New Roman" w:hAnsi="Times New Roman"/>
          <w:iCs/>
          <w:spacing w:val="-1"/>
          <w:sz w:val="24"/>
          <w:szCs w:val="24"/>
          <w:lang w:val="en-US"/>
        </w:rPr>
        <w:t>PC</w:t>
      </w:r>
      <w:r w:rsidRPr="005E1C99">
        <w:rPr>
          <w:rFonts w:ascii="Times New Roman" w:eastAsia="Times New Roman" w:hAnsi="Times New Roman"/>
          <w:iCs/>
          <w:spacing w:val="-1"/>
          <w:sz w:val="24"/>
          <w:szCs w:val="24"/>
        </w:rPr>
        <w:t xml:space="preserve"> (Я), создает условия для овладения обучающимися необходимым минимумом </w:t>
      </w:r>
      <w:r w:rsidRPr="005E1C99">
        <w:rPr>
          <w:rFonts w:ascii="Times New Roman" w:eastAsia="Times New Roman" w:hAnsi="Times New Roman"/>
          <w:iCs/>
          <w:spacing w:val="-2"/>
          <w:sz w:val="24"/>
          <w:szCs w:val="24"/>
        </w:rPr>
        <w:t>знаний, умений и навыков, подлежащих итоговой аттестации</w:t>
      </w:r>
      <w:r w:rsidRPr="005E1C99">
        <w:rPr>
          <w:rFonts w:ascii="Times New Roman" w:eastAsia="Times New Roman" w:hAnsi="Times New Roman"/>
          <w:iCs/>
          <w:sz w:val="24"/>
          <w:szCs w:val="24"/>
        </w:rPr>
        <w:t>.</w:t>
      </w:r>
    </w:p>
    <w:p w:rsidR="005E1C99" w:rsidRPr="005E1C99" w:rsidRDefault="005E1C99" w:rsidP="005E1C99">
      <w:pPr>
        <w:tabs>
          <w:tab w:val="left" w:pos="284"/>
        </w:tabs>
        <w:ind w:firstLine="360"/>
        <w:jc w:val="both"/>
        <w:rPr>
          <w:rFonts w:ascii="Times New Roman" w:eastAsia="Times New Roman" w:hAnsi="Times New Roman"/>
          <w:iCs/>
          <w:sz w:val="24"/>
          <w:szCs w:val="24"/>
        </w:rPr>
      </w:pPr>
      <w:r w:rsidRPr="005E1C99">
        <w:rPr>
          <w:rFonts w:ascii="Times New Roman" w:eastAsia="Times New Roman" w:hAnsi="Times New Roman"/>
          <w:b/>
          <w:bCs/>
          <w:iCs/>
          <w:sz w:val="24"/>
          <w:szCs w:val="24"/>
        </w:rPr>
        <w:t xml:space="preserve"> </w:t>
      </w:r>
      <w:r w:rsidRPr="005E1C99">
        <w:rPr>
          <w:rFonts w:ascii="Times New Roman" w:eastAsia="Times New Roman" w:hAnsi="Times New Roman"/>
          <w:b/>
          <w:bCs/>
          <w:iCs/>
          <w:sz w:val="24"/>
          <w:szCs w:val="24"/>
        </w:rPr>
        <w:tab/>
        <w:t xml:space="preserve">Федеральный компонент: </w:t>
      </w:r>
      <w:r w:rsidRPr="005E1C99">
        <w:rPr>
          <w:rFonts w:ascii="Times New Roman" w:eastAsia="Times New Roman" w:hAnsi="Times New Roman"/>
          <w:iCs/>
          <w:sz w:val="24"/>
          <w:szCs w:val="24"/>
        </w:rPr>
        <w:t xml:space="preserve">русский язык, литература, иностранный язык, </w:t>
      </w:r>
      <w:r w:rsidRPr="005E1C99">
        <w:rPr>
          <w:rFonts w:ascii="Times New Roman" w:eastAsia="Times New Roman" w:hAnsi="Times New Roman"/>
          <w:iCs/>
          <w:spacing w:val="-1"/>
          <w:sz w:val="24"/>
          <w:szCs w:val="24"/>
        </w:rPr>
        <w:t>математика, информатика и ИКТ, история, обществознание (включая экономику и право), география, естествознание, физика, химия, биология, искусство (музыка, ИЗО, черчение), технология (Сатабыл), основы безопасности жизнедеятельности, физическая культура.</w:t>
      </w:r>
    </w:p>
    <w:p w:rsidR="005E1C99" w:rsidRPr="005E1C99" w:rsidRDefault="005E1C99" w:rsidP="005E1C99">
      <w:pPr>
        <w:tabs>
          <w:tab w:val="left" w:pos="284"/>
        </w:tabs>
        <w:ind w:firstLine="360"/>
        <w:jc w:val="both"/>
        <w:rPr>
          <w:rFonts w:ascii="Times New Roman" w:eastAsia="Times New Roman" w:hAnsi="Times New Roman"/>
          <w:iCs/>
          <w:sz w:val="24"/>
          <w:szCs w:val="24"/>
        </w:rPr>
      </w:pPr>
      <w:r w:rsidRPr="005E1C99">
        <w:rPr>
          <w:rFonts w:ascii="Times New Roman" w:eastAsia="Times New Roman" w:hAnsi="Times New Roman"/>
          <w:b/>
          <w:iCs/>
          <w:sz w:val="24"/>
          <w:szCs w:val="24"/>
        </w:rPr>
        <w:tab/>
        <w:t>Национально-региональный компонент</w:t>
      </w:r>
      <w:r w:rsidRPr="005E1C99">
        <w:rPr>
          <w:rFonts w:ascii="Times New Roman" w:eastAsia="Times New Roman" w:hAnsi="Times New Roman"/>
          <w:iCs/>
          <w:sz w:val="24"/>
          <w:szCs w:val="24"/>
        </w:rPr>
        <w:t xml:space="preserve"> учебного плана представлен предметами «Якутский язык»   - по 2 часа в </w:t>
      </w:r>
      <w:r w:rsidRPr="005E1C99">
        <w:rPr>
          <w:rFonts w:ascii="Times New Roman" w:eastAsia="Times New Roman" w:hAnsi="Times New Roman"/>
          <w:iCs/>
          <w:sz w:val="24"/>
          <w:szCs w:val="24"/>
          <w:lang w:val="en-US"/>
        </w:rPr>
        <w:t>VIII</w:t>
      </w:r>
      <w:r w:rsidRPr="005E1C99">
        <w:rPr>
          <w:rFonts w:ascii="Times New Roman" w:eastAsia="Times New Roman" w:hAnsi="Times New Roman"/>
          <w:iCs/>
          <w:sz w:val="24"/>
          <w:szCs w:val="24"/>
        </w:rPr>
        <w:t xml:space="preserve">- </w:t>
      </w:r>
      <w:r w:rsidRPr="005E1C99">
        <w:rPr>
          <w:rFonts w:ascii="Times New Roman" w:eastAsia="Times New Roman" w:hAnsi="Times New Roman"/>
          <w:iCs/>
          <w:sz w:val="24"/>
          <w:szCs w:val="24"/>
          <w:lang w:val="en-US"/>
        </w:rPr>
        <w:t>IX</w:t>
      </w:r>
      <w:r w:rsidRPr="005E1C99">
        <w:rPr>
          <w:rFonts w:ascii="Times New Roman" w:eastAsia="Times New Roman" w:hAnsi="Times New Roman"/>
          <w:iCs/>
          <w:sz w:val="24"/>
          <w:szCs w:val="24"/>
        </w:rPr>
        <w:t xml:space="preserve">  классах. «Якутская литература»  - по 2 часа, «Культура народов РС (Я)» - по 1 часу в </w:t>
      </w:r>
      <w:r w:rsidRPr="005E1C99">
        <w:rPr>
          <w:rFonts w:ascii="Times New Roman" w:eastAsia="Times New Roman" w:hAnsi="Times New Roman"/>
          <w:iCs/>
          <w:sz w:val="24"/>
          <w:szCs w:val="24"/>
          <w:lang w:val="en-US"/>
        </w:rPr>
        <w:t>VIII</w:t>
      </w:r>
      <w:r w:rsidRPr="005E1C99">
        <w:rPr>
          <w:rFonts w:ascii="Times New Roman" w:eastAsia="Times New Roman" w:hAnsi="Times New Roman"/>
          <w:iCs/>
          <w:sz w:val="24"/>
          <w:szCs w:val="24"/>
        </w:rPr>
        <w:t xml:space="preserve">- </w:t>
      </w:r>
      <w:r w:rsidRPr="005E1C99">
        <w:rPr>
          <w:rFonts w:ascii="Times New Roman" w:eastAsia="Times New Roman" w:hAnsi="Times New Roman"/>
          <w:iCs/>
          <w:sz w:val="24"/>
          <w:szCs w:val="24"/>
          <w:lang w:val="en-US"/>
        </w:rPr>
        <w:t>IX</w:t>
      </w:r>
      <w:r w:rsidRPr="005E1C99">
        <w:rPr>
          <w:rFonts w:ascii="Times New Roman" w:eastAsia="Times New Roman" w:hAnsi="Times New Roman"/>
          <w:iCs/>
          <w:sz w:val="24"/>
          <w:szCs w:val="24"/>
        </w:rPr>
        <w:t xml:space="preserve"> классах. </w:t>
      </w:r>
    </w:p>
    <w:p w:rsidR="005E1C99" w:rsidRPr="005E1C99" w:rsidRDefault="005E1C99" w:rsidP="005E1C99">
      <w:pPr>
        <w:tabs>
          <w:tab w:val="left" w:pos="284"/>
        </w:tabs>
        <w:ind w:firstLine="360"/>
        <w:jc w:val="both"/>
        <w:rPr>
          <w:rFonts w:ascii="Times New Roman" w:eastAsia="Times New Roman" w:hAnsi="Times New Roman"/>
          <w:iCs/>
          <w:sz w:val="24"/>
          <w:szCs w:val="24"/>
        </w:rPr>
      </w:pPr>
      <w:r w:rsidRPr="005E1C99">
        <w:rPr>
          <w:rFonts w:ascii="Times New Roman" w:eastAsia="Times New Roman" w:hAnsi="Times New Roman"/>
          <w:iCs/>
          <w:sz w:val="24"/>
          <w:szCs w:val="24"/>
        </w:rPr>
        <w:t xml:space="preserve">     В область внеаудиторной деятельности выведены предметы «Культура народов </w:t>
      </w:r>
      <w:r w:rsidRPr="005E1C99">
        <w:rPr>
          <w:rFonts w:ascii="Times New Roman" w:eastAsia="Times New Roman" w:hAnsi="Times New Roman"/>
          <w:iCs/>
          <w:sz w:val="24"/>
          <w:szCs w:val="24"/>
          <w:lang w:val="en-US"/>
        </w:rPr>
        <w:t>PC</w:t>
      </w:r>
      <w:r w:rsidRPr="005E1C99">
        <w:rPr>
          <w:rFonts w:ascii="Times New Roman" w:eastAsia="Times New Roman" w:hAnsi="Times New Roman"/>
          <w:iCs/>
          <w:sz w:val="24"/>
          <w:szCs w:val="24"/>
        </w:rPr>
        <w:t xml:space="preserve"> (Я) в </w:t>
      </w:r>
      <w:r w:rsidRPr="005E1C99">
        <w:rPr>
          <w:rFonts w:ascii="Times New Roman" w:eastAsia="Times New Roman" w:hAnsi="Times New Roman"/>
          <w:iCs/>
          <w:sz w:val="24"/>
          <w:szCs w:val="24"/>
          <w:lang w:val="en-US"/>
        </w:rPr>
        <w:t>VIII</w:t>
      </w:r>
      <w:r w:rsidRPr="005E1C99">
        <w:rPr>
          <w:rFonts w:ascii="Times New Roman" w:eastAsia="Times New Roman" w:hAnsi="Times New Roman"/>
          <w:iCs/>
          <w:sz w:val="24"/>
          <w:szCs w:val="24"/>
        </w:rPr>
        <w:t xml:space="preserve"> классе, «Основы безопасности жизнедеятельности» в  </w:t>
      </w:r>
      <w:r w:rsidRPr="005E1C99">
        <w:rPr>
          <w:rFonts w:ascii="Times New Roman" w:eastAsia="Times New Roman" w:hAnsi="Times New Roman"/>
          <w:iCs/>
          <w:sz w:val="24"/>
          <w:szCs w:val="24"/>
          <w:lang w:val="en-US"/>
        </w:rPr>
        <w:t>IX</w:t>
      </w:r>
      <w:r w:rsidRPr="005E1C99">
        <w:rPr>
          <w:rFonts w:ascii="Times New Roman" w:eastAsia="Times New Roman" w:hAnsi="Times New Roman"/>
          <w:iCs/>
          <w:sz w:val="24"/>
          <w:szCs w:val="24"/>
        </w:rPr>
        <w:t xml:space="preserve"> классах.</w:t>
      </w:r>
    </w:p>
    <w:p w:rsidR="005E1C99" w:rsidRPr="005E1C99" w:rsidRDefault="005E1C99" w:rsidP="005E1C99">
      <w:pPr>
        <w:pStyle w:val="35"/>
        <w:shd w:val="clear" w:color="auto" w:fill="auto"/>
        <w:spacing w:line="274" w:lineRule="exact"/>
        <w:ind w:left="20" w:right="20" w:firstLine="600"/>
        <w:jc w:val="both"/>
        <w:rPr>
          <w:sz w:val="24"/>
          <w:szCs w:val="24"/>
        </w:rPr>
      </w:pPr>
    </w:p>
    <w:p w:rsidR="005E1C99" w:rsidRPr="005E1C99" w:rsidRDefault="005E1C99" w:rsidP="005E1C99">
      <w:pPr>
        <w:tabs>
          <w:tab w:val="left" w:pos="284"/>
        </w:tabs>
        <w:spacing w:after="0" w:line="240" w:lineRule="auto"/>
        <w:jc w:val="center"/>
        <w:rPr>
          <w:rFonts w:ascii="Times New Roman" w:eastAsia="Times New Roman" w:hAnsi="Times New Roman"/>
          <w:b/>
          <w:sz w:val="24"/>
          <w:szCs w:val="24"/>
        </w:rPr>
      </w:pPr>
      <w:r w:rsidRPr="005E1C99">
        <w:rPr>
          <w:rFonts w:ascii="Times New Roman" w:eastAsia="Times New Roman" w:hAnsi="Times New Roman"/>
          <w:b/>
          <w:sz w:val="24"/>
          <w:szCs w:val="24"/>
        </w:rPr>
        <w:t>Распределение часов  компонента образовательного учреждения</w:t>
      </w:r>
    </w:p>
    <w:p w:rsidR="005E1C99" w:rsidRPr="005E1C99" w:rsidRDefault="005E1C99" w:rsidP="005E1C99">
      <w:pPr>
        <w:tabs>
          <w:tab w:val="left" w:pos="284"/>
        </w:tabs>
        <w:spacing w:after="0" w:line="240" w:lineRule="auto"/>
        <w:jc w:val="center"/>
        <w:rPr>
          <w:rFonts w:ascii="Times New Roman" w:eastAsia="Times New Roman" w:hAnsi="Times New Roman"/>
          <w:b/>
          <w:sz w:val="24"/>
          <w:szCs w:val="24"/>
        </w:rPr>
      </w:pPr>
      <w:r w:rsidRPr="005E1C99">
        <w:rPr>
          <w:rFonts w:ascii="Times New Roman" w:eastAsia="Times New Roman" w:hAnsi="Times New Roman"/>
          <w:b/>
          <w:sz w:val="24"/>
          <w:szCs w:val="24"/>
        </w:rPr>
        <w:t>во внеаудиторной деятельности</w:t>
      </w:r>
    </w:p>
    <w:p w:rsidR="005E1C99" w:rsidRDefault="005E1C99" w:rsidP="005E1C99">
      <w:pPr>
        <w:tabs>
          <w:tab w:val="left" w:pos="284"/>
        </w:tabs>
        <w:spacing w:after="0" w:line="240" w:lineRule="auto"/>
        <w:jc w:val="center"/>
        <w:rPr>
          <w:rFonts w:ascii="Times New Roman" w:eastAsia="Times New Roman" w:hAnsi="Times New Roman"/>
          <w:b/>
          <w:iCs/>
          <w:sz w:val="24"/>
          <w:szCs w:val="24"/>
        </w:rPr>
      </w:pPr>
      <w:r w:rsidRPr="005E1C99">
        <w:rPr>
          <w:rFonts w:ascii="Times New Roman" w:eastAsia="Times New Roman" w:hAnsi="Times New Roman"/>
          <w:b/>
          <w:iCs/>
          <w:sz w:val="24"/>
          <w:szCs w:val="24"/>
        </w:rPr>
        <w:t xml:space="preserve">в </w:t>
      </w:r>
      <w:r w:rsidRPr="005E1C99">
        <w:rPr>
          <w:rFonts w:ascii="Times New Roman" w:eastAsia="Times New Roman" w:hAnsi="Times New Roman"/>
          <w:b/>
          <w:iCs/>
          <w:sz w:val="24"/>
          <w:szCs w:val="24"/>
          <w:lang w:val="en-US"/>
        </w:rPr>
        <w:t>VIII</w:t>
      </w:r>
      <w:r w:rsidRPr="005E1C99">
        <w:rPr>
          <w:rFonts w:ascii="Times New Roman" w:eastAsia="Times New Roman" w:hAnsi="Times New Roman"/>
          <w:b/>
          <w:iCs/>
          <w:sz w:val="24"/>
          <w:szCs w:val="24"/>
        </w:rPr>
        <w:t xml:space="preserve"> и </w:t>
      </w:r>
      <w:r w:rsidRPr="005E1C99">
        <w:rPr>
          <w:rFonts w:ascii="Times New Roman" w:eastAsia="Times New Roman" w:hAnsi="Times New Roman"/>
          <w:b/>
          <w:iCs/>
          <w:sz w:val="24"/>
          <w:szCs w:val="24"/>
          <w:lang w:val="en-US"/>
        </w:rPr>
        <w:t>IX</w:t>
      </w:r>
      <w:r w:rsidRPr="005E1C99">
        <w:rPr>
          <w:rFonts w:ascii="Times New Roman" w:eastAsia="Times New Roman" w:hAnsi="Times New Roman"/>
          <w:b/>
          <w:iCs/>
          <w:sz w:val="24"/>
          <w:szCs w:val="24"/>
        </w:rPr>
        <w:t xml:space="preserve"> классах</w:t>
      </w:r>
    </w:p>
    <w:p w:rsidR="005E1C99" w:rsidRPr="005E1C99" w:rsidRDefault="005E1C99" w:rsidP="005E1C99">
      <w:pPr>
        <w:tabs>
          <w:tab w:val="left" w:pos="284"/>
        </w:tabs>
        <w:spacing w:after="0" w:line="240" w:lineRule="auto"/>
        <w:jc w:val="center"/>
        <w:rPr>
          <w:rFonts w:ascii="Times New Roman" w:eastAsia="Times New Roman" w:hAnsi="Times New Roman"/>
          <w:b/>
          <w:iCs/>
          <w:sz w:val="24"/>
          <w:szCs w:val="24"/>
        </w:rPr>
      </w:pPr>
    </w:p>
    <w:p w:rsidR="005E1C99" w:rsidRPr="005E1C99" w:rsidRDefault="005E1C99" w:rsidP="005E1C99">
      <w:pPr>
        <w:tabs>
          <w:tab w:val="left" w:pos="284"/>
        </w:tabs>
        <w:spacing w:after="0"/>
        <w:jc w:val="both"/>
        <w:rPr>
          <w:rFonts w:ascii="Times New Roman" w:eastAsia="Times New Roman" w:hAnsi="Times New Roman"/>
          <w:iCs/>
          <w:color w:val="FF0000"/>
          <w:sz w:val="24"/>
          <w:szCs w:val="24"/>
        </w:rPr>
      </w:pPr>
      <w:r w:rsidRPr="005E1C99">
        <w:rPr>
          <w:rFonts w:ascii="Times New Roman" w:eastAsia="Times New Roman" w:hAnsi="Times New Roman"/>
          <w:iCs/>
          <w:color w:val="FF0000"/>
          <w:sz w:val="24"/>
          <w:szCs w:val="24"/>
        </w:rPr>
        <w:tab/>
      </w:r>
      <w:r w:rsidRPr="005E1C99">
        <w:rPr>
          <w:rFonts w:ascii="Times New Roman" w:eastAsia="Times New Roman" w:hAnsi="Times New Roman"/>
          <w:iCs/>
          <w:color w:val="FF0000"/>
          <w:sz w:val="24"/>
          <w:szCs w:val="24"/>
        </w:rPr>
        <w:tab/>
      </w:r>
      <w:r w:rsidRPr="005E1C99">
        <w:rPr>
          <w:rFonts w:ascii="Times New Roman" w:eastAsia="Times New Roman" w:hAnsi="Times New Roman"/>
          <w:sz w:val="24"/>
          <w:szCs w:val="24"/>
        </w:rPr>
        <w:t>В 9бв классах</w:t>
      </w:r>
      <w:r w:rsidRPr="005E1C99">
        <w:rPr>
          <w:rFonts w:ascii="Times New Roman" w:eastAsia="Times New Roman" w:hAnsi="Times New Roman"/>
          <w:iCs/>
          <w:sz w:val="24"/>
          <w:szCs w:val="24"/>
        </w:rPr>
        <w:t xml:space="preserve"> введен учебный  курс</w:t>
      </w:r>
      <w:r w:rsidRPr="005E1C99">
        <w:rPr>
          <w:rFonts w:ascii="Times New Roman" w:eastAsia="Times New Roman" w:hAnsi="Times New Roman"/>
          <w:sz w:val="24"/>
          <w:szCs w:val="24"/>
        </w:rPr>
        <w:t xml:space="preserve"> «Английский язык».</w:t>
      </w:r>
      <w:r w:rsidRPr="005E1C99">
        <w:rPr>
          <w:rFonts w:ascii="Times New Roman" w:eastAsia="Times New Roman" w:hAnsi="Times New Roman"/>
          <w:iCs/>
          <w:sz w:val="24"/>
          <w:szCs w:val="24"/>
        </w:rPr>
        <w:t xml:space="preserve"> Английский язык как язык международного общения, язык Интернета вызывает неугасимый интерес учащихся всех возрастов. </w:t>
      </w:r>
      <w:r w:rsidRPr="005E1C99">
        <w:rPr>
          <w:rFonts w:ascii="Times New Roman" w:eastAsia="Times New Roman" w:hAnsi="Times New Roman"/>
          <w:sz w:val="24"/>
          <w:szCs w:val="24"/>
        </w:rPr>
        <w:t xml:space="preserve"> Учебный курс «Физика» введен в 9ав классы. Данные курсы нацелены  на повышение познавательного интереса к предметам, развитие творческих способностей учащихся, навыков решения практических задач, подготовку обучающихся к ОГЭ и ЕГЭ и учитывают </w:t>
      </w:r>
      <w:r w:rsidRPr="005E1C99">
        <w:rPr>
          <w:rFonts w:ascii="Times New Roman" w:eastAsia="Times New Roman" w:hAnsi="Times New Roman"/>
          <w:iCs/>
          <w:sz w:val="24"/>
          <w:szCs w:val="24"/>
        </w:rPr>
        <w:t>образовательные запросы школьников и их родителей.</w:t>
      </w:r>
      <w:r w:rsidRPr="005E1C99">
        <w:rPr>
          <w:rFonts w:ascii="Times New Roman" w:eastAsia="Times New Roman" w:hAnsi="Times New Roman"/>
          <w:sz w:val="24"/>
          <w:szCs w:val="24"/>
        </w:rPr>
        <w:t xml:space="preserve"> В рамках реализации программы «Основы самоопределения» введены курсы по самоопределению учащихся.</w:t>
      </w:r>
    </w:p>
    <w:p w:rsidR="00AD43BB" w:rsidRDefault="005E1C99" w:rsidP="003561D8">
      <w:pPr>
        <w:ind w:firstLine="708"/>
        <w:jc w:val="both"/>
        <w:rPr>
          <w:rFonts w:ascii="Times New Roman" w:eastAsia="Times New Roman" w:hAnsi="Times New Roman"/>
          <w:sz w:val="24"/>
          <w:szCs w:val="24"/>
          <w:lang w:val="sah-RU"/>
        </w:rPr>
      </w:pPr>
      <w:r w:rsidRPr="005E1C99">
        <w:rPr>
          <w:rFonts w:ascii="Times New Roman" w:eastAsia="Times New Roman" w:hAnsi="Times New Roman"/>
          <w:iCs/>
          <w:sz w:val="24"/>
          <w:szCs w:val="24"/>
        </w:rPr>
        <w:t xml:space="preserve"> </w:t>
      </w:r>
      <w:r w:rsidRPr="005E1C99">
        <w:rPr>
          <w:rFonts w:ascii="Times New Roman" w:eastAsia="Times New Roman" w:hAnsi="Times New Roman"/>
          <w:sz w:val="24"/>
          <w:szCs w:val="24"/>
        </w:rPr>
        <w:t>Школа ориентируется на разностороннюю трудовую подготовку сельского школьника, т.е. подготовку выпускника, конкурентоспособного в современных условиях рынка труда. В  связи с этим 4 из 13 часов из КОУ отведены для изучения предметов агротехнологической направленности. В содержание компонента МБОУ включены учебные курсы агропрофилировааного направления: для девочек в 8 «б», 9 «б» по 1 часу – «Растениеводство»; для мальчиков в 8 «а», 9 «а» классах – по 1 час</w:t>
      </w:r>
      <w:r w:rsidR="003561D8">
        <w:rPr>
          <w:rFonts w:ascii="Times New Roman" w:eastAsia="Times New Roman" w:hAnsi="Times New Roman"/>
          <w:sz w:val="24"/>
          <w:szCs w:val="24"/>
        </w:rPr>
        <w:t>у «Правила дорожного движения».</w:t>
      </w:r>
    </w:p>
    <w:p w:rsidR="003561D8" w:rsidRPr="003561D8" w:rsidRDefault="003561D8" w:rsidP="003561D8">
      <w:pPr>
        <w:ind w:firstLine="708"/>
        <w:jc w:val="both"/>
        <w:rPr>
          <w:rFonts w:ascii="Times New Roman" w:eastAsia="Times New Roman" w:hAnsi="Times New Roman"/>
          <w:sz w:val="24"/>
          <w:szCs w:val="24"/>
          <w:lang w:val="sah-RU"/>
        </w:rPr>
      </w:pPr>
    </w:p>
    <w:p w:rsidR="00A63C3D" w:rsidRPr="00961F71" w:rsidRDefault="00A63C3D" w:rsidP="00961F71">
      <w:pPr>
        <w:spacing w:after="0" w:line="240" w:lineRule="auto"/>
        <w:jc w:val="right"/>
        <w:rPr>
          <w:rFonts w:ascii="Times New Roman" w:hAnsi="Times New Roman"/>
          <w:sz w:val="24"/>
          <w:szCs w:val="24"/>
        </w:rPr>
      </w:pPr>
    </w:p>
    <w:p w:rsidR="00404C92" w:rsidRPr="00404C92" w:rsidRDefault="00404C92" w:rsidP="00404C92">
      <w:pPr>
        <w:spacing w:after="0" w:line="240" w:lineRule="auto"/>
        <w:jc w:val="center"/>
        <w:rPr>
          <w:rFonts w:ascii="Times New Roman" w:hAnsi="Times New Roman"/>
          <w:b/>
          <w:sz w:val="24"/>
          <w:szCs w:val="24"/>
        </w:rPr>
      </w:pPr>
      <w:r w:rsidRPr="00404C92">
        <w:rPr>
          <w:rFonts w:ascii="Times New Roman" w:hAnsi="Times New Roman"/>
          <w:b/>
          <w:sz w:val="24"/>
          <w:szCs w:val="24"/>
        </w:rPr>
        <w:lastRenderedPageBreak/>
        <w:t>Проектная деятельность/элективные курсы, консультации</w:t>
      </w:r>
    </w:p>
    <w:p w:rsidR="00404C92" w:rsidRPr="00404C92" w:rsidRDefault="00404C92" w:rsidP="00404C92">
      <w:pPr>
        <w:spacing w:after="0" w:line="240" w:lineRule="auto"/>
        <w:ind w:firstLine="708"/>
        <w:jc w:val="both"/>
        <w:rPr>
          <w:rFonts w:ascii="Times New Roman" w:hAnsi="Times New Roman"/>
          <w:sz w:val="24"/>
          <w:szCs w:val="24"/>
        </w:rPr>
      </w:pPr>
      <w:r w:rsidRPr="00404C92">
        <w:rPr>
          <w:rFonts w:ascii="Times New Roman" w:hAnsi="Times New Roman"/>
          <w:sz w:val="24"/>
          <w:szCs w:val="24"/>
        </w:rPr>
        <w:t>Внеучебная деятельность учитывает перспективы и особенности развития школы, обеспечивающей реализацию интересов и потребностей обучающихся, их родителей. Групповые занятия определяются учебным планом ОУ также с учетом гендерной принадлежности учащихся и целей гендерного подхода к образовательному процессу.</w:t>
      </w:r>
    </w:p>
    <w:p w:rsidR="00404C92" w:rsidRPr="00404C92" w:rsidRDefault="00404C92" w:rsidP="00404C92">
      <w:pPr>
        <w:spacing w:after="0" w:line="240" w:lineRule="auto"/>
        <w:jc w:val="both"/>
        <w:rPr>
          <w:rFonts w:ascii="Times New Roman" w:hAnsi="Times New Roman"/>
          <w:sz w:val="24"/>
          <w:szCs w:val="24"/>
        </w:rPr>
      </w:pPr>
      <w:r>
        <w:rPr>
          <w:rFonts w:ascii="Times New Roman" w:hAnsi="Times New Roman"/>
          <w:sz w:val="24"/>
          <w:szCs w:val="24"/>
        </w:rPr>
        <w:tab/>
      </w:r>
      <w:r w:rsidRPr="00404C92">
        <w:rPr>
          <w:rFonts w:ascii="Times New Roman" w:hAnsi="Times New Roman"/>
          <w:sz w:val="24"/>
          <w:szCs w:val="24"/>
        </w:rPr>
        <w:t>В классах мальчиков 8а, 9а во внеаудиторной деятельности по проектам и элективам выделены следующие элективные курсы: в 8а – «Юный чертежник», «Технология резьбы по дереву»; в VIII «а», IX «а» в классах мальчиков проектная деятельность  «Зелёный мир» с целью приобщения детей к труду, ведению хозяйства, подготовки к жизни. Курсы носят практический характер. Обучающиеся работают  на пришкольном участке, реализовывают выращенные рассады среди населения. Летом занимаются в летнем лагере.</w:t>
      </w:r>
    </w:p>
    <w:p w:rsidR="00404C92" w:rsidRPr="00404C92" w:rsidRDefault="00404C92" w:rsidP="00404C9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404C92">
        <w:rPr>
          <w:rFonts w:ascii="Times New Roman" w:hAnsi="Times New Roman"/>
          <w:sz w:val="24"/>
          <w:szCs w:val="24"/>
        </w:rPr>
        <w:t>В классах девочек 8б, 9б введены курсы «Г</w:t>
      </w:r>
      <w:r w:rsidR="00961F71">
        <w:rPr>
          <w:rFonts w:ascii="Times New Roman" w:hAnsi="Times New Roman"/>
          <w:sz w:val="24"/>
          <w:szCs w:val="24"/>
        </w:rPr>
        <w:t>отовимся к олимпиаде по русск.</w:t>
      </w:r>
      <w:r w:rsidRPr="00404C92">
        <w:rPr>
          <w:rFonts w:ascii="Times New Roman" w:hAnsi="Times New Roman"/>
          <w:sz w:val="24"/>
          <w:szCs w:val="24"/>
        </w:rPr>
        <w:t xml:space="preserve"> языку». </w:t>
      </w:r>
    </w:p>
    <w:p w:rsidR="00404C92" w:rsidRPr="00404C92" w:rsidRDefault="00404C92" w:rsidP="00404C92">
      <w:pPr>
        <w:spacing w:after="0" w:line="240" w:lineRule="auto"/>
        <w:jc w:val="both"/>
        <w:rPr>
          <w:rFonts w:ascii="Times New Roman" w:hAnsi="Times New Roman"/>
          <w:sz w:val="24"/>
          <w:szCs w:val="24"/>
        </w:rPr>
      </w:pPr>
      <w:r w:rsidRPr="00404C92">
        <w:rPr>
          <w:rFonts w:ascii="Times New Roman" w:hAnsi="Times New Roman"/>
          <w:sz w:val="24"/>
          <w:szCs w:val="24"/>
        </w:rPr>
        <w:t>Учитывая ежег</w:t>
      </w:r>
      <w:r w:rsidR="00961F71">
        <w:rPr>
          <w:rFonts w:ascii="Times New Roman" w:hAnsi="Times New Roman"/>
          <w:sz w:val="24"/>
          <w:szCs w:val="24"/>
        </w:rPr>
        <w:t>одно большое кол-во обуч-</w:t>
      </w:r>
      <w:r w:rsidRPr="00404C92">
        <w:rPr>
          <w:rFonts w:ascii="Times New Roman" w:hAnsi="Times New Roman"/>
          <w:sz w:val="24"/>
          <w:szCs w:val="24"/>
        </w:rPr>
        <w:t>хся, желающих сдать предметы «Общество</w:t>
      </w:r>
      <w:r w:rsidR="00961F71">
        <w:rPr>
          <w:rFonts w:ascii="Times New Roman" w:hAnsi="Times New Roman"/>
          <w:sz w:val="24"/>
          <w:szCs w:val="24"/>
        </w:rPr>
        <w:t>-</w:t>
      </w:r>
      <w:r w:rsidRPr="00404C92">
        <w:rPr>
          <w:rFonts w:ascii="Times New Roman" w:hAnsi="Times New Roman"/>
          <w:sz w:val="24"/>
          <w:szCs w:val="24"/>
        </w:rPr>
        <w:t>знание»,  «История» в форме ОГЭ - в 8 и 9 кл. на ег</w:t>
      </w:r>
      <w:r w:rsidR="00961F71">
        <w:rPr>
          <w:rFonts w:ascii="Times New Roman" w:hAnsi="Times New Roman"/>
          <w:sz w:val="24"/>
          <w:szCs w:val="24"/>
        </w:rPr>
        <w:t>о подготовку выделено по 1 часу.</w:t>
      </w:r>
    </w:p>
    <w:p w:rsidR="00404C92" w:rsidRPr="00404C92" w:rsidRDefault="00404C92" w:rsidP="00404C92">
      <w:pPr>
        <w:spacing w:after="0" w:line="240" w:lineRule="auto"/>
        <w:jc w:val="both"/>
        <w:rPr>
          <w:rFonts w:ascii="Times New Roman" w:hAnsi="Times New Roman"/>
          <w:sz w:val="24"/>
          <w:szCs w:val="24"/>
        </w:rPr>
      </w:pPr>
      <w:r w:rsidRPr="00404C92">
        <w:rPr>
          <w:rFonts w:ascii="Times New Roman" w:hAnsi="Times New Roman"/>
          <w:sz w:val="24"/>
          <w:szCs w:val="24"/>
        </w:rPr>
        <w:tab/>
        <w:t xml:space="preserve"> Элективные учебные предметы - обязательные учебные предметы по выбору обучающихся. Образовательная организация формирует перечень элективных учебных предметов, исходя из наличия программ и обеспеченности их учебными пособиями. Система оценивания элективного учебного предмета определяется рабочей программой учителя. Набор элективных учебных предметов определяется в конце VIII класса на основе соответствующего анкетирования обучающихся, собеседований с учащимися и их родителями, а также возможностями общеобразовательной организации. </w:t>
      </w:r>
    </w:p>
    <w:p w:rsidR="00404C92" w:rsidRPr="00404C92" w:rsidRDefault="00404C92" w:rsidP="00404C92">
      <w:pPr>
        <w:spacing w:after="0" w:line="240" w:lineRule="auto"/>
        <w:jc w:val="both"/>
        <w:rPr>
          <w:rFonts w:ascii="Times New Roman" w:hAnsi="Times New Roman"/>
          <w:sz w:val="24"/>
          <w:szCs w:val="24"/>
        </w:rPr>
      </w:pPr>
      <w:r w:rsidRPr="00404C92">
        <w:rPr>
          <w:rFonts w:ascii="Times New Roman" w:hAnsi="Times New Roman"/>
          <w:sz w:val="24"/>
          <w:szCs w:val="24"/>
        </w:rPr>
        <w:t>Консультации:</w:t>
      </w:r>
    </w:p>
    <w:p w:rsidR="00404C92" w:rsidRPr="00404C92" w:rsidRDefault="00404C92" w:rsidP="00404C92">
      <w:pPr>
        <w:spacing w:after="0" w:line="240" w:lineRule="auto"/>
        <w:jc w:val="both"/>
        <w:rPr>
          <w:rFonts w:ascii="Times New Roman" w:hAnsi="Times New Roman"/>
          <w:sz w:val="24"/>
          <w:szCs w:val="24"/>
        </w:rPr>
      </w:pPr>
      <w:r>
        <w:rPr>
          <w:rFonts w:ascii="Times New Roman" w:hAnsi="Times New Roman"/>
          <w:sz w:val="24"/>
          <w:szCs w:val="24"/>
        </w:rPr>
        <w:tab/>
      </w:r>
      <w:r w:rsidRPr="00404C92">
        <w:rPr>
          <w:rFonts w:ascii="Times New Roman" w:hAnsi="Times New Roman"/>
          <w:sz w:val="24"/>
          <w:szCs w:val="24"/>
        </w:rPr>
        <w:t>Важнейшей задачей образовательного процесса ОУ является  задача решения социального заказа обучающихся, родителей – качественная подготовка к ГИА в форме ОГЭ в основной школе. В связи с этим из индивидуально-вариативной части учебного плана выделены часы для  подготовки выпускников основного общего образования к итоговой государственной аттестации (ОГЭ) по обязательным предметам:  русскому языку, математике,  в IX «а» классе с учетом запросов обучающихся 1 час выделен на обществознание, IX «б» классе – на биологию, в IX «в» классе  - на химию.</w:t>
      </w:r>
    </w:p>
    <w:p w:rsidR="00404C92" w:rsidRPr="00404C92" w:rsidRDefault="00404C92" w:rsidP="00404C92">
      <w:pPr>
        <w:spacing w:after="0" w:line="240" w:lineRule="auto"/>
        <w:rPr>
          <w:rFonts w:ascii="Times New Roman" w:hAnsi="Times New Roman"/>
          <w:sz w:val="24"/>
          <w:szCs w:val="24"/>
        </w:rPr>
      </w:pPr>
    </w:p>
    <w:p w:rsidR="00404C92" w:rsidRPr="00404C92" w:rsidRDefault="00404C92" w:rsidP="00404C92">
      <w:pPr>
        <w:spacing w:after="0" w:line="240" w:lineRule="auto"/>
        <w:rPr>
          <w:rFonts w:ascii="Times New Roman" w:hAnsi="Times New Roman"/>
          <w:b/>
          <w:sz w:val="24"/>
          <w:szCs w:val="24"/>
        </w:rPr>
      </w:pPr>
      <w:r w:rsidRPr="00404C92">
        <w:rPr>
          <w:rFonts w:ascii="Times New Roman" w:hAnsi="Times New Roman"/>
          <w:b/>
          <w:sz w:val="24"/>
          <w:szCs w:val="24"/>
        </w:rPr>
        <w:t>Распределение часов  по проектной деятельности/элективных курсов</w:t>
      </w:r>
    </w:p>
    <w:tbl>
      <w:tblPr>
        <w:tblW w:w="48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10"/>
        <w:gridCol w:w="551"/>
        <w:gridCol w:w="553"/>
        <w:gridCol w:w="553"/>
        <w:gridCol w:w="554"/>
        <w:gridCol w:w="718"/>
        <w:gridCol w:w="833"/>
      </w:tblGrid>
      <w:tr w:rsidR="00404C92" w:rsidRPr="00404C92" w:rsidTr="00404C92">
        <w:trPr>
          <w:trHeight w:val="209"/>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Классы</w:t>
            </w:r>
          </w:p>
        </w:tc>
        <w:tc>
          <w:tcPr>
            <w:tcW w:w="297" w:type="pct"/>
            <w:vAlign w:val="center"/>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8а</w:t>
            </w:r>
          </w:p>
        </w:tc>
        <w:tc>
          <w:tcPr>
            <w:tcW w:w="298" w:type="pct"/>
            <w:vAlign w:val="center"/>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8б</w:t>
            </w:r>
          </w:p>
        </w:tc>
        <w:tc>
          <w:tcPr>
            <w:tcW w:w="298" w:type="pct"/>
            <w:vAlign w:val="center"/>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9а</w:t>
            </w:r>
          </w:p>
        </w:tc>
        <w:tc>
          <w:tcPr>
            <w:tcW w:w="299" w:type="pct"/>
            <w:vAlign w:val="center"/>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9б</w:t>
            </w:r>
          </w:p>
        </w:tc>
        <w:tc>
          <w:tcPr>
            <w:tcW w:w="387" w:type="pct"/>
            <w:vAlign w:val="center"/>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9в</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Итого</w:t>
            </w:r>
          </w:p>
        </w:tc>
      </w:tr>
      <w:tr w:rsidR="00404C92" w:rsidRPr="00404C92" w:rsidTr="00404C92">
        <w:tc>
          <w:tcPr>
            <w:tcW w:w="4551" w:type="pct"/>
            <w:gridSpan w:val="6"/>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Проектная деятельность/элективные курсы</w:t>
            </w:r>
          </w:p>
        </w:tc>
        <w:tc>
          <w:tcPr>
            <w:tcW w:w="449" w:type="pct"/>
          </w:tcPr>
          <w:p w:rsidR="00404C92" w:rsidRPr="00404C92" w:rsidRDefault="00404C92" w:rsidP="00404C92">
            <w:pPr>
              <w:spacing w:after="0" w:line="240" w:lineRule="auto"/>
              <w:rPr>
                <w:rFonts w:ascii="Times New Roman" w:hAnsi="Times New Roman"/>
                <w:sz w:val="24"/>
                <w:szCs w:val="24"/>
              </w:rPr>
            </w:pPr>
          </w:p>
        </w:tc>
      </w:tr>
      <w:tr w:rsidR="00404C92" w:rsidRPr="00404C92" w:rsidTr="00404C92">
        <w:trPr>
          <w:cantSplit/>
          <w:trHeight w:val="240"/>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Готовимся к олимпиаде/к  ОГЭ (русск. яз</w:t>
            </w:r>
            <w:r>
              <w:rPr>
                <w:rFonts w:ascii="Times New Roman" w:hAnsi="Times New Roman"/>
                <w:sz w:val="24"/>
                <w:szCs w:val="24"/>
              </w:rPr>
              <w:t>.</w:t>
            </w:r>
            <w:r w:rsidRPr="00404C92">
              <w:rPr>
                <w:rFonts w:ascii="Times New Roman" w:hAnsi="Times New Roman"/>
                <w:sz w:val="24"/>
                <w:szCs w:val="24"/>
              </w:rPr>
              <w:t>)</w:t>
            </w:r>
          </w:p>
        </w:tc>
        <w:tc>
          <w:tcPr>
            <w:tcW w:w="297"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8" w:type="pct"/>
          </w:tcPr>
          <w:p w:rsidR="00404C92" w:rsidRPr="00404C92" w:rsidRDefault="00404C92" w:rsidP="00404C92">
            <w:pPr>
              <w:spacing w:after="0" w:line="240" w:lineRule="auto"/>
              <w:rPr>
                <w:rFonts w:ascii="Times New Roman" w:hAnsi="Times New Roman"/>
                <w:sz w:val="24"/>
                <w:szCs w:val="24"/>
                <w:highlight w:val="yellow"/>
              </w:rPr>
            </w:pPr>
            <w:r w:rsidRPr="00404C92">
              <w:rPr>
                <w:rFonts w:ascii="Times New Roman" w:hAnsi="Times New Roman"/>
                <w:sz w:val="24"/>
                <w:szCs w:val="24"/>
              </w:rPr>
              <w:t>1</w:t>
            </w:r>
          </w:p>
        </w:tc>
        <w:tc>
          <w:tcPr>
            <w:tcW w:w="29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4</w:t>
            </w:r>
          </w:p>
        </w:tc>
      </w:tr>
      <w:tr w:rsidR="00404C92" w:rsidRPr="00404C92" w:rsidTr="00404C92">
        <w:trPr>
          <w:cantSplit/>
          <w:trHeight w:val="240"/>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Готовимся к ОГЭ (математика)</w:t>
            </w:r>
          </w:p>
        </w:tc>
        <w:tc>
          <w:tcPr>
            <w:tcW w:w="297"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highlight w:val="yellow"/>
              </w:rPr>
            </w:pPr>
            <w:r w:rsidRPr="00404C92">
              <w:rPr>
                <w:rFonts w:ascii="Times New Roman" w:hAnsi="Times New Roman"/>
                <w:sz w:val="24"/>
                <w:szCs w:val="24"/>
              </w:rPr>
              <w:t>1</w:t>
            </w:r>
          </w:p>
        </w:tc>
        <w:tc>
          <w:tcPr>
            <w:tcW w:w="29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r>
      <w:tr w:rsidR="00404C92" w:rsidRPr="00404C92" w:rsidTr="00404C92">
        <w:trPr>
          <w:cantSplit/>
          <w:trHeight w:val="300"/>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Технология резьбы по дереву</w:t>
            </w:r>
          </w:p>
        </w:tc>
        <w:tc>
          <w:tcPr>
            <w:tcW w:w="29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8"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p>
        </w:tc>
        <w:tc>
          <w:tcPr>
            <w:tcW w:w="299" w:type="pct"/>
          </w:tcPr>
          <w:p w:rsidR="00404C92" w:rsidRPr="00404C92" w:rsidRDefault="00404C92" w:rsidP="00404C92">
            <w:pPr>
              <w:spacing w:after="0" w:line="240" w:lineRule="auto"/>
              <w:rPr>
                <w:rFonts w:ascii="Times New Roman" w:hAnsi="Times New Roman"/>
                <w:sz w:val="24"/>
                <w:szCs w:val="24"/>
              </w:rPr>
            </w:pPr>
          </w:p>
        </w:tc>
        <w:tc>
          <w:tcPr>
            <w:tcW w:w="387" w:type="pct"/>
          </w:tcPr>
          <w:p w:rsidR="00404C92" w:rsidRPr="00404C92" w:rsidRDefault="00404C92" w:rsidP="00404C92">
            <w:pPr>
              <w:spacing w:after="0" w:line="240" w:lineRule="auto"/>
              <w:rPr>
                <w:rFonts w:ascii="Times New Roman" w:hAnsi="Times New Roman"/>
                <w:sz w:val="24"/>
                <w:szCs w:val="24"/>
              </w:rPr>
            </w:pP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r>
      <w:tr w:rsidR="00404C92" w:rsidRPr="00404C92" w:rsidTr="00404C92">
        <w:trPr>
          <w:cantSplit/>
          <w:trHeight w:val="300"/>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Английская грамматика</w:t>
            </w:r>
          </w:p>
        </w:tc>
        <w:tc>
          <w:tcPr>
            <w:tcW w:w="297"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8" w:type="pct"/>
          </w:tcPr>
          <w:p w:rsidR="00404C92" w:rsidRPr="00404C92" w:rsidRDefault="00404C92" w:rsidP="00404C92">
            <w:pPr>
              <w:spacing w:after="0" w:line="240" w:lineRule="auto"/>
              <w:rPr>
                <w:rFonts w:ascii="Times New Roman" w:hAnsi="Times New Roman"/>
                <w:sz w:val="24"/>
                <w:szCs w:val="24"/>
              </w:rPr>
            </w:pPr>
          </w:p>
        </w:tc>
        <w:tc>
          <w:tcPr>
            <w:tcW w:w="299" w:type="pct"/>
          </w:tcPr>
          <w:p w:rsidR="00404C92" w:rsidRPr="00404C92" w:rsidRDefault="00404C92" w:rsidP="00404C92">
            <w:pPr>
              <w:spacing w:after="0" w:line="240" w:lineRule="auto"/>
              <w:rPr>
                <w:rFonts w:ascii="Times New Roman" w:hAnsi="Times New Roman"/>
                <w:sz w:val="24"/>
                <w:szCs w:val="24"/>
              </w:rPr>
            </w:pPr>
          </w:p>
        </w:tc>
        <w:tc>
          <w:tcPr>
            <w:tcW w:w="387" w:type="pct"/>
          </w:tcPr>
          <w:p w:rsidR="00404C92" w:rsidRPr="00404C92" w:rsidRDefault="00404C92" w:rsidP="00404C92">
            <w:pPr>
              <w:spacing w:after="0" w:line="240" w:lineRule="auto"/>
              <w:rPr>
                <w:rFonts w:ascii="Times New Roman" w:hAnsi="Times New Roman"/>
                <w:sz w:val="24"/>
                <w:szCs w:val="24"/>
              </w:rPr>
            </w:pP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r>
      <w:tr w:rsidR="00404C92" w:rsidRPr="00404C92" w:rsidTr="00404C92">
        <w:trPr>
          <w:cantSplit/>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Обществозн. Э/к «Динамика общ. развития»</w:t>
            </w:r>
          </w:p>
        </w:tc>
        <w:tc>
          <w:tcPr>
            <w:tcW w:w="297"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8" w:type="pct"/>
          </w:tcPr>
          <w:p w:rsidR="00404C92" w:rsidRPr="00404C92" w:rsidRDefault="00404C92" w:rsidP="00404C92">
            <w:pPr>
              <w:spacing w:after="0" w:line="240" w:lineRule="auto"/>
              <w:rPr>
                <w:rFonts w:ascii="Times New Roman" w:hAnsi="Times New Roman"/>
                <w:sz w:val="24"/>
                <w:szCs w:val="24"/>
              </w:rPr>
            </w:pPr>
          </w:p>
        </w:tc>
        <w:tc>
          <w:tcPr>
            <w:tcW w:w="299" w:type="pct"/>
          </w:tcPr>
          <w:p w:rsidR="00404C92" w:rsidRPr="00404C92" w:rsidRDefault="00404C92" w:rsidP="00404C92">
            <w:pPr>
              <w:spacing w:after="0" w:line="240" w:lineRule="auto"/>
              <w:rPr>
                <w:rFonts w:ascii="Times New Roman" w:hAnsi="Times New Roman"/>
                <w:sz w:val="24"/>
                <w:szCs w:val="24"/>
              </w:rPr>
            </w:pPr>
          </w:p>
        </w:tc>
        <w:tc>
          <w:tcPr>
            <w:tcW w:w="387" w:type="pct"/>
          </w:tcPr>
          <w:p w:rsidR="00404C92" w:rsidRPr="00404C92" w:rsidRDefault="00404C92" w:rsidP="00404C92">
            <w:pPr>
              <w:spacing w:after="0" w:line="240" w:lineRule="auto"/>
              <w:rPr>
                <w:rFonts w:ascii="Times New Roman" w:hAnsi="Times New Roman"/>
                <w:sz w:val="24"/>
                <w:szCs w:val="24"/>
              </w:rPr>
            </w:pP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r>
      <w:tr w:rsidR="00404C92" w:rsidRPr="00404C92" w:rsidTr="00404C92">
        <w:trPr>
          <w:cantSplit/>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Готовимся к ОГЭ (обществознание)</w:t>
            </w:r>
          </w:p>
        </w:tc>
        <w:tc>
          <w:tcPr>
            <w:tcW w:w="297"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p>
        </w:tc>
        <w:tc>
          <w:tcPr>
            <w:tcW w:w="29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2</w:t>
            </w:r>
          </w:p>
        </w:tc>
      </w:tr>
      <w:tr w:rsidR="00404C92" w:rsidRPr="00404C92" w:rsidTr="00404C92">
        <w:trPr>
          <w:cantSplit/>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Юный чертёжник</w:t>
            </w:r>
          </w:p>
        </w:tc>
        <w:tc>
          <w:tcPr>
            <w:tcW w:w="29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8"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p>
        </w:tc>
        <w:tc>
          <w:tcPr>
            <w:tcW w:w="299" w:type="pct"/>
          </w:tcPr>
          <w:p w:rsidR="00404C92" w:rsidRPr="00404C92" w:rsidRDefault="00404C92" w:rsidP="00404C92">
            <w:pPr>
              <w:spacing w:after="0" w:line="240" w:lineRule="auto"/>
              <w:rPr>
                <w:rFonts w:ascii="Times New Roman" w:hAnsi="Times New Roman"/>
                <w:sz w:val="24"/>
                <w:szCs w:val="24"/>
              </w:rPr>
            </w:pPr>
          </w:p>
        </w:tc>
        <w:tc>
          <w:tcPr>
            <w:tcW w:w="387" w:type="pct"/>
          </w:tcPr>
          <w:p w:rsidR="00404C92" w:rsidRPr="00404C92" w:rsidRDefault="00404C92" w:rsidP="00404C92">
            <w:pPr>
              <w:spacing w:after="0" w:line="240" w:lineRule="auto"/>
              <w:rPr>
                <w:rFonts w:ascii="Times New Roman" w:hAnsi="Times New Roman"/>
                <w:sz w:val="24"/>
                <w:szCs w:val="24"/>
              </w:rPr>
            </w:pP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r>
      <w:tr w:rsidR="00404C92" w:rsidRPr="00404C92" w:rsidTr="00404C92">
        <w:trPr>
          <w:cantSplit/>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Зеленый мир</w:t>
            </w:r>
          </w:p>
        </w:tc>
        <w:tc>
          <w:tcPr>
            <w:tcW w:w="29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8"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p>
        </w:tc>
        <w:tc>
          <w:tcPr>
            <w:tcW w:w="299" w:type="pct"/>
          </w:tcPr>
          <w:p w:rsidR="00404C92" w:rsidRPr="00404C92" w:rsidRDefault="00404C92" w:rsidP="00404C92">
            <w:pPr>
              <w:spacing w:after="0" w:line="240" w:lineRule="auto"/>
              <w:rPr>
                <w:rFonts w:ascii="Times New Roman" w:hAnsi="Times New Roman"/>
                <w:sz w:val="24"/>
                <w:szCs w:val="24"/>
              </w:rPr>
            </w:pPr>
          </w:p>
        </w:tc>
        <w:tc>
          <w:tcPr>
            <w:tcW w:w="387" w:type="pct"/>
          </w:tcPr>
          <w:p w:rsidR="00404C92" w:rsidRPr="00404C92" w:rsidRDefault="00404C92" w:rsidP="00404C92">
            <w:pPr>
              <w:spacing w:after="0" w:line="240" w:lineRule="auto"/>
              <w:rPr>
                <w:rFonts w:ascii="Times New Roman" w:hAnsi="Times New Roman"/>
                <w:sz w:val="24"/>
                <w:szCs w:val="24"/>
              </w:rPr>
            </w:pP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r>
      <w:tr w:rsidR="00404C92" w:rsidRPr="00404C92" w:rsidTr="00404C92">
        <w:trPr>
          <w:cantSplit/>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Готовимся к ОГЭ (биология)</w:t>
            </w:r>
          </w:p>
        </w:tc>
        <w:tc>
          <w:tcPr>
            <w:tcW w:w="297"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9" w:type="pct"/>
          </w:tcPr>
          <w:p w:rsidR="00404C92" w:rsidRPr="00404C92" w:rsidRDefault="00404C92" w:rsidP="00404C92">
            <w:pPr>
              <w:spacing w:after="0" w:line="240" w:lineRule="auto"/>
              <w:rPr>
                <w:rFonts w:ascii="Times New Roman" w:hAnsi="Times New Roman"/>
                <w:sz w:val="24"/>
                <w:szCs w:val="24"/>
              </w:rPr>
            </w:pPr>
          </w:p>
        </w:tc>
        <w:tc>
          <w:tcPr>
            <w:tcW w:w="387" w:type="pct"/>
          </w:tcPr>
          <w:p w:rsidR="00404C92" w:rsidRPr="00404C92" w:rsidRDefault="00404C92" w:rsidP="00404C92">
            <w:pPr>
              <w:spacing w:after="0" w:line="240" w:lineRule="auto"/>
              <w:rPr>
                <w:rFonts w:ascii="Times New Roman" w:hAnsi="Times New Roman"/>
                <w:sz w:val="24"/>
                <w:szCs w:val="24"/>
              </w:rPr>
            </w:pP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r>
      <w:tr w:rsidR="00404C92" w:rsidRPr="00404C92" w:rsidTr="00404C92">
        <w:trPr>
          <w:cantSplit/>
          <w:trHeight w:val="93"/>
        </w:trPr>
        <w:tc>
          <w:tcPr>
            <w:tcW w:w="2972"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Количество часов</w:t>
            </w:r>
          </w:p>
        </w:tc>
        <w:tc>
          <w:tcPr>
            <w:tcW w:w="29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c>
          <w:tcPr>
            <w:tcW w:w="29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15</w:t>
            </w:r>
          </w:p>
        </w:tc>
      </w:tr>
      <w:tr w:rsidR="00404C92" w:rsidRPr="00404C92" w:rsidTr="00404C92">
        <w:trPr>
          <w:cantSplit/>
          <w:trHeight w:val="234"/>
        </w:trPr>
        <w:tc>
          <w:tcPr>
            <w:tcW w:w="3567" w:type="pct"/>
            <w:gridSpan w:val="3"/>
          </w:tcPr>
          <w:p w:rsidR="00404C92" w:rsidRPr="00404C92" w:rsidRDefault="00404C92" w:rsidP="00404C92">
            <w:pPr>
              <w:spacing w:after="0" w:line="240" w:lineRule="auto"/>
              <w:rPr>
                <w:rFonts w:ascii="Times New Roman" w:hAnsi="Times New Roman"/>
                <w:sz w:val="24"/>
                <w:szCs w:val="24"/>
              </w:rPr>
            </w:pPr>
          </w:p>
        </w:tc>
        <w:tc>
          <w:tcPr>
            <w:tcW w:w="984" w:type="pct"/>
            <w:gridSpan w:val="3"/>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Консультации</w:t>
            </w:r>
          </w:p>
        </w:tc>
        <w:tc>
          <w:tcPr>
            <w:tcW w:w="449" w:type="pct"/>
          </w:tcPr>
          <w:p w:rsidR="00404C92" w:rsidRPr="00404C92" w:rsidRDefault="00404C92" w:rsidP="00404C92">
            <w:pPr>
              <w:spacing w:after="0" w:line="240" w:lineRule="auto"/>
              <w:rPr>
                <w:rFonts w:ascii="Times New Roman" w:hAnsi="Times New Roman"/>
                <w:sz w:val="24"/>
                <w:szCs w:val="24"/>
              </w:rPr>
            </w:pPr>
          </w:p>
        </w:tc>
      </w:tr>
      <w:tr w:rsidR="00404C92" w:rsidRPr="00404C92" w:rsidTr="00404C92">
        <w:trPr>
          <w:cantSplit/>
        </w:trPr>
        <w:tc>
          <w:tcPr>
            <w:tcW w:w="3567" w:type="pct"/>
            <w:gridSpan w:val="3"/>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Русский язык</w:t>
            </w: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r>
      <w:tr w:rsidR="00404C92" w:rsidRPr="00404C92" w:rsidTr="00404C92">
        <w:trPr>
          <w:cantSplit/>
        </w:trPr>
        <w:tc>
          <w:tcPr>
            <w:tcW w:w="3567" w:type="pct"/>
            <w:gridSpan w:val="3"/>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Математика</w:t>
            </w: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r>
      <w:tr w:rsidR="00404C92" w:rsidRPr="00404C92" w:rsidTr="00404C92">
        <w:trPr>
          <w:cantSplit/>
          <w:trHeight w:val="165"/>
        </w:trPr>
        <w:tc>
          <w:tcPr>
            <w:tcW w:w="3567" w:type="pct"/>
            <w:gridSpan w:val="3"/>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Химия</w:t>
            </w:r>
          </w:p>
        </w:tc>
        <w:tc>
          <w:tcPr>
            <w:tcW w:w="298" w:type="pct"/>
          </w:tcPr>
          <w:p w:rsidR="00404C92" w:rsidRPr="00404C92" w:rsidRDefault="00404C92" w:rsidP="00404C92">
            <w:pPr>
              <w:spacing w:after="0" w:line="240" w:lineRule="auto"/>
              <w:rPr>
                <w:rFonts w:ascii="Times New Roman" w:hAnsi="Times New Roman"/>
                <w:sz w:val="24"/>
                <w:szCs w:val="24"/>
              </w:rPr>
            </w:pPr>
          </w:p>
        </w:tc>
        <w:tc>
          <w:tcPr>
            <w:tcW w:w="299" w:type="pct"/>
          </w:tcPr>
          <w:p w:rsidR="00404C92" w:rsidRPr="00404C92" w:rsidRDefault="00404C92" w:rsidP="00404C92">
            <w:pPr>
              <w:spacing w:after="0" w:line="240" w:lineRule="auto"/>
              <w:rPr>
                <w:rFonts w:ascii="Times New Roman" w:hAnsi="Times New Roman"/>
                <w:sz w:val="24"/>
                <w:szCs w:val="24"/>
              </w:rPr>
            </w:pP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r>
      <w:tr w:rsidR="00404C92" w:rsidRPr="00404C92" w:rsidTr="00404C92">
        <w:trPr>
          <w:cantSplit/>
          <w:trHeight w:val="65"/>
        </w:trPr>
        <w:tc>
          <w:tcPr>
            <w:tcW w:w="3567" w:type="pct"/>
            <w:gridSpan w:val="3"/>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Биология</w:t>
            </w:r>
          </w:p>
        </w:tc>
        <w:tc>
          <w:tcPr>
            <w:tcW w:w="298" w:type="pct"/>
          </w:tcPr>
          <w:p w:rsidR="00404C92" w:rsidRPr="00404C92" w:rsidRDefault="00404C92" w:rsidP="00404C92">
            <w:pPr>
              <w:spacing w:after="0" w:line="240" w:lineRule="auto"/>
              <w:rPr>
                <w:rFonts w:ascii="Times New Roman" w:hAnsi="Times New Roman"/>
                <w:sz w:val="24"/>
                <w:szCs w:val="24"/>
              </w:rPr>
            </w:pPr>
          </w:p>
        </w:tc>
        <w:tc>
          <w:tcPr>
            <w:tcW w:w="29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с 9б</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r>
      <w:tr w:rsidR="00404C92" w:rsidRPr="00404C92" w:rsidTr="00404C92">
        <w:trPr>
          <w:cantSplit/>
          <w:trHeight w:val="65"/>
        </w:trPr>
        <w:tc>
          <w:tcPr>
            <w:tcW w:w="3567" w:type="pct"/>
            <w:gridSpan w:val="3"/>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История</w:t>
            </w: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c>
          <w:tcPr>
            <w:tcW w:w="299" w:type="pct"/>
          </w:tcPr>
          <w:p w:rsidR="00404C92" w:rsidRPr="00404C92" w:rsidRDefault="00404C92" w:rsidP="00404C92">
            <w:pPr>
              <w:spacing w:after="0" w:line="240" w:lineRule="auto"/>
              <w:rPr>
                <w:rFonts w:ascii="Times New Roman" w:hAnsi="Times New Roman"/>
                <w:sz w:val="24"/>
                <w:szCs w:val="24"/>
              </w:rPr>
            </w:pP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с 9а</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1</w:t>
            </w:r>
          </w:p>
        </w:tc>
      </w:tr>
      <w:tr w:rsidR="00404C92" w:rsidRPr="00404C92" w:rsidTr="00404C92">
        <w:trPr>
          <w:cantSplit/>
        </w:trPr>
        <w:tc>
          <w:tcPr>
            <w:tcW w:w="3567" w:type="pct"/>
            <w:gridSpan w:val="3"/>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Количество часов:</w:t>
            </w:r>
          </w:p>
        </w:tc>
        <w:tc>
          <w:tcPr>
            <w:tcW w:w="298"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c>
          <w:tcPr>
            <w:tcW w:w="29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c>
          <w:tcPr>
            <w:tcW w:w="387"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3</w:t>
            </w:r>
          </w:p>
        </w:tc>
        <w:tc>
          <w:tcPr>
            <w:tcW w:w="449" w:type="pct"/>
          </w:tcPr>
          <w:p w:rsidR="00404C92" w:rsidRPr="00404C92" w:rsidRDefault="00404C92" w:rsidP="00404C92">
            <w:pPr>
              <w:spacing w:after="0" w:line="240" w:lineRule="auto"/>
              <w:rPr>
                <w:rFonts w:ascii="Times New Roman" w:hAnsi="Times New Roman"/>
                <w:sz w:val="24"/>
                <w:szCs w:val="24"/>
              </w:rPr>
            </w:pPr>
            <w:r w:rsidRPr="00404C92">
              <w:rPr>
                <w:rFonts w:ascii="Times New Roman" w:hAnsi="Times New Roman"/>
                <w:sz w:val="24"/>
                <w:szCs w:val="24"/>
              </w:rPr>
              <w:t>9</w:t>
            </w:r>
          </w:p>
        </w:tc>
      </w:tr>
    </w:tbl>
    <w:p w:rsidR="00961F71" w:rsidRPr="00961F71" w:rsidRDefault="00961F71" w:rsidP="00961F71">
      <w:pPr>
        <w:spacing w:after="0" w:line="240" w:lineRule="auto"/>
        <w:jc w:val="right"/>
        <w:rPr>
          <w:rFonts w:ascii="Times New Roman" w:eastAsia="Times New Roman" w:hAnsi="Times New Roman"/>
          <w:bCs/>
          <w:color w:val="000000"/>
          <w:sz w:val="24"/>
          <w:szCs w:val="24"/>
          <w:lang w:eastAsia="ru-RU"/>
        </w:rPr>
      </w:pPr>
    </w:p>
    <w:p w:rsidR="005F016F" w:rsidRPr="00D524B2" w:rsidRDefault="005F016F" w:rsidP="00A02649">
      <w:pPr>
        <w:spacing w:after="0" w:line="240" w:lineRule="auto"/>
        <w:jc w:val="both"/>
        <w:rPr>
          <w:rFonts w:ascii="Times New Roman" w:eastAsia="Times New Roman" w:hAnsi="Times New Roman"/>
          <w:b/>
          <w:bCs/>
          <w:color w:val="000000"/>
          <w:sz w:val="24"/>
          <w:szCs w:val="24"/>
          <w:lang w:eastAsia="ru-RU"/>
        </w:rPr>
      </w:pPr>
      <w:r w:rsidRPr="00D524B2">
        <w:rPr>
          <w:rFonts w:ascii="Times New Roman" w:eastAsia="Times New Roman" w:hAnsi="Times New Roman"/>
          <w:b/>
          <w:bCs/>
          <w:color w:val="000000"/>
          <w:sz w:val="24"/>
          <w:szCs w:val="24"/>
          <w:lang w:eastAsia="ru-RU"/>
        </w:rPr>
        <w:lastRenderedPageBreak/>
        <w:t>Сравнительный анализ результатов ОГЭ</w:t>
      </w:r>
      <w:r w:rsidR="00655453" w:rsidRPr="00D524B2">
        <w:rPr>
          <w:rFonts w:ascii="Times New Roman" w:eastAsia="Times New Roman" w:hAnsi="Times New Roman"/>
          <w:b/>
          <w:bCs/>
          <w:color w:val="000000"/>
          <w:sz w:val="24"/>
          <w:szCs w:val="24"/>
          <w:lang w:eastAsia="ru-RU"/>
        </w:rPr>
        <w:t xml:space="preserve"> за 3</w:t>
      </w:r>
      <w:r w:rsidRPr="00D524B2">
        <w:rPr>
          <w:rFonts w:ascii="Times New Roman" w:eastAsia="Times New Roman" w:hAnsi="Times New Roman"/>
          <w:b/>
          <w:bCs/>
          <w:color w:val="000000"/>
          <w:sz w:val="24"/>
          <w:szCs w:val="24"/>
          <w:lang w:eastAsia="ru-RU"/>
        </w:rPr>
        <w:t xml:space="preserve"> года по РУССКОМУ ЯЗЫКУ в гендерных кла</w:t>
      </w:r>
      <w:r w:rsidR="008201AB" w:rsidRPr="00D524B2">
        <w:rPr>
          <w:rFonts w:ascii="Times New Roman" w:eastAsia="Times New Roman" w:hAnsi="Times New Roman"/>
          <w:b/>
          <w:bCs/>
          <w:color w:val="000000"/>
          <w:sz w:val="24"/>
          <w:szCs w:val="24"/>
          <w:lang w:eastAsia="ru-RU"/>
        </w:rPr>
        <w:t>ссах</w:t>
      </w:r>
    </w:p>
    <w:tbl>
      <w:tblPr>
        <w:tblW w:w="11483" w:type="dxa"/>
        <w:tblInd w:w="-1310" w:type="dxa"/>
        <w:tblLayout w:type="fixed"/>
        <w:tblLook w:val="04A0"/>
      </w:tblPr>
      <w:tblGrid>
        <w:gridCol w:w="283"/>
        <w:gridCol w:w="993"/>
        <w:gridCol w:w="426"/>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A02649" w:rsidRPr="008201AB" w:rsidTr="00A02649">
        <w:trPr>
          <w:trHeight w:val="315"/>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w:t>
            </w:r>
          </w:p>
        </w:tc>
        <w:tc>
          <w:tcPr>
            <w:tcW w:w="993" w:type="dxa"/>
            <w:vMerge w:val="restart"/>
            <w:tcBorders>
              <w:top w:val="single" w:sz="4" w:space="0" w:color="auto"/>
              <w:left w:val="single" w:sz="4" w:space="0" w:color="auto"/>
              <w:bottom w:val="single" w:sz="4" w:space="0" w:color="auto"/>
              <w:right w:val="nil"/>
            </w:tcBorders>
            <w:shd w:val="clear" w:color="auto" w:fill="auto"/>
            <w:vAlign w:val="center"/>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ОУ</w:t>
            </w:r>
          </w:p>
        </w:tc>
        <w:tc>
          <w:tcPr>
            <w:tcW w:w="3403" w:type="dxa"/>
            <w:gridSpan w:val="8"/>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2015-2016 год</w:t>
            </w:r>
          </w:p>
        </w:tc>
        <w:tc>
          <w:tcPr>
            <w:tcW w:w="3402" w:type="dxa"/>
            <w:gridSpan w:val="8"/>
            <w:tcBorders>
              <w:top w:val="single" w:sz="8" w:space="0" w:color="auto"/>
              <w:left w:val="single" w:sz="8" w:space="0" w:color="auto"/>
              <w:bottom w:val="single" w:sz="4" w:space="0" w:color="auto"/>
              <w:right w:val="nil"/>
            </w:tcBorders>
            <w:shd w:val="clear" w:color="auto" w:fill="FFFFFF" w:themeFill="background1"/>
            <w:noWrap/>
            <w:vAlign w:val="center"/>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2016-2017 год</w:t>
            </w:r>
          </w:p>
        </w:tc>
        <w:tc>
          <w:tcPr>
            <w:tcW w:w="3402" w:type="dxa"/>
            <w:gridSpan w:val="8"/>
            <w:tcBorders>
              <w:top w:val="single" w:sz="8" w:space="0" w:color="auto"/>
              <w:left w:val="single" w:sz="8" w:space="0" w:color="auto"/>
              <w:bottom w:val="single" w:sz="4" w:space="0" w:color="auto"/>
              <w:right w:val="nil"/>
            </w:tcBorders>
            <w:shd w:val="clear" w:color="auto" w:fill="FFFFFF" w:themeFill="background1"/>
            <w:noWrap/>
            <w:vAlign w:val="center"/>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2017-2018</w:t>
            </w:r>
          </w:p>
        </w:tc>
      </w:tr>
      <w:tr w:rsidR="00A02649" w:rsidRPr="008201AB" w:rsidTr="008201AB">
        <w:trPr>
          <w:trHeight w:val="306"/>
        </w:trPr>
        <w:tc>
          <w:tcPr>
            <w:tcW w:w="283" w:type="dxa"/>
            <w:vMerge/>
            <w:tcBorders>
              <w:top w:val="single" w:sz="4" w:space="0" w:color="auto"/>
              <w:left w:val="single" w:sz="4" w:space="0" w:color="auto"/>
              <w:bottom w:val="single" w:sz="4" w:space="0" w:color="auto"/>
              <w:right w:val="single" w:sz="4" w:space="0" w:color="auto"/>
            </w:tcBorders>
            <w:vAlign w:val="center"/>
            <w:hideMark/>
          </w:tcPr>
          <w:p w:rsidR="005F016F" w:rsidRPr="008201AB" w:rsidRDefault="005F016F" w:rsidP="00655453">
            <w:pPr>
              <w:spacing w:after="0" w:line="240" w:lineRule="auto"/>
              <w:ind w:left="-108" w:right="-108"/>
              <w:rPr>
                <w:rFonts w:asciiTheme="minorHAnsi" w:eastAsia="Times New Roman" w:hAnsiTheme="minorHAnsi"/>
                <w:b/>
                <w:bCs/>
                <w:color w:val="000000"/>
                <w:sz w:val="16"/>
                <w:szCs w:val="16"/>
                <w:lang w:eastAsia="ru-RU"/>
              </w:rPr>
            </w:pPr>
          </w:p>
        </w:tc>
        <w:tc>
          <w:tcPr>
            <w:tcW w:w="993" w:type="dxa"/>
            <w:vMerge/>
            <w:tcBorders>
              <w:top w:val="single" w:sz="4" w:space="0" w:color="auto"/>
              <w:left w:val="single" w:sz="4" w:space="0" w:color="auto"/>
              <w:bottom w:val="single" w:sz="4" w:space="0" w:color="auto"/>
              <w:right w:val="nil"/>
            </w:tcBorders>
            <w:vAlign w:val="center"/>
            <w:hideMark/>
          </w:tcPr>
          <w:p w:rsidR="005F016F" w:rsidRPr="008201AB" w:rsidRDefault="005F016F" w:rsidP="00655453">
            <w:pPr>
              <w:spacing w:after="0" w:line="240" w:lineRule="auto"/>
              <w:ind w:left="-108" w:right="-108"/>
              <w:rPr>
                <w:rFonts w:asciiTheme="minorHAnsi" w:eastAsia="Times New Roman" w:hAnsiTheme="minorHAnsi"/>
                <w:b/>
                <w:bCs/>
                <w:color w:val="000000"/>
                <w:sz w:val="16"/>
                <w:szCs w:val="16"/>
                <w:lang w:eastAsia="ru-RU"/>
              </w:rPr>
            </w:pPr>
          </w:p>
        </w:tc>
        <w:tc>
          <w:tcPr>
            <w:tcW w:w="426" w:type="dxa"/>
            <w:tcBorders>
              <w:top w:val="nil"/>
              <w:left w:val="single" w:sz="8" w:space="0" w:color="auto"/>
              <w:bottom w:val="single" w:sz="4" w:space="0" w:color="auto"/>
              <w:right w:val="single" w:sz="4" w:space="0" w:color="auto"/>
            </w:tcBorders>
            <w:shd w:val="clear" w:color="auto" w:fill="auto"/>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w:t>
            </w:r>
            <w:r w:rsidR="00A02649" w:rsidRPr="008201AB">
              <w:rPr>
                <w:rFonts w:asciiTheme="minorHAnsi" w:eastAsia="Times New Roman" w:hAnsiTheme="minorHAnsi"/>
                <w:color w:val="000000"/>
                <w:sz w:val="16"/>
                <w:szCs w:val="16"/>
                <w:lang w:eastAsia="ru-RU"/>
              </w:rPr>
              <w:t>-</w:t>
            </w:r>
            <w:r w:rsidRPr="008201AB">
              <w:rPr>
                <w:rFonts w:asciiTheme="minorHAnsi" w:eastAsia="Times New Roman" w:hAnsiTheme="minorHAnsi"/>
                <w:color w:val="000000"/>
                <w:sz w:val="16"/>
                <w:szCs w:val="16"/>
                <w:lang w:eastAsia="ru-RU"/>
              </w:rPr>
              <w:t>чиков</w:t>
            </w:r>
          </w:p>
        </w:tc>
        <w:tc>
          <w:tcPr>
            <w:tcW w:w="425" w:type="dxa"/>
            <w:tcBorders>
              <w:top w:val="nil"/>
              <w:left w:val="nil"/>
              <w:bottom w:val="single" w:sz="4" w:space="0" w:color="auto"/>
              <w:right w:val="single" w:sz="4" w:space="0" w:color="auto"/>
            </w:tcBorders>
            <w:shd w:val="clear" w:color="auto" w:fill="auto"/>
            <w:noWrap/>
            <w:vAlign w:val="center"/>
            <w:hideMark/>
          </w:tcPr>
          <w:p w:rsidR="00A87C8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87C8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w:t>
            </w:r>
            <w:r w:rsidR="00A87C8F" w:rsidRPr="008201AB">
              <w:rPr>
                <w:rFonts w:asciiTheme="minorHAnsi" w:eastAsia="Times New Roman" w:hAnsiTheme="minorHAnsi"/>
                <w:color w:val="000000"/>
                <w:sz w:val="16"/>
                <w:szCs w:val="16"/>
                <w:lang w:eastAsia="ru-RU"/>
              </w:rPr>
              <w:t xml:space="preserve"> </w:t>
            </w:r>
            <w:r w:rsidRPr="008201AB">
              <w:rPr>
                <w:rFonts w:asciiTheme="minorHAnsi" w:eastAsia="Times New Roman" w:hAnsiTheme="minorHAnsi"/>
                <w:color w:val="000000"/>
                <w:sz w:val="16"/>
                <w:szCs w:val="16"/>
                <w:lang w:eastAsia="ru-RU"/>
              </w:rPr>
              <w:t>балл</w:t>
            </w:r>
          </w:p>
        </w:tc>
        <w:tc>
          <w:tcPr>
            <w:tcW w:w="425" w:type="dxa"/>
            <w:tcBorders>
              <w:top w:val="nil"/>
              <w:left w:val="nil"/>
              <w:bottom w:val="single" w:sz="4" w:space="0" w:color="auto"/>
              <w:right w:val="single" w:sz="4" w:space="0" w:color="auto"/>
            </w:tcBorders>
            <w:shd w:val="clear" w:color="auto" w:fill="auto"/>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w:t>
            </w:r>
            <w:r w:rsidR="00A87C8F" w:rsidRPr="008201AB">
              <w:rPr>
                <w:rFonts w:asciiTheme="minorHAnsi" w:eastAsia="Times New Roman" w:hAnsiTheme="minorHAnsi"/>
                <w:color w:val="000000"/>
                <w:sz w:val="16"/>
                <w:szCs w:val="16"/>
                <w:lang w:eastAsia="ru-RU"/>
              </w:rPr>
              <w:t>-</w:t>
            </w:r>
            <w:r w:rsidRPr="008201AB">
              <w:rPr>
                <w:rFonts w:asciiTheme="minorHAnsi" w:eastAsia="Times New Roman" w:hAnsiTheme="minorHAnsi"/>
                <w:color w:val="000000"/>
                <w:sz w:val="16"/>
                <w:szCs w:val="16"/>
                <w:lang w:eastAsia="ru-RU"/>
              </w:rPr>
              <w:t>чек</w:t>
            </w:r>
          </w:p>
        </w:tc>
        <w:tc>
          <w:tcPr>
            <w:tcW w:w="425" w:type="dxa"/>
            <w:tcBorders>
              <w:top w:val="nil"/>
              <w:left w:val="nil"/>
              <w:bottom w:val="single" w:sz="4" w:space="0" w:color="auto"/>
              <w:right w:val="single" w:sz="4" w:space="0" w:color="auto"/>
            </w:tcBorders>
            <w:shd w:val="clear" w:color="auto" w:fill="auto"/>
            <w:noWrap/>
            <w:vAlign w:val="center"/>
            <w:hideMark/>
          </w:tcPr>
          <w:p w:rsidR="00A87C8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655453"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w:t>
            </w:r>
            <w:r w:rsidR="00A02649" w:rsidRPr="008201AB">
              <w:rPr>
                <w:rFonts w:asciiTheme="minorHAnsi" w:eastAsia="Times New Roman" w:hAnsiTheme="minorHAnsi"/>
                <w:color w:val="000000"/>
                <w:sz w:val="16"/>
                <w:szCs w:val="16"/>
                <w:lang w:eastAsia="ru-RU"/>
              </w:rPr>
              <w:t>-</w:t>
            </w:r>
            <w:r w:rsidRPr="008201AB">
              <w:rPr>
                <w:rFonts w:asciiTheme="minorHAnsi" w:eastAsia="Times New Roman" w:hAnsiTheme="minorHAnsi"/>
                <w:color w:val="000000"/>
                <w:sz w:val="16"/>
                <w:szCs w:val="16"/>
                <w:lang w:eastAsia="ru-RU"/>
              </w:rPr>
              <w:t>чиков</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87C8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кач</w:t>
            </w:r>
          </w:p>
        </w:tc>
        <w:tc>
          <w:tcPr>
            <w:tcW w:w="426" w:type="dxa"/>
            <w:tcBorders>
              <w:top w:val="nil"/>
              <w:left w:val="nil"/>
              <w:bottom w:val="single" w:sz="4" w:space="0" w:color="auto"/>
              <w:right w:val="single" w:sz="4" w:space="0" w:color="auto"/>
            </w:tcBorders>
            <w:shd w:val="clear" w:color="auto" w:fill="auto"/>
            <w:noWrap/>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w:t>
            </w:r>
            <w:r w:rsidR="00A87C8F" w:rsidRPr="008201AB">
              <w:rPr>
                <w:rFonts w:asciiTheme="minorHAnsi" w:eastAsia="Times New Roman" w:hAnsiTheme="minorHAnsi"/>
                <w:color w:val="000000"/>
                <w:sz w:val="16"/>
                <w:szCs w:val="16"/>
                <w:lang w:eastAsia="ru-RU"/>
              </w:rPr>
              <w:t xml:space="preserve"> </w:t>
            </w:r>
            <w:r w:rsidRPr="008201AB">
              <w:rPr>
                <w:rFonts w:asciiTheme="minorHAnsi" w:eastAsia="Times New Roman" w:hAnsiTheme="minorHAnsi"/>
                <w:color w:val="000000"/>
                <w:sz w:val="16"/>
                <w:szCs w:val="16"/>
                <w:lang w:eastAsia="ru-RU"/>
              </w:rPr>
              <w:t>балл</w:t>
            </w:r>
          </w:p>
        </w:tc>
        <w:tc>
          <w:tcPr>
            <w:tcW w:w="425" w:type="dxa"/>
            <w:tcBorders>
              <w:top w:val="nil"/>
              <w:left w:val="nil"/>
              <w:bottom w:val="single" w:sz="4" w:space="0" w:color="auto"/>
              <w:right w:val="single" w:sz="4" w:space="0" w:color="auto"/>
            </w:tcBorders>
            <w:shd w:val="clear" w:color="auto" w:fill="auto"/>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w:t>
            </w:r>
            <w:r w:rsidR="00A02649" w:rsidRPr="008201AB">
              <w:rPr>
                <w:rFonts w:asciiTheme="minorHAnsi" w:eastAsia="Times New Roman" w:hAnsiTheme="minorHAnsi"/>
                <w:color w:val="000000"/>
                <w:sz w:val="16"/>
                <w:szCs w:val="16"/>
                <w:lang w:eastAsia="ru-RU"/>
              </w:rPr>
              <w:t>-</w:t>
            </w:r>
            <w:r w:rsidRPr="008201AB">
              <w:rPr>
                <w:rFonts w:asciiTheme="minorHAnsi" w:eastAsia="Times New Roman" w:hAnsiTheme="minorHAnsi"/>
                <w:color w:val="000000"/>
                <w:sz w:val="16"/>
                <w:szCs w:val="16"/>
                <w:lang w:eastAsia="ru-RU"/>
              </w:rPr>
              <w:t>чек</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w:t>
            </w:r>
            <w:r w:rsidR="00A02649" w:rsidRPr="008201AB">
              <w:rPr>
                <w:rFonts w:asciiTheme="minorHAnsi" w:eastAsia="Times New Roman" w:hAnsiTheme="minorHAnsi"/>
                <w:color w:val="000000"/>
                <w:sz w:val="16"/>
                <w:szCs w:val="16"/>
                <w:lang w:eastAsia="ru-RU"/>
              </w:rPr>
              <w:t xml:space="preserve"> </w:t>
            </w:r>
            <w:r w:rsidRPr="008201AB">
              <w:rPr>
                <w:rFonts w:asciiTheme="minorHAnsi" w:eastAsia="Times New Roman" w:hAnsiTheme="minorHAnsi"/>
                <w:color w:val="000000"/>
                <w:sz w:val="16"/>
                <w:szCs w:val="16"/>
                <w:lang w:eastAsia="ru-RU"/>
              </w:rPr>
              <w:t>балл</w:t>
            </w:r>
          </w:p>
        </w:tc>
        <w:tc>
          <w:tcPr>
            <w:tcW w:w="425" w:type="dxa"/>
            <w:tcBorders>
              <w:top w:val="nil"/>
              <w:left w:val="nil"/>
              <w:bottom w:val="single" w:sz="4" w:space="0" w:color="auto"/>
              <w:right w:val="single" w:sz="4" w:space="0" w:color="auto"/>
            </w:tcBorders>
            <w:shd w:val="clear" w:color="auto" w:fill="auto"/>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w:t>
            </w:r>
            <w:r w:rsidR="00A02649" w:rsidRPr="008201AB">
              <w:rPr>
                <w:rFonts w:asciiTheme="minorHAnsi" w:eastAsia="Times New Roman" w:hAnsiTheme="minorHAnsi"/>
                <w:color w:val="000000"/>
                <w:sz w:val="16"/>
                <w:szCs w:val="16"/>
                <w:lang w:eastAsia="ru-RU"/>
              </w:rPr>
              <w:t>-</w:t>
            </w:r>
            <w:r w:rsidRPr="008201AB">
              <w:rPr>
                <w:rFonts w:asciiTheme="minorHAnsi" w:eastAsia="Times New Roman" w:hAnsiTheme="minorHAnsi"/>
                <w:color w:val="000000"/>
                <w:sz w:val="16"/>
                <w:szCs w:val="16"/>
                <w:lang w:eastAsia="ru-RU"/>
              </w:rPr>
              <w:t>чиков</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w:t>
            </w:r>
            <w:r w:rsidR="00655453" w:rsidRPr="008201AB">
              <w:rPr>
                <w:rFonts w:asciiTheme="minorHAnsi" w:eastAsia="Times New Roman" w:hAnsiTheme="minorHAnsi"/>
                <w:color w:val="000000"/>
                <w:sz w:val="16"/>
                <w:szCs w:val="16"/>
                <w:lang w:eastAsia="ru-RU"/>
              </w:rPr>
              <w:t xml:space="preserve"> </w:t>
            </w:r>
            <w:r w:rsidRPr="008201AB">
              <w:rPr>
                <w:rFonts w:asciiTheme="minorHAnsi" w:eastAsia="Times New Roman" w:hAnsiTheme="minorHAnsi"/>
                <w:color w:val="000000"/>
                <w:sz w:val="16"/>
                <w:szCs w:val="16"/>
                <w:lang w:eastAsia="ru-RU"/>
              </w:rPr>
              <w:t>балл</w:t>
            </w:r>
          </w:p>
        </w:tc>
        <w:tc>
          <w:tcPr>
            <w:tcW w:w="425" w:type="dxa"/>
            <w:tcBorders>
              <w:top w:val="nil"/>
              <w:left w:val="nil"/>
              <w:bottom w:val="single" w:sz="4" w:space="0" w:color="auto"/>
              <w:right w:val="single" w:sz="4" w:space="0" w:color="auto"/>
            </w:tcBorders>
            <w:shd w:val="clear" w:color="auto" w:fill="auto"/>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w:t>
            </w:r>
            <w:r w:rsidR="00A02649" w:rsidRPr="008201AB">
              <w:rPr>
                <w:rFonts w:asciiTheme="minorHAnsi" w:eastAsia="Times New Roman" w:hAnsiTheme="minorHAnsi"/>
                <w:color w:val="000000"/>
                <w:sz w:val="16"/>
                <w:szCs w:val="16"/>
                <w:lang w:eastAsia="ru-RU"/>
              </w:rPr>
              <w:t>-</w:t>
            </w:r>
            <w:r w:rsidRPr="008201AB">
              <w:rPr>
                <w:rFonts w:asciiTheme="minorHAnsi" w:eastAsia="Times New Roman" w:hAnsiTheme="minorHAnsi"/>
                <w:color w:val="000000"/>
                <w:sz w:val="16"/>
                <w:szCs w:val="16"/>
                <w:lang w:eastAsia="ru-RU"/>
              </w:rPr>
              <w:t>чек</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кач</w:t>
            </w:r>
          </w:p>
        </w:tc>
        <w:tc>
          <w:tcPr>
            <w:tcW w:w="426" w:type="dxa"/>
            <w:tcBorders>
              <w:top w:val="nil"/>
              <w:left w:val="nil"/>
              <w:bottom w:val="single" w:sz="4" w:space="0" w:color="auto"/>
              <w:right w:val="single" w:sz="4" w:space="0" w:color="auto"/>
            </w:tcBorders>
            <w:shd w:val="clear" w:color="auto" w:fill="auto"/>
            <w:noWrap/>
            <w:vAlign w:val="center"/>
            <w:hideMark/>
          </w:tcPr>
          <w:p w:rsidR="005F016F" w:rsidRPr="008201AB" w:rsidRDefault="005F016F" w:rsidP="00A02649">
            <w:pPr>
              <w:spacing w:after="0" w:line="240" w:lineRule="auto"/>
              <w:ind w:left="-108" w:right="-108"/>
              <w:jc w:val="center"/>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ср.</w:t>
            </w:r>
            <w:r w:rsidR="00A02649" w:rsidRPr="008201AB">
              <w:rPr>
                <w:rFonts w:asciiTheme="minorHAnsi" w:eastAsia="Times New Roman" w:hAnsiTheme="minorHAnsi"/>
                <w:color w:val="000000"/>
                <w:sz w:val="18"/>
                <w:szCs w:val="18"/>
                <w:lang w:eastAsia="ru-RU"/>
              </w:rPr>
              <w:t xml:space="preserve"> </w:t>
            </w:r>
            <w:r w:rsidRPr="008201AB">
              <w:rPr>
                <w:rFonts w:asciiTheme="minorHAnsi" w:eastAsia="Times New Roman" w:hAnsiTheme="minorHAnsi"/>
                <w:color w:val="000000"/>
                <w:sz w:val="18"/>
                <w:szCs w:val="18"/>
                <w:lang w:eastAsia="ru-RU"/>
              </w:rPr>
              <w:t>балл</w:t>
            </w:r>
          </w:p>
        </w:tc>
      </w:tr>
      <w:tr w:rsidR="00A02649" w:rsidRPr="008201AB" w:rsidTr="008201AB">
        <w:trPr>
          <w:trHeight w:val="106"/>
        </w:trPr>
        <w:tc>
          <w:tcPr>
            <w:tcW w:w="283" w:type="dxa"/>
            <w:tcBorders>
              <w:top w:val="nil"/>
              <w:left w:val="single" w:sz="4" w:space="0" w:color="auto"/>
              <w:bottom w:val="single" w:sz="4" w:space="0" w:color="auto"/>
              <w:right w:val="single" w:sz="4" w:space="0" w:color="auto"/>
            </w:tcBorders>
            <w:shd w:val="clear" w:color="auto" w:fill="auto"/>
            <w:noWrap/>
            <w:hideMark/>
          </w:tcPr>
          <w:p w:rsidR="005F016F" w:rsidRPr="008201AB" w:rsidRDefault="005F016F"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w:t>
            </w:r>
          </w:p>
        </w:tc>
        <w:tc>
          <w:tcPr>
            <w:tcW w:w="993" w:type="dxa"/>
            <w:tcBorders>
              <w:top w:val="nil"/>
              <w:left w:val="nil"/>
              <w:bottom w:val="single" w:sz="4" w:space="0" w:color="auto"/>
              <w:right w:val="nil"/>
            </w:tcBorders>
            <w:shd w:val="clear" w:color="000000" w:fill="FFFFFF"/>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ВВСОШ № 1</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23</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60</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20,8</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21</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80</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26,7</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18</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94,4</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16,7</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20,6</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23</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47,8</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25,6</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13</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38,5</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16,7</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18</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38,9</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jc w:val="right"/>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25,4</w:t>
            </w:r>
          </w:p>
        </w:tc>
      </w:tr>
      <w:tr w:rsidR="00A02649" w:rsidRPr="008201AB" w:rsidTr="008201AB">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w:t>
            </w:r>
          </w:p>
        </w:tc>
        <w:tc>
          <w:tcPr>
            <w:tcW w:w="993" w:type="dxa"/>
            <w:tcBorders>
              <w:top w:val="nil"/>
              <w:left w:val="nil"/>
              <w:bottom w:val="single" w:sz="4" w:space="0" w:color="auto"/>
              <w:right w:val="nil"/>
            </w:tcBorders>
            <w:shd w:val="clear" w:color="000000" w:fill="FFFFFF"/>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ВВСОШ № 2</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8</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25</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9</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89</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22,5</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7</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57,1</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11</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9,09</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12</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19</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21</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w:t>
            </w:r>
          </w:p>
        </w:tc>
      </w:tr>
      <w:tr w:rsidR="00A02649" w:rsidRPr="008201AB" w:rsidTr="008201AB">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3</w:t>
            </w:r>
          </w:p>
        </w:tc>
        <w:tc>
          <w:tcPr>
            <w:tcW w:w="993" w:type="dxa"/>
            <w:tcBorders>
              <w:top w:val="nil"/>
              <w:left w:val="nil"/>
              <w:bottom w:val="single" w:sz="4" w:space="0" w:color="auto"/>
              <w:right w:val="nil"/>
            </w:tcBorders>
            <w:shd w:val="clear" w:color="000000" w:fill="FFFFFF"/>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ВВСОШ № 4</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19</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23,52</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21</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66,66</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w:t>
            </w:r>
          </w:p>
        </w:tc>
      </w:tr>
      <w:tr w:rsidR="00A02649" w:rsidRPr="008201AB" w:rsidTr="008201AB">
        <w:trPr>
          <w:trHeight w:val="51"/>
        </w:trPr>
        <w:tc>
          <w:tcPr>
            <w:tcW w:w="283" w:type="dxa"/>
            <w:tcBorders>
              <w:top w:val="nil"/>
              <w:left w:val="single" w:sz="4" w:space="0" w:color="auto"/>
              <w:bottom w:val="single" w:sz="4" w:space="0" w:color="auto"/>
              <w:right w:val="single" w:sz="4" w:space="0" w:color="auto"/>
            </w:tcBorders>
            <w:shd w:val="clear" w:color="auto" w:fill="auto"/>
            <w:noWrap/>
            <w:hideMark/>
          </w:tcPr>
          <w:p w:rsidR="005F016F" w:rsidRPr="008201AB" w:rsidRDefault="005F016F"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4</w:t>
            </w:r>
          </w:p>
        </w:tc>
        <w:tc>
          <w:tcPr>
            <w:tcW w:w="993" w:type="dxa"/>
            <w:tcBorders>
              <w:top w:val="nil"/>
              <w:left w:val="nil"/>
              <w:bottom w:val="single" w:sz="4" w:space="0" w:color="auto"/>
              <w:right w:val="nil"/>
            </w:tcBorders>
            <w:shd w:val="clear" w:color="000000" w:fill="FFFFFF"/>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Намская 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40</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12</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30</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w:t>
            </w:r>
          </w:p>
        </w:tc>
      </w:tr>
      <w:tr w:rsidR="00A02649" w:rsidRPr="008201AB" w:rsidTr="008201AB">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5</w:t>
            </w:r>
          </w:p>
        </w:tc>
        <w:tc>
          <w:tcPr>
            <w:tcW w:w="993" w:type="dxa"/>
            <w:tcBorders>
              <w:top w:val="nil"/>
              <w:left w:val="nil"/>
              <w:bottom w:val="single" w:sz="4" w:space="0" w:color="auto"/>
              <w:right w:val="nil"/>
            </w:tcBorders>
            <w:shd w:val="clear" w:color="000000" w:fill="FFFFFF"/>
            <w:noWrap/>
            <w:vAlign w:val="bottom"/>
            <w:hideMark/>
          </w:tcPr>
          <w:p w:rsidR="005F016F" w:rsidRPr="008201AB" w:rsidRDefault="00D524B2" w:rsidP="00655453">
            <w:pPr>
              <w:spacing w:after="0" w:line="240" w:lineRule="auto"/>
              <w:ind w:left="-108" w:right="-108"/>
              <w:rPr>
                <w:rFonts w:asciiTheme="minorHAnsi" w:eastAsia="Times New Roman" w:hAnsiTheme="minorHAnsi"/>
                <w:color w:val="000000"/>
                <w:sz w:val="16"/>
                <w:szCs w:val="16"/>
                <w:lang w:eastAsia="ru-RU"/>
              </w:rPr>
            </w:pPr>
            <w:r>
              <w:rPr>
                <w:rFonts w:asciiTheme="minorHAnsi" w:eastAsia="Times New Roman" w:hAnsiTheme="minorHAnsi"/>
                <w:color w:val="000000"/>
                <w:sz w:val="16"/>
                <w:szCs w:val="16"/>
                <w:lang w:eastAsia="ru-RU"/>
              </w:rPr>
              <w:t>Хоринск</w:t>
            </w:r>
            <w:r w:rsidR="005F016F" w:rsidRPr="008201AB">
              <w:rPr>
                <w:rFonts w:asciiTheme="minorHAnsi" w:eastAsia="Times New Roman" w:hAnsiTheme="minorHAnsi"/>
                <w:color w:val="000000"/>
                <w:sz w:val="16"/>
                <w:szCs w:val="16"/>
                <w:lang w:eastAsia="ru-RU"/>
              </w:rPr>
              <w:t xml:space="preserve"> 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90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40</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19</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68</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w:t>
            </w:r>
          </w:p>
        </w:tc>
      </w:tr>
      <w:tr w:rsidR="00A02649" w:rsidRPr="008201AB" w:rsidTr="00D524B2">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6</w:t>
            </w:r>
          </w:p>
        </w:tc>
        <w:tc>
          <w:tcPr>
            <w:tcW w:w="993" w:type="dxa"/>
            <w:tcBorders>
              <w:top w:val="nil"/>
              <w:left w:val="nil"/>
              <w:bottom w:val="single" w:sz="4" w:space="0" w:color="auto"/>
              <w:right w:val="nil"/>
            </w:tcBorders>
            <w:shd w:val="clear" w:color="000000" w:fill="FFFFFF"/>
            <w:noWrap/>
            <w:vAlign w:val="bottom"/>
            <w:hideMark/>
          </w:tcPr>
          <w:p w:rsidR="005F016F" w:rsidRPr="008201AB" w:rsidRDefault="00D524B2" w:rsidP="00655453">
            <w:pPr>
              <w:spacing w:after="0" w:line="240" w:lineRule="auto"/>
              <w:ind w:left="-108" w:right="-108"/>
              <w:rPr>
                <w:rFonts w:asciiTheme="minorHAnsi" w:eastAsia="Times New Roman" w:hAnsiTheme="minorHAnsi"/>
                <w:color w:val="000000"/>
                <w:sz w:val="16"/>
                <w:szCs w:val="16"/>
                <w:lang w:eastAsia="ru-RU"/>
              </w:rPr>
            </w:pPr>
            <w:r>
              <w:rPr>
                <w:rFonts w:asciiTheme="minorHAnsi" w:eastAsia="Times New Roman" w:hAnsiTheme="minorHAnsi"/>
                <w:color w:val="000000"/>
                <w:sz w:val="16"/>
                <w:szCs w:val="16"/>
                <w:lang w:eastAsia="ru-RU"/>
              </w:rPr>
              <w:t>Дюллюк</w:t>
            </w:r>
            <w:r w:rsidR="005F016F" w:rsidRPr="008201AB">
              <w:rPr>
                <w:rFonts w:asciiTheme="minorHAnsi" w:eastAsia="Times New Roman" w:hAnsiTheme="minorHAnsi"/>
                <w:color w:val="000000"/>
                <w:sz w:val="16"/>
                <w:szCs w:val="16"/>
                <w:lang w:eastAsia="ru-RU"/>
              </w:rPr>
              <w:t xml:space="preserve"> 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14</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21,42</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11</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54,54</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w:t>
            </w:r>
          </w:p>
        </w:tc>
      </w:tr>
      <w:tr w:rsidR="00A02649" w:rsidRPr="008201AB" w:rsidTr="00A02649">
        <w:trPr>
          <w:trHeight w:val="31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jc w:val="center"/>
              <w:rPr>
                <w:rFonts w:asciiTheme="minorHAnsi" w:eastAsia="Times New Roman" w:hAnsiTheme="minorHAnsi"/>
                <w:b/>
                <w:bCs/>
                <w:color w:val="000000"/>
                <w:sz w:val="16"/>
                <w:szCs w:val="16"/>
                <w:lang w:eastAsia="ru-RU"/>
              </w:rPr>
            </w:pPr>
          </w:p>
        </w:tc>
        <w:tc>
          <w:tcPr>
            <w:tcW w:w="993" w:type="dxa"/>
            <w:tcBorders>
              <w:top w:val="nil"/>
              <w:left w:val="nil"/>
              <w:bottom w:val="single" w:sz="4" w:space="0" w:color="auto"/>
              <w:right w:val="single" w:sz="4" w:space="0" w:color="auto"/>
            </w:tcBorders>
            <w:shd w:val="clear" w:color="000000" w:fill="FFFFFF"/>
            <w:noWrap/>
            <w:vAlign w:val="bottom"/>
            <w:hideMark/>
          </w:tcPr>
          <w:p w:rsidR="00655453"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 xml:space="preserve">ИТОГО </w:t>
            </w:r>
          </w:p>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по улусу</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45</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35,47</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41</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96,3</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52,34</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35</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80,5</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18,9</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17,6</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41,63</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54</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25,5</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70</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98,6</w:t>
            </w:r>
          </w:p>
        </w:tc>
        <w:tc>
          <w:tcPr>
            <w:tcW w:w="425"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655453">
            <w:pPr>
              <w:spacing w:after="0" w:line="240" w:lineRule="auto"/>
              <w:ind w:left="-108" w:right="-108"/>
              <w:jc w:val="right"/>
              <w:rPr>
                <w:rFonts w:asciiTheme="minorHAnsi" w:eastAsia="Times New Roman" w:hAnsiTheme="minorHAnsi"/>
                <w:b/>
                <w:bCs/>
                <w:color w:val="000000"/>
                <w:sz w:val="18"/>
                <w:szCs w:val="18"/>
                <w:lang w:eastAsia="ru-RU"/>
              </w:rPr>
            </w:pPr>
            <w:r w:rsidRPr="008201AB">
              <w:rPr>
                <w:rFonts w:asciiTheme="minorHAnsi" w:eastAsia="Times New Roman" w:hAnsiTheme="minorHAnsi"/>
                <w:b/>
                <w:bCs/>
                <w:color w:val="000000"/>
                <w:sz w:val="18"/>
                <w:szCs w:val="18"/>
                <w:lang w:eastAsia="ru-RU"/>
              </w:rPr>
              <w:t>39,14</w:t>
            </w:r>
          </w:p>
        </w:tc>
        <w:tc>
          <w:tcPr>
            <w:tcW w:w="426" w:type="dxa"/>
            <w:tcBorders>
              <w:top w:val="nil"/>
              <w:left w:val="nil"/>
              <w:bottom w:val="single" w:sz="4" w:space="0" w:color="auto"/>
              <w:right w:val="single" w:sz="4" w:space="0" w:color="auto"/>
            </w:tcBorders>
            <w:shd w:val="clear" w:color="auto" w:fill="auto"/>
            <w:noWrap/>
            <w:vAlign w:val="bottom"/>
            <w:hideMark/>
          </w:tcPr>
          <w:p w:rsidR="005F016F" w:rsidRPr="008201AB" w:rsidRDefault="005F016F" w:rsidP="00A02649">
            <w:pPr>
              <w:spacing w:after="0" w:line="240" w:lineRule="auto"/>
              <w:ind w:left="-108" w:right="-108"/>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w:t>
            </w:r>
          </w:p>
        </w:tc>
      </w:tr>
    </w:tbl>
    <w:p w:rsidR="005F016F" w:rsidRDefault="005F016F" w:rsidP="005F016F">
      <w:pPr>
        <w:spacing w:after="0" w:line="240" w:lineRule="auto"/>
        <w:ind w:left="708"/>
        <w:jc w:val="both"/>
        <w:rPr>
          <w:rFonts w:ascii="Times New Roman" w:eastAsia="Times New Roman" w:hAnsi="Times New Roman"/>
          <w:sz w:val="24"/>
          <w:szCs w:val="24"/>
          <w:lang w:eastAsia="ru-RU"/>
        </w:rPr>
      </w:pPr>
    </w:p>
    <w:p w:rsidR="005F016F" w:rsidRPr="00D524B2" w:rsidRDefault="00A02649" w:rsidP="00A02649">
      <w:pPr>
        <w:spacing w:after="0" w:line="240" w:lineRule="auto"/>
        <w:jc w:val="both"/>
        <w:rPr>
          <w:rFonts w:ascii="Times New Roman" w:eastAsia="Times New Roman" w:hAnsi="Times New Roman"/>
          <w:b/>
          <w:bCs/>
          <w:color w:val="000000"/>
          <w:sz w:val="24"/>
          <w:szCs w:val="24"/>
          <w:lang w:eastAsia="ru-RU"/>
        </w:rPr>
      </w:pPr>
      <w:r w:rsidRPr="00D524B2">
        <w:rPr>
          <w:rFonts w:ascii="Times New Roman" w:eastAsia="Times New Roman" w:hAnsi="Times New Roman"/>
          <w:b/>
          <w:bCs/>
          <w:color w:val="000000"/>
          <w:sz w:val="24"/>
          <w:szCs w:val="24"/>
          <w:lang w:eastAsia="ru-RU"/>
        </w:rPr>
        <w:t>Сравнительный анализ результатов ОГЭ за 3 года по МАТЕМАТИКЕ</w:t>
      </w:r>
      <w:r w:rsidR="00D524B2">
        <w:rPr>
          <w:rFonts w:ascii="Times New Roman" w:eastAsia="Times New Roman" w:hAnsi="Times New Roman"/>
          <w:b/>
          <w:bCs/>
          <w:color w:val="000000"/>
          <w:sz w:val="24"/>
          <w:szCs w:val="24"/>
          <w:lang w:eastAsia="ru-RU"/>
        </w:rPr>
        <w:t xml:space="preserve"> в гендерных классах</w:t>
      </w:r>
    </w:p>
    <w:tbl>
      <w:tblPr>
        <w:tblW w:w="11483" w:type="dxa"/>
        <w:tblInd w:w="-1310" w:type="dxa"/>
        <w:tblLayout w:type="fixed"/>
        <w:tblLook w:val="04A0"/>
      </w:tblPr>
      <w:tblGrid>
        <w:gridCol w:w="283"/>
        <w:gridCol w:w="993"/>
        <w:gridCol w:w="426"/>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A02649" w:rsidRPr="00A87C8F" w:rsidTr="00A02649">
        <w:trPr>
          <w:trHeight w:val="315"/>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49" w:rsidRPr="005F016F" w:rsidRDefault="00A02649" w:rsidP="00A02649">
            <w:pPr>
              <w:spacing w:after="0" w:line="240" w:lineRule="auto"/>
              <w:ind w:left="-108" w:right="-108"/>
              <w:jc w:val="center"/>
              <w:rPr>
                <w:rFonts w:ascii="Times New Roman" w:eastAsia="Times New Roman" w:hAnsi="Times New Roman"/>
                <w:b/>
                <w:bCs/>
                <w:color w:val="000000"/>
                <w:sz w:val="16"/>
                <w:szCs w:val="16"/>
                <w:lang w:eastAsia="ru-RU"/>
              </w:rPr>
            </w:pPr>
            <w:r w:rsidRPr="005F016F">
              <w:rPr>
                <w:rFonts w:ascii="Times New Roman" w:eastAsia="Times New Roman" w:hAnsi="Times New Roman"/>
                <w:b/>
                <w:bCs/>
                <w:color w:val="000000"/>
                <w:sz w:val="16"/>
                <w:szCs w:val="16"/>
                <w:lang w:eastAsia="ru-RU"/>
              </w:rPr>
              <w:t>№</w:t>
            </w:r>
          </w:p>
        </w:tc>
        <w:tc>
          <w:tcPr>
            <w:tcW w:w="993" w:type="dxa"/>
            <w:vMerge w:val="restart"/>
            <w:tcBorders>
              <w:top w:val="single" w:sz="4" w:space="0" w:color="auto"/>
              <w:left w:val="single" w:sz="4" w:space="0" w:color="auto"/>
              <w:bottom w:val="single" w:sz="4" w:space="0" w:color="auto"/>
              <w:right w:val="nil"/>
            </w:tcBorders>
            <w:shd w:val="clear" w:color="auto" w:fill="auto"/>
            <w:vAlign w:val="center"/>
            <w:hideMark/>
          </w:tcPr>
          <w:p w:rsidR="00A02649" w:rsidRPr="008201AB" w:rsidRDefault="00A02649" w:rsidP="00A0264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ОУ</w:t>
            </w:r>
          </w:p>
        </w:tc>
        <w:tc>
          <w:tcPr>
            <w:tcW w:w="3403" w:type="dxa"/>
            <w:gridSpan w:val="8"/>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2015-2016 год</w:t>
            </w:r>
          </w:p>
        </w:tc>
        <w:tc>
          <w:tcPr>
            <w:tcW w:w="3402" w:type="dxa"/>
            <w:gridSpan w:val="8"/>
            <w:tcBorders>
              <w:top w:val="single" w:sz="8" w:space="0" w:color="auto"/>
              <w:left w:val="single" w:sz="8" w:space="0" w:color="auto"/>
              <w:bottom w:val="single" w:sz="4" w:space="0" w:color="auto"/>
              <w:right w:val="nil"/>
            </w:tcBorders>
            <w:shd w:val="clear" w:color="auto" w:fill="FFFFFF" w:themeFill="background1"/>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2016-2017 год</w:t>
            </w:r>
          </w:p>
        </w:tc>
        <w:tc>
          <w:tcPr>
            <w:tcW w:w="3402" w:type="dxa"/>
            <w:gridSpan w:val="8"/>
            <w:tcBorders>
              <w:top w:val="single" w:sz="8" w:space="0" w:color="auto"/>
              <w:left w:val="single" w:sz="8" w:space="0" w:color="auto"/>
              <w:bottom w:val="single" w:sz="4" w:space="0" w:color="auto"/>
              <w:right w:val="nil"/>
            </w:tcBorders>
            <w:shd w:val="clear" w:color="auto" w:fill="FFFFFF" w:themeFill="background1"/>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2017-2018</w:t>
            </w:r>
          </w:p>
        </w:tc>
      </w:tr>
      <w:tr w:rsidR="00A02649" w:rsidRPr="00A87C8F" w:rsidTr="008201AB">
        <w:trPr>
          <w:trHeight w:val="534"/>
        </w:trPr>
        <w:tc>
          <w:tcPr>
            <w:tcW w:w="283" w:type="dxa"/>
            <w:vMerge/>
            <w:tcBorders>
              <w:top w:val="single" w:sz="4" w:space="0" w:color="auto"/>
              <w:left w:val="single" w:sz="4" w:space="0" w:color="auto"/>
              <w:bottom w:val="single" w:sz="4" w:space="0" w:color="auto"/>
              <w:right w:val="single" w:sz="4" w:space="0" w:color="auto"/>
            </w:tcBorders>
            <w:vAlign w:val="center"/>
            <w:hideMark/>
          </w:tcPr>
          <w:p w:rsidR="00A02649" w:rsidRPr="005F016F" w:rsidRDefault="00A02649" w:rsidP="00A02649">
            <w:pPr>
              <w:spacing w:after="0" w:line="240" w:lineRule="auto"/>
              <w:ind w:left="-108" w:right="-108"/>
              <w:rPr>
                <w:rFonts w:ascii="Times New Roman" w:eastAsia="Times New Roman" w:hAnsi="Times New Roman"/>
                <w:b/>
                <w:bCs/>
                <w:color w:val="000000"/>
                <w:sz w:val="16"/>
                <w:szCs w:val="16"/>
                <w:lang w:eastAsia="ru-RU"/>
              </w:rPr>
            </w:pPr>
          </w:p>
        </w:tc>
        <w:tc>
          <w:tcPr>
            <w:tcW w:w="993" w:type="dxa"/>
            <w:vMerge/>
            <w:tcBorders>
              <w:top w:val="single" w:sz="4" w:space="0" w:color="auto"/>
              <w:left w:val="single" w:sz="4" w:space="0" w:color="auto"/>
              <w:bottom w:val="single" w:sz="4" w:space="0" w:color="auto"/>
              <w:right w:val="nil"/>
            </w:tcBorders>
            <w:vAlign w:val="center"/>
            <w:hideMark/>
          </w:tcPr>
          <w:p w:rsidR="00A02649" w:rsidRPr="008201AB" w:rsidRDefault="00A02649" w:rsidP="00A02649">
            <w:pPr>
              <w:spacing w:after="0" w:line="240" w:lineRule="auto"/>
              <w:ind w:left="-108" w:right="-108"/>
              <w:rPr>
                <w:rFonts w:asciiTheme="minorHAnsi" w:eastAsia="Times New Roman" w:hAnsiTheme="minorHAnsi"/>
                <w:b/>
                <w:bCs/>
                <w:color w:val="000000"/>
                <w:sz w:val="16"/>
                <w:szCs w:val="16"/>
                <w:lang w:eastAsia="ru-RU"/>
              </w:rPr>
            </w:pPr>
          </w:p>
        </w:tc>
        <w:tc>
          <w:tcPr>
            <w:tcW w:w="426" w:type="dxa"/>
            <w:tcBorders>
              <w:top w:val="nil"/>
              <w:left w:val="single" w:sz="8" w:space="0" w:color="auto"/>
              <w:bottom w:val="single" w:sz="4" w:space="0" w:color="auto"/>
              <w:right w:val="single" w:sz="4" w:space="0" w:color="auto"/>
            </w:tcBorders>
            <w:shd w:val="clear" w:color="auto" w:fill="auto"/>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маль-чиков</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дево-чек</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маль-чиков</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кач</w:t>
            </w:r>
          </w:p>
        </w:tc>
        <w:tc>
          <w:tcPr>
            <w:tcW w:w="426"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дево-чек</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маль-чиков</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дево-чек</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A02649" w:rsidRPr="008201AB" w:rsidRDefault="00A02649" w:rsidP="00A0264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кач</w:t>
            </w:r>
          </w:p>
        </w:tc>
        <w:tc>
          <w:tcPr>
            <w:tcW w:w="426" w:type="dxa"/>
            <w:tcBorders>
              <w:top w:val="nil"/>
              <w:left w:val="nil"/>
              <w:bottom w:val="single" w:sz="4" w:space="0" w:color="auto"/>
              <w:right w:val="single" w:sz="4" w:space="0" w:color="auto"/>
            </w:tcBorders>
            <w:shd w:val="clear" w:color="auto" w:fill="auto"/>
            <w:noWrap/>
            <w:vAlign w:val="center"/>
            <w:hideMark/>
          </w:tcPr>
          <w:p w:rsidR="00A02649" w:rsidRPr="008201AB" w:rsidRDefault="00A02649" w:rsidP="00A02649">
            <w:pPr>
              <w:spacing w:after="0" w:line="240" w:lineRule="auto"/>
              <w:ind w:left="-108" w:right="-108"/>
              <w:jc w:val="center"/>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ср. балл</w:t>
            </w:r>
          </w:p>
        </w:tc>
      </w:tr>
      <w:tr w:rsidR="00A02649" w:rsidRPr="00A87C8F" w:rsidTr="008201AB">
        <w:trPr>
          <w:trHeight w:val="51"/>
        </w:trPr>
        <w:tc>
          <w:tcPr>
            <w:tcW w:w="283" w:type="dxa"/>
            <w:tcBorders>
              <w:top w:val="nil"/>
              <w:left w:val="single" w:sz="4" w:space="0" w:color="auto"/>
              <w:bottom w:val="single" w:sz="4" w:space="0" w:color="auto"/>
              <w:right w:val="single" w:sz="4" w:space="0" w:color="auto"/>
            </w:tcBorders>
            <w:shd w:val="clear" w:color="auto" w:fill="auto"/>
            <w:noWrap/>
            <w:hideMark/>
          </w:tcPr>
          <w:p w:rsidR="00A02649" w:rsidRPr="005F016F" w:rsidRDefault="00A02649" w:rsidP="00A02649">
            <w:pPr>
              <w:spacing w:after="0" w:line="240" w:lineRule="auto"/>
              <w:ind w:left="-108" w:right="-108"/>
              <w:jc w:val="center"/>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1</w:t>
            </w:r>
          </w:p>
        </w:tc>
        <w:tc>
          <w:tcPr>
            <w:tcW w:w="993" w:type="dxa"/>
            <w:tcBorders>
              <w:top w:val="nil"/>
              <w:left w:val="nil"/>
              <w:bottom w:val="single" w:sz="4" w:space="0" w:color="auto"/>
              <w:right w:val="nil"/>
            </w:tcBorders>
            <w:shd w:val="clear" w:color="000000" w:fill="FFFFFF"/>
            <w:noWrap/>
            <w:vAlign w:val="bottom"/>
            <w:hideMark/>
          </w:tcPr>
          <w:p w:rsidR="00A02649" w:rsidRPr="005F016F" w:rsidRDefault="00A02649" w:rsidP="008201AB">
            <w:pPr>
              <w:spacing w:after="0" w:line="240" w:lineRule="auto"/>
              <w:ind w:left="-107" w:right="-108"/>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ВВСОШ № 1</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23</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12,5</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9</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21</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9,09</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9,5</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18</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94,4</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22,2</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11,2</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23</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91,3</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4,3</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9,6</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13</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10,4</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18</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77,8</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11,7</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7,6</w:t>
            </w:r>
          </w:p>
        </w:tc>
      </w:tr>
      <w:tr w:rsidR="00A02649" w:rsidRPr="00A87C8F" w:rsidTr="008201AB">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02649" w:rsidRPr="005F016F" w:rsidRDefault="00A02649" w:rsidP="00A02649">
            <w:pPr>
              <w:spacing w:after="0" w:line="240" w:lineRule="auto"/>
              <w:ind w:left="-108" w:right="-108"/>
              <w:jc w:val="center"/>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2</w:t>
            </w:r>
          </w:p>
        </w:tc>
        <w:tc>
          <w:tcPr>
            <w:tcW w:w="993" w:type="dxa"/>
            <w:tcBorders>
              <w:top w:val="nil"/>
              <w:left w:val="nil"/>
              <w:bottom w:val="single" w:sz="4" w:space="0" w:color="auto"/>
              <w:right w:val="nil"/>
            </w:tcBorders>
            <w:shd w:val="clear" w:color="000000" w:fill="FFFFFF"/>
            <w:noWrap/>
            <w:vAlign w:val="bottom"/>
            <w:hideMark/>
          </w:tcPr>
          <w:p w:rsidR="00A02649" w:rsidRPr="005F016F" w:rsidRDefault="00A02649" w:rsidP="008201AB">
            <w:pPr>
              <w:spacing w:after="0" w:line="240" w:lineRule="auto"/>
              <w:ind w:left="-107" w:right="-108"/>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ВВСОШ № 2</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8</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87,5</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9</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66,6</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11,1</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7</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57,1</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11</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63,6</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9,09</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12</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17</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22</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81,1</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4,5</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r>
      <w:tr w:rsidR="00A02649" w:rsidRPr="00A87C8F" w:rsidTr="008201AB">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02649" w:rsidRPr="005F016F" w:rsidRDefault="00A02649" w:rsidP="00A02649">
            <w:pPr>
              <w:spacing w:after="0" w:line="240" w:lineRule="auto"/>
              <w:ind w:left="-108" w:right="-108"/>
              <w:jc w:val="center"/>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3</w:t>
            </w:r>
          </w:p>
        </w:tc>
        <w:tc>
          <w:tcPr>
            <w:tcW w:w="993" w:type="dxa"/>
            <w:tcBorders>
              <w:top w:val="nil"/>
              <w:left w:val="nil"/>
              <w:bottom w:val="single" w:sz="4" w:space="0" w:color="auto"/>
              <w:right w:val="nil"/>
            </w:tcBorders>
            <w:shd w:val="clear" w:color="000000" w:fill="FFFFFF"/>
            <w:noWrap/>
            <w:vAlign w:val="bottom"/>
            <w:hideMark/>
          </w:tcPr>
          <w:p w:rsidR="00A02649" w:rsidRPr="005F016F" w:rsidRDefault="00A02649" w:rsidP="008201AB">
            <w:pPr>
              <w:spacing w:after="0" w:line="240" w:lineRule="auto"/>
              <w:ind w:left="-107" w:right="-108"/>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ВВСОШ № 4</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19</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81,25</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5,26</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21</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76,19</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9,52</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r>
      <w:tr w:rsidR="00A02649" w:rsidRPr="00A87C8F" w:rsidTr="008201AB">
        <w:trPr>
          <w:trHeight w:val="51"/>
        </w:trPr>
        <w:tc>
          <w:tcPr>
            <w:tcW w:w="283" w:type="dxa"/>
            <w:tcBorders>
              <w:top w:val="nil"/>
              <w:left w:val="single" w:sz="4" w:space="0" w:color="auto"/>
              <w:bottom w:val="single" w:sz="4" w:space="0" w:color="auto"/>
              <w:right w:val="single" w:sz="4" w:space="0" w:color="auto"/>
            </w:tcBorders>
            <w:shd w:val="clear" w:color="auto" w:fill="auto"/>
            <w:noWrap/>
            <w:hideMark/>
          </w:tcPr>
          <w:p w:rsidR="00A02649" w:rsidRPr="005F016F" w:rsidRDefault="00A02649" w:rsidP="00A02649">
            <w:pPr>
              <w:spacing w:after="0" w:line="240" w:lineRule="auto"/>
              <w:ind w:left="-108" w:right="-108"/>
              <w:jc w:val="center"/>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4</w:t>
            </w:r>
          </w:p>
        </w:tc>
        <w:tc>
          <w:tcPr>
            <w:tcW w:w="993" w:type="dxa"/>
            <w:tcBorders>
              <w:top w:val="nil"/>
              <w:left w:val="nil"/>
              <w:bottom w:val="single" w:sz="4" w:space="0" w:color="auto"/>
              <w:right w:val="nil"/>
            </w:tcBorders>
            <w:shd w:val="clear" w:color="000000" w:fill="FFFFFF"/>
            <w:noWrap/>
            <w:vAlign w:val="bottom"/>
            <w:hideMark/>
          </w:tcPr>
          <w:p w:rsidR="00A02649" w:rsidRPr="005F016F" w:rsidRDefault="00A02649" w:rsidP="008201AB">
            <w:pPr>
              <w:spacing w:after="0" w:line="240" w:lineRule="auto"/>
              <w:ind w:left="-107" w:right="-108"/>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На</w:t>
            </w:r>
            <w:r w:rsidR="00D524B2">
              <w:rPr>
                <w:rFonts w:ascii="Times New Roman" w:eastAsia="Times New Roman" w:hAnsi="Times New Roman"/>
                <w:color w:val="000000"/>
                <w:sz w:val="16"/>
                <w:szCs w:val="16"/>
                <w:lang w:eastAsia="ru-RU"/>
              </w:rPr>
              <w:t>мск.</w:t>
            </w:r>
            <w:r w:rsidRPr="005F016F">
              <w:rPr>
                <w:rFonts w:ascii="Times New Roman" w:eastAsia="Times New Roman" w:hAnsi="Times New Roman"/>
                <w:color w:val="000000"/>
                <w:sz w:val="16"/>
                <w:szCs w:val="16"/>
                <w:lang w:eastAsia="ru-RU"/>
              </w:rPr>
              <w:t xml:space="preserve"> 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40</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12</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33,3</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r>
      <w:tr w:rsidR="00A02649" w:rsidRPr="00A87C8F" w:rsidTr="008201AB">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02649" w:rsidRPr="005F016F" w:rsidRDefault="00A02649" w:rsidP="00A02649">
            <w:pPr>
              <w:spacing w:after="0" w:line="240" w:lineRule="auto"/>
              <w:ind w:left="-108" w:right="-108"/>
              <w:jc w:val="center"/>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5</w:t>
            </w:r>
          </w:p>
        </w:tc>
        <w:tc>
          <w:tcPr>
            <w:tcW w:w="993" w:type="dxa"/>
            <w:tcBorders>
              <w:top w:val="nil"/>
              <w:left w:val="nil"/>
              <w:bottom w:val="single" w:sz="4" w:space="0" w:color="auto"/>
              <w:right w:val="nil"/>
            </w:tcBorders>
            <w:shd w:val="clear" w:color="000000" w:fill="FFFFFF"/>
            <w:noWrap/>
            <w:vAlign w:val="bottom"/>
            <w:hideMark/>
          </w:tcPr>
          <w:p w:rsidR="00A02649" w:rsidRPr="005F016F" w:rsidRDefault="00D524B2" w:rsidP="008201AB">
            <w:pPr>
              <w:spacing w:after="0" w:line="240" w:lineRule="auto"/>
              <w:ind w:left="-107" w:right="-108"/>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Хоринск</w:t>
            </w:r>
            <w:r w:rsidR="00A02649" w:rsidRPr="005F016F">
              <w:rPr>
                <w:rFonts w:ascii="Times New Roman" w:eastAsia="Times New Roman" w:hAnsi="Times New Roman"/>
                <w:color w:val="000000"/>
                <w:sz w:val="16"/>
                <w:szCs w:val="16"/>
                <w:lang w:eastAsia="ru-RU"/>
              </w:rPr>
              <w:t>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60</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19</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57</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r>
      <w:tr w:rsidR="00A02649" w:rsidRPr="00A87C8F" w:rsidTr="00D524B2">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02649" w:rsidRPr="005F016F" w:rsidRDefault="00A02649" w:rsidP="00A02649">
            <w:pPr>
              <w:spacing w:after="0" w:line="240" w:lineRule="auto"/>
              <w:ind w:left="-108" w:right="-108"/>
              <w:jc w:val="center"/>
              <w:rPr>
                <w:rFonts w:ascii="Times New Roman" w:eastAsia="Times New Roman" w:hAnsi="Times New Roman"/>
                <w:color w:val="000000"/>
                <w:sz w:val="16"/>
                <w:szCs w:val="16"/>
                <w:lang w:eastAsia="ru-RU"/>
              </w:rPr>
            </w:pPr>
            <w:r w:rsidRPr="005F016F">
              <w:rPr>
                <w:rFonts w:ascii="Times New Roman" w:eastAsia="Times New Roman" w:hAnsi="Times New Roman"/>
                <w:color w:val="000000"/>
                <w:sz w:val="16"/>
                <w:szCs w:val="16"/>
                <w:lang w:eastAsia="ru-RU"/>
              </w:rPr>
              <w:t>6</w:t>
            </w:r>
          </w:p>
        </w:tc>
        <w:tc>
          <w:tcPr>
            <w:tcW w:w="993" w:type="dxa"/>
            <w:tcBorders>
              <w:top w:val="nil"/>
              <w:left w:val="nil"/>
              <w:bottom w:val="single" w:sz="4" w:space="0" w:color="auto"/>
              <w:right w:val="nil"/>
            </w:tcBorders>
            <w:shd w:val="clear" w:color="000000" w:fill="FFFFFF"/>
            <w:noWrap/>
            <w:vAlign w:val="bottom"/>
            <w:hideMark/>
          </w:tcPr>
          <w:p w:rsidR="00A02649" w:rsidRPr="005F016F" w:rsidRDefault="00D524B2" w:rsidP="008201AB">
            <w:pPr>
              <w:spacing w:after="0" w:line="240" w:lineRule="auto"/>
              <w:ind w:left="-107" w:right="-108"/>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Дюллюк</w:t>
            </w:r>
            <w:r w:rsidR="00A02649" w:rsidRPr="005F016F">
              <w:rPr>
                <w:rFonts w:ascii="Times New Roman" w:eastAsia="Times New Roman" w:hAnsi="Times New Roman"/>
                <w:color w:val="000000"/>
                <w:sz w:val="16"/>
                <w:szCs w:val="16"/>
                <w:lang w:eastAsia="ru-RU"/>
              </w:rPr>
              <w:t>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14</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64,28</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11</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color w:val="000000"/>
                <w:sz w:val="16"/>
                <w:szCs w:val="16"/>
              </w:rPr>
            </w:pPr>
            <w:r>
              <w:rPr>
                <w:color w:val="000000"/>
                <w:sz w:val="16"/>
                <w:szCs w:val="16"/>
              </w:rPr>
              <w:t>72,72</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r>
      <w:tr w:rsidR="00A02649" w:rsidRPr="00A87C8F" w:rsidTr="00A02649">
        <w:trPr>
          <w:trHeight w:val="31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A02649" w:rsidRPr="005F016F" w:rsidRDefault="00A02649" w:rsidP="00A02649">
            <w:pPr>
              <w:spacing w:after="0" w:line="240" w:lineRule="auto"/>
              <w:ind w:left="-108" w:right="-108"/>
              <w:jc w:val="center"/>
              <w:rPr>
                <w:rFonts w:ascii="Times New Roman" w:eastAsia="Times New Roman" w:hAnsi="Times New Roman"/>
                <w:b/>
                <w:bCs/>
                <w:color w:val="000000"/>
                <w:sz w:val="16"/>
                <w:szCs w:val="16"/>
                <w:lang w:eastAsia="ru-RU"/>
              </w:rPr>
            </w:pPr>
          </w:p>
        </w:tc>
        <w:tc>
          <w:tcPr>
            <w:tcW w:w="993" w:type="dxa"/>
            <w:tcBorders>
              <w:top w:val="nil"/>
              <w:left w:val="nil"/>
              <w:bottom w:val="single" w:sz="4" w:space="0" w:color="auto"/>
              <w:right w:val="single" w:sz="4" w:space="0" w:color="auto"/>
            </w:tcBorders>
            <w:shd w:val="clear" w:color="000000" w:fill="FFFFFF"/>
            <w:noWrap/>
            <w:vAlign w:val="bottom"/>
            <w:hideMark/>
          </w:tcPr>
          <w:p w:rsidR="00A02649" w:rsidRDefault="00A02649" w:rsidP="008201AB">
            <w:pPr>
              <w:spacing w:after="0" w:line="240" w:lineRule="auto"/>
              <w:ind w:left="-107" w:right="-108"/>
              <w:jc w:val="center"/>
              <w:rPr>
                <w:rFonts w:ascii="Times New Roman" w:eastAsia="Times New Roman" w:hAnsi="Times New Roman"/>
                <w:b/>
                <w:bCs/>
                <w:color w:val="000000"/>
                <w:sz w:val="16"/>
                <w:szCs w:val="16"/>
                <w:lang w:eastAsia="ru-RU"/>
              </w:rPr>
            </w:pPr>
            <w:r w:rsidRPr="005F016F">
              <w:rPr>
                <w:rFonts w:ascii="Times New Roman" w:eastAsia="Times New Roman" w:hAnsi="Times New Roman"/>
                <w:b/>
                <w:bCs/>
                <w:color w:val="000000"/>
                <w:sz w:val="16"/>
                <w:szCs w:val="16"/>
                <w:lang w:eastAsia="ru-RU"/>
              </w:rPr>
              <w:t xml:space="preserve">ИТОГО </w:t>
            </w:r>
          </w:p>
          <w:p w:rsidR="00A02649" w:rsidRPr="005F016F" w:rsidRDefault="00A02649" w:rsidP="008201AB">
            <w:pPr>
              <w:spacing w:after="0" w:line="240" w:lineRule="auto"/>
              <w:ind w:left="-107" w:right="-108"/>
              <w:jc w:val="center"/>
              <w:rPr>
                <w:rFonts w:ascii="Times New Roman" w:eastAsia="Times New Roman" w:hAnsi="Times New Roman"/>
                <w:b/>
                <w:bCs/>
                <w:color w:val="000000"/>
                <w:sz w:val="16"/>
                <w:szCs w:val="16"/>
                <w:lang w:eastAsia="ru-RU"/>
              </w:rPr>
            </w:pPr>
            <w:r w:rsidRPr="005F016F">
              <w:rPr>
                <w:rFonts w:ascii="Times New Roman" w:eastAsia="Times New Roman" w:hAnsi="Times New Roman"/>
                <w:b/>
                <w:bCs/>
                <w:color w:val="000000"/>
                <w:sz w:val="16"/>
                <w:szCs w:val="16"/>
                <w:lang w:eastAsia="ru-RU"/>
              </w:rPr>
              <w:t>по улусу</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45</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95,83</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25,5</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41</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88,8</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b/>
                <w:bCs/>
                <w:color w:val="000000"/>
                <w:sz w:val="16"/>
                <w:szCs w:val="16"/>
              </w:rPr>
            </w:pPr>
            <w:r>
              <w:rPr>
                <w:b/>
                <w:bCs/>
                <w:color w:val="000000"/>
                <w:sz w:val="16"/>
                <w:szCs w:val="16"/>
              </w:rPr>
              <w:t>30,97</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35</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83,83</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27,4</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17,66</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84,96</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b/>
                <w:bCs/>
                <w:color w:val="000000"/>
                <w:sz w:val="16"/>
                <w:szCs w:val="16"/>
              </w:rPr>
            </w:pPr>
            <w:r>
              <w:rPr>
                <w:b/>
                <w:bCs/>
                <w:color w:val="000000"/>
                <w:sz w:val="16"/>
                <w:szCs w:val="16"/>
              </w:rPr>
              <w:t>23,46</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54</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86,98</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15,56</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73</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center"/>
              <w:rPr>
                <w:b/>
                <w:bCs/>
                <w:color w:val="000000"/>
                <w:sz w:val="16"/>
                <w:szCs w:val="16"/>
              </w:rPr>
            </w:pPr>
            <w:r>
              <w:rPr>
                <w:b/>
                <w:bCs/>
                <w:color w:val="000000"/>
                <w:sz w:val="16"/>
                <w:szCs w:val="16"/>
              </w:rPr>
              <w:t>79,02</w:t>
            </w:r>
          </w:p>
        </w:tc>
        <w:tc>
          <w:tcPr>
            <w:tcW w:w="425"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jc w:val="right"/>
              <w:rPr>
                <w:b/>
                <w:bCs/>
                <w:color w:val="000000"/>
                <w:sz w:val="16"/>
                <w:szCs w:val="16"/>
              </w:rPr>
            </w:pPr>
            <w:r>
              <w:rPr>
                <w:b/>
                <w:bCs/>
                <w:color w:val="000000"/>
                <w:sz w:val="16"/>
                <w:szCs w:val="16"/>
              </w:rPr>
              <w:t>14,75</w:t>
            </w:r>
          </w:p>
        </w:tc>
        <w:tc>
          <w:tcPr>
            <w:tcW w:w="426" w:type="dxa"/>
            <w:tcBorders>
              <w:top w:val="nil"/>
              <w:left w:val="nil"/>
              <w:bottom w:val="single" w:sz="4" w:space="0" w:color="auto"/>
              <w:right w:val="single" w:sz="4" w:space="0" w:color="auto"/>
            </w:tcBorders>
            <w:shd w:val="clear" w:color="auto" w:fill="auto"/>
            <w:noWrap/>
            <w:vAlign w:val="bottom"/>
            <w:hideMark/>
          </w:tcPr>
          <w:p w:rsidR="00A02649" w:rsidRDefault="00A02649" w:rsidP="008201AB">
            <w:pPr>
              <w:spacing w:after="0"/>
              <w:ind w:left="-107" w:right="-108"/>
              <w:rPr>
                <w:color w:val="000000"/>
                <w:sz w:val="16"/>
                <w:szCs w:val="16"/>
              </w:rPr>
            </w:pPr>
            <w:r>
              <w:rPr>
                <w:color w:val="000000"/>
                <w:sz w:val="16"/>
                <w:szCs w:val="16"/>
              </w:rPr>
              <w:t> </w:t>
            </w:r>
          </w:p>
        </w:tc>
      </w:tr>
    </w:tbl>
    <w:p w:rsidR="005F016F" w:rsidRDefault="005F016F" w:rsidP="005F016F">
      <w:pPr>
        <w:spacing w:after="0" w:line="240" w:lineRule="auto"/>
        <w:ind w:left="708"/>
        <w:jc w:val="both"/>
        <w:rPr>
          <w:rFonts w:ascii="Times New Roman" w:eastAsia="Times New Roman" w:hAnsi="Times New Roman"/>
          <w:b/>
          <w:i/>
          <w:sz w:val="24"/>
          <w:szCs w:val="24"/>
          <w:lang w:eastAsia="ru-RU"/>
        </w:rPr>
      </w:pPr>
    </w:p>
    <w:p w:rsidR="00D524B2" w:rsidRDefault="00D524B2" w:rsidP="00D524B2">
      <w:pPr>
        <w:spacing w:after="0" w:line="240" w:lineRule="auto"/>
        <w:ind w:left="708"/>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В этом году школу окончили первые выпускники  гендерных классов.</w:t>
      </w:r>
    </w:p>
    <w:p w:rsidR="00D524B2" w:rsidRDefault="00D524B2" w:rsidP="00D524B2">
      <w:pPr>
        <w:spacing w:after="0" w:line="240" w:lineRule="auto"/>
        <w:ind w:left="708"/>
        <w:jc w:val="both"/>
        <w:rPr>
          <w:rFonts w:ascii="Times New Roman" w:eastAsia="Times New Roman" w:hAnsi="Times New Roman"/>
          <w:b/>
          <w:i/>
          <w:sz w:val="24"/>
          <w:szCs w:val="24"/>
          <w:lang w:eastAsia="ru-RU"/>
        </w:rPr>
      </w:pPr>
    </w:p>
    <w:p w:rsidR="005F016F" w:rsidRPr="00D524B2" w:rsidRDefault="008201AB" w:rsidP="00D524B2">
      <w:pPr>
        <w:spacing w:after="0" w:line="240" w:lineRule="auto"/>
        <w:jc w:val="both"/>
        <w:rPr>
          <w:rFonts w:ascii="Times New Roman" w:eastAsia="Times New Roman" w:hAnsi="Times New Roman"/>
          <w:b/>
          <w:bCs/>
          <w:color w:val="000000"/>
          <w:sz w:val="24"/>
          <w:szCs w:val="24"/>
          <w:lang w:eastAsia="ru-RU"/>
        </w:rPr>
      </w:pPr>
      <w:r w:rsidRPr="00D524B2">
        <w:rPr>
          <w:rFonts w:ascii="Times New Roman" w:eastAsia="Times New Roman" w:hAnsi="Times New Roman"/>
          <w:b/>
          <w:bCs/>
          <w:color w:val="000000"/>
          <w:sz w:val="24"/>
          <w:szCs w:val="24"/>
          <w:lang w:eastAsia="ru-RU"/>
        </w:rPr>
        <w:t xml:space="preserve">Сравнительный анализ результатов </w:t>
      </w:r>
      <w:r w:rsidRPr="00D524B2">
        <w:rPr>
          <w:rFonts w:ascii="Times New Roman" w:eastAsia="Times New Roman" w:hAnsi="Times New Roman"/>
          <w:b/>
          <w:bCs/>
          <w:color w:val="000000"/>
          <w:sz w:val="24"/>
          <w:szCs w:val="24"/>
          <w:lang w:val="sah-RU" w:eastAsia="ru-RU"/>
        </w:rPr>
        <w:t>ЕГЭ</w:t>
      </w:r>
      <w:r w:rsidRPr="00D524B2">
        <w:rPr>
          <w:rFonts w:ascii="Times New Roman" w:eastAsia="Times New Roman" w:hAnsi="Times New Roman"/>
          <w:b/>
          <w:bCs/>
          <w:color w:val="000000"/>
          <w:sz w:val="24"/>
          <w:szCs w:val="24"/>
          <w:lang w:eastAsia="ru-RU"/>
        </w:rPr>
        <w:t xml:space="preserve"> за 2 года по РУССКОМУ ЯЗЫКУ в гендерных кла</w:t>
      </w:r>
      <w:r w:rsidR="00D524B2">
        <w:rPr>
          <w:rFonts w:ascii="Times New Roman" w:eastAsia="Times New Roman" w:hAnsi="Times New Roman"/>
          <w:b/>
          <w:bCs/>
          <w:color w:val="000000"/>
          <w:sz w:val="24"/>
          <w:szCs w:val="24"/>
          <w:lang w:eastAsia="ru-RU"/>
        </w:rPr>
        <w:t>ссах</w:t>
      </w:r>
    </w:p>
    <w:tbl>
      <w:tblPr>
        <w:tblW w:w="11483" w:type="dxa"/>
        <w:tblInd w:w="-1310" w:type="dxa"/>
        <w:tblLayout w:type="fixed"/>
        <w:tblLook w:val="04A0"/>
      </w:tblPr>
      <w:tblGrid>
        <w:gridCol w:w="283"/>
        <w:gridCol w:w="993"/>
        <w:gridCol w:w="426"/>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8201AB" w:rsidRPr="008201AB" w:rsidTr="004C0EA9">
        <w:trPr>
          <w:trHeight w:val="315"/>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1AB" w:rsidRPr="008201AB" w:rsidRDefault="008201AB"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w:t>
            </w:r>
          </w:p>
        </w:tc>
        <w:tc>
          <w:tcPr>
            <w:tcW w:w="993" w:type="dxa"/>
            <w:vMerge w:val="restart"/>
            <w:tcBorders>
              <w:top w:val="single" w:sz="4" w:space="0" w:color="auto"/>
              <w:left w:val="single" w:sz="4" w:space="0" w:color="auto"/>
              <w:bottom w:val="single" w:sz="4" w:space="0" w:color="auto"/>
              <w:right w:val="nil"/>
            </w:tcBorders>
            <w:shd w:val="clear" w:color="auto" w:fill="auto"/>
            <w:vAlign w:val="center"/>
            <w:hideMark/>
          </w:tcPr>
          <w:p w:rsidR="008201AB" w:rsidRPr="008201AB" w:rsidRDefault="008201AB"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ОУ</w:t>
            </w:r>
          </w:p>
        </w:tc>
        <w:tc>
          <w:tcPr>
            <w:tcW w:w="3403" w:type="dxa"/>
            <w:gridSpan w:val="8"/>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2015-2016 год</w:t>
            </w:r>
          </w:p>
        </w:tc>
        <w:tc>
          <w:tcPr>
            <w:tcW w:w="3402" w:type="dxa"/>
            <w:gridSpan w:val="8"/>
            <w:tcBorders>
              <w:top w:val="single" w:sz="8" w:space="0" w:color="auto"/>
              <w:left w:val="single" w:sz="8" w:space="0" w:color="auto"/>
              <w:bottom w:val="single" w:sz="4" w:space="0" w:color="auto"/>
              <w:right w:val="nil"/>
            </w:tcBorders>
            <w:shd w:val="clear" w:color="auto" w:fill="FFFFFF" w:themeFill="background1"/>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2016-2017 год</w:t>
            </w:r>
          </w:p>
        </w:tc>
        <w:tc>
          <w:tcPr>
            <w:tcW w:w="3402" w:type="dxa"/>
            <w:gridSpan w:val="8"/>
            <w:tcBorders>
              <w:top w:val="single" w:sz="8" w:space="0" w:color="auto"/>
              <w:left w:val="single" w:sz="8" w:space="0" w:color="auto"/>
              <w:bottom w:val="single" w:sz="4" w:space="0" w:color="auto"/>
              <w:right w:val="nil"/>
            </w:tcBorders>
            <w:shd w:val="clear" w:color="auto" w:fill="FFFFFF" w:themeFill="background1"/>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2017-2018</w:t>
            </w:r>
          </w:p>
        </w:tc>
      </w:tr>
      <w:tr w:rsidR="008201AB" w:rsidRPr="008201AB" w:rsidTr="008B32FE">
        <w:trPr>
          <w:trHeight w:val="620"/>
        </w:trPr>
        <w:tc>
          <w:tcPr>
            <w:tcW w:w="283" w:type="dxa"/>
            <w:vMerge/>
            <w:tcBorders>
              <w:top w:val="single" w:sz="4" w:space="0" w:color="auto"/>
              <w:left w:val="single" w:sz="4" w:space="0" w:color="auto"/>
              <w:bottom w:val="single" w:sz="4" w:space="0" w:color="auto"/>
              <w:right w:val="single" w:sz="4" w:space="0" w:color="auto"/>
            </w:tcBorders>
            <w:vAlign w:val="center"/>
            <w:hideMark/>
          </w:tcPr>
          <w:p w:rsidR="008201AB" w:rsidRPr="008201AB" w:rsidRDefault="008201AB" w:rsidP="004C0EA9">
            <w:pPr>
              <w:spacing w:after="0" w:line="240" w:lineRule="auto"/>
              <w:ind w:left="-108" w:right="-108"/>
              <w:rPr>
                <w:rFonts w:asciiTheme="minorHAnsi" w:eastAsia="Times New Roman" w:hAnsiTheme="minorHAnsi"/>
                <w:b/>
                <w:bCs/>
                <w:color w:val="000000"/>
                <w:sz w:val="16"/>
                <w:szCs w:val="16"/>
                <w:lang w:eastAsia="ru-RU"/>
              </w:rPr>
            </w:pPr>
          </w:p>
        </w:tc>
        <w:tc>
          <w:tcPr>
            <w:tcW w:w="993" w:type="dxa"/>
            <w:vMerge/>
            <w:tcBorders>
              <w:top w:val="single" w:sz="4" w:space="0" w:color="auto"/>
              <w:left w:val="single" w:sz="4" w:space="0" w:color="auto"/>
              <w:bottom w:val="single" w:sz="4" w:space="0" w:color="auto"/>
              <w:right w:val="nil"/>
            </w:tcBorders>
            <w:vAlign w:val="center"/>
            <w:hideMark/>
          </w:tcPr>
          <w:p w:rsidR="008201AB" w:rsidRPr="008201AB" w:rsidRDefault="008201AB" w:rsidP="004C0EA9">
            <w:pPr>
              <w:spacing w:after="0" w:line="240" w:lineRule="auto"/>
              <w:ind w:left="-108" w:right="-108"/>
              <w:rPr>
                <w:rFonts w:asciiTheme="minorHAnsi" w:eastAsia="Times New Roman" w:hAnsiTheme="minorHAnsi"/>
                <w:b/>
                <w:bCs/>
                <w:color w:val="000000"/>
                <w:sz w:val="16"/>
                <w:szCs w:val="16"/>
                <w:lang w:eastAsia="ru-RU"/>
              </w:rPr>
            </w:pPr>
          </w:p>
        </w:tc>
        <w:tc>
          <w:tcPr>
            <w:tcW w:w="426" w:type="dxa"/>
            <w:tcBorders>
              <w:top w:val="nil"/>
              <w:left w:val="single" w:sz="8" w:space="0" w:color="auto"/>
              <w:bottom w:val="single" w:sz="4" w:space="0" w:color="auto"/>
              <w:right w:val="single" w:sz="4" w:space="0" w:color="auto"/>
            </w:tcBorders>
            <w:shd w:val="clear" w:color="auto" w:fill="auto"/>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маль-чиков</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дево-чек</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маль-чиков</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кач</w:t>
            </w:r>
          </w:p>
        </w:tc>
        <w:tc>
          <w:tcPr>
            <w:tcW w:w="426"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дево-чек</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маль-чиков</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дево-чек</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8201AB" w:rsidRPr="008201AB" w:rsidRDefault="008201AB"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кач</w:t>
            </w:r>
          </w:p>
        </w:tc>
        <w:tc>
          <w:tcPr>
            <w:tcW w:w="426" w:type="dxa"/>
            <w:tcBorders>
              <w:top w:val="nil"/>
              <w:left w:val="nil"/>
              <w:bottom w:val="single" w:sz="4" w:space="0" w:color="auto"/>
              <w:right w:val="single" w:sz="4" w:space="0" w:color="auto"/>
            </w:tcBorders>
            <w:shd w:val="clear" w:color="auto" w:fill="auto"/>
            <w:noWrap/>
            <w:vAlign w:val="center"/>
            <w:hideMark/>
          </w:tcPr>
          <w:p w:rsidR="008201AB" w:rsidRPr="008201AB" w:rsidRDefault="008201AB" w:rsidP="004C0EA9">
            <w:pPr>
              <w:spacing w:after="0" w:line="240" w:lineRule="auto"/>
              <w:ind w:left="-108" w:right="-108"/>
              <w:jc w:val="center"/>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ср. балл</w:t>
            </w:r>
          </w:p>
        </w:tc>
      </w:tr>
      <w:tr w:rsidR="008201AB" w:rsidRPr="008201AB" w:rsidTr="00D524B2">
        <w:trPr>
          <w:trHeight w:val="51"/>
        </w:trPr>
        <w:tc>
          <w:tcPr>
            <w:tcW w:w="283" w:type="dxa"/>
            <w:tcBorders>
              <w:top w:val="nil"/>
              <w:left w:val="single" w:sz="4" w:space="0" w:color="auto"/>
              <w:bottom w:val="single" w:sz="4" w:space="0" w:color="auto"/>
              <w:right w:val="single" w:sz="4" w:space="0" w:color="auto"/>
            </w:tcBorders>
            <w:shd w:val="clear" w:color="auto" w:fill="auto"/>
            <w:noWrap/>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w:t>
            </w:r>
          </w:p>
        </w:tc>
        <w:tc>
          <w:tcPr>
            <w:tcW w:w="993" w:type="dxa"/>
            <w:tcBorders>
              <w:top w:val="nil"/>
              <w:left w:val="nil"/>
              <w:bottom w:val="single" w:sz="4" w:space="0" w:color="auto"/>
              <w:right w:val="nil"/>
            </w:tcBorders>
            <w:shd w:val="clear" w:color="000000" w:fill="FFFFFF"/>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ВВСОШ № 1</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11</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49,4</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17</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56,8</w:t>
            </w:r>
          </w:p>
        </w:tc>
      </w:tr>
      <w:tr w:rsidR="008201AB" w:rsidRPr="008201AB" w:rsidTr="00D524B2">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w:t>
            </w:r>
          </w:p>
        </w:tc>
        <w:tc>
          <w:tcPr>
            <w:tcW w:w="993" w:type="dxa"/>
            <w:tcBorders>
              <w:top w:val="nil"/>
              <w:left w:val="nil"/>
              <w:bottom w:val="single" w:sz="4" w:space="0" w:color="auto"/>
              <w:right w:val="nil"/>
            </w:tcBorders>
            <w:shd w:val="clear" w:color="000000" w:fill="FFFFFF"/>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ВВСОШ № 2</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13</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92,3</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23,3</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13</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46,5</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r>
      <w:tr w:rsidR="008201AB" w:rsidRPr="008201AB" w:rsidTr="00D524B2">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3</w:t>
            </w:r>
          </w:p>
        </w:tc>
        <w:tc>
          <w:tcPr>
            <w:tcW w:w="993" w:type="dxa"/>
            <w:tcBorders>
              <w:top w:val="nil"/>
              <w:left w:val="nil"/>
              <w:bottom w:val="single" w:sz="4" w:space="0" w:color="auto"/>
              <w:right w:val="nil"/>
            </w:tcBorders>
            <w:shd w:val="clear" w:color="000000" w:fill="FFFFFF"/>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ВВСОШ № 4</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r>
      <w:tr w:rsidR="008201AB" w:rsidRPr="008201AB" w:rsidTr="00D524B2">
        <w:trPr>
          <w:trHeight w:val="51"/>
        </w:trPr>
        <w:tc>
          <w:tcPr>
            <w:tcW w:w="283" w:type="dxa"/>
            <w:tcBorders>
              <w:top w:val="nil"/>
              <w:left w:val="single" w:sz="4" w:space="0" w:color="auto"/>
              <w:bottom w:val="single" w:sz="4" w:space="0" w:color="auto"/>
              <w:right w:val="single" w:sz="4" w:space="0" w:color="auto"/>
            </w:tcBorders>
            <w:shd w:val="clear" w:color="auto" w:fill="auto"/>
            <w:noWrap/>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4</w:t>
            </w:r>
          </w:p>
        </w:tc>
        <w:tc>
          <w:tcPr>
            <w:tcW w:w="993" w:type="dxa"/>
            <w:tcBorders>
              <w:top w:val="nil"/>
              <w:left w:val="nil"/>
              <w:bottom w:val="single" w:sz="4" w:space="0" w:color="auto"/>
              <w:right w:val="nil"/>
            </w:tcBorders>
            <w:shd w:val="clear" w:color="000000" w:fill="FFFFFF"/>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Намская 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r>
      <w:tr w:rsidR="008201AB" w:rsidRPr="008201AB" w:rsidTr="00D524B2">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5</w:t>
            </w:r>
          </w:p>
        </w:tc>
        <w:tc>
          <w:tcPr>
            <w:tcW w:w="993" w:type="dxa"/>
            <w:tcBorders>
              <w:top w:val="nil"/>
              <w:left w:val="nil"/>
              <w:bottom w:val="single" w:sz="4" w:space="0" w:color="auto"/>
              <w:right w:val="nil"/>
            </w:tcBorders>
            <w:shd w:val="clear" w:color="000000" w:fill="FFFFFF"/>
            <w:noWrap/>
            <w:vAlign w:val="bottom"/>
            <w:hideMark/>
          </w:tcPr>
          <w:p w:rsidR="008201AB" w:rsidRPr="008201AB" w:rsidRDefault="00D524B2" w:rsidP="00D524B2">
            <w:pPr>
              <w:spacing w:after="0" w:line="240" w:lineRule="auto"/>
              <w:ind w:left="-108" w:right="-109"/>
              <w:rPr>
                <w:rFonts w:asciiTheme="minorHAnsi" w:eastAsia="Times New Roman" w:hAnsiTheme="minorHAnsi"/>
                <w:color w:val="000000"/>
                <w:sz w:val="16"/>
                <w:szCs w:val="16"/>
                <w:lang w:eastAsia="ru-RU"/>
              </w:rPr>
            </w:pPr>
            <w:r>
              <w:rPr>
                <w:rFonts w:asciiTheme="minorHAnsi" w:eastAsia="Times New Roman" w:hAnsiTheme="minorHAnsi"/>
                <w:color w:val="000000"/>
                <w:sz w:val="16"/>
                <w:szCs w:val="16"/>
                <w:lang w:eastAsia="ru-RU"/>
              </w:rPr>
              <w:t>Хоринск.</w:t>
            </w:r>
            <w:r w:rsidR="008201AB" w:rsidRPr="008201AB">
              <w:rPr>
                <w:rFonts w:asciiTheme="minorHAnsi" w:eastAsia="Times New Roman" w:hAnsiTheme="minorHAnsi"/>
                <w:color w:val="000000"/>
                <w:sz w:val="16"/>
                <w:szCs w:val="16"/>
                <w:lang w:eastAsia="ru-RU"/>
              </w:rPr>
              <w:t>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r>
      <w:tr w:rsidR="008201AB" w:rsidRPr="008201AB" w:rsidTr="00D524B2">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6</w:t>
            </w:r>
          </w:p>
        </w:tc>
        <w:tc>
          <w:tcPr>
            <w:tcW w:w="993" w:type="dxa"/>
            <w:tcBorders>
              <w:top w:val="nil"/>
              <w:left w:val="nil"/>
              <w:bottom w:val="single" w:sz="4" w:space="0" w:color="auto"/>
              <w:right w:val="nil"/>
            </w:tcBorders>
            <w:shd w:val="clear" w:color="000000" w:fill="FFFFFF"/>
            <w:noWrap/>
            <w:vAlign w:val="bottom"/>
            <w:hideMark/>
          </w:tcPr>
          <w:p w:rsidR="008201AB" w:rsidRPr="008201AB" w:rsidRDefault="00D524B2" w:rsidP="00D524B2">
            <w:pPr>
              <w:spacing w:after="0" w:line="240" w:lineRule="auto"/>
              <w:ind w:left="-108" w:right="-109"/>
              <w:rPr>
                <w:rFonts w:asciiTheme="minorHAnsi" w:eastAsia="Times New Roman" w:hAnsiTheme="minorHAnsi"/>
                <w:color w:val="000000"/>
                <w:sz w:val="16"/>
                <w:szCs w:val="16"/>
                <w:lang w:eastAsia="ru-RU"/>
              </w:rPr>
            </w:pPr>
            <w:r>
              <w:rPr>
                <w:rFonts w:asciiTheme="minorHAnsi" w:eastAsia="Times New Roman" w:hAnsiTheme="minorHAnsi"/>
                <w:color w:val="000000"/>
                <w:sz w:val="16"/>
                <w:szCs w:val="16"/>
                <w:lang w:eastAsia="ru-RU"/>
              </w:rPr>
              <w:t>Дюллюк</w:t>
            </w:r>
            <w:r w:rsidR="008201AB" w:rsidRPr="008201AB">
              <w:rPr>
                <w:rFonts w:asciiTheme="minorHAnsi" w:eastAsia="Times New Roman" w:hAnsiTheme="minorHAnsi"/>
                <w:color w:val="000000"/>
                <w:sz w:val="16"/>
                <w:szCs w:val="16"/>
                <w:lang w:eastAsia="ru-RU"/>
              </w:rPr>
              <w:t xml:space="preserve"> 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color w:val="000000"/>
                <w:sz w:val="16"/>
                <w:szCs w:val="16"/>
              </w:rPr>
            </w:pPr>
            <w:r>
              <w:rPr>
                <w:color w:val="000000"/>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9</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color w:val="000000"/>
                <w:sz w:val="16"/>
                <w:szCs w:val="16"/>
              </w:rPr>
            </w:pPr>
            <w:r>
              <w:rPr>
                <w:color w:val="000000"/>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r>
      <w:tr w:rsidR="008201AB" w:rsidRPr="008201AB" w:rsidTr="004C0EA9">
        <w:trPr>
          <w:trHeight w:val="31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b/>
                <w:bCs/>
                <w:color w:val="000000"/>
                <w:sz w:val="16"/>
                <w:szCs w:val="16"/>
                <w:lang w:eastAsia="ru-RU"/>
              </w:rPr>
            </w:pPr>
          </w:p>
        </w:tc>
        <w:tc>
          <w:tcPr>
            <w:tcW w:w="993" w:type="dxa"/>
            <w:tcBorders>
              <w:top w:val="nil"/>
              <w:left w:val="nil"/>
              <w:bottom w:val="single" w:sz="4" w:space="0" w:color="auto"/>
              <w:right w:val="single" w:sz="4" w:space="0" w:color="auto"/>
            </w:tcBorders>
            <w:shd w:val="clear" w:color="000000" w:fill="FFFFFF"/>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 xml:space="preserve">ИТОГО </w:t>
            </w:r>
          </w:p>
          <w:p w:rsidR="008201AB" w:rsidRPr="008201AB" w:rsidRDefault="008201AB" w:rsidP="00D524B2">
            <w:pPr>
              <w:spacing w:after="0" w:line="240" w:lineRule="auto"/>
              <w:ind w:left="-108" w:right="-109"/>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по улусу</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b/>
                <w:bCs/>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b/>
                <w:bCs/>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b/>
                <w:bCs/>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b/>
                <w:bCs/>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center"/>
              <w:rPr>
                <w:rFonts w:asciiTheme="minorHAnsi" w:eastAsia="Times New Roman" w:hAnsiTheme="minorHAnsi"/>
                <w:b/>
                <w:bCs/>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jc w:val="right"/>
              <w:rPr>
                <w:rFonts w:asciiTheme="minorHAnsi" w:eastAsia="Times New Roman" w:hAnsiTheme="minorHAnsi"/>
                <w:b/>
                <w:bCs/>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8201AB" w:rsidRPr="008201AB" w:rsidRDefault="008201AB" w:rsidP="00D524B2">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13</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92,3</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23,3</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13</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b/>
                <w:bCs/>
                <w:color w:val="000000"/>
                <w:sz w:val="16"/>
                <w:szCs w:val="16"/>
              </w:rPr>
            </w:pPr>
            <w:r>
              <w:rPr>
                <w:b/>
                <w:bCs/>
                <w:color w:val="000000"/>
                <w:sz w:val="16"/>
                <w:szCs w:val="16"/>
              </w:rPr>
              <w:t>46,5</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21</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26</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center"/>
              <w:rPr>
                <w:b/>
                <w:bCs/>
                <w:color w:val="000000"/>
                <w:sz w:val="16"/>
                <w:szCs w:val="16"/>
              </w:rPr>
            </w:pPr>
            <w:r>
              <w:rPr>
                <w:b/>
                <w:bCs/>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jc w:val="right"/>
              <w:rPr>
                <w:b/>
                <w:bCs/>
                <w:color w:val="000000"/>
                <w:sz w:val="16"/>
                <w:szCs w:val="16"/>
              </w:rPr>
            </w:pPr>
            <w:r>
              <w:rPr>
                <w:b/>
                <w:bCs/>
                <w:color w:val="000000"/>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8201AB" w:rsidRDefault="008201AB" w:rsidP="00D524B2">
            <w:pPr>
              <w:spacing w:after="0" w:line="240" w:lineRule="auto"/>
              <w:ind w:left="-108" w:right="-109"/>
              <w:rPr>
                <w:color w:val="000000"/>
                <w:sz w:val="16"/>
                <w:szCs w:val="16"/>
              </w:rPr>
            </w:pPr>
            <w:r>
              <w:rPr>
                <w:color w:val="000000"/>
                <w:sz w:val="16"/>
                <w:szCs w:val="16"/>
              </w:rPr>
              <w:t> </w:t>
            </w:r>
          </w:p>
        </w:tc>
      </w:tr>
    </w:tbl>
    <w:p w:rsidR="00D524B2" w:rsidRDefault="00D524B2" w:rsidP="00D524B2">
      <w:pPr>
        <w:spacing w:after="0" w:line="240" w:lineRule="auto"/>
        <w:jc w:val="both"/>
        <w:rPr>
          <w:rFonts w:ascii="Times New Roman" w:eastAsia="Times New Roman" w:hAnsi="Times New Roman"/>
          <w:b/>
          <w:bCs/>
          <w:color w:val="000000"/>
          <w:sz w:val="24"/>
          <w:szCs w:val="24"/>
          <w:lang w:eastAsia="ru-RU"/>
        </w:rPr>
      </w:pPr>
    </w:p>
    <w:p w:rsidR="00D524B2" w:rsidRPr="00D524B2" w:rsidRDefault="00D524B2" w:rsidP="00D524B2">
      <w:pPr>
        <w:spacing w:after="0" w:line="240" w:lineRule="auto"/>
        <w:jc w:val="both"/>
        <w:rPr>
          <w:rFonts w:ascii="Times New Roman" w:eastAsia="Times New Roman" w:hAnsi="Times New Roman"/>
          <w:b/>
          <w:bCs/>
          <w:color w:val="000000"/>
          <w:sz w:val="24"/>
          <w:szCs w:val="24"/>
          <w:lang w:eastAsia="ru-RU"/>
        </w:rPr>
      </w:pPr>
      <w:r w:rsidRPr="00D524B2">
        <w:rPr>
          <w:rFonts w:ascii="Times New Roman" w:eastAsia="Times New Roman" w:hAnsi="Times New Roman"/>
          <w:b/>
          <w:bCs/>
          <w:color w:val="000000"/>
          <w:sz w:val="24"/>
          <w:szCs w:val="24"/>
          <w:lang w:eastAsia="ru-RU"/>
        </w:rPr>
        <w:t xml:space="preserve">Сравнительный анализ результатов </w:t>
      </w:r>
      <w:r w:rsidRPr="00D524B2">
        <w:rPr>
          <w:rFonts w:ascii="Times New Roman" w:eastAsia="Times New Roman" w:hAnsi="Times New Roman"/>
          <w:b/>
          <w:bCs/>
          <w:color w:val="000000"/>
          <w:sz w:val="24"/>
          <w:szCs w:val="24"/>
          <w:lang w:val="sah-RU" w:eastAsia="ru-RU"/>
        </w:rPr>
        <w:t>ЕГЭ</w:t>
      </w:r>
      <w:r w:rsidRPr="00D524B2">
        <w:rPr>
          <w:rFonts w:ascii="Times New Roman" w:eastAsia="Times New Roman" w:hAnsi="Times New Roman"/>
          <w:b/>
          <w:bCs/>
          <w:color w:val="000000"/>
          <w:sz w:val="24"/>
          <w:szCs w:val="24"/>
          <w:lang w:eastAsia="ru-RU"/>
        </w:rPr>
        <w:t xml:space="preserve"> за 2 года по </w:t>
      </w:r>
      <w:r>
        <w:rPr>
          <w:rFonts w:ascii="Times New Roman" w:eastAsia="Times New Roman" w:hAnsi="Times New Roman"/>
          <w:b/>
          <w:bCs/>
          <w:color w:val="000000"/>
          <w:sz w:val="24"/>
          <w:szCs w:val="24"/>
          <w:lang w:eastAsia="ru-RU"/>
        </w:rPr>
        <w:t xml:space="preserve">МАТЕМАТИКЕ </w:t>
      </w:r>
      <w:r w:rsidRPr="00D524B2">
        <w:rPr>
          <w:rFonts w:ascii="Times New Roman" w:eastAsia="Times New Roman" w:hAnsi="Times New Roman"/>
          <w:b/>
          <w:bCs/>
          <w:color w:val="000000"/>
          <w:sz w:val="24"/>
          <w:szCs w:val="24"/>
          <w:lang w:eastAsia="ru-RU"/>
        </w:rPr>
        <w:t xml:space="preserve"> в гендерных кла</w:t>
      </w:r>
      <w:r>
        <w:rPr>
          <w:rFonts w:ascii="Times New Roman" w:eastAsia="Times New Roman" w:hAnsi="Times New Roman"/>
          <w:b/>
          <w:bCs/>
          <w:color w:val="000000"/>
          <w:sz w:val="24"/>
          <w:szCs w:val="24"/>
          <w:lang w:eastAsia="ru-RU"/>
        </w:rPr>
        <w:t>ссах</w:t>
      </w:r>
    </w:p>
    <w:tbl>
      <w:tblPr>
        <w:tblW w:w="11483" w:type="dxa"/>
        <w:tblInd w:w="-1310" w:type="dxa"/>
        <w:tblLayout w:type="fixed"/>
        <w:tblLook w:val="04A0"/>
      </w:tblPr>
      <w:tblGrid>
        <w:gridCol w:w="283"/>
        <w:gridCol w:w="993"/>
        <w:gridCol w:w="426"/>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D524B2" w:rsidRPr="008201AB" w:rsidTr="004C0EA9">
        <w:trPr>
          <w:trHeight w:val="315"/>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24B2" w:rsidRPr="008201AB" w:rsidRDefault="00D524B2"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w:t>
            </w:r>
          </w:p>
        </w:tc>
        <w:tc>
          <w:tcPr>
            <w:tcW w:w="993" w:type="dxa"/>
            <w:vMerge w:val="restart"/>
            <w:tcBorders>
              <w:top w:val="single" w:sz="4" w:space="0" w:color="auto"/>
              <w:left w:val="single" w:sz="4" w:space="0" w:color="auto"/>
              <w:bottom w:val="single" w:sz="4" w:space="0" w:color="auto"/>
              <w:right w:val="nil"/>
            </w:tcBorders>
            <w:shd w:val="clear" w:color="auto" w:fill="auto"/>
            <w:vAlign w:val="center"/>
            <w:hideMark/>
          </w:tcPr>
          <w:p w:rsidR="00D524B2" w:rsidRPr="008201AB" w:rsidRDefault="00D524B2"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ОУ</w:t>
            </w:r>
          </w:p>
        </w:tc>
        <w:tc>
          <w:tcPr>
            <w:tcW w:w="3403" w:type="dxa"/>
            <w:gridSpan w:val="8"/>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2015-2016 год</w:t>
            </w:r>
          </w:p>
        </w:tc>
        <w:tc>
          <w:tcPr>
            <w:tcW w:w="3402" w:type="dxa"/>
            <w:gridSpan w:val="8"/>
            <w:tcBorders>
              <w:top w:val="single" w:sz="8" w:space="0" w:color="auto"/>
              <w:left w:val="single" w:sz="8" w:space="0" w:color="auto"/>
              <w:bottom w:val="single" w:sz="4" w:space="0" w:color="auto"/>
              <w:right w:val="nil"/>
            </w:tcBorders>
            <w:shd w:val="clear" w:color="auto" w:fill="FFFFFF" w:themeFill="background1"/>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2016-2017 год</w:t>
            </w:r>
          </w:p>
        </w:tc>
        <w:tc>
          <w:tcPr>
            <w:tcW w:w="3402" w:type="dxa"/>
            <w:gridSpan w:val="8"/>
            <w:tcBorders>
              <w:top w:val="single" w:sz="8" w:space="0" w:color="auto"/>
              <w:left w:val="single" w:sz="8" w:space="0" w:color="auto"/>
              <w:bottom w:val="single" w:sz="4" w:space="0" w:color="auto"/>
              <w:right w:val="nil"/>
            </w:tcBorders>
            <w:shd w:val="clear" w:color="auto" w:fill="FFFFFF" w:themeFill="background1"/>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2017-2018</w:t>
            </w:r>
          </w:p>
        </w:tc>
      </w:tr>
      <w:tr w:rsidR="00D524B2" w:rsidRPr="008201AB" w:rsidTr="004C0EA9">
        <w:trPr>
          <w:trHeight w:val="620"/>
        </w:trPr>
        <w:tc>
          <w:tcPr>
            <w:tcW w:w="283" w:type="dxa"/>
            <w:vMerge/>
            <w:tcBorders>
              <w:top w:val="single" w:sz="4" w:space="0" w:color="auto"/>
              <w:left w:val="single" w:sz="4" w:space="0" w:color="auto"/>
              <w:bottom w:val="single" w:sz="4" w:space="0" w:color="auto"/>
              <w:right w:val="single" w:sz="4" w:space="0" w:color="auto"/>
            </w:tcBorders>
            <w:vAlign w:val="center"/>
            <w:hideMark/>
          </w:tcPr>
          <w:p w:rsidR="00D524B2" w:rsidRPr="008201AB" w:rsidRDefault="00D524B2" w:rsidP="004C0EA9">
            <w:pPr>
              <w:spacing w:after="0" w:line="240" w:lineRule="auto"/>
              <w:ind w:left="-108" w:right="-108"/>
              <w:rPr>
                <w:rFonts w:asciiTheme="minorHAnsi" w:eastAsia="Times New Roman" w:hAnsiTheme="minorHAnsi"/>
                <w:b/>
                <w:bCs/>
                <w:color w:val="000000"/>
                <w:sz w:val="16"/>
                <w:szCs w:val="16"/>
                <w:lang w:eastAsia="ru-RU"/>
              </w:rPr>
            </w:pPr>
          </w:p>
        </w:tc>
        <w:tc>
          <w:tcPr>
            <w:tcW w:w="993" w:type="dxa"/>
            <w:vMerge/>
            <w:tcBorders>
              <w:top w:val="single" w:sz="4" w:space="0" w:color="auto"/>
              <w:left w:val="single" w:sz="4" w:space="0" w:color="auto"/>
              <w:bottom w:val="single" w:sz="4" w:space="0" w:color="auto"/>
              <w:right w:val="nil"/>
            </w:tcBorders>
            <w:vAlign w:val="center"/>
            <w:hideMark/>
          </w:tcPr>
          <w:p w:rsidR="00D524B2" w:rsidRPr="008201AB" w:rsidRDefault="00D524B2" w:rsidP="004C0EA9">
            <w:pPr>
              <w:spacing w:after="0" w:line="240" w:lineRule="auto"/>
              <w:ind w:left="-108" w:right="-108"/>
              <w:rPr>
                <w:rFonts w:asciiTheme="minorHAnsi" w:eastAsia="Times New Roman" w:hAnsiTheme="minorHAnsi"/>
                <w:b/>
                <w:bCs/>
                <w:color w:val="000000"/>
                <w:sz w:val="16"/>
                <w:szCs w:val="16"/>
                <w:lang w:eastAsia="ru-RU"/>
              </w:rPr>
            </w:pPr>
          </w:p>
        </w:tc>
        <w:tc>
          <w:tcPr>
            <w:tcW w:w="426" w:type="dxa"/>
            <w:tcBorders>
              <w:top w:val="nil"/>
              <w:left w:val="single" w:sz="8" w:space="0" w:color="auto"/>
              <w:bottom w:val="single" w:sz="4" w:space="0" w:color="auto"/>
              <w:right w:val="single" w:sz="4" w:space="0" w:color="auto"/>
            </w:tcBorders>
            <w:shd w:val="clear" w:color="auto" w:fill="auto"/>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маль-чиков</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дево-чек</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маль-чиков</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кач</w:t>
            </w:r>
          </w:p>
        </w:tc>
        <w:tc>
          <w:tcPr>
            <w:tcW w:w="426"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дево-чек</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маль-чиков</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кач</w:t>
            </w:r>
          </w:p>
        </w:tc>
        <w:tc>
          <w:tcPr>
            <w:tcW w:w="426"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ср. балл</w:t>
            </w:r>
          </w:p>
        </w:tc>
        <w:tc>
          <w:tcPr>
            <w:tcW w:w="425" w:type="dxa"/>
            <w:tcBorders>
              <w:top w:val="nil"/>
              <w:left w:val="nil"/>
              <w:bottom w:val="single" w:sz="4" w:space="0" w:color="auto"/>
              <w:right w:val="single" w:sz="4" w:space="0" w:color="auto"/>
            </w:tcBorders>
            <w:shd w:val="clear" w:color="auto" w:fill="auto"/>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всего дево-чек</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 xml:space="preserve">% </w:t>
            </w:r>
          </w:p>
          <w:p w:rsidR="00D524B2" w:rsidRPr="008201AB" w:rsidRDefault="00D524B2" w:rsidP="004C0EA9">
            <w:pPr>
              <w:spacing w:after="0" w:line="240" w:lineRule="auto"/>
              <w:ind w:left="-108" w:right="-108"/>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усп</w:t>
            </w:r>
          </w:p>
        </w:tc>
        <w:tc>
          <w:tcPr>
            <w:tcW w:w="425"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 кач</w:t>
            </w:r>
          </w:p>
        </w:tc>
        <w:tc>
          <w:tcPr>
            <w:tcW w:w="426" w:type="dxa"/>
            <w:tcBorders>
              <w:top w:val="nil"/>
              <w:left w:val="nil"/>
              <w:bottom w:val="single" w:sz="4" w:space="0" w:color="auto"/>
              <w:right w:val="single" w:sz="4" w:space="0" w:color="auto"/>
            </w:tcBorders>
            <w:shd w:val="clear" w:color="auto" w:fill="auto"/>
            <w:noWrap/>
            <w:vAlign w:val="center"/>
            <w:hideMark/>
          </w:tcPr>
          <w:p w:rsidR="00D524B2" w:rsidRPr="008201AB" w:rsidRDefault="00D524B2" w:rsidP="004C0EA9">
            <w:pPr>
              <w:spacing w:after="0" w:line="240" w:lineRule="auto"/>
              <w:ind w:left="-108" w:right="-108"/>
              <w:jc w:val="center"/>
              <w:rPr>
                <w:rFonts w:asciiTheme="minorHAnsi" w:eastAsia="Times New Roman" w:hAnsiTheme="minorHAnsi"/>
                <w:color w:val="000000"/>
                <w:sz w:val="18"/>
                <w:szCs w:val="18"/>
                <w:lang w:eastAsia="ru-RU"/>
              </w:rPr>
            </w:pPr>
            <w:r w:rsidRPr="008201AB">
              <w:rPr>
                <w:rFonts w:asciiTheme="minorHAnsi" w:eastAsia="Times New Roman" w:hAnsiTheme="minorHAnsi"/>
                <w:color w:val="000000"/>
                <w:sz w:val="18"/>
                <w:szCs w:val="18"/>
                <w:lang w:eastAsia="ru-RU"/>
              </w:rPr>
              <w:t>ср. балл</w:t>
            </w:r>
          </w:p>
        </w:tc>
      </w:tr>
      <w:tr w:rsidR="00D524B2" w:rsidRPr="008201AB" w:rsidTr="004C0EA9">
        <w:trPr>
          <w:trHeight w:val="51"/>
        </w:trPr>
        <w:tc>
          <w:tcPr>
            <w:tcW w:w="283" w:type="dxa"/>
            <w:tcBorders>
              <w:top w:val="nil"/>
              <w:left w:val="single" w:sz="4" w:space="0" w:color="auto"/>
              <w:bottom w:val="single" w:sz="4" w:space="0" w:color="auto"/>
              <w:right w:val="single" w:sz="4" w:space="0" w:color="auto"/>
            </w:tcBorders>
            <w:shd w:val="clear" w:color="auto" w:fill="auto"/>
            <w:noWrap/>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1</w:t>
            </w:r>
          </w:p>
        </w:tc>
        <w:tc>
          <w:tcPr>
            <w:tcW w:w="993" w:type="dxa"/>
            <w:tcBorders>
              <w:top w:val="nil"/>
              <w:left w:val="nil"/>
              <w:bottom w:val="single" w:sz="4" w:space="0" w:color="auto"/>
              <w:right w:val="nil"/>
            </w:tcBorders>
            <w:shd w:val="clear" w:color="000000" w:fill="FFFFFF"/>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ВВСОШ № 1</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11</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100</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45,5</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3</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17</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88,2</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41,2</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3</w:t>
            </w:r>
          </w:p>
        </w:tc>
      </w:tr>
      <w:tr w:rsidR="00D524B2" w:rsidRPr="008201AB" w:rsidTr="004C0EA9">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2</w:t>
            </w:r>
          </w:p>
        </w:tc>
        <w:tc>
          <w:tcPr>
            <w:tcW w:w="993" w:type="dxa"/>
            <w:tcBorders>
              <w:top w:val="nil"/>
              <w:left w:val="nil"/>
              <w:bottom w:val="single" w:sz="4" w:space="0" w:color="auto"/>
              <w:right w:val="nil"/>
            </w:tcBorders>
            <w:shd w:val="clear" w:color="000000" w:fill="FFFFFF"/>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ВВСОШ № 2</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13</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92,3</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30,7</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13</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92,3</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23,07</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r>
      <w:tr w:rsidR="00D524B2" w:rsidRPr="008201AB" w:rsidTr="004C0EA9">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3</w:t>
            </w:r>
          </w:p>
        </w:tc>
        <w:tc>
          <w:tcPr>
            <w:tcW w:w="993" w:type="dxa"/>
            <w:tcBorders>
              <w:top w:val="nil"/>
              <w:left w:val="nil"/>
              <w:bottom w:val="single" w:sz="4" w:space="0" w:color="auto"/>
              <w:right w:val="nil"/>
            </w:tcBorders>
            <w:shd w:val="clear" w:color="000000" w:fill="FFFFFF"/>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ВВСОШ № 4</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r>
      <w:tr w:rsidR="00D524B2" w:rsidRPr="008201AB" w:rsidTr="004C0EA9">
        <w:trPr>
          <w:trHeight w:val="51"/>
        </w:trPr>
        <w:tc>
          <w:tcPr>
            <w:tcW w:w="283" w:type="dxa"/>
            <w:tcBorders>
              <w:top w:val="nil"/>
              <w:left w:val="single" w:sz="4" w:space="0" w:color="auto"/>
              <w:bottom w:val="single" w:sz="4" w:space="0" w:color="auto"/>
              <w:right w:val="single" w:sz="4" w:space="0" w:color="auto"/>
            </w:tcBorders>
            <w:shd w:val="clear" w:color="auto" w:fill="auto"/>
            <w:noWrap/>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4</w:t>
            </w:r>
          </w:p>
        </w:tc>
        <w:tc>
          <w:tcPr>
            <w:tcW w:w="993" w:type="dxa"/>
            <w:tcBorders>
              <w:top w:val="nil"/>
              <w:left w:val="nil"/>
              <w:bottom w:val="single" w:sz="4" w:space="0" w:color="auto"/>
              <w:right w:val="nil"/>
            </w:tcBorders>
            <w:shd w:val="clear" w:color="000000" w:fill="FFFFFF"/>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Намская 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r>
      <w:tr w:rsidR="00D524B2" w:rsidRPr="008201AB" w:rsidTr="004C0EA9">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5</w:t>
            </w:r>
          </w:p>
        </w:tc>
        <w:tc>
          <w:tcPr>
            <w:tcW w:w="993" w:type="dxa"/>
            <w:tcBorders>
              <w:top w:val="nil"/>
              <w:left w:val="nil"/>
              <w:bottom w:val="single" w:sz="4" w:space="0" w:color="auto"/>
              <w:right w:val="nil"/>
            </w:tcBorders>
            <w:shd w:val="clear" w:color="000000" w:fill="FFFFFF"/>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r>
              <w:rPr>
                <w:rFonts w:asciiTheme="minorHAnsi" w:eastAsia="Times New Roman" w:hAnsiTheme="minorHAnsi"/>
                <w:color w:val="000000"/>
                <w:sz w:val="16"/>
                <w:szCs w:val="16"/>
                <w:lang w:eastAsia="ru-RU"/>
              </w:rPr>
              <w:t>Хоринск.</w:t>
            </w:r>
            <w:r w:rsidRPr="008201AB">
              <w:rPr>
                <w:rFonts w:asciiTheme="minorHAnsi" w:eastAsia="Times New Roman" w:hAnsiTheme="minorHAnsi"/>
                <w:color w:val="000000"/>
                <w:sz w:val="16"/>
                <w:szCs w:val="16"/>
                <w:lang w:eastAsia="ru-RU"/>
              </w:rPr>
              <w:t>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r>
      <w:tr w:rsidR="00D524B2" w:rsidRPr="008201AB" w:rsidTr="004C0EA9">
        <w:trPr>
          <w:trHeight w:val="51"/>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r w:rsidRPr="008201AB">
              <w:rPr>
                <w:rFonts w:asciiTheme="minorHAnsi" w:eastAsia="Times New Roman" w:hAnsiTheme="minorHAnsi"/>
                <w:color w:val="000000"/>
                <w:sz w:val="16"/>
                <w:szCs w:val="16"/>
                <w:lang w:eastAsia="ru-RU"/>
              </w:rPr>
              <w:t>6</w:t>
            </w:r>
          </w:p>
        </w:tc>
        <w:tc>
          <w:tcPr>
            <w:tcW w:w="993" w:type="dxa"/>
            <w:tcBorders>
              <w:top w:val="nil"/>
              <w:left w:val="nil"/>
              <w:bottom w:val="single" w:sz="4" w:space="0" w:color="auto"/>
              <w:right w:val="nil"/>
            </w:tcBorders>
            <w:shd w:val="clear" w:color="000000" w:fill="FFFFFF"/>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r>
              <w:rPr>
                <w:rFonts w:asciiTheme="minorHAnsi" w:eastAsia="Times New Roman" w:hAnsiTheme="minorHAnsi"/>
                <w:color w:val="000000"/>
                <w:sz w:val="16"/>
                <w:szCs w:val="16"/>
                <w:lang w:eastAsia="ru-RU"/>
              </w:rPr>
              <w:t>Дюллюк</w:t>
            </w:r>
            <w:r w:rsidRPr="008201AB">
              <w:rPr>
                <w:rFonts w:asciiTheme="minorHAnsi" w:eastAsia="Times New Roman" w:hAnsiTheme="minorHAnsi"/>
                <w:color w:val="000000"/>
                <w:sz w:val="16"/>
                <w:szCs w:val="16"/>
                <w:lang w:eastAsia="ru-RU"/>
              </w:rPr>
              <w:t xml:space="preserve"> СОШ</w:t>
            </w: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80</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color w:val="000000"/>
                <w:sz w:val="16"/>
                <w:szCs w:val="16"/>
              </w:rPr>
            </w:pPr>
            <w:r>
              <w:rPr>
                <w:color w:val="000000"/>
                <w:sz w:val="16"/>
                <w:szCs w:val="16"/>
              </w:rPr>
              <w:t>50</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9</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77,7</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color w:val="000000"/>
                <w:sz w:val="16"/>
                <w:szCs w:val="16"/>
              </w:rPr>
            </w:pPr>
            <w:r>
              <w:rPr>
                <w:color w:val="000000"/>
                <w:sz w:val="16"/>
                <w:szCs w:val="16"/>
              </w:rPr>
              <w:t>33,3</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r>
      <w:tr w:rsidR="00D524B2" w:rsidRPr="008201AB" w:rsidTr="004C0EA9">
        <w:trPr>
          <w:trHeight w:val="31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b/>
                <w:bCs/>
                <w:color w:val="000000"/>
                <w:sz w:val="16"/>
                <w:szCs w:val="16"/>
                <w:lang w:eastAsia="ru-RU"/>
              </w:rPr>
            </w:pPr>
          </w:p>
        </w:tc>
        <w:tc>
          <w:tcPr>
            <w:tcW w:w="993" w:type="dxa"/>
            <w:tcBorders>
              <w:top w:val="nil"/>
              <w:left w:val="nil"/>
              <w:bottom w:val="single" w:sz="4" w:space="0" w:color="auto"/>
              <w:right w:val="single" w:sz="4" w:space="0" w:color="auto"/>
            </w:tcBorders>
            <w:shd w:val="clear" w:color="000000" w:fill="FFFFFF"/>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 xml:space="preserve">ИТОГО </w:t>
            </w:r>
          </w:p>
          <w:p w:rsidR="00D524B2" w:rsidRPr="008201AB" w:rsidRDefault="00D524B2" w:rsidP="004C0EA9">
            <w:pPr>
              <w:spacing w:after="0" w:line="240" w:lineRule="auto"/>
              <w:ind w:left="-108" w:right="-109"/>
              <w:jc w:val="center"/>
              <w:rPr>
                <w:rFonts w:asciiTheme="minorHAnsi" w:eastAsia="Times New Roman" w:hAnsiTheme="minorHAnsi"/>
                <w:b/>
                <w:bCs/>
                <w:color w:val="000000"/>
                <w:sz w:val="16"/>
                <w:szCs w:val="16"/>
                <w:lang w:eastAsia="ru-RU"/>
              </w:rPr>
            </w:pPr>
            <w:r w:rsidRPr="008201AB">
              <w:rPr>
                <w:rFonts w:asciiTheme="minorHAnsi" w:eastAsia="Times New Roman" w:hAnsiTheme="minorHAnsi"/>
                <w:b/>
                <w:bCs/>
                <w:color w:val="000000"/>
                <w:sz w:val="16"/>
                <w:szCs w:val="16"/>
                <w:lang w:eastAsia="ru-RU"/>
              </w:rPr>
              <w:t>по улусу</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b/>
                <w:bCs/>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b/>
                <w:bCs/>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b/>
                <w:bCs/>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b/>
                <w:bCs/>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center"/>
              <w:rPr>
                <w:rFonts w:asciiTheme="minorHAnsi" w:eastAsia="Times New Roman" w:hAnsiTheme="minorHAnsi"/>
                <w:b/>
                <w:bCs/>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jc w:val="right"/>
              <w:rPr>
                <w:rFonts w:asciiTheme="minorHAnsi" w:eastAsia="Times New Roman" w:hAnsiTheme="minorHAnsi"/>
                <w:b/>
                <w:bCs/>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D524B2" w:rsidRPr="008201AB" w:rsidRDefault="00D524B2" w:rsidP="004C0EA9">
            <w:pPr>
              <w:spacing w:after="0" w:line="240" w:lineRule="auto"/>
              <w:ind w:left="-108" w:right="-109"/>
              <w:rPr>
                <w:rFonts w:asciiTheme="minorHAnsi" w:eastAsia="Times New Roman" w:hAnsiTheme="minorHAnsi"/>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13</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92,3</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30,7</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13</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92,3</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b/>
                <w:bCs/>
                <w:color w:val="000000"/>
                <w:sz w:val="16"/>
                <w:szCs w:val="16"/>
              </w:rPr>
            </w:pPr>
            <w:r>
              <w:rPr>
                <w:b/>
                <w:bCs/>
                <w:color w:val="000000"/>
                <w:sz w:val="16"/>
                <w:szCs w:val="16"/>
              </w:rPr>
              <w:t>23,07</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21</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90</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50</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26</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center"/>
              <w:rPr>
                <w:b/>
                <w:bCs/>
                <w:color w:val="000000"/>
                <w:sz w:val="16"/>
                <w:szCs w:val="16"/>
              </w:rPr>
            </w:pPr>
            <w:r>
              <w:rPr>
                <w:b/>
                <w:bCs/>
                <w:color w:val="000000"/>
                <w:sz w:val="16"/>
                <w:szCs w:val="16"/>
              </w:rPr>
              <w:t>82,95</w:t>
            </w:r>
          </w:p>
        </w:tc>
        <w:tc>
          <w:tcPr>
            <w:tcW w:w="425"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jc w:val="right"/>
              <w:rPr>
                <w:b/>
                <w:bCs/>
                <w:color w:val="000000"/>
                <w:sz w:val="16"/>
                <w:szCs w:val="16"/>
              </w:rPr>
            </w:pPr>
            <w:r>
              <w:rPr>
                <w:b/>
                <w:bCs/>
                <w:color w:val="000000"/>
                <w:sz w:val="16"/>
                <w:szCs w:val="16"/>
              </w:rPr>
              <w:t>33,3</w:t>
            </w:r>
          </w:p>
        </w:tc>
        <w:tc>
          <w:tcPr>
            <w:tcW w:w="426" w:type="dxa"/>
            <w:tcBorders>
              <w:top w:val="nil"/>
              <w:left w:val="nil"/>
              <w:bottom w:val="single" w:sz="4" w:space="0" w:color="auto"/>
              <w:right w:val="single" w:sz="4" w:space="0" w:color="auto"/>
            </w:tcBorders>
            <w:shd w:val="clear" w:color="auto" w:fill="auto"/>
            <w:noWrap/>
            <w:vAlign w:val="bottom"/>
            <w:hideMark/>
          </w:tcPr>
          <w:p w:rsidR="00D524B2" w:rsidRDefault="00D524B2" w:rsidP="00D524B2">
            <w:pPr>
              <w:spacing w:after="0" w:line="240" w:lineRule="auto"/>
              <w:ind w:left="-108" w:right="-108"/>
              <w:rPr>
                <w:color w:val="000000"/>
                <w:sz w:val="16"/>
                <w:szCs w:val="16"/>
              </w:rPr>
            </w:pPr>
            <w:r>
              <w:rPr>
                <w:color w:val="000000"/>
                <w:sz w:val="16"/>
                <w:szCs w:val="16"/>
              </w:rPr>
              <w:t> </w:t>
            </w:r>
          </w:p>
        </w:tc>
      </w:tr>
    </w:tbl>
    <w:p w:rsidR="008201AB" w:rsidRDefault="008201AB" w:rsidP="005F016F">
      <w:pPr>
        <w:spacing w:after="0" w:line="240" w:lineRule="auto"/>
        <w:ind w:left="708"/>
        <w:jc w:val="both"/>
        <w:rPr>
          <w:rFonts w:ascii="Times New Roman" w:eastAsia="Times New Roman" w:hAnsi="Times New Roman"/>
          <w:b/>
          <w:i/>
          <w:sz w:val="24"/>
          <w:szCs w:val="24"/>
          <w:lang w:eastAsia="ru-RU"/>
        </w:rPr>
      </w:pPr>
    </w:p>
    <w:p w:rsidR="008201AB" w:rsidRPr="00961F71" w:rsidRDefault="008201AB" w:rsidP="00961F71">
      <w:pPr>
        <w:spacing w:after="0" w:line="240" w:lineRule="auto"/>
        <w:ind w:left="708"/>
        <w:jc w:val="right"/>
        <w:rPr>
          <w:rFonts w:ascii="Times New Roman" w:eastAsia="Times New Roman" w:hAnsi="Times New Roman"/>
          <w:sz w:val="24"/>
          <w:szCs w:val="24"/>
          <w:lang w:eastAsia="ru-RU"/>
        </w:rPr>
      </w:pPr>
    </w:p>
    <w:p w:rsidR="005C095A" w:rsidRDefault="005C095A" w:rsidP="005F016F">
      <w:pPr>
        <w:spacing w:after="0" w:line="240" w:lineRule="auto"/>
        <w:ind w:left="708"/>
        <w:jc w:val="both"/>
        <w:rPr>
          <w:rFonts w:ascii="Times New Roman" w:eastAsia="Times New Roman" w:hAnsi="Times New Roman"/>
          <w:b/>
          <w:i/>
          <w:sz w:val="24"/>
          <w:szCs w:val="24"/>
          <w:lang w:eastAsia="ru-RU"/>
        </w:rPr>
      </w:pPr>
    </w:p>
    <w:p w:rsidR="00DF601C" w:rsidRDefault="00885B85" w:rsidP="005F016F">
      <w:pPr>
        <w:spacing w:after="0" w:line="240" w:lineRule="auto"/>
        <w:ind w:left="708"/>
        <w:jc w:val="both"/>
        <w:rPr>
          <w:rFonts w:ascii="Times New Roman" w:eastAsia="Times New Roman" w:hAnsi="Times New Roman"/>
          <w:b/>
          <w:i/>
          <w:sz w:val="24"/>
          <w:szCs w:val="24"/>
          <w:lang w:eastAsia="ru-RU"/>
        </w:rPr>
      </w:pPr>
      <w:r>
        <w:rPr>
          <w:rFonts w:ascii="Times New Roman" w:eastAsia="Times New Roman" w:hAnsi="Times New Roman"/>
          <w:b/>
          <w:i/>
          <w:sz w:val="24"/>
          <w:szCs w:val="24"/>
          <w:lang w:val="en-US" w:eastAsia="ru-RU"/>
        </w:rPr>
        <w:lastRenderedPageBreak/>
        <w:t>3</w:t>
      </w:r>
      <w:r w:rsidR="00AF4FDD">
        <w:rPr>
          <w:rFonts w:ascii="Times New Roman" w:eastAsia="Times New Roman" w:hAnsi="Times New Roman"/>
          <w:b/>
          <w:i/>
          <w:sz w:val="24"/>
          <w:szCs w:val="24"/>
          <w:lang w:eastAsia="ru-RU"/>
        </w:rPr>
        <w:t xml:space="preserve">.2. </w:t>
      </w:r>
      <w:r w:rsidR="008F634A">
        <w:rPr>
          <w:rFonts w:ascii="Times New Roman" w:eastAsia="Times New Roman" w:hAnsi="Times New Roman"/>
          <w:b/>
          <w:i/>
          <w:sz w:val="24"/>
          <w:szCs w:val="24"/>
          <w:lang w:eastAsia="ru-RU"/>
        </w:rPr>
        <w:t xml:space="preserve">О </w:t>
      </w:r>
      <w:r w:rsidR="00DF601C" w:rsidRPr="00DF601C">
        <w:rPr>
          <w:rFonts w:ascii="Times New Roman" w:eastAsia="Times New Roman" w:hAnsi="Times New Roman"/>
          <w:b/>
          <w:i/>
          <w:sz w:val="24"/>
          <w:szCs w:val="24"/>
          <w:lang w:eastAsia="ru-RU"/>
        </w:rPr>
        <w:t>фирменно</w:t>
      </w:r>
      <w:r w:rsidR="008F634A">
        <w:rPr>
          <w:rFonts w:ascii="Times New Roman" w:eastAsia="Times New Roman" w:hAnsi="Times New Roman"/>
          <w:b/>
          <w:i/>
          <w:sz w:val="24"/>
          <w:szCs w:val="24"/>
          <w:lang w:eastAsia="ru-RU"/>
        </w:rPr>
        <w:t>м</w:t>
      </w:r>
      <w:r w:rsidR="00DF601C" w:rsidRPr="00DF601C">
        <w:rPr>
          <w:rFonts w:ascii="Times New Roman" w:eastAsia="Times New Roman" w:hAnsi="Times New Roman"/>
          <w:b/>
          <w:i/>
          <w:sz w:val="24"/>
          <w:szCs w:val="24"/>
          <w:lang w:eastAsia="ru-RU"/>
        </w:rPr>
        <w:t xml:space="preserve"> класс</w:t>
      </w:r>
      <w:r w:rsidR="00511D85">
        <w:rPr>
          <w:rFonts w:ascii="Times New Roman" w:eastAsia="Times New Roman" w:hAnsi="Times New Roman"/>
          <w:b/>
          <w:i/>
          <w:sz w:val="24"/>
          <w:szCs w:val="24"/>
          <w:lang w:eastAsia="ru-RU"/>
        </w:rPr>
        <w:t>е</w:t>
      </w:r>
      <w:r w:rsidR="00DF601C" w:rsidRPr="00DF601C">
        <w:rPr>
          <w:rFonts w:ascii="Times New Roman" w:eastAsia="Times New Roman" w:hAnsi="Times New Roman"/>
          <w:b/>
          <w:i/>
          <w:sz w:val="24"/>
          <w:szCs w:val="24"/>
          <w:lang w:eastAsia="ru-RU"/>
        </w:rPr>
        <w:t xml:space="preserve"> при СВФУ</w:t>
      </w:r>
    </w:p>
    <w:p w:rsidR="00F572A5" w:rsidRPr="00DF601C" w:rsidRDefault="00F572A5" w:rsidP="00DF601C">
      <w:pPr>
        <w:spacing w:after="0" w:line="240" w:lineRule="auto"/>
        <w:ind w:left="708"/>
        <w:jc w:val="center"/>
        <w:rPr>
          <w:rFonts w:ascii="Times New Roman" w:eastAsia="Times New Roman" w:hAnsi="Times New Roman"/>
          <w:b/>
          <w:i/>
          <w:sz w:val="24"/>
          <w:szCs w:val="24"/>
          <w:lang w:eastAsia="ru-RU"/>
        </w:rPr>
      </w:pPr>
    </w:p>
    <w:p w:rsidR="00DF601C" w:rsidRPr="00DF601C" w:rsidRDefault="00DF601C" w:rsidP="00DF601C">
      <w:pPr>
        <w:spacing w:after="0" w:line="240" w:lineRule="auto"/>
        <w:ind w:firstLine="708"/>
        <w:contextualSpacing/>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Школа является действительным членом Ассоциации «Северо-Восточный университетский образовательный округ». (Сертификат от председателя Совета Ассоциации «СВ УОО» Е.И. Михайловой, рег. № 100). Это дало школе возможность при  СВФУ открыть к следующему учебному году фирменный класс технологического направления.</w:t>
      </w:r>
    </w:p>
    <w:p w:rsidR="009E4015" w:rsidRDefault="00511D85" w:rsidP="009E4015">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DF601C" w:rsidRPr="00DF601C">
        <w:rPr>
          <w:rFonts w:ascii="Times New Roman" w:eastAsia="Times New Roman" w:hAnsi="Times New Roman"/>
          <w:sz w:val="24"/>
          <w:szCs w:val="24"/>
          <w:lang w:eastAsia="ru-RU"/>
        </w:rPr>
        <w:t xml:space="preserve"> целях реализации  программы «Одарённые дети», в соответствии с Положением ОУ «О классах с углубленным изучением отдельных предметов»,  начиная с 8 класса школа открывает 3-ю параллель в восьмых классах: </w:t>
      </w:r>
      <w:r>
        <w:rPr>
          <w:rFonts w:ascii="Times New Roman" w:eastAsia="Times New Roman" w:hAnsi="Times New Roman"/>
          <w:sz w:val="24"/>
          <w:szCs w:val="24"/>
          <w:lang w:eastAsia="ru-RU"/>
        </w:rPr>
        <w:t>ныне 9</w:t>
      </w:r>
      <w:r w:rsidR="00DF601C" w:rsidRPr="00DF601C">
        <w:rPr>
          <w:rFonts w:ascii="Times New Roman" w:eastAsia="Times New Roman" w:hAnsi="Times New Roman"/>
          <w:sz w:val="24"/>
          <w:szCs w:val="24"/>
          <w:lang w:eastAsia="ru-RU"/>
        </w:rPr>
        <w:t xml:space="preserve"> «В» (смешанный) </w:t>
      </w:r>
      <w:r w:rsidR="00DF601C" w:rsidRPr="00DF601C">
        <w:rPr>
          <w:rFonts w:ascii="Times New Roman" w:eastAsia="Times New Roman" w:hAnsi="Times New Roman"/>
          <w:i/>
          <w:sz w:val="24"/>
          <w:szCs w:val="24"/>
          <w:lang w:eastAsia="ru-RU"/>
        </w:rPr>
        <w:t xml:space="preserve">фирменный класс </w:t>
      </w:r>
      <w:r>
        <w:rPr>
          <w:rFonts w:ascii="Times New Roman" w:eastAsia="Times New Roman" w:hAnsi="Times New Roman"/>
          <w:i/>
          <w:sz w:val="24"/>
          <w:szCs w:val="24"/>
          <w:lang w:eastAsia="ru-RU"/>
        </w:rPr>
        <w:t>социально-экономического</w:t>
      </w:r>
      <w:r w:rsidR="00DF601C" w:rsidRPr="00DF601C">
        <w:rPr>
          <w:rFonts w:ascii="Times New Roman" w:eastAsia="Times New Roman" w:hAnsi="Times New Roman"/>
          <w:i/>
          <w:sz w:val="24"/>
          <w:szCs w:val="24"/>
          <w:lang w:eastAsia="ru-RU"/>
        </w:rPr>
        <w:t xml:space="preserve"> направления для </w:t>
      </w:r>
      <w:r w:rsidR="00DF601C" w:rsidRPr="00DF601C">
        <w:rPr>
          <w:rFonts w:ascii="Times New Roman" w:eastAsia="Times New Roman" w:hAnsi="Times New Roman"/>
          <w:sz w:val="24"/>
          <w:szCs w:val="24"/>
          <w:lang w:eastAsia="ru-RU"/>
        </w:rPr>
        <w:t>развития разнообразных форм работы с сильными обучающимися.</w:t>
      </w:r>
    </w:p>
    <w:p w:rsidR="007C1AC5" w:rsidRPr="007C1AC5" w:rsidRDefault="007C1AC5" w:rsidP="007C1AC5">
      <w:pPr>
        <w:spacing w:after="0" w:line="240" w:lineRule="auto"/>
        <w:jc w:val="center"/>
        <w:rPr>
          <w:rFonts w:ascii="Times New Roman" w:hAnsi="Times New Roman"/>
          <w:b/>
          <w:sz w:val="24"/>
          <w:szCs w:val="24"/>
        </w:rPr>
      </w:pPr>
      <w:r w:rsidRPr="007C1AC5">
        <w:rPr>
          <w:rFonts w:ascii="Times New Roman" w:hAnsi="Times New Roman"/>
          <w:b/>
          <w:sz w:val="24"/>
          <w:szCs w:val="24"/>
        </w:rPr>
        <w:t>9 «в» фирменный класс СВФУ</w:t>
      </w:r>
    </w:p>
    <w:p w:rsidR="007C1AC5" w:rsidRPr="007C1AC5" w:rsidRDefault="007C1AC5" w:rsidP="007C1AC5">
      <w:pPr>
        <w:spacing w:after="0" w:line="240" w:lineRule="auto"/>
        <w:jc w:val="center"/>
        <w:rPr>
          <w:rFonts w:ascii="Times New Roman" w:hAnsi="Times New Roman"/>
          <w:b/>
          <w:sz w:val="24"/>
          <w:szCs w:val="24"/>
        </w:rPr>
      </w:pPr>
      <w:r w:rsidRPr="007C1AC5">
        <w:rPr>
          <w:rFonts w:ascii="Times New Roman" w:hAnsi="Times New Roman"/>
          <w:b/>
          <w:sz w:val="24"/>
          <w:szCs w:val="24"/>
        </w:rPr>
        <w:t>по итогам 2017-2018 уч.года</w:t>
      </w:r>
    </w:p>
    <w:p w:rsidR="007C1AC5" w:rsidRPr="007C1AC5" w:rsidRDefault="007C1AC5" w:rsidP="00E17124">
      <w:pPr>
        <w:numPr>
          <w:ilvl w:val="0"/>
          <w:numId w:val="28"/>
        </w:numPr>
        <w:spacing w:after="0" w:line="240" w:lineRule="auto"/>
        <w:contextualSpacing/>
        <w:jc w:val="center"/>
        <w:rPr>
          <w:rFonts w:ascii="Times New Roman" w:hAnsi="Times New Roman"/>
          <w:b/>
          <w:sz w:val="24"/>
          <w:szCs w:val="24"/>
        </w:rPr>
      </w:pPr>
      <w:r w:rsidRPr="007C1AC5">
        <w:rPr>
          <w:rFonts w:ascii="Times New Roman" w:hAnsi="Times New Roman"/>
          <w:b/>
          <w:sz w:val="24"/>
          <w:szCs w:val="24"/>
        </w:rPr>
        <w:t xml:space="preserve">Список учащихся, примерное профессиональное направление </w:t>
      </w:r>
    </w:p>
    <w:p w:rsidR="007C1AC5" w:rsidRPr="007C1AC5" w:rsidRDefault="007C1AC5" w:rsidP="007C1AC5">
      <w:pPr>
        <w:spacing w:after="0" w:line="240" w:lineRule="auto"/>
        <w:jc w:val="center"/>
        <w:rPr>
          <w:rFonts w:ascii="Times New Roman" w:hAnsi="Times New Roman"/>
          <w:b/>
          <w:sz w:val="24"/>
          <w:szCs w:val="24"/>
        </w:rPr>
      </w:pPr>
      <w:r w:rsidRPr="007C1AC5">
        <w:rPr>
          <w:rFonts w:ascii="Times New Roman" w:hAnsi="Times New Roman"/>
          <w:b/>
          <w:sz w:val="24"/>
          <w:szCs w:val="24"/>
        </w:rPr>
        <w:t>(по выбору учащихся)</w:t>
      </w:r>
    </w:p>
    <w:p w:rsidR="007C1AC5" w:rsidRPr="007C1AC5" w:rsidRDefault="007C1AC5" w:rsidP="007C1AC5">
      <w:pPr>
        <w:spacing w:after="0" w:line="240" w:lineRule="auto"/>
        <w:rPr>
          <w:rFonts w:ascii="Times New Roman" w:hAnsi="Times New Roman"/>
          <w:sz w:val="24"/>
          <w:szCs w:val="24"/>
        </w:rPr>
      </w:pPr>
      <w:r w:rsidRPr="007C1AC5">
        <w:rPr>
          <w:rFonts w:ascii="Times New Roman" w:hAnsi="Times New Roman"/>
          <w:sz w:val="24"/>
          <w:szCs w:val="24"/>
        </w:rPr>
        <w:t>Всего учащихся: 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3761"/>
        <w:gridCol w:w="4963"/>
      </w:tblGrid>
      <w:tr w:rsidR="007C1AC5" w:rsidRPr="007C1AC5" w:rsidTr="007C1AC5">
        <w:tc>
          <w:tcPr>
            <w:tcW w:w="458" w:type="dxa"/>
          </w:tcPr>
          <w:p w:rsidR="007C1AC5" w:rsidRPr="007C1AC5" w:rsidRDefault="007C1AC5" w:rsidP="007C1AC5">
            <w:pPr>
              <w:spacing w:after="0" w:line="240" w:lineRule="auto"/>
              <w:jc w:val="center"/>
              <w:rPr>
                <w:rFonts w:ascii="Times New Roman" w:hAnsi="Times New Roman"/>
                <w:b/>
                <w:sz w:val="24"/>
              </w:rPr>
            </w:pPr>
            <w:r w:rsidRPr="007C1AC5">
              <w:rPr>
                <w:rFonts w:ascii="Times New Roman" w:hAnsi="Times New Roman"/>
                <w:b/>
                <w:sz w:val="24"/>
              </w:rPr>
              <w:t>№</w:t>
            </w:r>
          </w:p>
        </w:tc>
        <w:tc>
          <w:tcPr>
            <w:tcW w:w="3761" w:type="dxa"/>
          </w:tcPr>
          <w:p w:rsidR="007C1AC5" w:rsidRPr="007C1AC5" w:rsidRDefault="007C1AC5" w:rsidP="007C1AC5">
            <w:pPr>
              <w:spacing w:after="0" w:line="240" w:lineRule="auto"/>
              <w:jc w:val="center"/>
              <w:rPr>
                <w:rFonts w:ascii="Times New Roman" w:hAnsi="Times New Roman"/>
                <w:b/>
                <w:sz w:val="24"/>
              </w:rPr>
            </w:pPr>
            <w:r w:rsidRPr="007C1AC5">
              <w:rPr>
                <w:rFonts w:ascii="Times New Roman" w:hAnsi="Times New Roman"/>
                <w:b/>
                <w:sz w:val="24"/>
              </w:rPr>
              <w:t>ФИ учащегося</w:t>
            </w:r>
          </w:p>
        </w:tc>
        <w:tc>
          <w:tcPr>
            <w:tcW w:w="4963" w:type="dxa"/>
          </w:tcPr>
          <w:p w:rsidR="007C1AC5" w:rsidRPr="007C1AC5" w:rsidRDefault="007C1AC5" w:rsidP="007C1AC5">
            <w:pPr>
              <w:spacing w:after="0" w:line="240" w:lineRule="auto"/>
              <w:jc w:val="center"/>
              <w:rPr>
                <w:rFonts w:ascii="Times New Roman" w:hAnsi="Times New Roman"/>
                <w:b/>
                <w:sz w:val="24"/>
              </w:rPr>
            </w:pPr>
            <w:r w:rsidRPr="007C1AC5">
              <w:rPr>
                <w:rFonts w:ascii="Times New Roman" w:hAnsi="Times New Roman"/>
                <w:b/>
                <w:sz w:val="24"/>
              </w:rPr>
              <w:t>Примерный профиль</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Адамова Юля</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Инженерия, дизайн</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2</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Андреев Олег</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Медицина, биолого-химическое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3</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Архипова Диана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Физико-математическое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4</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Афанасьева Алена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Переводоведение, междунар.отношения</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5</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Борисов Антон</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Медицина, биолого-химическое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6</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Воронина Нарыйа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Гуманитарное (историко-юридич.)</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7</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Готовцева Алина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Гуманитарное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8</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Егоров Мичил</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 xml:space="preserve">Гуманитарное </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9</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Егоров Рома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Биолого-химическое, программирование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10</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Иванов Денис</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Историко-юридическое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11</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Николашкин Саша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Переводоведение, междунар.отношения</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12</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Соловьева Аделина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Гуманитарное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13</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Семенов Тимур</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Переводоведение, междунар.отношения</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14</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Ульянов Никита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Программирование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15</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Федорова .Аня</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Гуманитарное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16</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Харабынова Саша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Медицина, биолого-химическое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17</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Чоросов .Влад</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Медицина, биолого-химическое</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18</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Меркурьев Андрей</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 xml:space="preserve">Физкультурное </w:t>
            </w:r>
          </w:p>
        </w:tc>
      </w:tr>
      <w:tr w:rsidR="007C1AC5" w:rsidRPr="007C1AC5" w:rsidTr="007C1AC5">
        <w:tc>
          <w:tcPr>
            <w:tcW w:w="458"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19</w:t>
            </w:r>
          </w:p>
        </w:tc>
        <w:tc>
          <w:tcPr>
            <w:tcW w:w="3761" w:type="dxa"/>
          </w:tcPr>
          <w:p w:rsidR="007C1AC5" w:rsidRPr="007C1AC5" w:rsidRDefault="007C1AC5" w:rsidP="007C1AC5">
            <w:pPr>
              <w:spacing w:after="0" w:line="240" w:lineRule="auto"/>
              <w:jc w:val="center"/>
              <w:rPr>
                <w:rFonts w:ascii="Times New Roman" w:hAnsi="Times New Roman"/>
                <w:sz w:val="24"/>
              </w:rPr>
            </w:pPr>
            <w:r w:rsidRPr="007C1AC5">
              <w:rPr>
                <w:rFonts w:ascii="Times New Roman" w:hAnsi="Times New Roman"/>
                <w:sz w:val="24"/>
              </w:rPr>
              <w:t>Тимофеев Вова</w:t>
            </w:r>
          </w:p>
        </w:tc>
        <w:tc>
          <w:tcPr>
            <w:tcW w:w="4963" w:type="dxa"/>
          </w:tcPr>
          <w:p w:rsidR="007C1AC5" w:rsidRPr="007C1AC5" w:rsidRDefault="007C1AC5" w:rsidP="007C1AC5">
            <w:pPr>
              <w:spacing w:after="0" w:line="240" w:lineRule="auto"/>
              <w:rPr>
                <w:rFonts w:ascii="Times New Roman" w:hAnsi="Times New Roman"/>
                <w:sz w:val="24"/>
              </w:rPr>
            </w:pPr>
            <w:r w:rsidRPr="007C1AC5">
              <w:rPr>
                <w:rFonts w:ascii="Times New Roman" w:hAnsi="Times New Roman"/>
                <w:sz w:val="24"/>
              </w:rPr>
              <w:t xml:space="preserve">Гуманитарное </w:t>
            </w:r>
          </w:p>
        </w:tc>
      </w:tr>
    </w:tbl>
    <w:p w:rsidR="007C1AC5" w:rsidRPr="007C1AC5" w:rsidRDefault="007C1AC5" w:rsidP="00E17124">
      <w:pPr>
        <w:numPr>
          <w:ilvl w:val="0"/>
          <w:numId w:val="28"/>
        </w:numPr>
        <w:spacing w:after="0" w:line="276" w:lineRule="auto"/>
        <w:ind w:left="284" w:hanging="284"/>
        <w:contextualSpacing/>
        <w:jc w:val="both"/>
        <w:rPr>
          <w:rFonts w:ascii="Times New Roman" w:hAnsi="Times New Roman"/>
          <w:b/>
          <w:sz w:val="24"/>
          <w:szCs w:val="24"/>
        </w:rPr>
      </w:pPr>
      <w:r w:rsidRPr="007C1AC5">
        <w:rPr>
          <w:rFonts w:ascii="Times New Roman" w:hAnsi="Times New Roman"/>
          <w:b/>
          <w:sz w:val="24"/>
          <w:szCs w:val="24"/>
        </w:rPr>
        <w:t>Общая и  психолого-педагогическая характеристика 9 «в» класса</w:t>
      </w:r>
    </w:p>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sz w:val="24"/>
          <w:szCs w:val="24"/>
          <w:lang w:eastAsia="ru-RU"/>
        </w:rPr>
        <w:t>Фирменный 9 «в класс СВФУ физико-математического направления с углубленным изучением химии, биологии  английского языка работает в МБОУ «Верхневилюйская средняя общеобразовательная школа им. И.Н. Барахова» с осени 2016-2017 уч.года.  Цель работы данного класса – качественная подготовка учащихся к поступлению в ВУЗ-ы.</w:t>
      </w:r>
    </w:p>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 xml:space="preserve">Количество учащихся в классе - </w:t>
      </w:r>
      <w:r w:rsidRPr="007C1AC5">
        <w:rPr>
          <w:rFonts w:ascii="Times New Roman" w:eastAsia="Times New Roman" w:hAnsi="Times New Roman"/>
          <w:sz w:val="24"/>
          <w:szCs w:val="24"/>
          <w:lang w:eastAsia="ru-RU"/>
        </w:rPr>
        <w:t>19</w:t>
      </w:r>
      <w:r w:rsidRPr="007C1AC5">
        <w:rPr>
          <w:rFonts w:ascii="Times New Roman" w:eastAsia="Times New Roman" w:hAnsi="Times New Roman"/>
          <w:b/>
          <w:sz w:val="24"/>
          <w:szCs w:val="24"/>
          <w:lang w:eastAsia="ru-RU"/>
        </w:rPr>
        <w:t xml:space="preserve">,  </w:t>
      </w:r>
      <w:r w:rsidRPr="007C1AC5">
        <w:rPr>
          <w:rFonts w:ascii="Times New Roman" w:eastAsia="Times New Roman" w:hAnsi="Times New Roman"/>
          <w:sz w:val="24"/>
          <w:szCs w:val="24"/>
          <w:lang w:eastAsia="ru-RU"/>
        </w:rPr>
        <w:t xml:space="preserve">из них мальчиков - 11, девочек – 8. Количество полных семей – </w:t>
      </w:r>
      <w:r w:rsidRPr="007C1AC5">
        <w:rPr>
          <w:rFonts w:ascii="Times New Roman" w:eastAsia="Times New Roman" w:hAnsi="Times New Roman"/>
          <w:sz w:val="24"/>
          <w:szCs w:val="24"/>
          <w:lang w:eastAsia="ru-RU"/>
        </w:rPr>
        <w:softHyphen/>
      </w:r>
      <w:r w:rsidRPr="007C1AC5">
        <w:rPr>
          <w:rFonts w:ascii="Times New Roman" w:eastAsia="Times New Roman" w:hAnsi="Times New Roman"/>
          <w:sz w:val="24"/>
          <w:szCs w:val="24"/>
          <w:lang w:eastAsia="ru-RU"/>
        </w:rPr>
        <w:softHyphen/>
      </w:r>
      <w:r w:rsidRPr="007C1AC5">
        <w:rPr>
          <w:rFonts w:ascii="Times New Roman" w:eastAsia="Times New Roman" w:hAnsi="Times New Roman"/>
          <w:sz w:val="24"/>
          <w:szCs w:val="24"/>
          <w:lang w:eastAsia="ru-RU"/>
        </w:rPr>
        <w:softHyphen/>
        <w:t>15, неполных -  4. Многодетные семьи -  10, малообеспеченные семьи-0, неблагополучные семьи - 0.</w:t>
      </w:r>
    </w:p>
    <w:p w:rsidR="007C1AC5" w:rsidRPr="007C1AC5" w:rsidRDefault="007C1AC5" w:rsidP="007C1AC5">
      <w:pPr>
        <w:tabs>
          <w:tab w:val="left" w:pos="900"/>
        </w:tabs>
        <w:spacing w:after="0" w:line="240" w:lineRule="auto"/>
        <w:jc w:val="both"/>
        <w:rPr>
          <w:rFonts w:ascii="Times New Roman" w:eastAsia="Times New Roman" w:hAnsi="Times New Roman"/>
          <w:sz w:val="24"/>
          <w:szCs w:val="24"/>
          <w:u w:val="single"/>
          <w:lang w:eastAsia="ru-RU"/>
        </w:rPr>
      </w:pPr>
      <w:r w:rsidRPr="007C1AC5">
        <w:rPr>
          <w:rFonts w:ascii="Times New Roman" w:eastAsia="Times New Roman" w:hAnsi="Times New Roman"/>
          <w:sz w:val="24"/>
          <w:szCs w:val="24"/>
          <w:lang w:eastAsia="ru-RU"/>
        </w:rPr>
        <w:t xml:space="preserve">1) </w:t>
      </w:r>
      <w:r w:rsidRPr="007C1AC5">
        <w:rPr>
          <w:rFonts w:ascii="Times New Roman" w:eastAsia="Times New Roman" w:hAnsi="Times New Roman"/>
          <w:b/>
          <w:sz w:val="24"/>
          <w:szCs w:val="24"/>
          <w:lang w:eastAsia="ru-RU"/>
        </w:rPr>
        <w:t>Особенности формирования классного коллектива:</w:t>
      </w:r>
      <w:r w:rsidRPr="007C1AC5">
        <w:rPr>
          <w:rFonts w:ascii="Times New Roman" w:eastAsia="Times New Roman" w:hAnsi="Times New Roman"/>
          <w:sz w:val="24"/>
          <w:szCs w:val="24"/>
          <w:lang w:eastAsia="ru-RU"/>
        </w:rPr>
        <w:t xml:space="preserve">  Класс сформирован без гендерного деления. Состав класса смешанный, набор учащихся в класс проведен по учебным показателям и интеллектуальному потенциалу учащихся.</w:t>
      </w:r>
    </w:p>
    <w:p w:rsid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sz w:val="24"/>
          <w:szCs w:val="24"/>
          <w:lang w:eastAsia="ru-RU"/>
        </w:rPr>
        <w:t xml:space="preserve">2) </w:t>
      </w:r>
      <w:r w:rsidRPr="007C1AC5">
        <w:rPr>
          <w:rFonts w:ascii="Times New Roman" w:eastAsia="Times New Roman" w:hAnsi="Times New Roman"/>
          <w:b/>
          <w:sz w:val="24"/>
          <w:szCs w:val="24"/>
          <w:lang w:eastAsia="ru-RU"/>
        </w:rPr>
        <w:t xml:space="preserve">Ф.И. учащихся, прибывших в коллектив класса, особенности их адаптации в коллективе: </w:t>
      </w:r>
      <w:r w:rsidRPr="007C1AC5">
        <w:rPr>
          <w:rFonts w:ascii="Times New Roman" w:eastAsia="Times New Roman" w:hAnsi="Times New Roman"/>
          <w:sz w:val="24"/>
          <w:szCs w:val="24"/>
          <w:lang w:eastAsia="ru-RU"/>
        </w:rPr>
        <w:t>Меркурьев Андрей (ВВСОШ№4), Тимофеев Вова – ВВРЛИ им.М.А.Алексеева. Поступили в фирменный класс по учебным показателям.</w:t>
      </w:r>
    </w:p>
    <w:p w:rsidR="008E7A38" w:rsidRPr="007C1AC5" w:rsidRDefault="008E7A38" w:rsidP="008E7A38">
      <w:pPr>
        <w:tabs>
          <w:tab w:val="left" w:pos="900"/>
        </w:tabs>
        <w:spacing w:after="0" w:line="240" w:lineRule="auto"/>
        <w:jc w:val="right"/>
        <w:rPr>
          <w:rFonts w:ascii="Times New Roman" w:eastAsia="Times New Roman" w:hAnsi="Times New Roman"/>
          <w:sz w:val="24"/>
          <w:szCs w:val="24"/>
          <w:lang w:eastAsia="ru-RU"/>
        </w:rPr>
      </w:pPr>
    </w:p>
    <w:p w:rsidR="007C1AC5" w:rsidRP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sz w:val="24"/>
          <w:szCs w:val="24"/>
          <w:lang w:eastAsia="ru-RU"/>
        </w:rPr>
        <w:lastRenderedPageBreak/>
        <w:t>Оба мальчика прошли адаптацию быстро, легко освоились в коллективе. Вова до 8-го класса учился в этой школе, а Андрей учился с некоторыми учащимися в начальных классах.</w:t>
      </w:r>
    </w:p>
    <w:p w:rsidR="007C1AC5" w:rsidRPr="007C1AC5" w:rsidRDefault="007C1AC5" w:rsidP="007C1AC5">
      <w:pPr>
        <w:tabs>
          <w:tab w:val="left" w:pos="1134"/>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3) Успеваемость учащихся по итогам предыдущего года: успевают на «отлично» (количество, фамилия):</w:t>
      </w:r>
      <w:r w:rsidRPr="007C1AC5">
        <w:rPr>
          <w:rFonts w:ascii="Times New Roman" w:eastAsia="Times New Roman" w:hAnsi="Times New Roman"/>
          <w:sz w:val="24"/>
          <w:szCs w:val="24"/>
          <w:lang w:eastAsia="ru-RU"/>
        </w:rPr>
        <w:t xml:space="preserve"> 2 – Афанасьева Алена, Ульянов Никита.  Хорошистов – 8,  </w:t>
      </w:r>
      <w:r w:rsidRPr="007C1AC5">
        <w:rPr>
          <w:rFonts w:ascii="Times New Roman" w:eastAsia="Times New Roman" w:hAnsi="Times New Roman"/>
          <w:b/>
          <w:sz w:val="24"/>
          <w:szCs w:val="24"/>
          <w:lang w:eastAsia="ru-RU"/>
        </w:rPr>
        <w:t xml:space="preserve">успевают на удовлетворительно </w:t>
      </w:r>
      <w:r w:rsidRPr="007C1AC5">
        <w:rPr>
          <w:rFonts w:ascii="Times New Roman" w:eastAsia="Times New Roman" w:hAnsi="Times New Roman"/>
          <w:sz w:val="24"/>
          <w:szCs w:val="24"/>
          <w:lang w:eastAsia="ru-RU"/>
        </w:rPr>
        <w:t>– 10. % успевамости – 100%, % качества – 50%</w:t>
      </w:r>
    </w:p>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4) Уровень сформированности познавательной и учебной мотивации:</w:t>
      </w:r>
      <w:r w:rsidRPr="007C1AC5">
        <w:rPr>
          <w:rFonts w:ascii="Times New Roman" w:eastAsia="Times New Roman" w:hAnsi="Times New Roman"/>
          <w:sz w:val="24"/>
          <w:szCs w:val="24"/>
          <w:lang w:eastAsia="ru-RU"/>
        </w:rPr>
        <w:t xml:space="preserve"> выше среднего.</w:t>
      </w:r>
    </w:p>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5)</w:t>
      </w:r>
      <w:r w:rsidRPr="007C1AC5">
        <w:rPr>
          <w:rFonts w:ascii="Times New Roman" w:eastAsia="Times New Roman" w:hAnsi="Times New Roman"/>
          <w:sz w:val="24"/>
          <w:szCs w:val="24"/>
          <w:lang w:eastAsia="ru-RU"/>
        </w:rPr>
        <w:t xml:space="preserve"> </w:t>
      </w:r>
      <w:r w:rsidRPr="007C1AC5">
        <w:rPr>
          <w:rFonts w:ascii="Times New Roman" w:eastAsia="Times New Roman" w:hAnsi="Times New Roman"/>
          <w:b/>
          <w:sz w:val="24"/>
          <w:szCs w:val="24"/>
          <w:lang w:eastAsia="ru-RU"/>
        </w:rPr>
        <w:t>Отношение к учебной деятельности:</w:t>
      </w:r>
      <w:r w:rsidRPr="007C1AC5">
        <w:rPr>
          <w:rFonts w:ascii="Times New Roman" w:eastAsia="Times New Roman" w:hAnsi="Times New Roman"/>
          <w:sz w:val="24"/>
          <w:szCs w:val="24"/>
          <w:lang w:eastAsia="ru-RU"/>
        </w:rPr>
        <w:t xml:space="preserve"> дети стараются исправить свои удовлетворительные оценки, посещают дополнительные занятия. Большинство понимают важность получения образования для своей будущей жизни, и желают получить качественное образование на уроках.</w:t>
      </w:r>
    </w:p>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 xml:space="preserve">6) Отношение к трудовой деятельности: </w:t>
      </w:r>
      <w:r w:rsidRPr="007C1AC5">
        <w:rPr>
          <w:rFonts w:ascii="Times New Roman" w:eastAsia="Times New Roman" w:hAnsi="Times New Roman"/>
          <w:sz w:val="24"/>
          <w:szCs w:val="24"/>
          <w:lang w:eastAsia="ru-RU"/>
        </w:rPr>
        <w:t>дети всегда стопроцентно принимают активное участие во всех видах трудовой деятельности –  на осенней практике, в ремонте класса и школы, прилегающей к школе территории, а также в классном дежурстве.</w:t>
      </w:r>
    </w:p>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 xml:space="preserve">7) Уровень развития интеллекта: отношение к книге, читательские навыки, умение работать с текстом. </w:t>
      </w:r>
      <w:r w:rsidRPr="007C1AC5">
        <w:rPr>
          <w:rFonts w:ascii="Times New Roman" w:eastAsia="Times New Roman" w:hAnsi="Times New Roman"/>
          <w:sz w:val="24"/>
          <w:szCs w:val="24"/>
          <w:lang w:eastAsia="ru-RU"/>
        </w:rPr>
        <w:t>Интеллект развит выше среднего у отдельных учащихся, среди некоторых учащихся   нет высокого предпочтения к книге. Читают книги в рамках учебной программы и по личным интересам.</w:t>
      </w:r>
    </w:p>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8) Работоспособность класса, отношение к выполнению домашних заданий:</w:t>
      </w:r>
      <w:r w:rsidRPr="007C1AC5">
        <w:rPr>
          <w:rFonts w:ascii="Times New Roman" w:eastAsia="Times New Roman" w:hAnsi="Times New Roman"/>
          <w:sz w:val="24"/>
          <w:szCs w:val="24"/>
          <w:lang w:eastAsia="ru-RU"/>
        </w:rPr>
        <w:t xml:space="preserve"> работоспособность на хорошем уровне  (интеллектуальный труд), но время от времени бывают проблемы с выполнением домашних заданий по отдельным предметам.</w:t>
      </w:r>
    </w:p>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9) Уровень вовлеченности в интеллектуальную деятельность вне школы:</w:t>
      </w:r>
      <w:r w:rsidRPr="007C1AC5">
        <w:rPr>
          <w:rFonts w:ascii="Times New Roman" w:eastAsia="Times New Roman" w:hAnsi="Times New Roman"/>
          <w:sz w:val="24"/>
          <w:szCs w:val="24"/>
          <w:lang w:eastAsia="ru-RU"/>
        </w:rPr>
        <w:t xml:space="preserve"> по мере занятости все учащиеся класса стараются принимать активное участие на интеллектуальных конкурсах и мероприятиях вне школы. Чувствуется желание и здоровая конкуренция среди учащихся класса.</w:t>
      </w:r>
    </w:p>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10) Актив класса (характеристика уровня организаторских способностей и навыков):</w:t>
      </w:r>
      <w:r w:rsidRPr="007C1AC5">
        <w:rPr>
          <w:rFonts w:ascii="Times New Roman" w:eastAsia="Times New Roman" w:hAnsi="Times New Roman"/>
          <w:sz w:val="24"/>
          <w:szCs w:val="24"/>
          <w:lang w:eastAsia="ru-RU"/>
        </w:rPr>
        <w:t xml:space="preserve"> в актив класса вовлечены практически все учащиеся класса. 6-7 учащихся класса являются инициаторами проведения  общих дел класса. Они продумывают все  этапы мероприятий и проводят их на хорошем уровне. Как классный руководитель можно выделить их практичность, необычность и смекалку.</w:t>
      </w:r>
    </w:p>
    <w:p w:rsidR="007C1AC5" w:rsidRP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11) Лидеры (формальные и неформальные):</w:t>
      </w:r>
      <w:r w:rsidRPr="007C1AC5">
        <w:rPr>
          <w:rFonts w:ascii="Times New Roman" w:eastAsia="Times New Roman" w:hAnsi="Times New Roman"/>
          <w:sz w:val="24"/>
          <w:szCs w:val="24"/>
          <w:lang w:eastAsia="ru-RU"/>
        </w:rPr>
        <w:t xml:space="preserve"> Афанасьева Алена, Федорова Аня,  Воронина Нарыйа, Соловьева Аделина.  Среди мальчиков – Тимофеев Вова, Ульянов Никита, Семенов Тимур, Иванов Денис). </w:t>
      </w:r>
    </w:p>
    <w:p w:rsidR="007C1AC5" w:rsidRP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12) Наличие неформальных микрогрупп в коллективе, причины их возникновения.</w:t>
      </w:r>
      <w:r w:rsidRPr="007C1AC5">
        <w:rPr>
          <w:rFonts w:ascii="Times New Roman" w:eastAsia="Times New Roman" w:hAnsi="Times New Roman"/>
          <w:sz w:val="24"/>
          <w:szCs w:val="24"/>
          <w:lang w:eastAsia="ru-RU"/>
        </w:rPr>
        <w:t xml:space="preserve"> Психологический микроклимат класса спокойный, дружелюбный. В классе преобладает дружеская атмосфера, готовность прийти на помощь друг к другу. Если в прошлом году наблюдалось некоторое временное разделение на микрогруппы среди девочек, то в этом году явно видны признаки сплоченности класса. Часто можно слышать такие предложения как «Мы как одна семья», что очень радует. По особенностям характера несколько замкнуты 2 девочки – Х.Саша и Г.Алина, но в классе они чувствуют себя комфортно, дети их очень поддерживают.</w:t>
      </w:r>
    </w:p>
    <w:p w:rsidR="007C1AC5" w:rsidRP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 xml:space="preserve">13) Психологический климат в классе (открытость, тревожность, закрытость учащихся). </w:t>
      </w:r>
      <w:r w:rsidRPr="007C1AC5">
        <w:rPr>
          <w:rFonts w:ascii="Times New Roman" w:eastAsia="Times New Roman" w:hAnsi="Times New Roman"/>
          <w:sz w:val="24"/>
          <w:szCs w:val="24"/>
          <w:lang w:eastAsia="ru-RU"/>
        </w:rPr>
        <w:t>Учащиеся хорошо общаются со своими сверстниками из других классов, а также с другими старшеклассниками. Хорошо ладят также и с педагогами, не возникало конфликтных ситуаций.</w:t>
      </w:r>
    </w:p>
    <w:p w:rsidR="007C1AC5" w:rsidRP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14) Условия жизни детей в семьях:</w:t>
      </w:r>
      <w:r w:rsidRPr="007C1AC5">
        <w:rPr>
          <w:rFonts w:ascii="Times New Roman" w:eastAsia="Times New Roman" w:hAnsi="Times New Roman"/>
          <w:sz w:val="24"/>
          <w:szCs w:val="24"/>
          <w:lang w:eastAsia="ru-RU"/>
        </w:rPr>
        <w:t xml:space="preserve"> удовлетворительные.</w:t>
      </w:r>
    </w:p>
    <w:p w:rsidR="007C1AC5" w:rsidRP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 xml:space="preserve">15) Отношение родителей к учебной деятельности ребенка: </w:t>
      </w:r>
      <w:r w:rsidRPr="007C1AC5">
        <w:rPr>
          <w:rFonts w:ascii="Times New Roman" w:eastAsia="Times New Roman" w:hAnsi="Times New Roman"/>
          <w:sz w:val="24"/>
          <w:szCs w:val="24"/>
          <w:lang w:eastAsia="ru-RU"/>
        </w:rPr>
        <w:t xml:space="preserve">Старательное, родители по мере поддерживают связь со школой, помогают учащимся для участия в различных мероприятиях, держат постоянную связь с классным руководителем при возникновении проблем с учебой. </w:t>
      </w:r>
    </w:p>
    <w:p w:rsidR="007C1AC5" w:rsidRP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16)  Отношение родителей к школе.</w:t>
      </w:r>
      <w:r w:rsidRPr="007C1AC5">
        <w:rPr>
          <w:rFonts w:ascii="Times New Roman" w:eastAsia="Times New Roman" w:hAnsi="Times New Roman"/>
          <w:sz w:val="24"/>
          <w:szCs w:val="24"/>
          <w:lang w:eastAsia="ru-RU"/>
        </w:rPr>
        <w:t xml:space="preserve"> Позитивное, доброжелательное.</w:t>
      </w:r>
    </w:p>
    <w:p w:rsidR="008E7A38" w:rsidRDefault="007C1AC5" w:rsidP="007C1AC5">
      <w:pPr>
        <w:tabs>
          <w:tab w:val="left" w:pos="900"/>
        </w:tabs>
        <w:spacing w:after="0" w:line="240" w:lineRule="auto"/>
        <w:jc w:val="both"/>
        <w:rPr>
          <w:rFonts w:ascii="Times New Roman" w:eastAsia="Times New Roman" w:hAnsi="Times New Roman"/>
          <w:b/>
          <w:sz w:val="24"/>
          <w:szCs w:val="24"/>
          <w:lang w:eastAsia="ru-RU"/>
        </w:rPr>
      </w:pPr>
      <w:r w:rsidRPr="007C1AC5">
        <w:rPr>
          <w:rFonts w:ascii="Times New Roman" w:eastAsia="Times New Roman" w:hAnsi="Times New Roman"/>
          <w:b/>
          <w:sz w:val="24"/>
          <w:szCs w:val="24"/>
          <w:lang w:eastAsia="ru-RU"/>
        </w:rPr>
        <w:t xml:space="preserve">17) Работа родительского комитета, помощь родителей в организации учебного и </w:t>
      </w:r>
    </w:p>
    <w:p w:rsidR="008E7A38" w:rsidRPr="008E7A38" w:rsidRDefault="008E7A38" w:rsidP="008E7A38">
      <w:pPr>
        <w:tabs>
          <w:tab w:val="left" w:pos="900"/>
        </w:tabs>
        <w:spacing w:after="0" w:line="240" w:lineRule="auto"/>
        <w:jc w:val="right"/>
        <w:rPr>
          <w:rFonts w:ascii="Times New Roman" w:eastAsia="Times New Roman" w:hAnsi="Times New Roman"/>
          <w:sz w:val="24"/>
          <w:szCs w:val="24"/>
          <w:lang w:eastAsia="ru-RU"/>
        </w:rPr>
      </w:pPr>
    </w:p>
    <w:p w:rsidR="007C1AC5" w:rsidRP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lastRenderedPageBreak/>
        <w:t>воспитательного процесса.</w:t>
      </w:r>
      <w:r w:rsidRPr="007C1AC5">
        <w:rPr>
          <w:rFonts w:ascii="Times New Roman" w:eastAsia="Times New Roman" w:hAnsi="Times New Roman"/>
          <w:sz w:val="24"/>
          <w:szCs w:val="24"/>
          <w:lang w:eastAsia="ru-RU"/>
        </w:rPr>
        <w:t xml:space="preserve"> Родком класса по возможности помогает классному руководителю в организации и проведении мероприятий, поддерживает связь с классным руководителем.</w:t>
      </w:r>
    </w:p>
    <w:p w:rsidR="007C1AC5" w:rsidRPr="007C1AC5" w:rsidRDefault="007C1AC5" w:rsidP="007C1AC5">
      <w:pPr>
        <w:tabs>
          <w:tab w:val="left" w:pos="900"/>
        </w:tabs>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b/>
          <w:sz w:val="24"/>
          <w:szCs w:val="24"/>
          <w:lang w:eastAsia="ru-RU"/>
        </w:rPr>
        <w:t>18) Положительные качества коллектива, которые необходимо поддерживать и развивать:</w:t>
      </w:r>
      <w:r w:rsidRPr="007C1AC5">
        <w:rPr>
          <w:rFonts w:ascii="Times New Roman" w:eastAsia="Times New Roman" w:hAnsi="Times New Roman"/>
          <w:sz w:val="24"/>
          <w:szCs w:val="24"/>
          <w:lang w:eastAsia="ru-RU"/>
        </w:rPr>
        <w:t xml:space="preserve"> Тяга к получению знаний, чувство ответственности и взаимопомощи, сплоченность и дружелюбие, позитивный настрой учащихся.</w:t>
      </w:r>
    </w:p>
    <w:p w:rsidR="007C1AC5" w:rsidRPr="007C1AC5" w:rsidRDefault="007C1AC5" w:rsidP="007C1AC5">
      <w:pPr>
        <w:tabs>
          <w:tab w:val="left" w:pos="900"/>
        </w:tabs>
        <w:spacing w:after="0" w:line="240" w:lineRule="auto"/>
        <w:jc w:val="both"/>
        <w:rPr>
          <w:rFonts w:ascii="Times New Roman" w:eastAsia="Times New Roman" w:hAnsi="Times New Roman"/>
          <w:b/>
          <w:sz w:val="28"/>
          <w:szCs w:val="28"/>
          <w:lang w:eastAsia="ru-RU"/>
        </w:rPr>
      </w:pPr>
      <w:r w:rsidRPr="007C1AC5">
        <w:rPr>
          <w:rFonts w:ascii="Times New Roman" w:eastAsia="Times New Roman" w:hAnsi="Times New Roman"/>
          <w:b/>
          <w:sz w:val="24"/>
          <w:szCs w:val="24"/>
          <w:lang w:eastAsia="ru-RU"/>
        </w:rPr>
        <w:t>19) Отрицательные качества коллектива, требующие коррекции:</w:t>
      </w:r>
      <w:r w:rsidRPr="007C1AC5">
        <w:rPr>
          <w:rFonts w:ascii="Times New Roman" w:eastAsia="Times New Roman" w:hAnsi="Times New Roman"/>
          <w:sz w:val="24"/>
          <w:szCs w:val="24"/>
          <w:lang w:eastAsia="ru-RU"/>
        </w:rPr>
        <w:t xml:space="preserve"> невыполнение домашних заданий,  безответственное отношение к санитарному состоянию класса со стороны некоторых девочек и  мальчиков. </w:t>
      </w:r>
    </w:p>
    <w:p w:rsidR="007C1AC5" w:rsidRPr="007C1AC5" w:rsidRDefault="007C1AC5" w:rsidP="007C1AC5">
      <w:pPr>
        <w:tabs>
          <w:tab w:val="left" w:pos="900"/>
        </w:tabs>
        <w:spacing w:after="0" w:line="240" w:lineRule="auto"/>
        <w:jc w:val="both"/>
        <w:rPr>
          <w:rFonts w:ascii="Times New Roman" w:eastAsia="Times New Roman" w:hAnsi="Times New Roman"/>
          <w:b/>
          <w:sz w:val="24"/>
          <w:szCs w:val="24"/>
          <w:lang w:eastAsia="ru-RU"/>
        </w:rPr>
      </w:pPr>
      <w:r w:rsidRPr="007C1AC5">
        <w:rPr>
          <w:rFonts w:ascii="Times New Roman" w:eastAsia="Times New Roman" w:hAnsi="Times New Roman"/>
          <w:b/>
          <w:i/>
          <w:sz w:val="24"/>
          <w:szCs w:val="24"/>
          <w:lang w:eastAsia="ru-RU"/>
        </w:rPr>
        <w:t xml:space="preserve">20) </w:t>
      </w:r>
      <w:r w:rsidRPr="007C1AC5">
        <w:rPr>
          <w:rFonts w:ascii="Times New Roman" w:eastAsia="Times New Roman" w:hAnsi="Times New Roman"/>
          <w:b/>
          <w:sz w:val="24"/>
          <w:szCs w:val="24"/>
          <w:lang w:eastAsia="ru-RU"/>
        </w:rPr>
        <w:t>Основные сферы интересов учащихся</w:t>
      </w:r>
      <w:r w:rsidRPr="007C1AC5">
        <w:rPr>
          <w:rFonts w:ascii="Times New Roman" w:eastAsia="Times New Roman" w:hAnsi="Times New Roman"/>
          <w:sz w:val="24"/>
          <w:szCs w:val="24"/>
          <w:lang w:eastAsia="ru-RU"/>
        </w:rPr>
        <w:t>:  Саморазвитие по выбранным профилям (физико-математический, биолого-химический, английский язык), участие на олимпиадах и НПК, танцевальный кружок «Кыымчаан».</w:t>
      </w:r>
    </w:p>
    <w:p w:rsidR="007C1AC5" w:rsidRPr="007C1AC5" w:rsidRDefault="007C1AC5" w:rsidP="007C1AC5">
      <w:pPr>
        <w:tabs>
          <w:tab w:val="left" w:pos="900"/>
        </w:tabs>
        <w:spacing w:after="0" w:line="240" w:lineRule="auto"/>
        <w:jc w:val="center"/>
        <w:rPr>
          <w:rFonts w:ascii="Times New Roman" w:eastAsia="Times New Roman" w:hAnsi="Times New Roman"/>
          <w:b/>
          <w:sz w:val="24"/>
          <w:szCs w:val="24"/>
          <w:lang w:eastAsia="ru-RU"/>
        </w:rPr>
      </w:pPr>
      <w:r w:rsidRPr="007C1AC5">
        <w:rPr>
          <w:rFonts w:ascii="Times New Roman" w:hAnsi="Times New Roman"/>
          <w:b/>
          <w:sz w:val="24"/>
          <w:szCs w:val="24"/>
        </w:rPr>
        <w:t>Учебный план в 9 «в» классе на 2017-2018 учебный год</w:t>
      </w:r>
    </w:p>
    <w:p w:rsidR="007C1AC5" w:rsidRPr="007C1AC5" w:rsidRDefault="007C1AC5" w:rsidP="007C1AC5">
      <w:pPr>
        <w:tabs>
          <w:tab w:val="left" w:pos="900"/>
        </w:tabs>
        <w:spacing w:after="0" w:line="240" w:lineRule="auto"/>
        <w:rPr>
          <w:rFonts w:ascii="Times New Roman" w:eastAsia="Times New Roman" w:hAnsi="Times New Roman"/>
          <w:b/>
          <w:sz w:val="28"/>
          <w:szCs w:val="28"/>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3"/>
        <w:gridCol w:w="1417"/>
        <w:gridCol w:w="2410"/>
      </w:tblGrid>
      <w:tr w:rsidR="007C1AC5" w:rsidRPr="009E647E" w:rsidTr="00700017">
        <w:trPr>
          <w:trHeight w:val="524"/>
        </w:trPr>
        <w:tc>
          <w:tcPr>
            <w:tcW w:w="5813" w:type="dxa"/>
          </w:tcPr>
          <w:p w:rsidR="007C1AC5" w:rsidRPr="009E647E" w:rsidRDefault="007C1AC5" w:rsidP="007C1AC5">
            <w:pPr>
              <w:spacing w:after="0" w:line="240" w:lineRule="auto"/>
              <w:ind w:right="-5"/>
              <w:jc w:val="center"/>
              <w:rPr>
                <w:rFonts w:ascii="Times New Roman" w:eastAsia="Times New Roman" w:hAnsi="Times New Roman"/>
                <w:b/>
                <w:lang w:eastAsia="ru-RU"/>
              </w:rPr>
            </w:pPr>
            <w:r w:rsidRPr="009E647E">
              <w:rPr>
                <w:rFonts w:ascii="Times New Roman" w:eastAsia="Times New Roman" w:hAnsi="Times New Roman"/>
                <w:b/>
                <w:lang w:eastAsia="ru-RU"/>
              </w:rPr>
              <w:t>Мероприятие</w:t>
            </w:r>
          </w:p>
        </w:tc>
        <w:tc>
          <w:tcPr>
            <w:tcW w:w="1417" w:type="dxa"/>
          </w:tcPr>
          <w:p w:rsidR="007C1AC5" w:rsidRPr="009E647E" w:rsidRDefault="007C1AC5" w:rsidP="007C1AC5">
            <w:pPr>
              <w:spacing w:after="0" w:line="240" w:lineRule="auto"/>
              <w:ind w:right="-5"/>
              <w:jc w:val="center"/>
              <w:rPr>
                <w:rFonts w:ascii="Times New Roman" w:eastAsia="Times New Roman" w:hAnsi="Times New Roman"/>
                <w:b/>
                <w:lang w:eastAsia="ru-RU"/>
              </w:rPr>
            </w:pPr>
            <w:r w:rsidRPr="009E647E">
              <w:rPr>
                <w:rFonts w:ascii="Times New Roman" w:eastAsia="Times New Roman" w:hAnsi="Times New Roman"/>
                <w:b/>
                <w:lang w:eastAsia="ru-RU"/>
              </w:rPr>
              <w:t>Срок проведения</w:t>
            </w:r>
          </w:p>
        </w:tc>
        <w:tc>
          <w:tcPr>
            <w:tcW w:w="2410" w:type="dxa"/>
          </w:tcPr>
          <w:p w:rsidR="007C1AC5" w:rsidRPr="009E647E" w:rsidRDefault="007C1AC5" w:rsidP="007C1AC5">
            <w:pPr>
              <w:spacing w:after="0" w:line="240" w:lineRule="auto"/>
              <w:ind w:right="-5"/>
              <w:jc w:val="center"/>
              <w:rPr>
                <w:rFonts w:ascii="Times New Roman" w:eastAsia="Times New Roman" w:hAnsi="Times New Roman"/>
                <w:b/>
                <w:lang w:eastAsia="ru-RU"/>
              </w:rPr>
            </w:pPr>
            <w:r w:rsidRPr="009E647E">
              <w:rPr>
                <w:rFonts w:ascii="Times New Roman" w:eastAsia="Times New Roman" w:hAnsi="Times New Roman"/>
                <w:b/>
                <w:lang w:eastAsia="ru-RU"/>
              </w:rPr>
              <w:t>Ответственные</w:t>
            </w:r>
          </w:p>
        </w:tc>
      </w:tr>
      <w:tr w:rsidR="007C1AC5" w:rsidRPr="009E647E" w:rsidTr="00700017">
        <w:trPr>
          <w:trHeight w:val="255"/>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val="sah-RU" w:eastAsia="ru-RU"/>
              </w:rPr>
              <w:t>Анализ показателей портфолио класса за 2016 – 17 уч. год</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июнь</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Кл.рук</w:t>
            </w:r>
          </w:p>
        </w:tc>
      </w:tr>
      <w:tr w:rsidR="007C1AC5" w:rsidRPr="009E647E" w:rsidTr="00700017">
        <w:trPr>
          <w:trHeight w:val="255"/>
        </w:trPr>
        <w:tc>
          <w:tcPr>
            <w:tcW w:w="5813" w:type="dxa"/>
          </w:tcPr>
          <w:p w:rsidR="007C1AC5" w:rsidRPr="009E647E" w:rsidRDefault="007C1AC5" w:rsidP="007C1AC5">
            <w:pPr>
              <w:spacing w:after="0" w:line="240" w:lineRule="auto"/>
              <w:ind w:right="2"/>
              <w:rPr>
                <w:rFonts w:ascii="Times New Roman" w:eastAsia="Times New Roman" w:hAnsi="Times New Roman"/>
                <w:lang w:val="sah-RU" w:eastAsia="ru-RU"/>
              </w:rPr>
            </w:pPr>
            <w:r w:rsidRPr="009E647E">
              <w:rPr>
                <w:rFonts w:ascii="Times New Roman" w:eastAsia="Times New Roman" w:hAnsi="Times New Roman"/>
                <w:lang w:val="sah-RU" w:eastAsia="ru-RU"/>
              </w:rPr>
              <w:t>Составление образовательных показателей учащихся на 2017-18 уч. год</w:t>
            </w:r>
          </w:p>
        </w:tc>
        <w:tc>
          <w:tcPr>
            <w:tcW w:w="1417" w:type="dxa"/>
          </w:tcPr>
          <w:p w:rsidR="007C1AC5" w:rsidRPr="009E647E" w:rsidRDefault="007C1AC5" w:rsidP="007C1AC5">
            <w:pPr>
              <w:spacing w:after="0" w:line="240" w:lineRule="auto"/>
              <w:ind w:right="-5"/>
              <w:rPr>
                <w:rFonts w:ascii="Times New Roman" w:eastAsia="Times New Roman" w:hAnsi="Times New Roman"/>
                <w:lang w:val="sah-RU" w:eastAsia="ru-RU"/>
              </w:rPr>
            </w:pP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Кл.рук.</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eastAsia="ru-RU"/>
              </w:rPr>
              <w:t>Участие в межкультурном проекте «Языковое ралли»  в рамках сотрудничества с МОБУ «Саха гимназия»</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сентябрь</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Кл.рук., Жендринская Г.П.</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hAnsi="Times New Roman"/>
              </w:rPr>
              <w:t>Подача заявок для участия в олимпиадах СВОШ, РСОШ, интеллектуальных играх</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Октябрь - ноябрь</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Кл.рук., учителя-предметники</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eastAsia="ru-RU"/>
              </w:rPr>
              <w:t>Участие на школьном, муниципальном, республиканском уровнях НПК «Шаг в будущее»</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Кл.рук,учителя-предметники</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hAnsi="Times New Roman"/>
              </w:rPr>
              <w:t>Участие на всех этапах Всероссийской олимпиады школьников</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Октябрь - апрель</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Кл рук., учителя-предметники</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hAnsi="Times New Roman"/>
              </w:rPr>
              <w:t>Каникулярная школа для обучающихся с приглашением представителей университета (математика, физика, информатика)</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Кл.рук.</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hAnsi="Times New Roman"/>
              </w:rPr>
              <w:t>Участие класса на НПК «Малая Бараховская Академия». Участие представителей академической науки СВФУ в качестве консультантов и экспертов</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февраль</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color w:val="000000"/>
                <w:lang w:eastAsia="ru-RU"/>
              </w:rPr>
              <w:t>зам.дир.по научной работе Молорова А.Д</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hAnsi="Times New Roman"/>
              </w:rPr>
              <w:t>Участие класса в проекте «Разговорный английский» с иностранными студентами СВФУ</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март</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Жендринская Г.П., Федотова В.В</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eastAsia="ru-RU"/>
              </w:rPr>
              <w:t>Организация подготовки к олимпиадам по техническим олимпиадам с преподавателями СВФУ</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ноябрь</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color w:val="000000"/>
                <w:lang w:eastAsia="ru-RU"/>
              </w:rPr>
              <w:t>зам.дир.по научно-методической работе Молорова А.Д</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eastAsia="ru-RU"/>
              </w:rPr>
              <w:t xml:space="preserve">Открытые уроки, мастер-классы предметников фирменного класса </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февраль</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Учителя-предметники</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eastAsia="ru-RU"/>
              </w:rPr>
              <w:t xml:space="preserve">Подготовка для участия на  Всероссийских НПК «Открой в себе ученого» (Санкт -Петербург), </w:t>
            </w:r>
          </w:p>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eastAsia="ru-RU"/>
              </w:rPr>
              <w:t>(Николашкин А., Семенов Т., Борисов Антон, Архипова Д., Иванов Д.)</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Март-апрель</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color w:val="000000"/>
                <w:lang w:eastAsia="ru-RU"/>
              </w:rPr>
              <w:t>зам.дир.по научно-методической работе Молорова А.Д, Федотова В.В.</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eastAsia="ru-RU"/>
              </w:rPr>
              <w:t>Подготовка к сдаче ОГЭ обяз. Предметов и предметов по выбору с преподавателями СВФУ</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color w:val="000000"/>
                <w:lang w:eastAsia="ru-RU"/>
              </w:rPr>
              <w:t>Кл.рук., зам.дир.по научно-методической работе Молорова А.Д</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eastAsia="ru-RU"/>
              </w:rPr>
              <w:t>Профориентационная работа с классом. Реализация проекта  «Основы самоопределения»</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В течение года</w:t>
            </w: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lang w:eastAsia="ru-RU"/>
              </w:rPr>
              <w:t>Кл.рук.</w:t>
            </w:r>
          </w:p>
        </w:tc>
      </w:tr>
      <w:tr w:rsidR="007C1AC5" w:rsidRPr="009E647E" w:rsidTr="00700017">
        <w:trPr>
          <w:trHeight w:val="269"/>
        </w:trPr>
        <w:tc>
          <w:tcPr>
            <w:tcW w:w="5813" w:type="dxa"/>
          </w:tcPr>
          <w:p w:rsidR="007C1AC5" w:rsidRPr="009E647E" w:rsidRDefault="007C1AC5" w:rsidP="007C1AC5">
            <w:pPr>
              <w:spacing w:after="0" w:line="240" w:lineRule="auto"/>
              <w:ind w:right="2"/>
              <w:rPr>
                <w:rFonts w:ascii="Times New Roman" w:eastAsia="Times New Roman" w:hAnsi="Times New Roman"/>
                <w:lang w:eastAsia="ru-RU"/>
              </w:rPr>
            </w:pPr>
            <w:r w:rsidRPr="009E647E">
              <w:rPr>
                <w:rFonts w:ascii="Times New Roman" w:eastAsia="Times New Roman" w:hAnsi="Times New Roman"/>
                <w:lang w:eastAsia="ru-RU"/>
              </w:rPr>
              <w:t>Защита портфолио. Самопрезентация по показат.</w:t>
            </w:r>
          </w:p>
        </w:tc>
        <w:tc>
          <w:tcPr>
            <w:tcW w:w="1417" w:type="dxa"/>
          </w:tcPr>
          <w:p w:rsidR="007C1AC5" w:rsidRPr="009E647E" w:rsidRDefault="007C1AC5" w:rsidP="007C1AC5">
            <w:pPr>
              <w:spacing w:after="0" w:line="240" w:lineRule="auto"/>
              <w:ind w:right="-5"/>
              <w:rPr>
                <w:rFonts w:ascii="Times New Roman" w:eastAsia="Times New Roman" w:hAnsi="Times New Roman"/>
                <w:lang w:eastAsia="ru-RU"/>
              </w:rPr>
            </w:pPr>
          </w:p>
        </w:tc>
        <w:tc>
          <w:tcPr>
            <w:tcW w:w="2410" w:type="dxa"/>
          </w:tcPr>
          <w:p w:rsidR="007C1AC5" w:rsidRPr="009E647E" w:rsidRDefault="007C1AC5" w:rsidP="007C1AC5">
            <w:pPr>
              <w:spacing w:after="0" w:line="240" w:lineRule="auto"/>
              <w:ind w:right="-5"/>
              <w:rPr>
                <w:rFonts w:ascii="Times New Roman" w:eastAsia="Times New Roman" w:hAnsi="Times New Roman"/>
                <w:lang w:eastAsia="ru-RU"/>
              </w:rPr>
            </w:pPr>
            <w:r w:rsidRPr="009E647E">
              <w:rPr>
                <w:rFonts w:ascii="Times New Roman" w:eastAsia="Times New Roman" w:hAnsi="Times New Roman"/>
                <w:color w:val="000000"/>
                <w:lang w:eastAsia="ru-RU"/>
              </w:rPr>
              <w:t xml:space="preserve">Кл.рук, зам.дир.по научно-методической  работе Молорова А.Д, </w:t>
            </w:r>
          </w:p>
        </w:tc>
      </w:tr>
    </w:tbl>
    <w:p w:rsidR="007C1AC5" w:rsidRDefault="007C1AC5" w:rsidP="007C1AC5">
      <w:pPr>
        <w:spacing w:after="0" w:line="240" w:lineRule="auto"/>
        <w:rPr>
          <w:rFonts w:ascii="Times New Roman" w:hAnsi="Times New Roman"/>
          <w:sz w:val="24"/>
          <w:szCs w:val="24"/>
          <w:lang w:eastAsia="ru-RU"/>
        </w:rPr>
      </w:pPr>
    </w:p>
    <w:p w:rsidR="008E7A38" w:rsidRDefault="008E7A38" w:rsidP="007C1AC5">
      <w:pPr>
        <w:spacing w:after="0" w:line="240" w:lineRule="auto"/>
        <w:rPr>
          <w:rFonts w:ascii="Times New Roman" w:hAnsi="Times New Roman"/>
          <w:sz w:val="24"/>
          <w:szCs w:val="24"/>
          <w:lang w:eastAsia="ru-RU"/>
        </w:rPr>
      </w:pPr>
    </w:p>
    <w:p w:rsidR="008E7A38" w:rsidRDefault="008E7A38" w:rsidP="007C1AC5">
      <w:pPr>
        <w:spacing w:after="0" w:line="240" w:lineRule="auto"/>
        <w:rPr>
          <w:rFonts w:ascii="Times New Roman" w:hAnsi="Times New Roman"/>
          <w:sz w:val="24"/>
          <w:szCs w:val="24"/>
          <w:lang w:eastAsia="ru-RU"/>
        </w:rPr>
      </w:pPr>
    </w:p>
    <w:p w:rsidR="008E7A38" w:rsidRPr="007C1AC5" w:rsidRDefault="006D651E" w:rsidP="008E7A38">
      <w:pPr>
        <w:spacing w:after="0" w:line="240" w:lineRule="auto"/>
        <w:jc w:val="right"/>
        <w:rPr>
          <w:rFonts w:ascii="Times New Roman" w:hAnsi="Times New Roman"/>
          <w:sz w:val="24"/>
          <w:szCs w:val="24"/>
          <w:lang w:eastAsia="ru-RU"/>
        </w:rPr>
        <w:sectPr w:rsidR="008E7A38" w:rsidRPr="007C1AC5" w:rsidSect="00961F71">
          <w:footerReference w:type="default" r:id="rId10"/>
          <w:pgSz w:w="11906" w:h="16838"/>
          <w:pgMar w:top="993" w:right="850" w:bottom="0" w:left="1701" w:header="708" w:footer="335" w:gutter="0"/>
          <w:pgNumType w:start="71"/>
          <w:cols w:space="708"/>
          <w:titlePg/>
          <w:docGrid w:linePitch="360"/>
        </w:sectPr>
      </w:pPr>
      <w:r>
        <w:rPr>
          <w:rFonts w:ascii="Times New Roman" w:hAnsi="Times New Roman"/>
          <w:sz w:val="24"/>
          <w:szCs w:val="24"/>
          <w:lang w:eastAsia="ru-RU"/>
        </w:rPr>
        <w:t xml:space="preserve">    </w:t>
      </w:r>
    </w:p>
    <w:p w:rsidR="007C1AC5" w:rsidRPr="007C1AC5" w:rsidRDefault="007C1AC5" w:rsidP="007C1AC5">
      <w:pPr>
        <w:spacing w:after="0" w:line="240" w:lineRule="auto"/>
        <w:jc w:val="center"/>
        <w:rPr>
          <w:rFonts w:ascii="Times New Roman" w:hAnsi="Times New Roman"/>
          <w:b/>
          <w:sz w:val="24"/>
          <w:szCs w:val="24"/>
          <w:lang w:eastAsia="ru-RU"/>
        </w:rPr>
      </w:pPr>
      <w:r w:rsidRPr="007C1AC5">
        <w:rPr>
          <w:rFonts w:ascii="Times New Roman" w:hAnsi="Times New Roman"/>
          <w:b/>
          <w:sz w:val="24"/>
          <w:szCs w:val="24"/>
          <w:lang w:eastAsia="ru-RU"/>
        </w:rPr>
        <w:lastRenderedPageBreak/>
        <w:t>Занятость учащихся ВАД по выбранным ОГЭ</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
        <w:gridCol w:w="2102"/>
        <w:gridCol w:w="702"/>
        <w:gridCol w:w="709"/>
        <w:gridCol w:w="709"/>
        <w:gridCol w:w="708"/>
        <w:gridCol w:w="709"/>
        <w:gridCol w:w="851"/>
        <w:gridCol w:w="850"/>
        <w:gridCol w:w="851"/>
        <w:gridCol w:w="850"/>
      </w:tblGrid>
      <w:tr w:rsidR="007C1AC5" w:rsidRPr="007C1AC5" w:rsidTr="000C2F51">
        <w:trPr>
          <w:trHeight w:val="687"/>
        </w:trPr>
        <w:tc>
          <w:tcPr>
            <w:tcW w:w="457" w:type="dxa"/>
          </w:tcPr>
          <w:p w:rsidR="007C1AC5" w:rsidRPr="000C2F51" w:rsidRDefault="007C1AC5" w:rsidP="000C2F51">
            <w:pPr>
              <w:spacing w:after="0" w:line="240" w:lineRule="auto"/>
              <w:jc w:val="center"/>
              <w:rPr>
                <w:rFonts w:ascii="Times New Roman" w:hAnsi="Times New Roman"/>
                <w:sz w:val="24"/>
                <w:szCs w:val="24"/>
              </w:rPr>
            </w:pPr>
          </w:p>
        </w:tc>
        <w:tc>
          <w:tcPr>
            <w:tcW w:w="2102" w:type="dxa"/>
          </w:tcPr>
          <w:p w:rsidR="007C1AC5" w:rsidRPr="000C2F51" w:rsidRDefault="007C1AC5" w:rsidP="000C2F51">
            <w:pPr>
              <w:spacing w:after="0" w:line="240" w:lineRule="auto"/>
              <w:jc w:val="center"/>
              <w:rPr>
                <w:rFonts w:ascii="Times New Roman" w:hAnsi="Times New Roman"/>
                <w:sz w:val="24"/>
                <w:szCs w:val="24"/>
              </w:rPr>
            </w:pPr>
          </w:p>
        </w:tc>
        <w:tc>
          <w:tcPr>
            <w:tcW w:w="702" w:type="dxa"/>
          </w:tcPr>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анг/язык</w:t>
            </w:r>
          </w:p>
          <w:p w:rsidR="007C1AC5" w:rsidRPr="000C2F51" w:rsidRDefault="007C1AC5" w:rsidP="000C2F51">
            <w:pPr>
              <w:spacing w:after="0" w:line="240" w:lineRule="auto"/>
              <w:jc w:val="center"/>
              <w:rPr>
                <w:rFonts w:ascii="Times New Roman" w:hAnsi="Times New Roman"/>
                <w:sz w:val="24"/>
                <w:szCs w:val="24"/>
              </w:rPr>
            </w:pPr>
          </w:p>
        </w:tc>
        <w:tc>
          <w:tcPr>
            <w:tcW w:w="709" w:type="dxa"/>
          </w:tcPr>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фи-зика</w:t>
            </w:r>
          </w:p>
        </w:tc>
        <w:tc>
          <w:tcPr>
            <w:tcW w:w="709" w:type="dxa"/>
          </w:tcPr>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хи-мия</w:t>
            </w:r>
          </w:p>
        </w:tc>
        <w:tc>
          <w:tcPr>
            <w:tcW w:w="708" w:type="dxa"/>
          </w:tcPr>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био-лог.</w:t>
            </w:r>
          </w:p>
        </w:tc>
        <w:tc>
          <w:tcPr>
            <w:tcW w:w="709" w:type="dxa"/>
          </w:tcPr>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обществ</w:t>
            </w:r>
          </w:p>
        </w:tc>
        <w:tc>
          <w:tcPr>
            <w:tcW w:w="851" w:type="dxa"/>
          </w:tcPr>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исто-рия</w:t>
            </w:r>
          </w:p>
        </w:tc>
        <w:tc>
          <w:tcPr>
            <w:tcW w:w="850" w:type="dxa"/>
          </w:tcPr>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геог-раф</w:t>
            </w:r>
          </w:p>
        </w:tc>
        <w:tc>
          <w:tcPr>
            <w:tcW w:w="851" w:type="dxa"/>
          </w:tcPr>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информ</w:t>
            </w:r>
          </w:p>
        </w:tc>
        <w:tc>
          <w:tcPr>
            <w:tcW w:w="850" w:type="dxa"/>
          </w:tcPr>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рус.</w:t>
            </w:r>
          </w:p>
          <w:p w:rsidR="007C1AC5" w:rsidRPr="000C2F51" w:rsidRDefault="007C1AC5" w:rsidP="000C2F51">
            <w:pPr>
              <w:spacing w:after="0" w:line="240" w:lineRule="auto"/>
              <w:jc w:val="center"/>
              <w:rPr>
                <w:rFonts w:ascii="Times New Roman" w:hAnsi="Times New Roman"/>
                <w:sz w:val="24"/>
                <w:szCs w:val="24"/>
              </w:rPr>
            </w:pPr>
            <w:r w:rsidRPr="000C2F51">
              <w:rPr>
                <w:rFonts w:ascii="Times New Roman" w:hAnsi="Times New Roman"/>
                <w:sz w:val="24"/>
                <w:szCs w:val="24"/>
              </w:rPr>
              <w:t>лит</w:t>
            </w: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1</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Адамова Юля</w:t>
            </w:r>
          </w:p>
        </w:tc>
        <w:tc>
          <w:tcPr>
            <w:tcW w:w="702"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lang w:val="en-US"/>
              </w:rPr>
            </w:pPr>
          </w:p>
        </w:tc>
        <w:tc>
          <w:tcPr>
            <w:tcW w:w="709" w:type="dxa"/>
          </w:tcPr>
          <w:p w:rsidR="007C1AC5" w:rsidRPr="000C2F51" w:rsidRDefault="007C1AC5" w:rsidP="000C2F51">
            <w:pPr>
              <w:spacing w:after="0" w:line="240" w:lineRule="auto"/>
              <w:rPr>
                <w:rFonts w:ascii="Times New Roman" w:hAnsi="Times New Roman"/>
                <w:b/>
                <w:color w:val="000000"/>
                <w:sz w:val="24"/>
                <w:szCs w:val="24"/>
                <w:lang w:val="en-US"/>
              </w:rPr>
            </w:pPr>
          </w:p>
        </w:tc>
        <w:tc>
          <w:tcPr>
            <w:tcW w:w="708" w:type="dxa"/>
          </w:tcPr>
          <w:p w:rsidR="007C1AC5" w:rsidRPr="000C2F51" w:rsidRDefault="007C1AC5" w:rsidP="000C2F51">
            <w:pPr>
              <w:spacing w:after="0" w:line="240" w:lineRule="auto"/>
              <w:rPr>
                <w:rFonts w:ascii="Times New Roman" w:hAnsi="Times New Roman"/>
                <w:b/>
                <w:color w:val="000000"/>
                <w:sz w:val="24"/>
                <w:szCs w:val="24"/>
                <w:lang w:val="en-US"/>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r>
      <w:tr w:rsidR="007C1AC5" w:rsidRPr="007C1AC5" w:rsidTr="000C2F51">
        <w:trPr>
          <w:trHeight w:val="354"/>
        </w:trPr>
        <w:tc>
          <w:tcPr>
            <w:tcW w:w="457"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2</w:t>
            </w:r>
          </w:p>
        </w:tc>
        <w:tc>
          <w:tcPr>
            <w:tcW w:w="21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Андреев Олег</w:t>
            </w:r>
          </w:p>
        </w:tc>
        <w:tc>
          <w:tcPr>
            <w:tcW w:w="702"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8"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lang w:val="en-US"/>
              </w:rPr>
            </w:pPr>
            <w:r w:rsidRPr="000C2F51">
              <w:rPr>
                <w:rFonts w:ascii="Times New Roman" w:hAnsi="Times New Roman"/>
                <w:color w:val="000000"/>
                <w:sz w:val="24"/>
                <w:szCs w:val="24"/>
                <w:lang w:val="en-US"/>
              </w:rPr>
              <w:t>+</w:t>
            </w:r>
          </w:p>
        </w:tc>
        <w:tc>
          <w:tcPr>
            <w:tcW w:w="850" w:type="dxa"/>
          </w:tcPr>
          <w:p w:rsidR="007C1AC5" w:rsidRPr="000C2F51" w:rsidRDefault="007C1AC5" w:rsidP="000C2F51">
            <w:pPr>
              <w:spacing w:after="0" w:line="240" w:lineRule="auto"/>
              <w:rPr>
                <w:rFonts w:ascii="Times New Roman" w:hAnsi="Times New Roman"/>
                <w:color w:val="000000"/>
                <w:sz w:val="24"/>
                <w:szCs w:val="24"/>
                <w:lang w:val="en-US"/>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3</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Архипова Диана</w:t>
            </w:r>
          </w:p>
        </w:tc>
        <w:tc>
          <w:tcPr>
            <w:tcW w:w="7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709"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8"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4</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Афанасьева Ал.</w:t>
            </w:r>
          </w:p>
        </w:tc>
        <w:tc>
          <w:tcPr>
            <w:tcW w:w="7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8"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r>
      <w:tr w:rsidR="007C1AC5" w:rsidRPr="007C1AC5" w:rsidTr="000C2F51">
        <w:trPr>
          <w:trHeight w:val="354"/>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5</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Борисов Антон</w:t>
            </w:r>
          </w:p>
        </w:tc>
        <w:tc>
          <w:tcPr>
            <w:tcW w:w="702" w:type="dxa"/>
          </w:tcPr>
          <w:p w:rsidR="007C1AC5" w:rsidRPr="000C2F51" w:rsidRDefault="007C1AC5" w:rsidP="000C2F51">
            <w:pPr>
              <w:spacing w:after="0" w:line="240" w:lineRule="auto"/>
              <w:rPr>
                <w:rFonts w:ascii="Times New Roman" w:hAnsi="Times New Roman"/>
                <w:b/>
                <w:color w:val="000000"/>
                <w:sz w:val="24"/>
                <w:szCs w:val="24"/>
                <w:lang w:val="en-US"/>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708"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6</w:t>
            </w:r>
          </w:p>
        </w:tc>
        <w:tc>
          <w:tcPr>
            <w:tcW w:w="21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Воронина Нар.</w:t>
            </w:r>
          </w:p>
        </w:tc>
        <w:tc>
          <w:tcPr>
            <w:tcW w:w="702"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8"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851"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7</w:t>
            </w:r>
          </w:p>
        </w:tc>
        <w:tc>
          <w:tcPr>
            <w:tcW w:w="21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Готовцева Ал.</w:t>
            </w:r>
          </w:p>
        </w:tc>
        <w:tc>
          <w:tcPr>
            <w:tcW w:w="702"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lang w:val="en-US"/>
              </w:rPr>
            </w:pPr>
            <w:r w:rsidRPr="000C2F51">
              <w:rPr>
                <w:rFonts w:ascii="Times New Roman" w:hAnsi="Times New Roman"/>
                <w:color w:val="000000"/>
                <w:sz w:val="24"/>
                <w:szCs w:val="24"/>
                <w:lang w:val="en-US"/>
              </w:rPr>
              <w:t>+</w:t>
            </w:r>
          </w:p>
        </w:tc>
        <w:tc>
          <w:tcPr>
            <w:tcW w:w="709"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708"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851"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8</w:t>
            </w:r>
          </w:p>
        </w:tc>
        <w:tc>
          <w:tcPr>
            <w:tcW w:w="21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Егоров Мичил</w:t>
            </w:r>
          </w:p>
        </w:tc>
        <w:tc>
          <w:tcPr>
            <w:tcW w:w="702"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8"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709"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851"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850"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9</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Егоров Рома</w:t>
            </w:r>
          </w:p>
        </w:tc>
        <w:tc>
          <w:tcPr>
            <w:tcW w:w="702"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8"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709" w:type="dxa"/>
          </w:tcPr>
          <w:p w:rsidR="007C1AC5" w:rsidRPr="000C2F51" w:rsidRDefault="007C1AC5" w:rsidP="000C2F51">
            <w:pPr>
              <w:spacing w:after="0" w:line="240" w:lineRule="auto"/>
              <w:rPr>
                <w:rFonts w:ascii="Times New Roman" w:hAnsi="Times New Roman"/>
                <w:b/>
                <w:color w:val="000000"/>
                <w:sz w:val="24"/>
                <w:szCs w:val="24"/>
                <w:lang w:val="en-US"/>
              </w:rPr>
            </w:pP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b/>
                <w:color w:val="000000"/>
                <w:sz w:val="24"/>
                <w:szCs w:val="24"/>
                <w:lang w:val="en-US"/>
              </w:rPr>
            </w:pPr>
            <w:r w:rsidRPr="000C2F51">
              <w:rPr>
                <w:rFonts w:ascii="Times New Roman" w:hAnsi="Times New Roman"/>
                <w:b/>
                <w:color w:val="000000"/>
                <w:sz w:val="24"/>
                <w:szCs w:val="24"/>
                <w:lang w:val="en-US"/>
              </w:rPr>
              <w:t>+</w:t>
            </w:r>
          </w:p>
        </w:tc>
        <w:tc>
          <w:tcPr>
            <w:tcW w:w="850" w:type="dxa"/>
          </w:tcPr>
          <w:p w:rsidR="007C1AC5" w:rsidRPr="000C2F51" w:rsidRDefault="007C1AC5" w:rsidP="000C2F51">
            <w:pPr>
              <w:spacing w:after="0" w:line="240" w:lineRule="auto"/>
              <w:rPr>
                <w:rFonts w:ascii="Times New Roman" w:hAnsi="Times New Roman"/>
                <w:b/>
                <w:color w:val="000000"/>
                <w:sz w:val="24"/>
                <w:szCs w:val="24"/>
                <w:lang w:val="en-US"/>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10</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Иванов Денис</w:t>
            </w:r>
          </w:p>
        </w:tc>
        <w:tc>
          <w:tcPr>
            <w:tcW w:w="702"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8"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lang w:val="en-US"/>
              </w:rPr>
            </w:pPr>
            <w:r w:rsidRPr="000C2F51">
              <w:rPr>
                <w:rFonts w:ascii="Times New Roman" w:hAnsi="Times New Roman"/>
                <w:b/>
                <w:color w:val="000000"/>
                <w:sz w:val="24"/>
                <w:szCs w:val="24"/>
                <w:lang w:val="en-US"/>
              </w:rPr>
              <w:t>+</w:t>
            </w:r>
          </w:p>
        </w:tc>
        <w:tc>
          <w:tcPr>
            <w:tcW w:w="851"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r>
      <w:tr w:rsidR="007C1AC5" w:rsidRPr="007C1AC5" w:rsidTr="000C2F51">
        <w:trPr>
          <w:trHeight w:val="354"/>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11</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Николашкин С.</w:t>
            </w:r>
          </w:p>
        </w:tc>
        <w:tc>
          <w:tcPr>
            <w:tcW w:w="7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8"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12</w:t>
            </w:r>
          </w:p>
        </w:tc>
        <w:tc>
          <w:tcPr>
            <w:tcW w:w="21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Соловьева Ад.</w:t>
            </w:r>
          </w:p>
        </w:tc>
        <w:tc>
          <w:tcPr>
            <w:tcW w:w="702"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8"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851"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13</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Семенов Тимур</w:t>
            </w:r>
          </w:p>
        </w:tc>
        <w:tc>
          <w:tcPr>
            <w:tcW w:w="7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8"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r>
      <w:tr w:rsidR="007C1AC5" w:rsidRPr="007C1AC5" w:rsidTr="000C2F51">
        <w:trPr>
          <w:trHeight w:val="354"/>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14</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Ульянов Ник.</w:t>
            </w:r>
          </w:p>
        </w:tc>
        <w:tc>
          <w:tcPr>
            <w:tcW w:w="7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8"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15</w:t>
            </w:r>
          </w:p>
        </w:tc>
        <w:tc>
          <w:tcPr>
            <w:tcW w:w="21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Федорова Аня</w:t>
            </w:r>
          </w:p>
        </w:tc>
        <w:tc>
          <w:tcPr>
            <w:tcW w:w="7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8"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16</w:t>
            </w:r>
          </w:p>
        </w:tc>
        <w:tc>
          <w:tcPr>
            <w:tcW w:w="21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Харабынова С.</w:t>
            </w:r>
          </w:p>
        </w:tc>
        <w:tc>
          <w:tcPr>
            <w:tcW w:w="702"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708"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17</w:t>
            </w:r>
          </w:p>
        </w:tc>
        <w:tc>
          <w:tcPr>
            <w:tcW w:w="21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Чоросов Влад</w:t>
            </w:r>
          </w:p>
        </w:tc>
        <w:tc>
          <w:tcPr>
            <w:tcW w:w="702"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709"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708"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r>
      <w:tr w:rsidR="007C1AC5" w:rsidRPr="007C1AC5" w:rsidTr="000C2F51">
        <w:trPr>
          <w:trHeight w:val="333"/>
        </w:trPr>
        <w:tc>
          <w:tcPr>
            <w:tcW w:w="457"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18</w:t>
            </w:r>
          </w:p>
        </w:tc>
        <w:tc>
          <w:tcPr>
            <w:tcW w:w="2102"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Меркурьев Анд.</w:t>
            </w:r>
          </w:p>
        </w:tc>
        <w:tc>
          <w:tcPr>
            <w:tcW w:w="702"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9" w:type="dxa"/>
          </w:tcPr>
          <w:p w:rsidR="007C1AC5" w:rsidRPr="000C2F51" w:rsidRDefault="007C1AC5" w:rsidP="000C2F51">
            <w:pPr>
              <w:spacing w:after="0" w:line="240" w:lineRule="auto"/>
              <w:rPr>
                <w:rFonts w:ascii="Times New Roman" w:hAnsi="Times New Roman"/>
                <w:color w:val="000000"/>
                <w:sz w:val="24"/>
                <w:szCs w:val="24"/>
              </w:rPr>
            </w:pPr>
          </w:p>
        </w:tc>
        <w:tc>
          <w:tcPr>
            <w:tcW w:w="708"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709" w:type="dxa"/>
          </w:tcPr>
          <w:p w:rsidR="007C1AC5" w:rsidRPr="000C2F51" w:rsidRDefault="007C1AC5" w:rsidP="000C2F51">
            <w:pPr>
              <w:spacing w:after="0" w:line="240" w:lineRule="auto"/>
              <w:rPr>
                <w:rFonts w:ascii="Times New Roman" w:hAnsi="Times New Roman"/>
                <w:color w:val="000000"/>
                <w:sz w:val="24"/>
                <w:szCs w:val="24"/>
              </w:rPr>
            </w:pPr>
            <w:r w:rsidRPr="000C2F51">
              <w:rPr>
                <w:rFonts w:ascii="Times New Roman" w:hAnsi="Times New Roman"/>
                <w:color w:val="000000"/>
                <w:sz w:val="24"/>
                <w:szCs w:val="24"/>
              </w:rPr>
              <w:t>+</w:t>
            </w:r>
          </w:p>
        </w:tc>
        <w:tc>
          <w:tcPr>
            <w:tcW w:w="851"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850" w:type="dxa"/>
          </w:tcPr>
          <w:p w:rsidR="007C1AC5" w:rsidRPr="000C2F51" w:rsidRDefault="007C1AC5" w:rsidP="000C2F51">
            <w:pPr>
              <w:spacing w:after="0" w:line="240" w:lineRule="auto"/>
              <w:rPr>
                <w:rFonts w:ascii="Times New Roman" w:hAnsi="Times New Roman"/>
                <w:color w:val="000000"/>
                <w:sz w:val="24"/>
                <w:szCs w:val="24"/>
              </w:rPr>
            </w:pPr>
          </w:p>
        </w:tc>
        <w:tc>
          <w:tcPr>
            <w:tcW w:w="851" w:type="dxa"/>
          </w:tcPr>
          <w:p w:rsidR="007C1AC5" w:rsidRPr="000C2F51" w:rsidRDefault="007C1AC5" w:rsidP="000C2F51">
            <w:pPr>
              <w:spacing w:after="0" w:line="240" w:lineRule="auto"/>
              <w:rPr>
                <w:rFonts w:ascii="Times New Roman" w:hAnsi="Times New Roman"/>
                <w:color w:val="000000"/>
                <w:sz w:val="24"/>
                <w:szCs w:val="24"/>
                <w:lang w:val="en-US"/>
              </w:rPr>
            </w:pPr>
          </w:p>
        </w:tc>
        <w:tc>
          <w:tcPr>
            <w:tcW w:w="850" w:type="dxa"/>
          </w:tcPr>
          <w:p w:rsidR="007C1AC5" w:rsidRPr="000C2F51" w:rsidRDefault="007C1AC5" w:rsidP="000C2F51">
            <w:pPr>
              <w:spacing w:after="0" w:line="240" w:lineRule="auto"/>
              <w:rPr>
                <w:rFonts w:ascii="Times New Roman" w:hAnsi="Times New Roman"/>
                <w:color w:val="000000"/>
                <w:sz w:val="24"/>
                <w:szCs w:val="24"/>
                <w:lang w:val="en-US"/>
              </w:rPr>
            </w:pPr>
          </w:p>
        </w:tc>
      </w:tr>
      <w:tr w:rsidR="007C1AC5" w:rsidRPr="007C1AC5" w:rsidTr="000C2F51">
        <w:trPr>
          <w:trHeight w:val="354"/>
        </w:trPr>
        <w:tc>
          <w:tcPr>
            <w:tcW w:w="457"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19</w:t>
            </w:r>
          </w:p>
        </w:tc>
        <w:tc>
          <w:tcPr>
            <w:tcW w:w="2102"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Тимофеев Вова</w:t>
            </w:r>
          </w:p>
        </w:tc>
        <w:tc>
          <w:tcPr>
            <w:tcW w:w="702"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lang w:val="en-US"/>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p>
        </w:tc>
        <w:tc>
          <w:tcPr>
            <w:tcW w:w="708" w:type="dxa"/>
          </w:tcPr>
          <w:p w:rsidR="007C1AC5" w:rsidRPr="000C2F51" w:rsidRDefault="007C1AC5" w:rsidP="000C2F51">
            <w:pPr>
              <w:spacing w:after="0" w:line="240" w:lineRule="auto"/>
              <w:rPr>
                <w:rFonts w:ascii="Times New Roman" w:hAnsi="Times New Roman"/>
                <w:b/>
                <w:color w:val="000000"/>
                <w:sz w:val="24"/>
                <w:szCs w:val="24"/>
              </w:rPr>
            </w:pPr>
          </w:p>
        </w:tc>
        <w:tc>
          <w:tcPr>
            <w:tcW w:w="709" w:type="dxa"/>
          </w:tcPr>
          <w:p w:rsidR="007C1AC5" w:rsidRPr="000C2F51" w:rsidRDefault="007C1AC5" w:rsidP="000C2F51">
            <w:pPr>
              <w:spacing w:after="0" w:line="240" w:lineRule="auto"/>
              <w:rPr>
                <w:rFonts w:ascii="Times New Roman" w:hAnsi="Times New Roman"/>
                <w:b/>
                <w:color w:val="000000"/>
                <w:sz w:val="24"/>
                <w:szCs w:val="24"/>
              </w:rPr>
            </w:pPr>
            <w:r w:rsidRPr="000C2F51">
              <w:rPr>
                <w:rFonts w:ascii="Times New Roman" w:hAnsi="Times New Roman"/>
                <w:b/>
                <w:color w:val="000000"/>
                <w:sz w:val="24"/>
                <w:szCs w:val="24"/>
              </w:rPr>
              <w:t>+</w:t>
            </w:r>
          </w:p>
        </w:tc>
        <w:tc>
          <w:tcPr>
            <w:tcW w:w="851" w:type="dxa"/>
          </w:tcPr>
          <w:p w:rsidR="007C1AC5" w:rsidRPr="000C2F51" w:rsidRDefault="007C1AC5" w:rsidP="000C2F51">
            <w:pPr>
              <w:spacing w:after="0" w:line="240" w:lineRule="auto"/>
              <w:rPr>
                <w:rFonts w:ascii="Times New Roman" w:hAnsi="Times New Roman"/>
                <w:b/>
                <w:color w:val="000000"/>
                <w:sz w:val="24"/>
                <w:szCs w:val="24"/>
              </w:rPr>
            </w:pPr>
          </w:p>
        </w:tc>
        <w:tc>
          <w:tcPr>
            <w:tcW w:w="850" w:type="dxa"/>
          </w:tcPr>
          <w:p w:rsidR="007C1AC5" w:rsidRPr="000C2F51" w:rsidRDefault="007C1AC5" w:rsidP="000C2F51">
            <w:pPr>
              <w:spacing w:after="0" w:line="240" w:lineRule="auto"/>
              <w:rPr>
                <w:rFonts w:ascii="Times New Roman" w:hAnsi="Times New Roman"/>
                <w:b/>
                <w:color w:val="000000"/>
                <w:sz w:val="24"/>
                <w:szCs w:val="24"/>
              </w:rPr>
            </w:pPr>
          </w:p>
        </w:tc>
        <w:tc>
          <w:tcPr>
            <w:tcW w:w="851" w:type="dxa"/>
          </w:tcPr>
          <w:p w:rsidR="007C1AC5" w:rsidRPr="000C2F51" w:rsidRDefault="007C1AC5" w:rsidP="000C2F51">
            <w:pPr>
              <w:spacing w:after="0" w:line="240" w:lineRule="auto"/>
              <w:rPr>
                <w:rFonts w:ascii="Times New Roman" w:hAnsi="Times New Roman"/>
                <w:b/>
                <w:color w:val="000000"/>
                <w:sz w:val="24"/>
                <w:szCs w:val="24"/>
                <w:lang w:val="en-US"/>
              </w:rPr>
            </w:pPr>
            <w:r w:rsidRPr="000C2F51">
              <w:rPr>
                <w:rFonts w:ascii="Times New Roman" w:hAnsi="Times New Roman"/>
                <w:b/>
                <w:color w:val="000000"/>
                <w:sz w:val="24"/>
                <w:szCs w:val="24"/>
                <w:lang w:val="en-US"/>
              </w:rPr>
              <w:t>+</w:t>
            </w:r>
          </w:p>
        </w:tc>
        <w:tc>
          <w:tcPr>
            <w:tcW w:w="850" w:type="dxa"/>
          </w:tcPr>
          <w:p w:rsidR="007C1AC5" w:rsidRPr="000C2F51" w:rsidRDefault="007C1AC5" w:rsidP="000C2F51">
            <w:pPr>
              <w:spacing w:after="0" w:line="240" w:lineRule="auto"/>
              <w:rPr>
                <w:rFonts w:ascii="Times New Roman" w:hAnsi="Times New Roman"/>
                <w:b/>
                <w:color w:val="000000"/>
                <w:sz w:val="24"/>
                <w:szCs w:val="24"/>
                <w:lang w:val="en-US"/>
              </w:rPr>
            </w:pPr>
          </w:p>
        </w:tc>
      </w:tr>
    </w:tbl>
    <w:p w:rsidR="00922A3D" w:rsidRDefault="00922A3D" w:rsidP="007C1AC5">
      <w:pPr>
        <w:spacing w:after="0" w:line="240" w:lineRule="auto"/>
        <w:jc w:val="center"/>
        <w:rPr>
          <w:rFonts w:ascii="Times New Roman" w:hAnsi="Times New Roman"/>
          <w:b/>
          <w:sz w:val="24"/>
          <w:szCs w:val="24"/>
        </w:rPr>
      </w:pPr>
    </w:p>
    <w:p w:rsidR="007C1AC5" w:rsidRPr="007C1AC5" w:rsidRDefault="007C1AC5" w:rsidP="007C1AC5">
      <w:pPr>
        <w:spacing w:after="0" w:line="240" w:lineRule="auto"/>
        <w:jc w:val="center"/>
        <w:rPr>
          <w:rFonts w:ascii="Times New Roman" w:eastAsia="Times New Roman" w:hAnsi="Times New Roman"/>
          <w:b/>
          <w:sz w:val="24"/>
          <w:szCs w:val="24"/>
          <w:lang w:eastAsia="ru-RU"/>
        </w:rPr>
      </w:pPr>
      <w:r w:rsidRPr="007C1AC5">
        <w:rPr>
          <w:rFonts w:ascii="Times New Roman" w:hAnsi="Times New Roman"/>
          <w:b/>
          <w:sz w:val="24"/>
          <w:szCs w:val="24"/>
        </w:rPr>
        <w:t>Мониторинг успеваемости класса по итогам года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5"/>
        <w:gridCol w:w="1340"/>
        <w:gridCol w:w="1340"/>
        <w:gridCol w:w="1341"/>
        <w:gridCol w:w="1341"/>
        <w:gridCol w:w="988"/>
        <w:gridCol w:w="1041"/>
      </w:tblGrid>
      <w:tr w:rsidR="007C1AC5" w:rsidRPr="007C1AC5" w:rsidTr="000C2F51">
        <w:tc>
          <w:tcPr>
            <w:tcW w:w="1735"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Четверти</w:t>
            </w:r>
          </w:p>
        </w:tc>
        <w:tc>
          <w:tcPr>
            <w:tcW w:w="1470"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1 четверть</w:t>
            </w:r>
          </w:p>
        </w:tc>
        <w:tc>
          <w:tcPr>
            <w:tcW w:w="1470"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2 четверть</w:t>
            </w:r>
          </w:p>
        </w:tc>
        <w:tc>
          <w:tcPr>
            <w:tcW w:w="1470"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3 четверть</w:t>
            </w:r>
          </w:p>
        </w:tc>
        <w:tc>
          <w:tcPr>
            <w:tcW w:w="1470"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4 четверть</w:t>
            </w:r>
          </w:p>
        </w:tc>
        <w:tc>
          <w:tcPr>
            <w:tcW w:w="1292"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Год</w:t>
            </w:r>
          </w:p>
        </w:tc>
        <w:tc>
          <w:tcPr>
            <w:tcW w:w="1292"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Итог</w:t>
            </w:r>
          </w:p>
        </w:tc>
      </w:tr>
      <w:tr w:rsidR="007C1AC5" w:rsidRPr="007C1AC5" w:rsidTr="000C2F51">
        <w:tc>
          <w:tcPr>
            <w:tcW w:w="1735"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Количество учащихся</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19</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19</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19</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19</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19</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19</w:t>
            </w:r>
          </w:p>
        </w:tc>
      </w:tr>
      <w:tr w:rsidR="007C1AC5" w:rsidRPr="007C1AC5" w:rsidTr="000C2F51">
        <w:tc>
          <w:tcPr>
            <w:tcW w:w="1735"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Отличники</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0</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2</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w:t>
            </w:r>
          </w:p>
        </w:tc>
      </w:tr>
      <w:tr w:rsidR="007C1AC5" w:rsidRPr="007C1AC5" w:rsidTr="000C2F51">
        <w:tc>
          <w:tcPr>
            <w:tcW w:w="1735"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Хорошисты</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10</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8</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8</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6</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9</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10</w:t>
            </w:r>
          </w:p>
        </w:tc>
      </w:tr>
      <w:tr w:rsidR="007C1AC5" w:rsidRPr="007C1AC5" w:rsidTr="000C2F51">
        <w:tc>
          <w:tcPr>
            <w:tcW w:w="1735"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Удовл.</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8</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11</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11</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12</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8</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8</w:t>
            </w:r>
          </w:p>
        </w:tc>
      </w:tr>
      <w:tr w:rsidR="007C1AC5" w:rsidRPr="007C1AC5" w:rsidTr="000C2F51">
        <w:tc>
          <w:tcPr>
            <w:tcW w:w="1735"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Успеваемость</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100</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100</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100</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100</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100</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100</w:t>
            </w:r>
          </w:p>
        </w:tc>
      </w:tr>
      <w:tr w:rsidR="007C1AC5" w:rsidRPr="007C1AC5" w:rsidTr="000C2F51">
        <w:tc>
          <w:tcPr>
            <w:tcW w:w="1735" w:type="dxa"/>
          </w:tcPr>
          <w:p w:rsidR="007C1AC5" w:rsidRPr="000C2F51" w:rsidRDefault="007C1AC5" w:rsidP="000C2F51">
            <w:pPr>
              <w:spacing w:after="0" w:line="240" w:lineRule="auto"/>
              <w:contextualSpacing/>
              <w:rPr>
                <w:rFonts w:ascii="Times New Roman" w:hAnsi="Times New Roman"/>
                <w:b/>
                <w:sz w:val="24"/>
                <w:szCs w:val="24"/>
              </w:rPr>
            </w:pPr>
            <w:r w:rsidRPr="000C2F51">
              <w:rPr>
                <w:rFonts w:ascii="Times New Roman" w:hAnsi="Times New Roman"/>
                <w:b/>
                <w:sz w:val="24"/>
                <w:szCs w:val="24"/>
              </w:rPr>
              <w:t xml:space="preserve"> Качество</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57,8</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47,3</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42,1</w:t>
            </w:r>
          </w:p>
        </w:tc>
        <w:tc>
          <w:tcPr>
            <w:tcW w:w="1470"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36,8</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57,8</w:t>
            </w:r>
          </w:p>
        </w:tc>
        <w:tc>
          <w:tcPr>
            <w:tcW w:w="1292" w:type="dxa"/>
          </w:tcPr>
          <w:p w:rsidR="007C1AC5" w:rsidRPr="000C2F51" w:rsidRDefault="007C1AC5" w:rsidP="000C2F51">
            <w:pPr>
              <w:spacing w:after="0" w:line="240" w:lineRule="auto"/>
              <w:contextualSpacing/>
              <w:rPr>
                <w:rFonts w:ascii="Times New Roman" w:hAnsi="Times New Roman"/>
                <w:sz w:val="24"/>
                <w:szCs w:val="24"/>
              </w:rPr>
            </w:pPr>
            <w:r w:rsidRPr="000C2F51">
              <w:rPr>
                <w:rFonts w:ascii="Times New Roman" w:hAnsi="Times New Roman"/>
                <w:sz w:val="24"/>
                <w:szCs w:val="24"/>
              </w:rPr>
              <w:t>57,8</w:t>
            </w:r>
          </w:p>
        </w:tc>
      </w:tr>
    </w:tbl>
    <w:p w:rsidR="007C1AC5" w:rsidRPr="007C1AC5" w:rsidRDefault="007C1AC5" w:rsidP="007C1AC5">
      <w:pPr>
        <w:spacing w:after="200" w:line="276" w:lineRule="auto"/>
        <w:contextualSpacing/>
        <w:rPr>
          <w:rFonts w:ascii="Times New Roman" w:hAnsi="Times New Roman"/>
          <w:b/>
          <w:sz w:val="24"/>
          <w:szCs w:val="24"/>
        </w:rPr>
      </w:pPr>
    </w:p>
    <w:p w:rsidR="007C1AC5" w:rsidRPr="007C1AC5" w:rsidRDefault="001576FE" w:rsidP="007C1AC5">
      <w:pPr>
        <w:spacing w:after="200" w:line="276" w:lineRule="auto"/>
        <w:contextualSpacing/>
        <w:jc w:val="both"/>
        <w:rPr>
          <w:rFonts w:ascii="Times New Roman" w:hAnsi="Times New Roman"/>
          <w:sz w:val="28"/>
          <w:szCs w:val="28"/>
        </w:rPr>
      </w:pPr>
      <w:r w:rsidRPr="001576FE">
        <w:rPr>
          <w:noProof/>
        </w:rPr>
        <w:pict>
          <v:shape id="Диаграмма 1" o:spid="_x0000_s1071" type="#_x0000_t75" style="position:absolute;left:0;text-align:left;margin-left:36.7pt;margin-top:.65pt;width:360.95pt;height:162.7pt;z-index:251663872;visibility:visible;mso-wrap-distance-left:9pt;mso-wrap-distance-top:0;mso-wrap-distance-right:9pt;mso-wrap-distance-bottom:0;mso-position-horizontal:absolute;mso-position-horizontal-relative:text;mso-position-vertical:absolute;mso-position-vertical-relative:text">
            <v:imagedata r:id="rId11" o:title=""/>
            <w10:wrap type="square"/>
          </v:shape>
          <o:OLEObject Type="Embed" ProgID="Excel.Sheet.8" ShapeID="Диаграмма 1" DrawAspect="Content" ObjectID="_1600712399" r:id="rId12">
            <o:FieldCodes>\s</o:FieldCodes>
          </o:OLEObject>
        </w:pict>
      </w: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rPr>
          <w:rFonts w:ascii="Times New Roman" w:hAnsi="Times New Roman"/>
          <w:b/>
        </w:rPr>
      </w:pPr>
    </w:p>
    <w:p w:rsidR="007C1AC5" w:rsidRDefault="007C1AC5" w:rsidP="007C1AC5">
      <w:pPr>
        <w:spacing w:after="0" w:line="240" w:lineRule="auto"/>
        <w:jc w:val="center"/>
        <w:rPr>
          <w:rFonts w:ascii="Times New Roman" w:hAnsi="Times New Roman"/>
          <w:b/>
        </w:rPr>
      </w:pPr>
    </w:p>
    <w:p w:rsidR="008E7A38" w:rsidRDefault="008E7A38" w:rsidP="007C1AC5">
      <w:pPr>
        <w:spacing w:after="0" w:line="240" w:lineRule="auto"/>
        <w:jc w:val="center"/>
        <w:rPr>
          <w:rFonts w:ascii="Times New Roman" w:hAnsi="Times New Roman"/>
          <w:b/>
        </w:rPr>
      </w:pPr>
    </w:p>
    <w:p w:rsidR="007C1AC5" w:rsidRPr="008E7A38" w:rsidRDefault="007C1AC5" w:rsidP="008E7A38">
      <w:pPr>
        <w:spacing w:after="0" w:line="240" w:lineRule="auto"/>
        <w:jc w:val="right"/>
        <w:rPr>
          <w:rFonts w:ascii="Times New Roman" w:hAnsi="Times New Roman"/>
        </w:rPr>
      </w:pPr>
    </w:p>
    <w:p w:rsidR="007C1AC5" w:rsidRPr="007C1AC5" w:rsidRDefault="007C1AC5" w:rsidP="007C1AC5">
      <w:pPr>
        <w:spacing w:after="0" w:line="240" w:lineRule="auto"/>
        <w:jc w:val="center"/>
        <w:rPr>
          <w:rFonts w:ascii="Times New Roman" w:hAnsi="Times New Roman"/>
          <w:b/>
        </w:rPr>
      </w:pPr>
      <w:r w:rsidRPr="007C1AC5">
        <w:rPr>
          <w:rFonts w:ascii="Times New Roman" w:hAnsi="Times New Roman"/>
          <w:b/>
        </w:rPr>
        <w:lastRenderedPageBreak/>
        <w:t>Индивидуальный мониторинг успеваемости по итогам 2016-2017, 2017-2018 уч.г.г.</w:t>
      </w:r>
    </w:p>
    <w:p w:rsidR="007C1AC5" w:rsidRPr="007C1AC5" w:rsidRDefault="007C1AC5" w:rsidP="007C1AC5">
      <w:pPr>
        <w:spacing w:after="0" w:line="240" w:lineRule="auto"/>
        <w:rPr>
          <w:rFonts w:ascii="Times New Roman" w:hAnsi="Times New Roman"/>
          <w:b/>
        </w:rPr>
      </w:pPr>
      <w:r w:rsidRPr="007C1AC5">
        <w:rPr>
          <w:rFonts w:ascii="Times New Roman" w:hAnsi="Times New Roman"/>
          <w:b/>
        </w:rPr>
        <w:t>Адамова Юли</w:t>
      </w:r>
    </w:p>
    <w:p w:rsidR="007C1AC5" w:rsidRPr="007C1AC5" w:rsidRDefault="001576FE" w:rsidP="007C1AC5">
      <w:pPr>
        <w:spacing w:after="200" w:line="276" w:lineRule="auto"/>
        <w:jc w:val="center"/>
        <w:rPr>
          <w:rFonts w:ascii="Times New Roman" w:hAnsi="Times New Roman"/>
          <w:b/>
        </w:rPr>
      </w:pPr>
      <w:r w:rsidRPr="001576FE">
        <w:rPr>
          <w:noProof/>
        </w:rPr>
        <w:pict>
          <v:shape id="Диаграмма 2" o:spid="_x0000_s1070" type="#_x0000_t75" style="position:absolute;left:0;text-align:left;margin-left:10.3pt;margin-top:13.7pt;width:411.35pt;height:132.95pt;z-index:251668992;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
            <v:imagedata r:id="rId13" o:title=""/>
            <w10:wrap type="square"/>
          </v:shape>
          <o:OLEObject Type="Embed" ProgID="Excel.Sheet.8" ShapeID="Диаграмма 2" DrawAspect="Content" ObjectID="_1600712400" r:id="rId14">
            <o:FieldCodes>\s</o:FieldCodes>
          </o:OLEObject>
        </w:pict>
      </w:r>
    </w:p>
    <w:p w:rsidR="007C1AC5" w:rsidRPr="007C1AC5" w:rsidRDefault="007C1AC5" w:rsidP="007C1AC5">
      <w:pPr>
        <w:spacing w:after="200" w:line="276" w:lineRule="auto"/>
        <w:jc w:val="center"/>
        <w:rPr>
          <w:rFonts w:ascii="Times New Roman" w:hAnsi="Times New Roman"/>
          <w:b/>
        </w:rPr>
      </w:pPr>
    </w:p>
    <w:p w:rsidR="007C1AC5" w:rsidRPr="007C1AC5" w:rsidRDefault="007C1AC5" w:rsidP="007C1AC5">
      <w:pPr>
        <w:spacing w:after="200" w:line="276" w:lineRule="auto"/>
        <w:jc w:val="center"/>
        <w:rPr>
          <w:rFonts w:ascii="Times New Roman" w:hAnsi="Times New Roman"/>
          <w:b/>
        </w:rPr>
      </w:pPr>
    </w:p>
    <w:p w:rsidR="007C1AC5" w:rsidRPr="007C1AC5" w:rsidRDefault="007C1AC5" w:rsidP="007C1AC5">
      <w:pPr>
        <w:spacing w:after="200" w:line="276" w:lineRule="auto"/>
        <w:jc w:val="center"/>
        <w:rPr>
          <w:rFonts w:ascii="Times New Roman" w:hAnsi="Times New Roman"/>
          <w:sz w:val="28"/>
          <w:szCs w:val="28"/>
        </w:rPr>
      </w:pPr>
    </w:p>
    <w:p w:rsidR="007C1AC5" w:rsidRPr="007C1AC5" w:rsidRDefault="007C1AC5" w:rsidP="007C1AC5">
      <w:pPr>
        <w:spacing w:after="200" w:line="276" w:lineRule="auto"/>
        <w:jc w:val="center"/>
        <w:rPr>
          <w:rFonts w:ascii="Times New Roman" w:hAnsi="Times New Roman"/>
          <w:b/>
          <w:sz w:val="24"/>
          <w:szCs w:val="24"/>
        </w:rPr>
      </w:pPr>
    </w:p>
    <w:p w:rsidR="007C1AC5" w:rsidRPr="007C1AC5" w:rsidRDefault="007C1AC5" w:rsidP="007C1AC5">
      <w:pPr>
        <w:spacing w:after="200" w:line="276" w:lineRule="auto"/>
        <w:jc w:val="center"/>
        <w:rPr>
          <w:rFonts w:ascii="Times New Roman" w:hAnsi="Times New Roman"/>
          <w:b/>
          <w:sz w:val="24"/>
          <w:szCs w:val="24"/>
        </w:rPr>
      </w:pPr>
    </w:p>
    <w:p w:rsidR="007C1AC5" w:rsidRPr="007C1AC5" w:rsidRDefault="007C1AC5" w:rsidP="007C1AC5">
      <w:pPr>
        <w:spacing w:after="200" w:line="276" w:lineRule="auto"/>
        <w:rPr>
          <w:rFonts w:ascii="Times New Roman" w:hAnsi="Times New Roman"/>
          <w:b/>
          <w:sz w:val="24"/>
          <w:szCs w:val="24"/>
        </w:rPr>
      </w:pPr>
      <w:r w:rsidRPr="007C1AC5">
        <w:rPr>
          <w:rFonts w:ascii="Times New Roman" w:hAnsi="Times New Roman"/>
          <w:b/>
          <w:sz w:val="24"/>
          <w:szCs w:val="24"/>
        </w:rPr>
        <w:t>Андреев Олег</w:t>
      </w:r>
      <w:r w:rsidRPr="007C1AC5">
        <w:rPr>
          <w:rFonts w:ascii="Times New Roman" w:hAnsi="Times New Roman"/>
          <w:b/>
          <w:noProof/>
          <w:sz w:val="24"/>
          <w:szCs w:val="24"/>
          <w:lang w:eastAsia="ru-RU"/>
        </w:rPr>
        <w:object w:dxaOrig="8449" w:dyaOrig="2784">
          <v:shape id="Диаграмма 3" o:spid="_x0000_i1027" type="#_x0000_t75" style="width:422.8pt;height:139.4pt;visibility:visible" o:ole="">
            <v:imagedata r:id="rId15" o:title=""/>
            <o:lock v:ext="edit" aspectratio="f"/>
          </v:shape>
          <o:OLEObject Type="Embed" ProgID="Excel.Sheet.8" ShapeID="Диаграмма 3" DrawAspect="Content" ObjectID="_1600712378" r:id="rId16">
            <o:FieldCodes>\s</o:FieldCodes>
          </o:OLEObject>
        </w:object>
      </w:r>
    </w:p>
    <w:p w:rsidR="007C1AC5" w:rsidRPr="007C1AC5" w:rsidRDefault="007C1AC5" w:rsidP="007C1AC5">
      <w:pPr>
        <w:spacing w:after="200" w:line="276" w:lineRule="auto"/>
        <w:rPr>
          <w:rFonts w:ascii="Times New Roman" w:hAnsi="Times New Roman"/>
          <w:b/>
          <w:sz w:val="24"/>
          <w:szCs w:val="24"/>
        </w:rPr>
      </w:pPr>
      <w:r w:rsidRPr="007C1AC5">
        <w:rPr>
          <w:rFonts w:ascii="Times New Roman" w:hAnsi="Times New Roman"/>
          <w:b/>
          <w:sz w:val="24"/>
          <w:szCs w:val="24"/>
        </w:rPr>
        <w:t>Архипова Диана</w:t>
      </w:r>
    </w:p>
    <w:p w:rsidR="007C1AC5" w:rsidRPr="007C1AC5" w:rsidRDefault="007C1AC5" w:rsidP="007C1AC5">
      <w:pPr>
        <w:spacing w:after="200" w:line="276" w:lineRule="auto"/>
        <w:rPr>
          <w:rFonts w:ascii="Times New Roman" w:hAnsi="Times New Roman"/>
          <w:b/>
          <w:sz w:val="24"/>
          <w:szCs w:val="24"/>
        </w:rPr>
      </w:pPr>
      <w:r w:rsidRPr="001847C8">
        <w:rPr>
          <w:noProof/>
          <w:lang w:eastAsia="ru-RU"/>
        </w:rPr>
        <w:object w:dxaOrig="8420" w:dyaOrig="2899">
          <v:shape id="_x0000_i1028" type="#_x0000_t75" style="width:420.5pt;height:144.75pt;visibility:visible" o:ole="">
            <v:imagedata r:id="rId17" o:title=""/>
            <o:lock v:ext="edit" aspectratio="f"/>
          </v:shape>
          <o:OLEObject Type="Embed" ProgID="Excel.Sheet.8" ShapeID="_x0000_i1028" DrawAspect="Content" ObjectID="_1600712379" r:id="rId18">
            <o:FieldCodes>\s</o:FieldCodes>
          </o:OLEObject>
        </w:object>
      </w:r>
    </w:p>
    <w:p w:rsidR="007C1AC5" w:rsidRPr="007C1AC5" w:rsidRDefault="007C1AC5" w:rsidP="007C1AC5">
      <w:pPr>
        <w:spacing w:after="0" w:line="240" w:lineRule="auto"/>
        <w:rPr>
          <w:rFonts w:ascii="Times New Roman" w:hAnsi="Times New Roman"/>
          <w:b/>
          <w:sz w:val="24"/>
          <w:szCs w:val="24"/>
        </w:rPr>
      </w:pPr>
      <w:r w:rsidRPr="007C1AC5">
        <w:rPr>
          <w:rFonts w:ascii="Times New Roman" w:hAnsi="Times New Roman"/>
          <w:b/>
          <w:sz w:val="24"/>
          <w:szCs w:val="24"/>
        </w:rPr>
        <w:t>Афанасьева Алена</w:t>
      </w:r>
      <w:r w:rsidRPr="007C1AC5">
        <w:rPr>
          <w:rFonts w:ascii="Times New Roman" w:hAnsi="Times New Roman"/>
          <w:sz w:val="28"/>
          <w:szCs w:val="28"/>
        </w:rPr>
        <w:t xml:space="preserve">                                             </w:t>
      </w:r>
    </w:p>
    <w:p w:rsidR="007C1AC5" w:rsidRPr="007C1AC5" w:rsidRDefault="001576FE" w:rsidP="007C1AC5">
      <w:pPr>
        <w:spacing w:after="200" w:line="276" w:lineRule="auto"/>
        <w:jc w:val="both"/>
        <w:rPr>
          <w:rFonts w:ascii="Times New Roman" w:hAnsi="Times New Roman"/>
          <w:sz w:val="28"/>
          <w:szCs w:val="28"/>
        </w:rPr>
      </w:pPr>
      <w:r w:rsidRPr="001576FE">
        <w:rPr>
          <w:noProof/>
        </w:rPr>
        <w:pict>
          <v:shape id="Диаграмма 11" o:spid="_x0000_s1069" type="#_x0000_t75" style="position:absolute;left:0;text-align:left;margin-left:.6pt;margin-top:26.65pt;width:411.35pt;height:135.85pt;z-index:251662848;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
            <v:imagedata r:id="rId19" o:title=""/>
            <w10:wrap type="square"/>
          </v:shape>
          <o:OLEObject Type="Embed" ProgID="Excel.Sheet.8" ShapeID="Диаграмма 11" DrawAspect="Content" ObjectID="_1600712401" r:id="rId20">
            <o:FieldCodes>\s</o:FieldCodes>
          </o:OLEObject>
        </w:pict>
      </w: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8E7A38" w:rsidRDefault="007C1AC5" w:rsidP="008E7A38">
      <w:pPr>
        <w:spacing w:after="200" w:line="276" w:lineRule="auto"/>
        <w:jc w:val="right"/>
        <w:rPr>
          <w:rFonts w:ascii="Times New Roman" w:hAnsi="Times New Roman"/>
          <w:sz w:val="24"/>
          <w:szCs w:val="24"/>
        </w:rPr>
      </w:pPr>
    </w:p>
    <w:p w:rsidR="007C1AC5" w:rsidRPr="007C1AC5" w:rsidRDefault="007C1AC5" w:rsidP="007C1AC5">
      <w:pPr>
        <w:spacing w:after="200" w:line="276" w:lineRule="auto"/>
        <w:rPr>
          <w:rFonts w:ascii="Times New Roman" w:hAnsi="Times New Roman"/>
          <w:b/>
          <w:sz w:val="24"/>
          <w:szCs w:val="24"/>
        </w:rPr>
      </w:pPr>
      <w:r w:rsidRPr="007C1AC5">
        <w:rPr>
          <w:rFonts w:ascii="Times New Roman" w:hAnsi="Times New Roman"/>
          <w:b/>
          <w:sz w:val="24"/>
          <w:szCs w:val="24"/>
        </w:rPr>
        <w:lastRenderedPageBreak/>
        <w:t>Борисов Антон</w:t>
      </w:r>
    </w:p>
    <w:p w:rsidR="007C1AC5" w:rsidRPr="007C1AC5" w:rsidRDefault="001576FE" w:rsidP="007C1AC5">
      <w:pPr>
        <w:spacing w:after="200" w:line="276" w:lineRule="auto"/>
        <w:jc w:val="both"/>
        <w:rPr>
          <w:rFonts w:ascii="Times New Roman" w:hAnsi="Times New Roman"/>
          <w:sz w:val="28"/>
          <w:szCs w:val="28"/>
        </w:rPr>
      </w:pPr>
      <w:r w:rsidRPr="001576FE">
        <w:rPr>
          <w:noProof/>
        </w:rPr>
        <w:pict>
          <v:shape id="Диаграмма 12" o:spid="_x0000_s1068" type="#_x0000_t75" style="position:absolute;left:0;text-align:left;margin-left:6.85pt;margin-top:.7pt;width:416.15pt;height:155.5pt;z-index:25166489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1" o:title=""/>
            <w10:wrap type="square"/>
          </v:shape>
          <o:OLEObject Type="Embed" ProgID="Excel.Sheet.8" ShapeID="Диаграмма 12" DrawAspect="Content" ObjectID="_1600712402" r:id="rId22">
            <o:FieldCodes>\s</o:FieldCodes>
          </o:OLEObject>
        </w:pict>
      </w: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b/>
          <w:sz w:val="24"/>
          <w:szCs w:val="24"/>
        </w:rPr>
      </w:pPr>
    </w:p>
    <w:p w:rsidR="007C1AC5" w:rsidRPr="007C1AC5" w:rsidRDefault="007C1AC5" w:rsidP="007C1AC5">
      <w:pPr>
        <w:spacing w:after="200" w:line="276" w:lineRule="auto"/>
        <w:jc w:val="both"/>
        <w:rPr>
          <w:rFonts w:ascii="Times New Roman" w:hAnsi="Times New Roman"/>
          <w:b/>
          <w:sz w:val="24"/>
          <w:szCs w:val="24"/>
        </w:rPr>
      </w:pPr>
    </w:p>
    <w:p w:rsidR="007C1AC5" w:rsidRPr="007C1AC5" w:rsidRDefault="007C1AC5" w:rsidP="007C1AC5">
      <w:pPr>
        <w:spacing w:after="200" w:line="276" w:lineRule="auto"/>
        <w:jc w:val="both"/>
        <w:rPr>
          <w:rFonts w:ascii="Times New Roman" w:hAnsi="Times New Roman"/>
          <w:b/>
          <w:sz w:val="24"/>
          <w:szCs w:val="24"/>
        </w:rPr>
      </w:pPr>
    </w:p>
    <w:p w:rsidR="007C1AC5" w:rsidRPr="007C1AC5" w:rsidRDefault="007C1AC5" w:rsidP="007C1AC5">
      <w:pPr>
        <w:spacing w:after="200" w:line="276" w:lineRule="auto"/>
        <w:jc w:val="both"/>
        <w:rPr>
          <w:rFonts w:ascii="Times New Roman" w:hAnsi="Times New Roman"/>
          <w:b/>
          <w:sz w:val="24"/>
          <w:szCs w:val="24"/>
        </w:rPr>
      </w:pPr>
    </w:p>
    <w:p w:rsidR="007C1AC5" w:rsidRPr="007C1AC5" w:rsidRDefault="001576FE" w:rsidP="007C1AC5">
      <w:pPr>
        <w:spacing w:after="0" w:line="240" w:lineRule="auto"/>
        <w:jc w:val="both"/>
        <w:rPr>
          <w:rFonts w:ascii="Times New Roman" w:hAnsi="Times New Roman"/>
          <w:b/>
          <w:sz w:val="24"/>
          <w:szCs w:val="24"/>
        </w:rPr>
      </w:pPr>
      <w:r w:rsidRPr="001576FE">
        <w:rPr>
          <w:noProof/>
        </w:rPr>
        <w:pict>
          <v:shape id="Диаграмма 13" o:spid="_x0000_s1067" type="#_x0000_t75" style="position:absolute;left:0;text-align:left;margin-left:2pt;margin-top:24.35pt;width:425.3pt;height:148.3pt;z-index:25165977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3" o:title=""/>
            <w10:wrap type="square"/>
          </v:shape>
          <o:OLEObject Type="Embed" ProgID="Excel.Sheet.8" ShapeID="Диаграмма 13" DrawAspect="Content" ObjectID="_1600712403" r:id="rId24">
            <o:FieldCodes>\s</o:FieldCodes>
          </o:OLEObject>
        </w:pict>
      </w:r>
      <w:r w:rsidR="007C1AC5" w:rsidRPr="007C1AC5">
        <w:rPr>
          <w:rFonts w:ascii="Times New Roman" w:hAnsi="Times New Roman"/>
          <w:b/>
          <w:sz w:val="24"/>
          <w:szCs w:val="24"/>
        </w:rPr>
        <w:t>Воронина Нарыйа</w:t>
      </w:r>
    </w:p>
    <w:p w:rsidR="007C1AC5" w:rsidRPr="007C1AC5" w:rsidRDefault="007C1AC5" w:rsidP="007C1AC5">
      <w:pPr>
        <w:spacing w:after="0" w:line="240" w:lineRule="auto"/>
        <w:jc w:val="both"/>
        <w:rPr>
          <w:rFonts w:ascii="Times New Roman" w:hAnsi="Times New Roman"/>
          <w:sz w:val="28"/>
          <w:szCs w:val="28"/>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9E647E" w:rsidRDefault="009E647E" w:rsidP="007C1AC5">
      <w:pPr>
        <w:spacing w:after="0" w:line="240" w:lineRule="auto"/>
        <w:jc w:val="both"/>
        <w:rPr>
          <w:rFonts w:ascii="Times New Roman" w:hAnsi="Times New Roman"/>
          <w:b/>
          <w:sz w:val="24"/>
          <w:szCs w:val="24"/>
        </w:rPr>
      </w:pPr>
    </w:p>
    <w:p w:rsidR="007C1AC5" w:rsidRPr="007C1AC5" w:rsidRDefault="001576FE" w:rsidP="007C1AC5">
      <w:pPr>
        <w:spacing w:after="0" w:line="240" w:lineRule="auto"/>
        <w:jc w:val="both"/>
        <w:rPr>
          <w:rFonts w:ascii="Times New Roman" w:hAnsi="Times New Roman"/>
          <w:b/>
          <w:sz w:val="24"/>
          <w:szCs w:val="24"/>
        </w:rPr>
      </w:pPr>
      <w:r w:rsidRPr="001576FE">
        <w:rPr>
          <w:noProof/>
        </w:rPr>
        <w:pict>
          <v:shape id="Диаграмма 26" o:spid="_x0000_s1066" type="#_x0000_t75" style="position:absolute;left:0;text-align:left;margin-left:2pt;margin-top:20.8pt;width:427.2pt;height:141.6pt;z-index:25166080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5" o:title=""/>
            <w10:wrap type="square"/>
          </v:shape>
          <o:OLEObject Type="Embed" ProgID="Excel.Sheet.8" ShapeID="Диаграмма 26" DrawAspect="Content" ObjectID="_1600712404" r:id="rId26">
            <o:FieldCodes>\s</o:FieldCodes>
          </o:OLEObject>
        </w:pict>
      </w:r>
      <w:r w:rsidR="007C1AC5" w:rsidRPr="007C1AC5">
        <w:rPr>
          <w:rFonts w:ascii="Times New Roman" w:hAnsi="Times New Roman"/>
          <w:b/>
          <w:sz w:val="24"/>
          <w:szCs w:val="24"/>
        </w:rPr>
        <w:t>Готовцева Алина</w:t>
      </w: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7C1AC5" w:rsidRPr="007C1AC5" w:rsidRDefault="007C1AC5" w:rsidP="007C1AC5">
      <w:pPr>
        <w:spacing w:after="200" w:line="276" w:lineRule="auto"/>
        <w:jc w:val="both"/>
        <w:rPr>
          <w:rFonts w:ascii="Times New Roman" w:hAnsi="Times New Roman"/>
          <w:b/>
          <w:sz w:val="24"/>
          <w:szCs w:val="24"/>
        </w:rPr>
      </w:pPr>
      <w:r w:rsidRPr="007C1AC5">
        <w:rPr>
          <w:rFonts w:ascii="Times New Roman" w:hAnsi="Times New Roman"/>
          <w:b/>
          <w:sz w:val="24"/>
          <w:szCs w:val="24"/>
        </w:rPr>
        <w:t>Егоров Мичил</w:t>
      </w:r>
    </w:p>
    <w:p w:rsidR="007C1AC5" w:rsidRPr="007C1AC5" w:rsidRDefault="007C1AC5" w:rsidP="007C1AC5">
      <w:pPr>
        <w:spacing w:after="200" w:line="276" w:lineRule="auto"/>
        <w:jc w:val="center"/>
        <w:rPr>
          <w:rFonts w:ascii="Times New Roman" w:hAnsi="Times New Roman"/>
          <w:b/>
          <w:sz w:val="24"/>
          <w:szCs w:val="24"/>
        </w:rPr>
      </w:pPr>
      <w:r w:rsidRPr="001847C8">
        <w:rPr>
          <w:noProof/>
          <w:lang w:eastAsia="ru-RU"/>
        </w:rPr>
        <w:object w:dxaOrig="8574" w:dyaOrig="2784">
          <v:shape id="Диаграмма 27" o:spid="_x0000_i1033" type="#_x0000_t75" style="width:428.95pt;height:139.4pt;visibility:visible" o:ole="">
            <v:imagedata r:id="rId27" o:title=""/>
            <o:lock v:ext="edit" aspectratio="f"/>
          </v:shape>
          <o:OLEObject Type="Embed" ProgID="Excel.Sheet.8" ShapeID="Диаграмма 27" DrawAspect="Content" ObjectID="_1600712380" r:id="rId28">
            <o:FieldCodes>\s</o:FieldCodes>
          </o:OLEObject>
        </w:object>
      </w:r>
    </w:p>
    <w:p w:rsidR="007C1AC5" w:rsidRPr="008E7A38" w:rsidRDefault="007C1AC5" w:rsidP="008E7A38">
      <w:pPr>
        <w:spacing w:after="200" w:line="276" w:lineRule="auto"/>
        <w:jc w:val="right"/>
        <w:rPr>
          <w:rFonts w:ascii="Times New Roman" w:hAnsi="Times New Roman"/>
          <w:sz w:val="24"/>
          <w:szCs w:val="24"/>
        </w:rPr>
      </w:pPr>
    </w:p>
    <w:p w:rsidR="007C1AC5" w:rsidRPr="007C1AC5" w:rsidRDefault="007C1AC5" w:rsidP="007C1AC5">
      <w:pPr>
        <w:spacing w:after="0" w:line="240" w:lineRule="auto"/>
        <w:jc w:val="both"/>
        <w:rPr>
          <w:rFonts w:ascii="Times New Roman" w:hAnsi="Times New Roman"/>
          <w:b/>
          <w:sz w:val="24"/>
          <w:szCs w:val="24"/>
        </w:rPr>
      </w:pPr>
      <w:r w:rsidRPr="007C1AC5">
        <w:rPr>
          <w:rFonts w:ascii="Times New Roman" w:hAnsi="Times New Roman"/>
          <w:b/>
          <w:sz w:val="24"/>
          <w:szCs w:val="24"/>
        </w:rPr>
        <w:lastRenderedPageBreak/>
        <w:t>Егоров Рома</w:t>
      </w:r>
    </w:p>
    <w:p w:rsidR="007C1AC5" w:rsidRPr="007C1AC5" w:rsidRDefault="001576FE" w:rsidP="007C1AC5">
      <w:pPr>
        <w:spacing w:after="200" w:line="276" w:lineRule="auto"/>
        <w:jc w:val="both"/>
        <w:rPr>
          <w:rFonts w:ascii="Times New Roman" w:hAnsi="Times New Roman"/>
          <w:sz w:val="28"/>
          <w:szCs w:val="28"/>
        </w:rPr>
      </w:pPr>
      <w:r w:rsidRPr="001576FE">
        <w:rPr>
          <w:noProof/>
        </w:rPr>
        <w:pict>
          <v:shape id="Диаграмма 29" o:spid="_x0000_s1065" type="#_x0000_t75" style="position:absolute;left:0;text-align:left;margin-left:6.15pt;margin-top:14.55pt;width:420.5pt;height:152.65pt;z-index:25166592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9" o:title=""/>
            <w10:wrap type="square"/>
          </v:shape>
          <o:OLEObject Type="Embed" ProgID="Excel.Sheet.8" ShapeID="Диаграмма 29" DrawAspect="Content" ObjectID="_1600712405" r:id="rId30">
            <o:FieldCodes>\s</o:FieldCodes>
          </o:OLEObject>
        </w:pict>
      </w: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1576FE" w:rsidP="009E647E">
      <w:pPr>
        <w:spacing w:after="0" w:line="240" w:lineRule="auto"/>
        <w:jc w:val="both"/>
        <w:rPr>
          <w:rFonts w:ascii="Times New Roman" w:hAnsi="Times New Roman"/>
          <w:b/>
          <w:sz w:val="24"/>
          <w:szCs w:val="24"/>
        </w:rPr>
      </w:pPr>
      <w:r w:rsidRPr="001576FE">
        <w:rPr>
          <w:noProof/>
        </w:rPr>
        <w:pict>
          <v:shape id="Диаграмма 31" o:spid="_x0000_s1064" type="#_x0000_t75" style="position:absolute;left:0;text-align:left;margin-left:11.7pt;margin-top:28.3pt;width:426.25pt;height:143.5pt;z-index:25166182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1" o:title=""/>
            <w10:wrap type="square"/>
          </v:shape>
          <o:OLEObject Type="Embed" ProgID="Excel.Sheet.8" ShapeID="Диаграмма 31" DrawAspect="Content" ObjectID="_1600712406" r:id="rId32">
            <o:FieldCodes>\s</o:FieldCodes>
          </o:OLEObject>
        </w:pict>
      </w:r>
      <w:r w:rsidR="007C1AC5" w:rsidRPr="007C1AC5">
        <w:rPr>
          <w:rFonts w:ascii="Times New Roman" w:hAnsi="Times New Roman"/>
          <w:b/>
          <w:sz w:val="24"/>
          <w:szCs w:val="24"/>
        </w:rPr>
        <w:t>Иванов Денис</w:t>
      </w: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9E647E" w:rsidRDefault="009E647E" w:rsidP="007C1AC5">
      <w:pPr>
        <w:spacing w:after="200" w:line="276" w:lineRule="auto"/>
        <w:jc w:val="both"/>
        <w:rPr>
          <w:rFonts w:ascii="Times New Roman" w:hAnsi="Times New Roman"/>
          <w:b/>
          <w:sz w:val="24"/>
          <w:szCs w:val="24"/>
        </w:rPr>
      </w:pPr>
    </w:p>
    <w:p w:rsidR="008C0A4C" w:rsidRDefault="008C0A4C" w:rsidP="008C0A4C">
      <w:pPr>
        <w:spacing w:after="0" w:line="240" w:lineRule="auto"/>
        <w:jc w:val="both"/>
        <w:rPr>
          <w:rFonts w:ascii="Times New Roman" w:hAnsi="Times New Roman"/>
          <w:b/>
          <w:sz w:val="24"/>
          <w:szCs w:val="24"/>
        </w:rPr>
      </w:pPr>
    </w:p>
    <w:p w:rsidR="007C1AC5" w:rsidRPr="007C1AC5" w:rsidRDefault="007C1AC5" w:rsidP="008C0A4C">
      <w:pPr>
        <w:spacing w:after="0" w:line="240" w:lineRule="auto"/>
        <w:jc w:val="both"/>
        <w:rPr>
          <w:rFonts w:ascii="Times New Roman" w:hAnsi="Times New Roman"/>
          <w:b/>
          <w:sz w:val="24"/>
          <w:szCs w:val="24"/>
        </w:rPr>
      </w:pPr>
      <w:r w:rsidRPr="007C1AC5">
        <w:rPr>
          <w:rFonts w:ascii="Times New Roman" w:hAnsi="Times New Roman"/>
          <w:b/>
          <w:sz w:val="24"/>
          <w:szCs w:val="24"/>
        </w:rPr>
        <w:t>Меркурьев Андрей</w:t>
      </w:r>
    </w:p>
    <w:p w:rsidR="007C1AC5" w:rsidRPr="007C1AC5" w:rsidRDefault="007C1AC5" w:rsidP="007C1AC5">
      <w:pPr>
        <w:spacing w:after="200" w:line="276" w:lineRule="auto"/>
        <w:jc w:val="both"/>
        <w:rPr>
          <w:rFonts w:ascii="Times New Roman" w:hAnsi="Times New Roman"/>
          <w:sz w:val="28"/>
          <w:szCs w:val="28"/>
        </w:rPr>
      </w:pPr>
      <w:r w:rsidRPr="001847C8">
        <w:rPr>
          <w:noProof/>
          <w:lang w:eastAsia="ru-RU"/>
        </w:rPr>
        <w:object w:dxaOrig="8871" w:dyaOrig="3091">
          <v:shape id="Диаграмма 32" o:spid="_x0000_i1036" type="#_x0000_t75" style="width:442.7pt;height:154.7pt;visibility:visible" o:ole="">
            <v:imagedata r:id="rId33" o:title=""/>
            <o:lock v:ext="edit" aspectratio="f"/>
          </v:shape>
          <o:OLEObject Type="Embed" ProgID="Excel.Sheet.8" ShapeID="Диаграмма 32" DrawAspect="Content" ObjectID="_1600712381" r:id="rId34">
            <o:FieldCodes>\s</o:FieldCodes>
          </o:OLEObject>
        </w:object>
      </w:r>
    </w:p>
    <w:p w:rsidR="007C1AC5" w:rsidRDefault="007C1AC5" w:rsidP="008E7A38">
      <w:pPr>
        <w:spacing w:after="0" w:line="240" w:lineRule="auto"/>
        <w:jc w:val="both"/>
        <w:rPr>
          <w:rFonts w:ascii="Times New Roman" w:hAnsi="Times New Roman"/>
          <w:b/>
          <w:sz w:val="24"/>
          <w:szCs w:val="24"/>
        </w:rPr>
      </w:pPr>
      <w:r w:rsidRPr="007C1AC5">
        <w:rPr>
          <w:rFonts w:ascii="Times New Roman" w:hAnsi="Times New Roman"/>
          <w:b/>
          <w:sz w:val="24"/>
          <w:szCs w:val="24"/>
        </w:rPr>
        <w:t>Николашкин Саша</w:t>
      </w:r>
    </w:p>
    <w:p w:rsidR="007C1AC5" w:rsidRPr="007C1AC5" w:rsidRDefault="007C1AC5" w:rsidP="008E7A38">
      <w:pPr>
        <w:spacing w:after="0" w:line="276" w:lineRule="auto"/>
        <w:jc w:val="both"/>
        <w:rPr>
          <w:rFonts w:ascii="Times New Roman" w:hAnsi="Times New Roman"/>
          <w:sz w:val="28"/>
          <w:szCs w:val="28"/>
        </w:rPr>
      </w:pPr>
      <w:r w:rsidRPr="001847C8">
        <w:rPr>
          <w:noProof/>
          <w:lang w:eastAsia="ru-RU"/>
        </w:rPr>
        <w:object w:dxaOrig="8727" w:dyaOrig="2957">
          <v:shape id="Диаграмма 34" o:spid="_x0000_i1037" type="#_x0000_t75" style="width:436.6pt;height:148.6pt;visibility:visible" o:ole="">
            <v:imagedata r:id="rId35" o:title=""/>
            <o:lock v:ext="edit" aspectratio="f"/>
          </v:shape>
          <o:OLEObject Type="Embed" ProgID="Excel.Sheet.8" ShapeID="Диаграмма 34" DrawAspect="Content" ObjectID="_1600712382" r:id="rId36">
            <o:FieldCodes>\s</o:FieldCodes>
          </o:OLEObject>
        </w:object>
      </w:r>
    </w:p>
    <w:p w:rsidR="008E7A38" w:rsidRPr="008E7A38" w:rsidRDefault="008E7A38" w:rsidP="008E7A38">
      <w:pPr>
        <w:spacing w:after="200" w:line="276" w:lineRule="auto"/>
        <w:jc w:val="right"/>
        <w:rPr>
          <w:rFonts w:ascii="Times New Roman" w:hAnsi="Times New Roman"/>
          <w:sz w:val="24"/>
          <w:szCs w:val="24"/>
        </w:rPr>
      </w:pPr>
    </w:p>
    <w:p w:rsidR="007C1AC5" w:rsidRPr="007C1AC5" w:rsidRDefault="007C1AC5" w:rsidP="007C1AC5">
      <w:pPr>
        <w:spacing w:after="200" w:line="276" w:lineRule="auto"/>
        <w:jc w:val="both"/>
        <w:rPr>
          <w:rFonts w:ascii="Times New Roman" w:hAnsi="Times New Roman"/>
          <w:b/>
          <w:sz w:val="24"/>
          <w:szCs w:val="24"/>
        </w:rPr>
      </w:pPr>
      <w:r w:rsidRPr="007C1AC5">
        <w:rPr>
          <w:rFonts w:ascii="Times New Roman" w:hAnsi="Times New Roman"/>
          <w:b/>
          <w:sz w:val="24"/>
          <w:szCs w:val="24"/>
        </w:rPr>
        <w:lastRenderedPageBreak/>
        <w:t>Семенов Тимур</w:t>
      </w:r>
    </w:p>
    <w:p w:rsidR="007C1AC5" w:rsidRPr="007C1AC5" w:rsidRDefault="007C1AC5" w:rsidP="007C1AC5">
      <w:pPr>
        <w:spacing w:after="200" w:line="276" w:lineRule="auto"/>
        <w:jc w:val="both"/>
        <w:rPr>
          <w:rFonts w:ascii="Times New Roman" w:hAnsi="Times New Roman"/>
          <w:sz w:val="28"/>
          <w:szCs w:val="28"/>
        </w:rPr>
      </w:pPr>
      <w:r w:rsidRPr="001847C8">
        <w:rPr>
          <w:noProof/>
          <w:lang w:eastAsia="ru-RU"/>
        </w:rPr>
        <w:object w:dxaOrig="8314" w:dyaOrig="3130">
          <v:shape id="Диаграмма 35" o:spid="_x0000_i1038" type="#_x0000_t75" style="width:415.9pt;height:157pt;visibility:visible" o:ole="">
            <v:imagedata r:id="rId37" o:title=""/>
            <o:lock v:ext="edit" aspectratio="f"/>
          </v:shape>
          <o:OLEObject Type="Embed" ProgID="Excel.Sheet.8" ShapeID="Диаграмма 35" DrawAspect="Content" ObjectID="_1600712383" r:id="rId38">
            <o:FieldCodes>\s</o:FieldCodes>
          </o:OLEObject>
        </w:object>
      </w:r>
    </w:p>
    <w:p w:rsidR="007C1AC5" w:rsidRPr="007C1AC5" w:rsidRDefault="007C1AC5" w:rsidP="008E7A38">
      <w:pPr>
        <w:spacing w:after="0" w:line="240" w:lineRule="auto"/>
        <w:jc w:val="both"/>
        <w:rPr>
          <w:rFonts w:ascii="Times New Roman" w:hAnsi="Times New Roman"/>
          <w:sz w:val="28"/>
          <w:szCs w:val="28"/>
        </w:rPr>
      </w:pPr>
      <w:r w:rsidRPr="007C1AC5">
        <w:rPr>
          <w:rFonts w:ascii="Times New Roman" w:hAnsi="Times New Roman"/>
          <w:b/>
          <w:sz w:val="24"/>
          <w:szCs w:val="24"/>
        </w:rPr>
        <w:t>Соловьева Аделина</w:t>
      </w:r>
    </w:p>
    <w:p w:rsidR="007C1AC5" w:rsidRPr="007C1AC5" w:rsidRDefault="007C1AC5" w:rsidP="007C1AC5">
      <w:pPr>
        <w:spacing w:after="200" w:line="276" w:lineRule="auto"/>
        <w:jc w:val="both"/>
        <w:rPr>
          <w:rFonts w:ascii="Times New Roman" w:hAnsi="Times New Roman"/>
          <w:sz w:val="28"/>
          <w:szCs w:val="28"/>
        </w:rPr>
      </w:pPr>
      <w:r w:rsidRPr="001847C8">
        <w:rPr>
          <w:noProof/>
          <w:lang w:eastAsia="ru-RU"/>
        </w:rPr>
        <w:object w:dxaOrig="8497" w:dyaOrig="3111">
          <v:shape id="Диаграмма 37" o:spid="_x0000_i1039" type="#_x0000_t75" style="width:425.1pt;height:156.25pt;visibility:visible" o:ole="">
            <v:imagedata r:id="rId39" o:title=""/>
            <o:lock v:ext="edit" aspectratio="f"/>
          </v:shape>
          <o:OLEObject Type="Embed" ProgID="Excel.Sheet.8" ShapeID="Диаграмма 37" DrawAspect="Content" ObjectID="_1600712384" r:id="rId40">
            <o:FieldCodes>\s</o:FieldCodes>
          </o:OLEObject>
        </w:object>
      </w:r>
    </w:p>
    <w:p w:rsidR="007C1AC5" w:rsidRPr="007C1AC5" w:rsidRDefault="007C1AC5" w:rsidP="008E7A38">
      <w:pPr>
        <w:spacing w:after="0" w:line="240" w:lineRule="auto"/>
        <w:jc w:val="both"/>
        <w:rPr>
          <w:rFonts w:ascii="Times New Roman" w:hAnsi="Times New Roman"/>
          <w:b/>
          <w:sz w:val="24"/>
          <w:szCs w:val="24"/>
        </w:rPr>
      </w:pPr>
      <w:r w:rsidRPr="007C1AC5">
        <w:rPr>
          <w:rFonts w:ascii="Times New Roman" w:hAnsi="Times New Roman"/>
          <w:b/>
          <w:sz w:val="24"/>
          <w:szCs w:val="24"/>
        </w:rPr>
        <w:t>Тимофеев Вова</w:t>
      </w:r>
    </w:p>
    <w:p w:rsidR="007C1AC5" w:rsidRPr="007C1AC5" w:rsidRDefault="007C1AC5" w:rsidP="007C1AC5">
      <w:pPr>
        <w:spacing w:after="200" w:line="276" w:lineRule="auto"/>
        <w:jc w:val="both"/>
        <w:rPr>
          <w:rFonts w:ascii="Times New Roman" w:hAnsi="Times New Roman"/>
          <w:sz w:val="28"/>
          <w:szCs w:val="28"/>
        </w:rPr>
      </w:pPr>
      <w:r w:rsidRPr="001847C8">
        <w:rPr>
          <w:noProof/>
          <w:lang w:eastAsia="ru-RU"/>
        </w:rPr>
        <w:object w:dxaOrig="8689" w:dyaOrig="2842">
          <v:shape id="Диаграмма 39" o:spid="_x0000_i1040" type="#_x0000_t75" style="width:435.05pt;height:141.7pt;visibility:visible" o:ole="">
            <v:imagedata r:id="rId41" o:title=""/>
            <o:lock v:ext="edit" aspectratio="f"/>
          </v:shape>
          <o:OLEObject Type="Embed" ProgID="Excel.Sheet.8" ShapeID="Диаграмма 39" DrawAspect="Content" ObjectID="_1600712385" r:id="rId42">
            <o:FieldCodes>\s</o:FieldCodes>
          </o:OLEObject>
        </w:object>
      </w:r>
    </w:p>
    <w:p w:rsidR="007C1AC5" w:rsidRPr="007C1AC5" w:rsidRDefault="007C1AC5" w:rsidP="007C1AC5">
      <w:pPr>
        <w:spacing w:after="0" w:line="240" w:lineRule="auto"/>
        <w:jc w:val="both"/>
        <w:rPr>
          <w:rFonts w:ascii="Times New Roman" w:hAnsi="Times New Roman"/>
          <w:b/>
          <w:sz w:val="24"/>
          <w:szCs w:val="24"/>
        </w:rPr>
      </w:pPr>
      <w:r w:rsidRPr="007C1AC5">
        <w:rPr>
          <w:rFonts w:ascii="Times New Roman" w:hAnsi="Times New Roman"/>
          <w:b/>
          <w:sz w:val="24"/>
          <w:szCs w:val="24"/>
        </w:rPr>
        <w:t>Ульянов Никита</w:t>
      </w:r>
    </w:p>
    <w:p w:rsidR="007C1AC5" w:rsidRPr="007C1AC5" w:rsidRDefault="007C1AC5" w:rsidP="007C1AC5">
      <w:pPr>
        <w:spacing w:after="200" w:line="276" w:lineRule="auto"/>
        <w:jc w:val="both"/>
        <w:rPr>
          <w:rFonts w:ascii="Times New Roman" w:hAnsi="Times New Roman"/>
          <w:sz w:val="28"/>
          <w:szCs w:val="28"/>
        </w:rPr>
      </w:pPr>
      <w:r w:rsidRPr="001847C8">
        <w:rPr>
          <w:noProof/>
          <w:lang w:eastAsia="ru-RU"/>
        </w:rPr>
        <w:object w:dxaOrig="8689" w:dyaOrig="2765">
          <v:shape id="Диаграмма 40" o:spid="_x0000_i1041" type="#_x0000_t75" style="width:435.05pt;height:138.65pt;visibility:visible" o:ole="">
            <v:imagedata r:id="rId43" o:title=""/>
            <o:lock v:ext="edit" aspectratio="f"/>
          </v:shape>
          <o:OLEObject Type="Embed" ProgID="Excel.Sheet.8" ShapeID="Диаграмма 40" DrawAspect="Content" ObjectID="_1600712386" r:id="rId44">
            <o:FieldCodes>\s</o:FieldCodes>
          </o:OLEObject>
        </w:object>
      </w:r>
    </w:p>
    <w:p w:rsidR="008E7A38" w:rsidRPr="008E7A38" w:rsidRDefault="008E7A38" w:rsidP="008E7A38">
      <w:pPr>
        <w:spacing w:after="200" w:line="276" w:lineRule="auto"/>
        <w:jc w:val="right"/>
        <w:rPr>
          <w:rFonts w:ascii="Times New Roman" w:hAnsi="Times New Roman"/>
          <w:sz w:val="24"/>
          <w:szCs w:val="24"/>
        </w:rPr>
      </w:pPr>
    </w:p>
    <w:p w:rsidR="007C1AC5" w:rsidRPr="007C1AC5" w:rsidRDefault="007C1AC5" w:rsidP="007C1AC5">
      <w:pPr>
        <w:spacing w:after="200" w:line="276" w:lineRule="auto"/>
        <w:jc w:val="both"/>
        <w:rPr>
          <w:rFonts w:ascii="Times New Roman" w:hAnsi="Times New Roman"/>
          <w:sz w:val="28"/>
          <w:szCs w:val="28"/>
        </w:rPr>
      </w:pPr>
      <w:r w:rsidRPr="007C1AC5">
        <w:rPr>
          <w:rFonts w:ascii="Times New Roman" w:hAnsi="Times New Roman"/>
          <w:b/>
          <w:sz w:val="24"/>
          <w:szCs w:val="24"/>
        </w:rPr>
        <w:lastRenderedPageBreak/>
        <w:t>Федорова Аня</w:t>
      </w:r>
    </w:p>
    <w:p w:rsidR="007C1AC5" w:rsidRPr="007C1AC5" w:rsidRDefault="007C1AC5" w:rsidP="007C1AC5">
      <w:pPr>
        <w:spacing w:after="200" w:line="276" w:lineRule="auto"/>
        <w:jc w:val="both"/>
        <w:rPr>
          <w:noProof/>
          <w:lang w:eastAsia="ru-RU"/>
        </w:rPr>
      </w:pPr>
      <w:r w:rsidRPr="001847C8">
        <w:rPr>
          <w:noProof/>
          <w:lang w:eastAsia="ru-RU"/>
        </w:rPr>
        <w:object w:dxaOrig="8343" w:dyaOrig="3063">
          <v:shape id="Диаграмма 42" o:spid="_x0000_i1042" type="#_x0000_t75" style="width:418.2pt;height:153.2pt;visibility:visible" o:ole="">
            <v:imagedata r:id="rId45" o:title=""/>
            <o:lock v:ext="edit" aspectratio="f"/>
          </v:shape>
          <o:OLEObject Type="Embed" ProgID="Excel.Sheet.8" ShapeID="Диаграмма 42" DrawAspect="Content" ObjectID="_1600712387" r:id="rId46">
            <o:FieldCodes>\s</o:FieldCodes>
          </o:OLEObject>
        </w:object>
      </w:r>
    </w:p>
    <w:p w:rsidR="007C1AC5" w:rsidRPr="007C1AC5" w:rsidRDefault="007C1AC5" w:rsidP="008E7A38">
      <w:pPr>
        <w:spacing w:after="0" w:line="240" w:lineRule="auto"/>
        <w:jc w:val="both"/>
        <w:rPr>
          <w:rFonts w:ascii="Times New Roman" w:hAnsi="Times New Roman"/>
          <w:b/>
          <w:sz w:val="24"/>
          <w:szCs w:val="24"/>
        </w:rPr>
      </w:pPr>
      <w:r w:rsidRPr="007C1AC5">
        <w:rPr>
          <w:rFonts w:ascii="Times New Roman" w:hAnsi="Times New Roman"/>
          <w:b/>
          <w:sz w:val="24"/>
          <w:szCs w:val="24"/>
        </w:rPr>
        <w:t>Харабынова Саша</w:t>
      </w:r>
    </w:p>
    <w:p w:rsidR="007C1AC5" w:rsidRPr="007C1AC5" w:rsidRDefault="001576FE" w:rsidP="008E7A38">
      <w:pPr>
        <w:spacing w:after="0" w:line="276" w:lineRule="auto"/>
        <w:jc w:val="both"/>
        <w:rPr>
          <w:rFonts w:ascii="Times New Roman" w:hAnsi="Times New Roman"/>
          <w:sz w:val="28"/>
          <w:szCs w:val="28"/>
        </w:rPr>
      </w:pPr>
      <w:r w:rsidRPr="001576FE">
        <w:rPr>
          <w:noProof/>
        </w:rPr>
        <w:pict>
          <v:shape id="Диаграмма 45" o:spid="_x0000_s1063" type="#_x0000_t75" style="position:absolute;left:0;text-align:left;margin-left:-11.15pt;margin-top:12.65pt;width:426.25pt;height:146.9pt;z-index:25166694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47" o:title=""/>
            <w10:wrap type="square"/>
          </v:shape>
          <o:OLEObject Type="Embed" ProgID="Excel.Sheet.8" ShapeID="Диаграмма 45" DrawAspect="Content" ObjectID="_1600712407" r:id="rId48">
            <o:FieldCodes>\s</o:FieldCodes>
          </o:OLEObject>
        </w:pict>
      </w: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8E7A38">
      <w:pPr>
        <w:spacing w:after="0" w:line="240" w:lineRule="auto"/>
        <w:jc w:val="both"/>
        <w:rPr>
          <w:rFonts w:ascii="Times New Roman" w:hAnsi="Times New Roman"/>
          <w:b/>
          <w:sz w:val="24"/>
          <w:szCs w:val="24"/>
        </w:rPr>
      </w:pPr>
      <w:r w:rsidRPr="007C1AC5">
        <w:rPr>
          <w:rFonts w:ascii="Times New Roman" w:hAnsi="Times New Roman"/>
          <w:b/>
          <w:sz w:val="24"/>
          <w:szCs w:val="24"/>
        </w:rPr>
        <w:t>Чоросов Влад</w:t>
      </w:r>
    </w:p>
    <w:p w:rsidR="007C1AC5" w:rsidRPr="007C1AC5" w:rsidRDefault="001576FE" w:rsidP="008E7A38">
      <w:pPr>
        <w:spacing w:after="0" w:line="276" w:lineRule="auto"/>
        <w:jc w:val="both"/>
        <w:rPr>
          <w:rFonts w:ascii="Times New Roman" w:hAnsi="Times New Roman"/>
          <w:sz w:val="28"/>
          <w:szCs w:val="28"/>
        </w:rPr>
      </w:pPr>
      <w:r w:rsidRPr="001576FE">
        <w:rPr>
          <w:noProof/>
        </w:rPr>
        <w:pict>
          <v:shape id="Диаграмма 46" o:spid="_x0000_s1062" type="#_x0000_t75" style="position:absolute;left:0;text-align:left;margin-left:-.75pt;margin-top:11.6pt;width:408pt;height:157.45pt;z-index:25166796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49" o:title=""/>
            <w10:wrap type="square"/>
          </v:shape>
          <o:OLEObject Type="Embed" ProgID="Excel.Sheet.8" ShapeID="Диаграмма 46" DrawAspect="Content" ObjectID="_1600712408" r:id="rId50">
            <o:FieldCodes>\s</o:FieldCodes>
          </o:OLEObject>
        </w:pict>
      </w: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7C1AC5" w:rsidRPr="007C1AC5" w:rsidRDefault="007C1AC5" w:rsidP="007C1AC5">
      <w:pPr>
        <w:spacing w:after="200" w:line="276" w:lineRule="auto"/>
        <w:jc w:val="both"/>
        <w:rPr>
          <w:rFonts w:ascii="Times New Roman" w:hAnsi="Times New Roman"/>
          <w:sz w:val="28"/>
          <w:szCs w:val="28"/>
        </w:rPr>
      </w:pPr>
    </w:p>
    <w:p w:rsidR="008E7A38" w:rsidRDefault="008E7A38" w:rsidP="007C1AC5">
      <w:pPr>
        <w:spacing w:after="200" w:line="276" w:lineRule="auto"/>
        <w:contextualSpacing/>
        <w:jc w:val="center"/>
        <w:rPr>
          <w:rFonts w:ascii="Times New Roman" w:hAnsi="Times New Roman"/>
          <w:b/>
          <w:sz w:val="24"/>
          <w:szCs w:val="24"/>
        </w:rPr>
      </w:pPr>
    </w:p>
    <w:p w:rsidR="007C1AC5" w:rsidRPr="007C1AC5" w:rsidRDefault="007C1AC5" w:rsidP="007C1AC5">
      <w:pPr>
        <w:spacing w:after="200" w:line="276" w:lineRule="auto"/>
        <w:contextualSpacing/>
        <w:jc w:val="center"/>
        <w:rPr>
          <w:rFonts w:ascii="Times New Roman" w:hAnsi="Times New Roman"/>
          <w:b/>
          <w:sz w:val="24"/>
          <w:szCs w:val="24"/>
        </w:rPr>
      </w:pPr>
      <w:r w:rsidRPr="007C1AC5">
        <w:rPr>
          <w:rFonts w:ascii="Times New Roman" w:hAnsi="Times New Roman"/>
          <w:b/>
          <w:sz w:val="24"/>
          <w:szCs w:val="24"/>
        </w:rPr>
        <w:t>Воспитательная и образовательная работа в классе</w:t>
      </w:r>
    </w:p>
    <w:p w:rsidR="007C1AC5" w:rsidRPr="007C1AC5" w:rsidRDefault="007C1AC5" w:rsidP="007C1AC5">
      <w:pPr>
        <w:spacing w:after="0" w:line="276" w:lineRule="auto"/>
        <w:jc w:val="both"/>
        <w:rPr>
          <w:rFonts w:ascii="Times New Roman" w:hAnsi="Times New Roman"/>
          <w:sz w:val="24"/>
          <w:szCs w:val="24"/>
        </w:rPr>
      </w:pPr>
      <w:r w:rsidRPr="007C1AC5">
        <w:rPr>
          <w:rFonts w:ascii="Times New Roman" w:hAnsi="Times New Roman"/>
          <w:sz w:val="24"/>
          <w:szCs w:val="24"/>
        </w:rPr>
        <w:t xml:space="preserve"> Целью учебно-воспитательной работы в классе на этот учебный год является создание условий для успешной сдачи ОГЭ. Исходя из этого, основной упор в работе классного руководителя делается на повышение качества образования учащихся, воспитание духовно-нравственных ценностей, участие в предметных олимпиадах различных уровней (улусные, региональные, республиканские, СВОШ), профориентационная работа. </w:t>
      </w:r>
    </w:p>
    <w:p w:rsidR="007C1AC5" w:rsidRPr="007C1AC5" w:rsidRDefault="007C1AC5" w:rsidP="007C1AC5">
      <w:pPr>
        <w:spacing w:after="0" w:line="276" w:lineRule="auto"/>
        <w:jc w:val="both"/>
        <w:rPr>
          <w:rFonts w:ascii="Times New Roman" w:hAnsi="Times New Roman"/>
          <w:sz w:val="24"/>
          <w:szCs w:val="24"/>
        </w:rPr>
      </w:pPr>
      <w:r w:rsidRPr="007C1AC5">
        <w:rPr>
          <w:rFonts w:ascii="Times New Roman" w:hAnsi="Times New Roman"/>
          <w:sz w:val="24"/>
          <w:szCs w:val="24"/>
        </w:rPr>
        <w:t>Всего: 19 учащихся;</w:t>
      </w:r>
    </w:p>
    <w:p w:rsidR="007C1AC5" w:rsidRPr="007C1AC5" w:rsidRDefault="007C1AC5" w:rsidP="007C1AC5">
      <w:pPr>
        <w:spacing w:after="0" w:line="276" w:lineRule="auto"/>
        <w:jc w:val="both"/>
        <w:rPr>
          <w:rFonts w:ascii="Times New Roman" w:hAnsi="Times New Roman"/>
          <w:sz w:val="24"/>
          <w:szCs w:val="24"/>
        </w:rPr>
      </w:pPr>
      <w:r w:rsidRPr="007C1AC5">
        <w:rPr>
          <w:rFonts w:ascii="Times New Roman" w:hAnsi="Times New Roman"/>
          <w:sz w:val="24"/>
          <w:szCs w:val="24"/>
        </w:rPr>
        <w:t>Отличники:2 учащихся</w:t>
      </w:r>
    </w:p>
    <w:p w:rsidR="007C1AC5" w:rsidRPr="007C1AC5" w:rsidRDefault="007C1AC5" w:rsidP="007C1AC5">
      <w:pPr>
        <w:spacing w:after="0" w:line="276" w:lineRule="auto"/>
        <w:jc w:val="both"/>
        <w:rPr>
          <w:rFonts w:ascii="Times New Roman" w:hAnsi="Times New Roman"/>
          <w:sz w:val="24"/>
          <w:szCs w:val="24"/>
        </w:rPr>
      </w:pPr>
      <w:r w:rsidRPr="007C1AC5">
        <w:rPr>
          <w:rFonts w:ascii="Times New Roman" w:hAnsi="Times New Roman"/>
          <w:sz w:val="24"/>
          <w:szCs w:val="24"/>
        </w:rPr>
        <w:t>Хорошисты учебы: 9 учащихся.</w:t>
      </w:r>
    </w:p>
    <w:p w:rsidR="007C1AC5" w:rsidRDefault="007C1AC5" w:rsidP="007C1AC5">
      <w:pPr>
        <w:spacing w:after="0" w:line="276" w:lineRule="auto"/>
        <w:jc w:val="both"/>
        <w:rPr>
          <w:rFonts w:ascii="Times New Roman" w:hAnsi="Times New Roman"/>
          <w:sz w:val="24"/>
          <w:szCs w:val="24"/>
        </w:rPr>
      </w:pPr>
      <w:r w:rsidRPr="007C1AC5">
        <w:rPr>
          <w:rFonts w:ascii="Times New Roman" w:hAnsi="Times New Roman"/>
          <w:sz w:val="24"/>
          <w:szCs w:val="24"/>
        </w:rPr>
        <w:t>По итогам года  класс имеет 100% успеваемость обучения при качестве 57,8</w:t>
      </w:r>
    </w:p>
    <w:p w:rsidR="008E7A38" w:rsidRPr="007C1AC5" w:rsidRDefault="008E7A38" w:rsidP="008E7A38">
      <w:pPr>
        <w:spacing w:after="0" w:line="276" w:lineRule="auto"/>
        <w:jc w:val="right"/>
        <w:rPr>
          <w:rFonts w:ascii="Times New Roman" w:hAnsi="Times New Roman"/>
          <w:sz w:val="24"/>
          <w:szCs w:val="24"/>
        </w:rPr>
      </w:pPr>
    </w:p>
    <w:p w:rsidR="007C1AC5" w:rsidRPr="007C1AC5" w:rsidRDefault="007C1AC5" w:rsidP="007C1AC5">
      <w:pPr>
        <w:shd w:val="clear" w:color="auto" w:fill="FFFFFF"/>
        <w:spacing w:after="0" w:line="264" w:lineRule="atLeast"/>
        <w:jc w:val="both"/>
        <w:rPr>
          <w:rFonts w:ascii="Times New Roman" w:eastAsia="Times New Roman" w:hAnsi="Times New Roman"/>
          <w:b/>
          <w:bCs/>
          <w:color w:val="000000"/>
          <w:sz w:val="24"/>
          <w:szCs w:val="24"/>
          <w:lang w:eastAsia="ru-RU"/>
        </w:rPr>
      </w:pPr>
      <w:r w:rsidRPr="007C1AC5">
        <w:rPr>
          <w:rFonts w:ascii="Times New Roman" w:eastAsia="Times New Roman" w:hAnsi="Times New Roman"/>
          <w:b/>
          <w:color w:val="000000"/>
          <w:sz w:val="24"/>
          <w:szCs w:val="24"/>
          <w:lang w:eastAsia="ru-RU"/>
        </w:rPr>
        <w:lastRenderedPageBreak/>
        <w:t>Воспитательная миссия класса:</w:t>
      </w:r>
      <w:r w:rsidRPr="007C1AC5">
        <w:rPr>
          <w:rFonts w:ascii="Times New Roman" w:eastAsia="Times New Roman" w:hAnsi="Times New Roman"/>
          <w:color w:val="000000"/>
          <w:sz w:val="24"/>
          <w:szCs w:val="24"/>
          <w:lang w:eastAsia="ru-RU"/>
        </w:rPr>
        <w:t xml:space="preserve"> воспитание социально успешной личности, </w:t>
      </w:r>
      <w:r w:rsidRPr="007C1AC5">
        <w:rPr>
          <w:rFonts w:ascii="Times New Roman" w:eastAsia="Times New Roman" w:hAnsi="Times New Roman"/>
          <w:sz w:val="24"/>
          <w:szCs w:val="24"/>
          <w:lang w:eastAsia="ru-RU"/>
        </w:rPr>
        <w:t xml:space="preserve">мотивированной на получение качественного образования и обладающей высокими моральными качествами: любовь к Родине, уважительное отношение к старшему поколению, </w:t>
      </w:r>
      <w:r w:rsidRPr="007C1AC5">
        <w:rPr>
          <w:rFonts w:ascii="Times New Roman" w:eastAsia="Times New Roman" w:hAnsi="Times New Roman"/>
          <w:color w:val="000000"/>
          <w:sz w:val="24"/>
          <w:szCs w:val="24"/>
          <w:lang w:eastAsia="ru-RU"/>
        </w:rPr>
        <w:t xml:space="preserve"> национальной культуре своего народа, языку, традициям и обычаям;</w:t>
      </w:r>
    </w:p>
    <w:p w:rsidR="007C1AC5" w:rsidRPr="007C1AC5" w:rsidRDefault="007C1AC5" w:rsidP="007C1AC5">
      <w:pPr>
        <w:shd w:val="clear" w:color="auto" w:fill="FFFFFF"/>
        <w:spacing w:after="0" w:line="264" w:lineRule="atLeast"/>
        <w:jc w:val="both"/>
        <w:rPr>
          <w:rFonts w:ascii="Roboto" w:eastAsia="Times New Roman" w:hAnsi="Roboto"/>
          <w:color w:val="000000"/>
          <w:sz w:val="24"/>
          <w:szCs w:val="24"/>
          <w:lang w:eastAsia="ru-RU"/>
        </w:rPr>
      </w:pPr>
      <w:r w:rsidRPr="007C1AC5">
        <w:rPr>
          <w:rFonts w:ascii="Times New Roman" w:eastAsia="Times New Roman" w:hAnsi="Times New Roman"/>
          <w:b/>
          <w:color w:val="000000"/>
          <w:sz w:val="24"/>
          <w:szCs w:val="24"/>
          <w:lang w:eastAsia="ru-RU"/>
        </w:rPr>
        <w:t xml:space="preserve">Учебная цель: </w:t>
      </w:r>
      <w:r w:rsidRPr="007C1AC5">
        <w:rPr>
          <w:rFonts w:ascii="Times New Roman" w:eastAsia="Times New Roman" w:hAnsi="Times New Roman"/>
          <w:color w:val="000000"/>
          <w:sz w:val="24"/>
          <w:szCs w:val="24"/>
          <w:lang w:eastAsia="ru-RU"/>
        </w:rPr>
        <w:t xml:space="preserve"> Повышение престижа фирменного класса через повышение образовательной мотивации учащихся.</w:t>
      </w:r>
    </w:p>
    <w:p w:rsidR="007C1AC5" w:rsidRPr="007C1AC5" w:rsidRDefault="007C1AC5" w:rsidP="007C1AC5">
      <w:pPr>
        <w:spacing w:after="200" w:line="276" w:lineRule="auto"/>
        <w:jc w:val="center"/>
        <w:rPr>
          <w:b/>
        </w:rPr>
      </w:pPr>
    </w:p>
    <w:p w:rsidR="007C1AC5" w:rsidRPr="007C1AC5" w:rsidRDefault="007C1AC5" w:rsidP="007C1AC5">
      <w:pPr>
        <w:spacing w:after="0" w:line="240" w:lineRule="auto"/>
        <w:jc w:val="center"/>
        <w:rPr>
          <w:rFonts w:ascii="Times New Roman" w:hAnsi="Times New Roman"/>
          <w:b/>
        </w:rPr>
      </w:pPr>
      <w:r w:rsidRPr="007C1AC5">
        <w:rPr>
          <w:rFonts w:ascii="Times New Roman" w:hAnsi="Times New Roman"/>
          <w:b/>
        </w:rPr>
        <w:t>Воспитательные цели и задачи</w:t>
      </w:r>
    </w:p>
    <w:p w:rsidR="007C1AC5" w:rsidRPr="007C1AC5" w:rsidRDefault="007C1AC5" w:rsidP="007C1AC5">
      <w:pPr>
        <w:spacing w:after="0" w:line="240" w:lineRule="auto"/>
        <w:jc w:val="both"/>
        <w:rPr>
          <w:rFonts w:ascii="Times New Roman" w:hAnsi="Times New Roman"/>
          <w:b/>
        </w:rPr>
      </w:pPr>
    </w:p>
    <w:p w:rsidR="007C1AC5" w:rsidRPr="007C1AC5" w:rsidRDefault="007C1AC5" w:rsidP="007C1AC5">
      <w:pPr>
        <w:spacing w:after="0" w:line="240" w:lineRule="auto"/>
        <w:jc w:val="both"/>
        <w:rPr>
          <w:rFonts w:ascii="Times New Roman" w:hAnsi="Times New Roman"/>
        </w:rPr>
      </w:pPr>
      <w:r w:rsidRPr="007C1AC5">
        <w:rPr>
          <w:rFonts w:ascii="Times New Roman" w:hAnsi="Times New Roman"/>
          <w:b/>
        </w:rPr>
        <w:t>Цель:</w:t>
      </w:r>
      <w:r w:rsidRPr="007C1AC5">
        <w:rPr>
          <w:rFonts w:ascii="Times New Roman" w:hAnsi="Times New Roman"/>
        </w:rPr>
        <w:t xml:space="preserve"> </w:t>
      </w:r>
      <w:r w:rsidRPr="007C1AC5">
        <w:rPr>
          <w:rFonts w:ascii="Times New Roman" w:hAnsi="Times New Roman"/>
          <w:bCs/>
        </w:rPr>
        <w:t>Воспитание образованной, физически и духовно здоровой личности, способной к самореализации и самоопределению.</w:t>
      </w:r>
    </w:p>
    <w:p w:rsidR="007C1AC5" w:rsidRPr="007C1AC5" w:rsidRDefault="007C1AC5" w:rsidP="007C1AC5">
      <w:pPr>
        <w:spacing w:after="0" w:line="240" w:lineRule="auto"/>
        <w:jc w:val="both"/>
        <w:rPr>
          <w:rFonts w:ascii="Times New Roman" w:hAnsi="Times New Roman"/>
          <w:b/>
        </w:rPr>
      </w:pPr>
      <w:r w:rsidRPr="007C1AC5">
        <w:rPr>
          <w:rFonts w:ascii="Times New Roman" w:hAnsi="Times New Roman"/>
          <w:b/>
        </w:rPr>
        <w:t>Задачи:</w:t>
      </w:r>
    </w:p>
    <w:p w:rsidR="007C1AC5" w:rsidRPr="007C1AC5" w:rsidRDefault="007C1AC5" w:rsidP="00E17124">
      <w:pPr>
        <w:numPr>
          <w:ilvl w:val="0"/>
          <w:numId w:val="61"/>
        </w:numPr>
        <w:spacing w:after="0" w:line="240" w:lineRule="auto"/>
        <w:jc w:val="both"/>
        <w:rPr>
          <w:rFonts w:ascii="Times New Roman" w:hAnsi="Times New Roman"/>
        </w:rPr>
      </w:pPr>
      <w:r w:rsidRPr="007C1AC5">
        <w:rPr>
          <w:rFonts w:ascii="Times New Roman" w:hAnsi="Times New Roman"/>
          <w:bCs/>
        </w:rPr>
        <w:t>Формировать «Образ успешного выпускника» как элемента школьной культуры.</w:t>
      </w:r>
    </w:p>
    <w:p w:rsidR="007C1AC5" w:rsidRPr="007C1AC5" w:rsidRDefault="007C1AC5" w:rsidP="00E17124">
      <w:pPr>
        <w:numPr>
          <w:ilvl w:val="0"/>
          <w:numId w:val="61"/>
        </w:numPr>
        <w:shd w:val="clear" w:color="auto" w:fill="FFFFFF"/>
        <w:spacing w:after="0" w:line="264" w:lineRule="atLeast"/>
        <w:ind w:left="-567" w:firstLine="709"/>
        <w:jc w:val="both"/>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Формировать патриотическое, гражданское, правовое сознание.</w:t>
      </w:r>
      <w:r w:rsidRPr="007C1AC5">
        <w:rPr>
          <w:rFonts w:ascii="Times New Roman" w:eastAsia="Times New Roman" w:hAnsi="Times New Roman"/>
          <w:color w:val="000000"/>
          <w:sz w:val="24"/>
          <w:szCs w:val="24"/>
          <w:lang w:eastAsia="ru-RU"/>
        </w:rPr>
        <w:t xml:space="preserve"> </w:t>
      </w:r>
    </w:p>
    <w:p w:rsidR="007C1AC5" w:rsidRPr="007C1AC5" w:rsidRDefault="007C1AC5" w:rsidP="00E17124">
      <w:pPr>
        <w:numPr>
          <w:ilvl w:val="0"/>
          <w:numId w:val="61"/>
        </w:numPr>
        <w:shd w:val="clear" w:color="auto" w:fill="FFFFFF"/>
        <w:tabs>
          <w:tab w:val="left" w:pos="284"/>
        </w:tabs>
        <w:spacing w:after="0" w:line="264" w:lineRule="atLeast"/>
        <w:ind w:left="0" w:firstLine="0"/>
        <w:jc w:val="both"/>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Создать на основе изучения личности учащихся, их интересов, стремлений и желаний условия для  интеллектуального, нравственного и физического развития детей.</w:t>
      </w:r>
    </w:p>
    <w:p w:rsidR="007C1AC5" w:rsidRPr="007C1AC5" w:rsidRDefault="007C1AC5" w:rsidP="00E17124">
      <w:pPr>
        <w:numPr>
          <w:ilvl w:val="0"/>
          <w:numId w:val="61"/>
        </w:numPr>
        <w:shd w:val="clear" w:color="auto" w:fill="FFFFFF"/>
        <w:tabs>
          <w:tab w:val="left" w:pos="284"/>
        </w:tabs>
        <w:spacing w:after="0" w:line="264" w:lineRule="atLeast"/>
        <w:ind w:left="0" w:firstLine="0"/>
        <w:jc w:val="both"/>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Развивать ключевые компетенции личности (учебную, социально-культурную, коммуникативную, толерантную и адаптивную).</w:t>
      </w:r>
      <w:r w:rsidRPr="007C1AC5">
        <w:rPr>
          <w:rFonts w:ascii="Times New Roman" w:eastAsia="Times New Roman" w:hAnsi="Times New Roman"/>
          <w:color w:val="000000"/>
          <w:sz w:val="24"/>
          <w:szCs w:val="24"/>
          <w:lang w:eastAsia="ru-RU"/>
        </w:rPr>
        <w:t xml:space="preserve"> </w:t>
      </w:r>
    </w:p>
    <w:p w:rsidR="007C1AC5" w:rsidRPr="007C1AC5" w:rsidRDefault="007C1AC5" w:rsidP="00E17124">
      <w:pPr>
        <w:numPr>
          <w:ilvl w:val="0"/>
          <w:numId w:val="61"/>
        </w:numPr>
        <w:shd w:val="clear" w:color="auto" w:fill="FFFFFF"/>
        <w:tabs>
          <w:tab w:val="left" w:pos="284"/>
        </w:tabs>
        <w:spacing w:after="0" w:line="264" w:lineRule="atLeast"/>
        <w:ind w:left="0" w:firstLine="0"/>
        <w:jc w:val="both"/>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Помочь ученикам формулировать показатели учебы и личностного роста и развить навыки анализа по данным показателям.</w:t>
      </w:r>
    </w:p>
    <w:p w:rsidR="007C1AC5" w:rsidRPr="007C1AC5" w:rsidRDefault="007C1AC5" w:rsidP="00E17124">
      <w:pPr>
        <w:numPr>
          <w:ilvl w:val="0"/>
          <w:numId w:val="61"/>
        </w:numPr>
        <w:shd w:val="clear" w:color="auto" w:fill="FFFFFF"/>
        <w:tabs>
          <w:tab w:val="left" w:pos="284"/>
        </w:tabs>
        <w:spacing w:after="0" w:line="264" w:lineRule="atLeast"/>
        <w:ind w:left="0" w:firstLine="0"/>
        <w:jc w:val="both"/>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Развивать активность и инициативность, организаторские навыки  учащихся по формированию  самоуправления в классном коллективе.</w:t>
      </w:r>
    </w:p>
    <w:p w:rsidR="007C1AC5" w:rsidRPr="007C1AC5" w:rsidRDefault="007C1AC5" w:rsidP="00E17124">
      <w:pPr>
        <w:numPr>
          <w:ilvl w:val="0"/>
          <w:numId w:val="61"/>
        </w:numPr>
        <w:shd w:val="clear" w:color="auto" w:fill="FFFFFF"/>
        <w:tabs>
          <w:tab w:val="left" w:pos="284"/>
        </w:tabs>
        <w:spacing w:after="0" w:line="264" w:lineRule="atLeast"/>
        <w:ind w:left="0" w:firstLine="0"/>
        <w:jc w:val="both"/>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Содействовать развитию желания у учеников вносить свой вклад в общее дело.</w:t>
      </w:r>
    </w:p>
    <w:p w:rsidR="007C1AC5" w:rsidRPr="007C1AC5" w:rsidRDefault="007C1AC5" w:rsidP="00E17124">
      <w:pPr>
        <w:numPr>
          <w:ilvl w:val="0"/>
          <w:numId w:val="61"/>
        </w:numPr>
        <w:shd w:val="clear" w:color="auto" w:fill="FFFFFF"/>
        <w:tabs>
          <w:tab w:val="left" w:pos="284"/>
        </w:tabs>
        <w:spacing w:after="0" w:line="264" w:lineRule="atLeast"/>
        <w:ind w:left="0" w:firstLine="0"/>
        <w:jc w:val="both"/>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Создание дружеской атмосферы в классе для повышения интереса учащихся к учебной деятельности.</w:t>
      </w:r>
    </w:p>
    <w:p w:rsidR="007C1AC5" w:rsidRPr="007C1AC5" w:rsidRDefault="007C1AC5" w:rsidP="00E17124">
      <w:pPr>
        <w:numPr>
          <w:ilvl w:val="0"/>
          <w:numId w:val="61"/>
        </w:numPr>
        <w:shd w:val="clear" w:color="auto" w:fill="FFFFFF"/>
        <w:tabs>
          <w:tab w:val="left" w:pos="284"/>
        </w:tabs>
        <w:spacing w:after="0" w:line="264" w:lineRule="atLeast"/>
        <w:ind w:left="0" w:firstLine="0"/>
        <w:jc w:val="both"/>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Тесное сотрудничество с родителями класс для сплочения  классного коллектива.</w:t>
      </w:r>
    </w:p>
    <w:p w:rsidR="007C1AC5" w:rsidRPr="007C1AC5" w:rsidRDefault="007C1AC5" w:rsidP="00E17124">
      <w:pPr>
        <w:numPr>
          <w:ilvl w:val="0"/>
          <w:numId w:val="61"/>
        </w:numPr>
        <w:shd w:val="clear" w:color="auto" w:fill="FFFFFF"/>
        <w:tabs>
          <w:tab w:val="left" w:pos="284"/>
        </w:tabs>
        <w:spacing w:after="0" w:line="264" w:lineRule="atLeast"/>
        <w:ind w:left="0" w:firstLine="0"/>
        <w:jc w:val="both"/>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Знакомить с современным рынком труда, оказать помощь в осознанном выборе будущей профессии.</w:t>
      </w:r>
    </w:p>
    <w:p w:rsidR="007C1AC5" w:rsidRPr="007C1AC5" w:rsidRDefault="007C1AC5" w:rsidP="00E17124">
      <w:pPr>
        <w:numPr>
          <w:ilvl w:val="0"/>
          <w:numId w:val="61"/>
        </w:numPr>
        <w:shd w:val="clear" w:color="auto" w:fill="FFFFFF"/>
        <w:tabs>
          <w:tab w:val="left" w:pos="284"/>
        </w:tabs>
        <w:spacing w:after="0" w:line="264" w:lineRule="atLeast"/>
        <w:ind w:left="0" w:firstLine="0"/>
        <w:jc w:val="both"/>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Продолжить работу по формированию классного коллектива. Проводить диагностики и анализировать развитие каждого учащегося и классного коллектива</w:t>
      </w:r>
      <w:r w:rsidRPr="007C1AC5">
        <w:rPr>
          <w:rFonts w:ascii="Times New Roman" w:eastAsia="Times New Roman" w:hAnsi="Times New Roman"/>
          <w:b/>
          <w:bCs/>
          <w:sz w:val="24"/>
          <w:szCs w:val="24"/>
          <w:lang w:eastAsia="ru-RU"/>
        </w:rPr>
        <w:t>.</w:t>
      </w:r>
    </w:p>
    <w:p w:rsidR="007C1AC5" w:rsidRPr="007C1AC5" w:rsidRDefault="007C1AC5" w:rsidP="007C1AC5">
      <w:pPr>
        <w:shd w:val="clear" w:color="auto" w:fill="FFFFFF"/>
        <w:spacing w:after="0" w:line="264" w:lineRule="atLeast"/>
        <w:jc w:val="both"/>
        <w:rPr>
          <w:rFonts w:ascii="Times New Roman" w:eastAsia="Times New Roman" w:hAnsi="Times New Roman"/>
          <w:color w:val="000000"/>
          <w:sz w:val="24"/>
          <w:szCs w:val="24"/>
          <w:lang w:eastAsia="ru-RU"/>
        </w:rPr>
      </w:pPr>
    </w:p>
    <w:p w:rsidR="007C1AC5" w:rsidRPr="007C1AC5" w:rsidRDefault="007C1AC5" w:rsidP="007C1AC5">
      <w:pPr>
        <w:shd w:val="clear" w:color="auto" w:fill="FFFFFF"/>
        <w:spacing w:after="0" w:line="264" w:lineRule="atLeast"/>
        <w:jc w:val="both"/>
        <w:rPr>
          <w:rFonts w:ascii="Times New Roman" w:eastAsia="Times New Roman" w:hAnsi="Times New Roman"/>
          <w:color w:val="000000"/>
          <w:sz w:val="24"/>
          <w:szCs w:val="24"/>
          <w:lang w:eastAsia="ru-RU"/>
        </w:rPr>
      </w:pPr>
    </w:p>
    <w:p w:rsidR="007C1AC5" w:rsidRPr="007C1AC5" w:rsidRDefault="007C1AC5" w:rsidP="007C1AC5">
      <w:pPr>
        <w:spacing w:after="0" w:line="240" w:lineRule="auto"/>
        <w:jc w:val="center"/>
        <w:rPr>
          <w:rFonts w:ascii="Times New Roman" w:hAnsi="Times New Roman"/>
          <w:b/>
          <w:sz w:val="24"/>
          <w:szCs w:val="24"/>
        </w:rPr>
      </w:pPr>
      <w:r w:rsidRPr="007C1AC5">
        <w:rPr>
          <w:rFonts w:ascii="Times New Roman" w:hAnsi="Times New Roman"/>
          <w:b/>
          <w:sz w:val="24"/>
          <w:szCs w:val="24"/>
        </w:rPr>
        <w:t>Особенность 2017-2018 учебного года</w:t>
      </w:r>
    </w:p>
    <w:p w:rsidR="007C1AC5" w:rsidRPr="007C1AC5" w:rsidRDefault="007C1AC5" w:rsidP="007C1AC5">
      <w:pPr>
        <w:spacing w:after="0" w:line="240" w:lineRule="auto"/>
        <w:jc w:val="center"/>
        <w:rPr>
          <w:rFonts w:ascii="Times New Roman" w:hAnsi="Times New Roman"/>
          <w:b/>
          <w:sz w:val="24"/>
          <w:szCs w:val="24"/>
        </w:rPr>
      </w:pPr>
    </w:p>
    <w:p w:rsidR="007C1AC5" w:rsidRPr="007C1AC5" w:rsidRDefault="007C1AC5" w:rsidP="000558A4">
      <w:pPr>
        <w:spacing w:after="0" w:line="240" w:lineRule="auto"/>
        <w:ind w:firstLine="708"/>
        <w:jc w:val="both"/>
        <w:rPr>
          <w:rFonts w:ascii="Times New Roman" w:hAnsi="Times New Roman"/>
          <w:sz w:val="24"/>
          <w:szCs w:val="24"/>
        </w:rPr>
      </w:pPr>
      <w:r w:rsidRPr="007C1AC5">
        <w:rPr>
          <w:rFonts w:ascii="Times New Roman" w:hAnsi="Times New Roman"/>
          <w:sz w:val="24"/>
          <w:szCs w:val="24"/>
        </w:rPr>
        <w:t xml:space="preserve">В этом учебном году учащиеся класса станут выпускниками и получат первый в жизни аттестат о неполном среднем образовании. Для успешного окончания 9-го класса им предстоит сдавать ОГЭ по двум обязательным и двум предметам на выбор. Таким образом, вся учебно-воспитательная работа школы и классного руководителя должна быть направлена на организацию условий для успешной подготовки учащихся к ОГЭ. </w:t>
      </w:r>
    </w:p>
    <w:p w:rsidR="007C1AC5" w:rsidRPr="007C1AC5" w:rsidRDefault="007C1AC5" w:rsidP="000558A4">
      <w:pPr>
        <w:spacing w:after="0" w:line="240" w:lineRule="auto"/>
        <w:ind w:firstLine="708"/>
        <w:jc w:val="both"/>
        <w:rPr>
          <w:rFonts w:ascii="Times New Roman" w:hAnsi="Times New Roman"/>
          <w:sz w:val="24"/>
          <w:szCs w:val="24"/>
        </w:rPr>
      </w:pPr>
      <w:r w:rsidRPr="007C1AC5">
        <w:rPr>
          <w:rFonts w:ascii="Times New Roman" w:hAnsi="Times New Roman"/>
          <w:sz w:val="24"/>
          <w:szCs w:val="24"/>
        </w:rPr>
        <w:t xml:space="preserve">Вся внеурочная деятельность обучающихся и педагогов, учителей школы организована таким образом, что коллективные творческие дела объединены в направления воспитательной работы в рамках проекта внедрения СМК в ОУ. Каждое направление воспитательной работы имеет контрольные точки и критерии (показатели) измерения проведенной работы.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7C1AC5" w:rsidRPr="007C1AC5" w:rsidRDefault="007C1AC5" w:rsidP="007C1AC5">
      <w:pPr>
        <w:shd w:val="clear" w:color="auto" w:fill="FFFFFF"/>
        <w:spacing w:after="0" w:line="264" w:lineRule="atLeast"/>
        <w:jc w:val="both"/>
        <w:rPr>
          <w:rFonts w:ascii="Times New Roman" w:eastAsia="Times New Roman" w:hAnsi="Times New Roman"/>
          <w:color w:val="000000"/>
          <w:sz w:val="24"/>
          <w:szCs w:val="24"/>
          <w:lang w:eastAsia="ru-RU"/>
        </w:rPr>
      </w:pPr>
    </w:p>
    <w:p w:rsidR="007C1AC5" w:rsidRPr="007C1AC5" w:rsidRDefault="007C1AC5" w:rsidP="007C1AC5">
      <w:pPr>
        <w:shd w:val="clear" w:color="auto" w:fill="FFFFFF"/>
        <w:spacing w:after="0" w:line="264" w:lineRule="atLeast"/>
        <w:jc w:val="both"/>
        <w:rPr>
          <w:rFonts w:ascii="Times New Roman" w:eastAsia="Times New Roman" w:hAnsi="Times New Roman"/>
          <w:color w:val="000000"/>
          <w:sz w:val="24"/>
          <w:szCs w:val="24"/>
          <w:lang w:eastAsia="ru-RU"/>
        </w:rPr>
      </w:pPr>
    </w:p>
    <w:p w:rsidR="007C1AC5" w:rsidRPr="007C1AC5" w:rsidRDefault="007C1AC5" w:rsidP="007C1AC5">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C1AC5" w:rsidRDefault="007C1AC5" w:rsidP="007C1AC5">
      <w:pPr>
        <w:autoSpaceDE w:val="0"/>
        <w:autoSpaceDN w:val="0"/>
        <w:adjustRightInd w:val="0"/>
        <w:spacing w:after="0" w:line="240" w:lineRule="auto"/>
        <w:jc w:val="center"/>
        <w:rPr>
          <w:rFonts w:ascii="Times New Roman" w:eastAsia="Times New Roman" w:hAnsi="Times New Roman"/>
          <w:b/>
          <w:bCs/>
          <w:sz w:val="24"/>
          <w:szCs w:val="24"/>
          <w:lang w:eastAsia="ru-RU"/>
        </w:rPr>
      </w:pPr>
    </w:p>
    <w:p w:rsidR="008E7A38" w:rsidRDefault="008E7A38" w:rsidP="007C1AC5">
      <w:pPr>
        <w:autoSpaceDE w:val="0"/>
        <w:autoSpaceDN w:val="0"/>
        <w:adjustRightInd w:val="0"/>
        <w:spacing w:after="0" w:line="240" w:lineRule="auto"/>
        <w:jc w:val="center"/>
        <w:rPr>
          <w:rFonts w:ascii="Times New Roman" w:eastAsia="Times New Roman" w:hAnsi="Times New Roman"/>
          <w:b/>
          <w:bCs/>
          <w:sz w:val="24"/>
          <w:szCs w:val="24"/>
          <w:lang w:eastAsia="ru-RU"/>
        </w:rPr>
      </w:pPr>
    </w:p>
    <w:p w:rsidR="008E7A38" w:rsidRPr="008E7A38" w:rsidRDefault="008E7A38" w:rsidP="008E7A38">
      <w:pPr>
        <w:autoSpaceDE w:val="0"/>
        <w:autoSpaceDN w:val="0"/>
        <w:adjustRightInd w:val="0"/>
        <w:spacing w:after="0" w:line="240" w:lineRule="auto"/>
        <w:jc w:val="right"/>
        <w:rPr>
          <w:rFonts w:ascii="Times New Roman" w:eastAsia="Times New Roman" w:hAnsi="Times New Roman"/>
          <w:bCs/>
          <w:sz w:val="24"/>
          <w:szCs w:val="24"/>
          <w:lang w:eastAsia="ru-RU"/>
        </w:rPr>
      </w:pPr>
    </w:p>
    <w:p w:rsidR="007C1AC5" w:rsidRPr="007C1AC5" w:rsidRDefault="007C1AC5" w:rsidP="007C1AC5">
      <w:pPr>
        <w:autoSpaceDE w:val="0"/>
        <w:autoSpaceDN w:val="0"/>
        <w:adjustRightInd w:val="0"/>
        <w:spacing w:after="0" w:line="240" w:lineRule="auto"/>
        <w:jc w:val="center"/>
        <w:rPr>
          <w:rFonts w:ascii="Times New Roman" w:eastAsia="Times New Roman" w:hAnsi="Times New Roman"/>
          <w:b/>
          <w:bCs/>
          <w:sz w:val="24"/>
          <w:szCs w:val="24"/>
          <w:lang w:eastAsia="ru-RU"/>
        </w:rPr>
      </w:pPr>
      <w:r w:rsidRPr="007C1AC5">
        <w:rPr>
          <w:rFonts w:ascii="Times New Roman" w:eastAsia="Times New Roman" w:hAnsi="Times New Roman"/>
          <w:b/>
          <w:bCs/>
          <w:sz w:val="24"/>
          <w:szCs w:val="24"/>
          <w:lang w:eastAsia="ru-RU"/>
        </w:rPr>
        <w:lastRenderedPageBreak/>
        <w:t>Приоритетные направления воспитательной работы кл</w:t>
      </w:r>
      <w:r w:rsidR="00B92801">
        <w:rPr>
          <w:rFonts w:ascii="Times New Roman" w:eastAsia="Times New Roman" w:hAnsi="Times New Roman"/>
          <w:b/>
          <w:bCs/>
          <w:sz w:val="24"/>
          <w:szCs w:val="24"/>
          <w:lang w:eastAsia="ru-RU"/>
        </w:rPr>
        <w:t>.</w:t>
      </w:r>
      <w:r w:rsidRPr="007C1AC5">
        <w:rPr>
          <w:rFonts w:ascii="Times New Roman" w:eastAsia="Times New Roman" w:hAnsi="Times New Roman"/>
          <w:b/>
          <w:bCs/>
          <w:sz w:val="24"/>
          <w:szCs w:val="24"/>
          <w:lang w:eastAsia="ru-RU"/>
        </w:rPr>
        <w:t xml:space="preserve"> руководителя  в 2017-18 уч.г.:</w:t>
      </w:r>
    </w:p>
    <w:p w:rsidR="007C1AC5" w:rsidRPr="007C1AC5" w:rsidRDefault="007C1AC5" w:rsidP="007C1AC5">
      <w:pPr>
        <w:autoSpaceDE w:val="0"/>
        <w:autoSpaceDN w:val="0"/>
        <w:adjustRightInd w:val="0"/>
        <w:spacing w:after="0" w:line="240" w:lineRule="auto"/>
        <w:rPr>
          <w:rFonts w:ascii="Times New Roman,Bold" w:eastAsia="Times New Roman" w:hAnsi="Times New Roman,Bold" w:cs="Times New Roman,Bold"/>
          <w:b/>
          <w:bCs/>
          <w:color w:val="7030A1"/>
          <w:sz w:val="28"/>
          <w:szCs w:val="28"/>
          <w:lang w:eastAsia="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6768"/>
      </w:tblGrid>
      <w:tr w:rsidR="007C1AC5" w:rsidRPr="007C1AC5" w:rsidTr="007C1AC5">
        <w:tc>
          <w:tcPr>
            <w:tcW w:w="2694" w:type="dxa"/>
          </w:tcPr>
          <w:p w:rsidR="007C1AC5" w:rsidRPr="007C1AC5" w:rsidRDefault="007C1AC5" w:rsidP="007C1AC5">
            <w:pPr>
              <w:autoSpaceDE w:val="0"/>
              <w:autoSpaceDN w:val="0"/>
              <w:adjustRightInd w:val="0"/>
              <w:spacing w:after="0" w:line="240" w:lineRule="auto"/>
              <w:jc w:val="center"/>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Направления</w:t>
            </w:r>
          </w:p>
        </w:tc>
        <w:tc>
          <w:tcPr>
            <w:tcW w:w="6768" w:type="dxa"/>
          </w:tcPr>
          <w:p w:rsidR="007C1AC5" w:rsidRPr="007C1AC5" w:rsidRDefault="007C1AC5" w:rsidP="007C1AC5">
            <w:pPr>
              <w:autoSpaceDE w:val="0"/>
              <w:autoSpaceDN w:val="0"/>
              <w:adjustRightInd w:val="0"/>
              <w:spacing w:after="0" w:line="240" w:lineRule="auto"/>
              <w:jc w:val="center"/>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 xml:space="preserve">Задачи </w:t>
            </w:r>
          </w:p>
        </w:tc>
      </w:tr>
      <w:tr w:rsidR="007C1AC5" w:rsidRPr="007C1AC5" w:rsidTr="007C1AC5">
        <w:tc>
          <w:tcPr>
            <w:tcW w:w="2694" w:type="dxa"/>
          </w:tcPr>
          <w:p w:rsidR="007C1AC5" w:rsidRPr="007C1AC5" w:rsidRDefault="007C1AC5" w:rsidP="007C1AC5">
            <w:pPr>
              <w:autoSpaceDE w:val="0"/>
              <w:autoSpaceDN w:val="0"/>
              <w:adjustRightInd w:val="0"/>
              <w:spacing w:after="0" w:line="240" w:lineRule="auto"/>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 xml:space="preserve">Интеллектуальное </w:t>
            </w:r>
          </w:p>
        </w:tc>
        <w:tc>
          <w:tcPr>
            <w:tcW w:w="6768" w:type="dxa"/>
          </w:tcPr>
          <w:p w:rsidR="007C1AC5" w:rsidRPr="007C1AC5" w:rsidRDefault="007C1AC5" w:rsidP="007C1AC5">
            <w:pPr>
              <w:autoSpaceDE w:val="0"/>
              <w:autoSpaceDN w:val="0"/>
              <w:adjustRightInd w:val="0"/>
              <w:spacing w:after="0" w:line="240" w:lineRule="auto"/>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Участие на олимпиадах, НПК по выбранным профилям, развитие интереса  учащихся к получению новых знаний.</w:t>
            </w:r>
          </w:p>
        </w:tc>
      </w:tr>
      <w:tr w:rsidR="007C1AC5" w:rsidRPr="007C1AC5" w:rsidTr="007C1AC5">
        <w:tc>
          <w:tcPr>
            <w:tcW w:w="2694" w:type="dxa"/>
          </w:tcPr>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Духовно- нравственное</w:t>
            </w:r>
          </w:p>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воспитание</w:t>
            </w:r>
          </w:p>
          <w:p w:rsidR="007C1AC5" w:rsidRPr="007C1AC5" w:rsidRDefault="007C1AC5" w:rsidP="007C1AC5">
            <w:pPr>
              <w:autoSpaceDE w:val="0"/>
              <w:autoSpaceDN w:val="0"/>
              <w:adjustRightInd w:val="0"/>
              <w:spacing w:after="0" w:line="240" w:lineRule="auto"/>
              <w:rPr>
                <w:rFonts w:ascii="Times New Roman,Bold" w:eastAsia="Times New Roman" w:hAnsi="Times New Roman,Bold" w:cs="Times New Roman,Bold"/>
                <w:b/>
                <w:bCs/>
                <w:color w:val="7030A1"/>
                <w:sz w:val="24"/>
                <w:szCs w:val="24"/>
                <w:lang w:eastAsia="ru-RU"/>
              </w:rPr>
            </w:pPr>
          </w:p>
        </w:tc>
        <w:tc>
          <w:tcPr>
            <w:tcW w:w="6768" w:type="dxa"/>
          </w:tcPr>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1) Воспитание моральных качеств: чувство долга, ответственности, честь, достоинство, личность.</w:t>
            </w:r>
          </w:p>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2) Воспитывать любовь и уважение к традициям Отечества, школы, семьи.</w:t>
            </w:r>
          </w:p>
        </w:tc>
      </w:tr>
      <w:tr w:rsidR="007C1AC5" w:rsidRPr="007C1AC5" w:rsidTr="007C1AC5">
        <w:tc>
          <w:tcPr>
            <w:tcW w:w="2694" w:type="dxa"/>
          </w:tcPr>
          <w:p w:rsidR="007C1AC5" w:rsidRPr="007C1AC5" w:rsidRDefault="007C1AC5" w:rsidP="007C1AC5">
            <w:pPr>
              <w:autoSpaceDE w:val="0"/>
              <w:autoSpaceDN w:val="0"/>
              <w:adjustRightInd w:val="0"/>
              <w:spacing w:after="0" w:line="240" w:lineRule="auto"/>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 xml:space="preserve">Социальное </w:t>
            </w:r>
          </w:p>
        </w:tc>
        <w:tc>
          <w:tcPr>
            <w:tcW w:w="6768" w:type="dxa"/>
          </w:tcPr>
          <w:p w:rsidR="007C1AC5" w:rsidRPr="007C1AC5" w:rsidRDefault="007C1AC5" w:rsidP="007C1AC5">
            <w:pPr>
              <w:autoSpaceDE w:val="0"/>
              <w:autoSpaceDN w:val="0"/>
              <w:adjustRightInd w:val="0"/>
              <w:spacing w:after="0" w:line="240" w:lineRule="auto"/>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состояние в классе, школе: дружба, коллектив, понятие «пол», «половое различие», представление о семье, средства существования</w:t>
            </w:r>
          </w:p>
        </w:tc>
      </w:tr>
      <w:tr w:rsidR="007C1AC5" w:rsidRPr="007C1AC5" w:rsidTr="007C1AC5">
        <w:trPr>
          <w:trHeight w:val="707"/>
        </w:trPr>
        <w:tc>
          <w:tcPr>
            <w:tcW w:w="2694" w:type="dxa"/>
          </w:tcPr>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Спортивно-</w:t>
            </w:r>
          </w:p>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оздоровительное</w:t>
            </w:r>
          </w:p>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воспитание</w:t>
            </w:r>
          </w:p>
        </w:tc>
        <w:tc>
          <w:tcPr>
            <w:tcW w:w="6768" w:type="dxa"/>
          </w:tcPr>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1) Формировать у учащихся культуру сохранения и совершенствования собственного здоровья.</w:t>
            </w:r>
          </w:p>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2) Пропаганда здорового образа жизни.</w:t>
            </w:r>
          </w:p>
        </w:tc>
      </w:tr>
      <w:tr w:rsidR="007C1AC5" w:rsidRPr="007C1AC5" w:rsidTr="007C1AC5">
        <w:tc>
          <w:tcPr>
            <w:tcW w:w="2694" w:type="dxa"/>
          </w:tcPr>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 xml:space="preserve">Общекультурное </w:t>
            </w:r>
          </w:p>
          <w:p w:rsidR="007C1AC5" w:rsidRPr="007C1AC5" w:rsidRDefault="007C1AC5" w:rsidP="007C1AC5">
            <w:pPr>
              <w:autoSpaceDE w:val="0"/>
              <w:autoSpaceDN w:val="0"/>
              <w:adjustRightInd w:val="0"/>
              <w:spacing w:after="0" w:line="240" w:lineRule="auto"/>
              <w:rPr>
                <w:rFonts w:ascii="Times New Roman,Bold" w:eastAsia="Times New Roman" w:hAnsi="Times New Roman,Bold" w:cs="Times New Roman,Bold"/>
                <w:b/>
                <w:bCs/>
                <w:color w:val="7030A1"/>
                <w:sz w:val="24"/>
                <w:szCs w:val="24"/>
                <w:lang w:eastAsia="ru-RU"/>
              </w:rPr>
            </w:pPr>
          </w:p>
        </w:tc>
        <w:tc>
          <w:tcPr>
            <w:tcW w:w="6768" w:type="dxa"/>
          </w:tcPr>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1) Формировать у учащихся такие качества как: культура поведения, эстетический вкус, уважение личности.</w:t>
            </w:r>
          </w:p>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2) Создание условий для развития у учащихся творческих способностей.</w:t>
            </w:r>
          </w:p>
        </w:tc>
      </w:tr>
    </w:tbl>
    <w:p w:rsidR="008E7A38" w:rsidRDefault="008E7A38" w:rsidP="008E7A38">
      <w:pPr>
        <w:shd w:val="clear" w:color="auto" w:fill="FFFFFF"/>
        <w:spacing w:after="0" w:line="240" w:lineRule="auto"/>
        <w:jc w:val="center"/>
        <w:outlineLvl w:val="0"/>
        <w:rPr>
          <w:rFonts w:ascii="Times New Roman" w:eastAsia="Times New Roman" w:hAnsi="Times New Roman"/>
          <w:b/>
          <w:bCs/>
          <w:kern w:val="36"/>
          <w:sz w:val="24"/>
          <w:szCs w:val="24"/>
          <w:lang w:eastAsia="ru-RU"/>
        </w:rPr>
      </w:pPr>
    </w:p>
    <w:p w:rsidR="008E7A38" w:rsidRDefault="007C1AC5" w:rsidP="008E7A38">
      <w:pPr>
        <w:shd w:val="clear" w:color="auto" w:fill="FFFFFF"/>
        <w:spacing w:after="0" w:line="240" w:lineRule="auto"/>
        <w:jc w:val="center"/>
        <w:outlineLvl w:val="0"/>
        <w:rPr>
          <w:rFonts w:ascii="Times New Roman" w:eastAsia="Times New Roman" w:hAnsi="Times New Roman"/>
          <w:b/>
          <w:bCs/>
          <w:kern w:val="36"/>
          <w:sz w:val="24"/>
          <w:szCs w:val="24"/>
          <w:lang w:eastAsia="ru-RU"/>
        </w:rPr>
      </w:pPr>
      <w:r w:rsidRPr="007C1AC5">
        <w:rPr>
          <w:rFonts w:ascii="Times New Roman" w:eastAsia="Times New Roman" w:hAnsi="Times New Roman"/>
          <w:b/>
          <w:bCs/>
          <w:kern w:val="36"/>
          <w:sz w:val="24"/>
          <w:szCs w:val="24"/>
          <w:lang w:eastAsia="ru-RU"/>
        </w:rPr>
        <w:t>Примерная модель выпускника 9 класса  школы им. И.Н. Барахова</w:t>
      </w:r>
      <w:r w:rsidR="008E7A38" w:rsidRPr="007C1AC5">
        <w:rPr>
          <w:rFonts w:ascii="Times New Roman" w:eastAsia="Times New Roman" w:hAnsi="Times New Roman"/>
          <w:b/>
          <w:bCs/>
          <w:kern w:val="36"/>
          <w:sz w:val="24"/>
          <w:szCs w:val="24"/>
          <w:lang w:eastAsia="ru-RU"/>
        </w:rPr>
        <w:t xml:space="preserve"> </w:t>
      </w:r>
    </w:p>
    <w:p w:rsidR="002A7F7D" w:rsidRPr="007C1AC5" w:rsidRDefault="008E7A38" w:rsidP="002A7F7D">
      <w:pPr>
        <w:shd w:val="clear" w:color="auto" w:fill="FFFFFF"/>
        <w:spacing w:after="0" w:line="240" w:lineRule="auto"/>
        <w:jc w:val="center"/>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(учащиеся фирменного класса)</w:t>
      </w:r>
    </w:p>
    <w:tbl>
      <w:tblPr>
        <w:tblpPr w:leftFromText="180" w:rightFromText="180" w:vertAnchor="text" w:horzAnchor="margin" w:tblpY="28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2410"/>
        <w:gridCol w:w="2268"/>
        <w:gridCol w:w="1984"/>
      </w:tblGrid>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
                <w:bCs/>
                <w:kern w:val="36"/>
                <w:sz w:val="24"/>
                <w:szCs w:val="24"/>
                <w:lang w:eastAsia="ru-RU"/>
              </w:rPr>
            </w:pPr>
            <w:r w:rsidRPr="007C1AC5">
              <w:rPr>
                <w:rFonts w:ascii="Times New Roman" w:eastAsia="Times New Roman" w:hAnsi="Times New Roman"/>
                <w:b/>
                <w:bCs/>
                <w:kern w:val="36"/>
                <w:sz w:val="24"/>
                <w:szCs w:val="24"/>
                <w:lang w:eastAsia="ru-RU"/>
              </w:rPr>
              <w:t>Показатели</w:t>
            </w:r>
          </w:p>
        </w:tc>
        <w:tc>
          <w:tcPr>
            <w:tcW w:w="2410" w:type="dxa"/>
          </w:tcPr>
          <w:p w:rsidR="008E7A38" w:rsidRPr="007C1AC5" w:rsidRDefault="008E7A38" w:rsidP="008E7A38">
            <w:pPr>
              <w:spacing w:after="0" w:line="220" w:lineRule="exact"/>
              <w:outlineLvl w:val="0"/>
              <w:rPr>
                <w:rFonts w:ascii="Times New Roman" w:eastAsia="Times New Roman" w:hAnsi="Times New Roman"/>
                <w:b/>
                <w:bCs/>
                <w:kern w:val="36"/>
                <w:sz w:val="24"/>
                <w:szCs w:val="24"/>
                <w:lang w:eastAsia="ru-RU"/>
              </w:rPr>
            </w:pPr>
            <w:r w:rsidRPr="007C1AC5">
              <w:rPr>
                <w:rFonts w:ascii="Times New Roman" w:eastAsia="Times New Roman" w:hAnsi="Times New Roman"/>
                <w:b/>
                <w:bCs/>
                <w:kern w:val="36"/>
                <w:sz w:val="24"/>
                <w:szCs w:val="24"/>
                <w:lang w:eastAsia="ru-RU"/>
              </w:rPr>
              <w:t>Минимальный уровень</w:t>
            </w:r>
          </w:p>
        </w:tc>
        <w:tc>
          <w:tcPr>
            <w:tcW w:w="2268" w:type="dxa"/>
          </w:tcPr>
          <w:p w:rsidR="008E7A38" w:rsidRPr="007C1AC5" w:rsidRDefault="008E7A38" w:rsidP="008E7A38">
            <w:pPr>
              <w:spacing w:after="0" w:line="220" w:lineRule="exact"/>
              <w:outlineLvl w:val="0"/>
              <w:rPr>
                <w:rFonts w:ascii="Times New Roman" w:eastAsia="Times New Roman" w:hAnsi="Times New Roman"/>
                <w:b/>
                <w:bCs/>
                <w:kern w:val="36"/>
                <w:sz w:val="24"/>
                <w:szCs w:val="24"/>
                <w:lang w:eastAsia="ru-RU"/>
              </w:rPr>
            </w:pPr>
            <w:r w:rsidRPr="007C1AC5">
              <w:rPr>
                <w:rFonts w:ascii="Times New Roman" w:eastAsia="Times New Roman" w:hAnsi="Times New Roman"/>
                <w:b/>
                <w:bCs/>
                <w:kern w:val="36"/>
                <w:sz w:val="24"/>
                <w:szCs w:val="24"/>
                <w:lang w:eastAsia="ru-RU"/>
              </w:rPr>
              <w:t>Оптимальный уровень</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
                <w:bCs/>
                <w:kern w:val="36"/>
                <w:sz w:val="24"/>
                <w:szCs w:val="24"/>
                <w:lang w:eastAsia="ru-RU"/>
              </w:rPr>
              <w:t>Максимальный уровень</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1.Ориентирование на постоянное образование (готовность к самообразованию, самоанализу, самооцениванию, самоконтролю и самокорректированию).</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Регулярно читает</w:t>
            </w:r>
          </w:p>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 xml:space="preserve"> (4-5 книг на год), систематически обращается за помощью к учителю, если имеет пробелы в знаниях.</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Составляет собственную программу самоусовершенствования и умеет работать с ней.</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Разрабатывает собственные планы, ставит цели,  умеет анализировать и корректировать свои  поступки.</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2.Понимание своих способностей, назначение в жизни (навыки самоанализа).</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Знает перечень возможных способностей.</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Может проанализировать себя по имеющимся способностям.</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 xml:space="preserve">Способный толковать и использовать прочитанное. </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3.Умение работать в современных информационных системах (телефон, факс, компьютер, интернет, электронная почта).</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Использует телефон, факс, компьютер.</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Использует компьютер, умеет искать информацию в интернете.</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Умеет работать в современных информационных системах</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4.Владение навыками абстрактного и поискового мышления (умение находить, осмысливать, обрабатывать и использовать информацию с разных источников).</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Умеет составлять план к тексту, пользуется словарями, энциклопедиями.</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Владеет алгоритмами исследования текста, составлением конспекта, технологиями запоминания.</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Умеет обобщить информацию из разных источников в рамках мини-исследования (реферат), оформить его, приготовить выступление.</w:t>
            </w:r>
          </w:p>
        </w:tc>
      </w:tr>
      <w:tr w:rsidR="008E7A38" w:rsidRPr="007C1AC5" w:rsidTr="008E7A38">
        <w:trPr>
          <w:trHeight w:val="1906"/>
        </w:trPr>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lastRenderedPageBreak/>
              <w:t>5.Профессиональная ориентация, навыки самоменеджменту (планирование собственной деятельности, ознакомление с потребностями рынка труда, умение писать резюме, искать работу и трудоустраиваться).</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Владеет минимальной информацией о профессиях, трудовом законодательстве.</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Умеет написать резюме, проанализировать свои способности и желания, сопоставить их с потребностями общества.</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Умеет ставить перед собой краткосрочные,долгосрочные цели, планировать и реализовывать их.</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6.Умение быстро действовать в нестандартных ситуациях (кризисные ситуации – несчастный случай, авария, финансовые и правовые ситуации, противостояние психологическому натиску).</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Знает порядок действий в экстренных ситуациях (телефоны)</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Владеет основами финансовой и правовой грамоты.</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Умеет выявить и противостоять мошенничеству, шантажу, психологическому давлению</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7.Владение основами этики этикета (тактичность, умение брать на себя ответственность, делать собственный выбор, толерантное отношение к другим людям, умение вести себя среди других людей).</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В разговоре систематически употребляет слова вежливости, имеет прилежный внешний вид.</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Проявляет пунктуальность, способствует дружной атмосфере в классе и школе, препятствует конфликтам в коллективе.</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Активно принимает ответственность за дела класса, школы, служит примером для подражания одноклассникам.</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8.Коммуникативность (умение общаться устно и письменно на родном и иностранном языках).</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Свободно общается (устно и письменно) русским и украинским языками, имеет развитую артикуляцию.</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Знает основы успешной коммуникации (умение эффективно слушать и говорить), владеет ораторскими навыками.</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
                <w:bCs/>
                <w:kern w:val="36"/>
                <w:sz w:val="24"/>
                <w:szCs w:val="24"/>
                <w:lang w:eastAsia="ru-RU"/>
              </w:rPr>
              <w:t xml:space="preserve"> </w:t>
            </w:r>
            <w:r w:rsidRPr="007C1AC5">
              <w:rPr>
                <w:rFonts w:ascii="Times New Roman" w:eastAsia="Times New Roman" w:hAnsi="Times New Roman"/>
                <w:bCs/>
                <w:kern w:val="36"/>
                <w:sz w:val="24"/>
                <w:szCs w:val="24"/>
                <w:lang w:eastAsia="ru-RU"/>
              </w:rPr>
              <w:t>Обладает умением решения конфликтов, свободно общается на иностранном языке</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9.Патриотизм (изучение традиций, культуры и  истории родного края)</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Знает основные факты истории родного края.</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Достаточный или высокий уровни знаний по русскому и английскому языкам, литературе и истории родного края.</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
                <w:bCs/>
                <w:kern w:val="36"/>
                <w:sz w:val="24"/>
                <w:szCs w:val="24"/>
                <w:lang w:eastAsia="ru-RU"/>
              </w:rPr>
              <w:t xml:space="preserve"> </w:t>
            </w:r>
            <w:r w:rsidRPr="007C1AC5">
              <w:rPr>
                <w:rFonts w:ascii="Times New Roman" w:eastAsia="Times New Roman" w:hAnsi="Times New Roman"/>
                <w:bCs/>
                <w:kern w:val="36"/>
                <w:sz w:val="24"/>
                <w:szCs w:val="24"/>
                <w:lang w:eastAsia="ru-RU"/>
              </w:rPr>
              <w:t>Общается в свободное время на родном языке, сочиняет стихи, пишет рассказы</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10. Ответственное отношение к собственному здоровью, не имеет  вредных привычек.</w:t>
            </w:r>
          </w:p>
        </w:tc>
        <w:tc>
          <w:tcPr>
            <w:tcW w:w="2410" w:type="dxa"/>
          </w:tcPr>
          <w:p w:rsidR="008E7A38" w:rsidRPr="007C1AC5" w:rsidRDefault="008E7A38" w:rsidP="008E7A38">
            <w:pPr>
              <w:spacing w:after="0" w:line="220" w:lineRule="exact"/>
              <w:jc w:val="both"/>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Не имеет вредных привычек.</w:t>
            </w:r>
          </w:p>
        </w:tc>
        <w:tc>
          <w:tcPr>
            <w:tcW w:w="2268" w:type="dxa"/>
          </w:tcPr>
          <w:p w:rsidR="008E7A38" w:rsidRPr="007C1AC5" w:rsidRDefault="008E7A38" w:rsidP="008E7A38">
            <w:pPr>
              <w:spacing w:after="0" w:line="220" w:lineRule="exact"/>
              <w:jc w:val="both"/>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Каждое утро делает зарядку.</w:t>
            </w:r>
          </w:p>
        </w:tc>
        <w:tc>
          <w:tcPr>
            <w:tcW w:w="1984" w:type="dxa"/>
          </w:tcPr>
          <w:p w:rsidR="008E7A38" w:rsidRPr="007C1AC5" w:rsidRDefault="008E7A38" w:rsidP="008E7A38">
            <w:pPr>
              <w:spacing w:after="0" w:line="220" w:lineRule="exact"/>
              <w:jc w:val="both"/>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Занимается спортом в секциях.</w:t>
            </w:r>
          </w:p>
        </w:tc>
      </w:tr>
      <w:tr w:rsidR="008E7A38" w:rsidRPr="007C1AC5" w:rsidTr="008E7A38">
        <w:tc>
          <w:tcPr>
            <w:tcW w:w="3085"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11.Владение навыками продуктивной творческой деятельности (поисковая, исследовательская работа над ученическими проектами).</w:t>
            </w:r>
          </w:p>
        </w:tc>
        <w:tc>
          <w:tcPr>
            <w:tcW w:w="2410"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Периодически принимает участие в творческих конкурсах и исследовательской работе в школе.</w:t>
            </w:r>
          </w:p>
        </w:tc>
        <w:tc>
          <w:tcPr>
            <w:tcW w:w="2268"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Систематически принимает участие в творческих конкурсах  и исследовательской работе в школе.</w:t>
            </w:r>
          </w:p>
        </w:tc>
        <w:tc>
          <w:tcPr>
            <w:tcW w:w="1984" w:type="dxa"/>
          </w:tcPr>
          <w:p w:rsidR="008E7A38" w:rsidRPr="007C1AC5" w:rsidRDefault="008E7A38" w:rsidP="008E7A38">
            <w:pPr>
              <w:spacing w:after="0" w:line="220" w:lineRule="exact"/>
              <w:outlineLvl w:val="0"/>
              <w:rPr>
                <w:rFonts w:ascii="Times New Roman" w:eastAsia="Times New Roman" w:hAnsi="Times New Roman"/>
                <w:bCs/>
                <w:kern w:val="36"/>
                <w:sz w:val="24"/>
                <w:szCs w:val="24"/>
                <w:lang w:eastAsia="ru-RU"/>
              </w:rPr>
            </w:pPr>
            <w:r w:rsidRPr="007C1AC5">
              <w:rPr>
                <w:rFonts w:ascii="Times New Roman" w:eastAsia="Times New Roman" w:hAnsi="Times New Roman"/>
                <w:bCs/>
                <w:kern w:val="36"/>
                <w:sz w:val="24"/>
                <w:szCs w:val="24"/>
                <w:lang w:eastAsia="ru-RU"/>
              </w:rPr>
              <w:t>Имеет собственные творческие работы (стихи, программы, художественные и технические изделия).</w:t>
            </w:r>
          </w:p>
        </w:tc>
      </w:tr>
    </w:tbl>
    <w:p w:rsidR="007C1AC5" w:rsidRPr="007C1AC5" w:rsidRDefault="007C1AC5" w:rsidP="007C1AC5">
      <w:pPr>
        <w:spacing w:after="0" w:line="240" w:lineRule="auto"/>
        <w:jc w:val="both"/>
        <w:rPr>
          <w:rFonts w:ascii="Times New Roman" w:eastAsia="Times New Roman" w:hAnsi="Times New Roman"/>
          <w:sz w:val="24"/>
          <w:szCs w:val="24"/>
          <w:lang w:eastAsia="ru-RU"/>
        </w:rPr>
      </w:pPr>
      <w:r w:rsidRPr="007C1AC5">
        <w:rPr>
          <w:rFonts w:ascii="Times New Roman" w:eastAsia="Times New Roman" w:hAnsi="Times New Roman"/>
          <w:sz w:val="24"/>
          <w:szCs w:val="24"/>
          <w:lang w:eastAsia="ru-RU"/>
        </w:rPr>
        <w:t xml:space="preserve">             </w:t>
      </w:r>
    </w:p>
    <w:p w:rsidR="007C1AC5" w:rsidRPr="007C1AC5" w:rsidRDefault="007C1AC5" w:rsidP="007C1AC5">
      <w:pPr>
        <w:spacing w:after="0" w:line="276" w:lineRule="auto"/>
        <w:rPr>
          <w:rFonts w:ascii="Times New Roman" w:hAnsi="Times New Roman"/>
          <w:b/>
          <w:sz w:val="24"/>
          <w:szCs w:val="24"/>
        </w:rPr>
      </w:pPr>
      <w:r w:rsidRPr="007C1AC5">
        <w:t xml:space="preserve"> </w:t>
      </w:r>
      <w:r w:rsidRPr="007C1AC5">
        <w:rPr>
          <w:rFonts w:ascii="Times New Roman" w:hAnsi="Times New Roman"/>
          <w:b/>
          <w:sz w:val="24"/>
          <w:szCs w:val="24"/>
        </w:rPr>
        <w:t>Учащиеся 9 «в» класса являются участниками следующих школьных проектов:</w:t>
      </w:r>
    </w:p>
    <w:p w:rsidR="007C1AC5" w:rsidRPr="007C1AC5" w:rsidRDefault="007C1AC5" w:rsidP="00E17124">
      <w:pPr>
        <w:numPr>
          <w:ilvl w:val="0"/>
          <w:numId w:val="27"/>
        </w:numPr>
        <w:spacing w:after="0" w:line="276" w:lineRule="auto"/>
        <w:jc w:val="both"/>
        <w:rPr>
          <w:rFonts w:ascii="Times New Roman" w:hAnsi="Times New Roman"/>
          <w:sz w:val="24"/>
          <w:szCs w:val="24"/>
        </w:rPr>
      </w:pPr>
      <w:r w:rsidRPr="007C1AC5">
        <w:rPr>
          <w:rFonts w:ascii="Times New Roman" w:hAnsi="Times New Roman"/>
          <w:sz w:val="24"/>
          <w:szCs w:val="24"/>
        </w:rPr>
        <w:t>Школьный проект «Система менеджмента качества»</w:t>
      </w:r>
    </w:p>
    <w:p w:rsidR="007C1AC5" w:rsidRPr="007C1AC5" w:rsidRDefault="007C1AC5" w:rsidP="00E17124">
      <w:pPr>
        <w:numPr>
          <w:ilvl w:val="0"/>
          <w:numId w:val="27"/>
        </w:numPr>
        <w:spacing w:after="0" w:line="276" w:lineRule="auto"/>
        <w:jc w:val="both"/>
        <w:rPr>
          <w:rFonts w:ascii="Times New Roman" w:hAnsi="Times New Roman"/>
          <w:sz w:val="24"/>
          <w:szCs w:val="24"/>
        </w:rPr>
      </w:pPr>
      <w:r w:rsidRPr="007C1AC5">
        <w:rPr>
          <w:rFonts w:ascii="Times New Roman" w:hAnsi="Times New Roman"/>
          <w:sz w:val="24"/>
          <w:szCs w:val="24"/>
        </w:rPr>
        <w:t>Социальный проект «Малая Бараховская Академия»;</w:t>
      </w:r>
    </w:p>
    <w:p w:rsidR="007C1AC5" w:rsidRPr="007C1AC5" w:rsidRDefault="007C1AC5" w:rsidP="00E17124">
      <w:pPr>
        <w:numPr>
          <w:ilvl w:val="0"/>
          <w:numId w:val="27"/>
        </w:numPr>
        <w:spacing w:after="0" w:line="276" w:lineRule="auto"/>
        <w:jc w:val="both"/>
        <w:rPr>
          <w:rFonts w:ascii="Times New Roman" w:hAnsi="Times New Roman"/>
          <w:sz w:val="24"/>
          <w:szCs w:val="24"/>
        </w:rPr>
      </w:pPr>
      <w:r w:rsidRPr="007C1AC5">
        <w:rPr>
          <w:rFonts w:ascii="Times New Roman" w:hAnsi="Times New Roman"/>
          <w:sz w:val="24"/>
          <w:szCs w:val="24"/>
        </w:rPr>
        <w:t>Образовательный проект «Общение с носителями английского языка»;</w:t>
      </w:r>
    </w:p>
    <w:p w:rsidR="007C1AC5" w:rsidRPr="007C1AC5" w:rsidRDefault="007C1AC5" w:rsidP="00E17124">
      <w:pPr>
        <w:numPr>
          <w:ilvl w:val="0"/>
          <w:numId w:val="27"/>
        </w:numPr>
        <w:spacing w:after="0" w:line="276" w:lineRule="auto"/>
        <w:jc w:val="both"/>
        <w:rPr>
          <w:rFonts w:ascii="Times New Roman" w:hAnsi="Times New Roman"/>
          <w:sz w:val="24"/>
          <w:szCs w:val="24"/>
        </w:rPr>
      </w:pPr>
      <w:r w:rsidRPr="007C1AC5">
        <w:rPr>
          <w:rFonts w:ascii="Times New Roman" w:hAnsi="Times New Roman"/>
          <w:sz w:val="24"/>
          <w:szCs w:val="24"/>
        </w:rPr>
        <w:t>Проект «Одаренные дети»</w:t>
      </w:r>
    </w:p>
    <w:p w:rsidR="007C1AC5" w:rsidRDefault="007C1AC5" w:rsidP="002A7F7D">
      <w:pPr>
        <w:spacing w:after="0" w:line="276" w:lineRule="auto"/>
        <w:jc w:val="right"/>
        <w:rPr>
          <w:rFonts w:ascii="Times New Roman" w:hAnsi="Times New Roman"/>
          <w:sz w:val="24"/>
          <w:szCs w:val="24"/>
        </w:rPr>
      </w:pPr>
    </w:p>
    <w:p w:rsidR="007C1AC5" w:rsidRPr="007C1AC5" w:rsidRDefault="007C1AC5" w:rsidP="002A7F7D">
      <w:pPr>
        <w:spacing w:after="0" w:line="240" w:lineRule="auto"/>
        <w:jc w:val="center"/>
        <w:rPr>
          <w:rFonts w:ascii="Times New Roman" w:hAnsi="Times New Roman"/>
          <w:b/>
          <w:sz w:val="24"/>
          <w:szCs w:val="24"/>
        </w:rPr>
      </w:pPr>
      <w:r w:rsidRPr="007C1AC5">
        <w:rPr>
          <w:rFonts w:ascii="Times New Roman" w:hAnsi="Times New Roman"/>
          <w:b/>
          <w:sz w:val="24"/>
          <w:szCs w:val="24"/>
        </w:rPr>
        <w:lastRenderedPageBreak/>
        <w:t>Достижения учащихся класса в рамках вышеназванных проектов:</w:t>
      </w:r>
    </w:p>
    <w:p w:rsidR="007C1AC5" w:rsidRPr="007C1AC5" w:rsidRDefault="007C1AC5" w:rsidP="00E17124">
      <w:pPr>
        <w:numPr>
          <w:ilvl w:val="0"/>
          <w:numId w:val="65"/>
        </w:numPr>
        <w:spacing w:after="0" w:line="240" w:lineRule="auto"/>
        <w:contextualSpacing/>
        <w:jc w:val="center"/>
        <w:rPr>
          <w:rFonts w:ascii="Times New Roman" w:hAnsi="Times New Roman"/>
          <w:b/>
          <w:sz w:val="24"/>
          <w:szCs w:val="24"/>
        </w:rPr>
      </w:pPr>
      <w:r w:rsidRPr="007C1AC5">
        <w:rPr>
          <w:rFonts w:ascii="Times New Roman" w:hAnsi="Times New Roman"/>
          <w:b/>
          <w:sz w:val="24"/>
          <w:szCs w:val="24"/>
        </w:rPr>
        <w:t>Школьный проект «Система менеджмента качества»:</w:t>
      </w:r>
    </w:p>
    <w:p w:rsidR="007C1AC5" w:rsidRPr="007C1AC5" w:rsidRDefault="007C1AC5" w:rsidP="008C0A4C">
      <w:pPr>
        <w:spacing w:after="0" w:line="240" w:lineRule="auto"/>
        <w:jc w:val="both"/>
        <w:rPr>
          <w:rFonts w:ascii="Times New Roman" w:hAnsi="Times New Roman"/>
          <w:sz w:val="24"/>
          <w:szCs w:val="24"/>
        </w:rPr>
      </w:pPr>
      <w:r w:rsidRPr="007C1AC5">
        <w:rPr>
          <w:rFonts w:ascii="Times New Roman" w:hAnsi="Times New Roman"/>
          <w:sz w:val="24"/>
          <w:szCs w:val="24"/>
        </w:rPr>
        <w:t xml:space="preserve">Каждую четверть в классе проводится аттестация учащихся с целью мониторинга их успехов в учебной и общественной деятельности. Учащиеся отчитываются о своих оценках по итогам четверти, а также об участии в олимпиадах, НПК, различных конкурсах в школе, в улусе, республике. У каждого учащегося класса есть портфолио, в котором отражены все их достижения. </w:t>
      </w:r>
    </w:p>
    <w:p w:rsidR="007C1AC5" w:rsidRPr="007C1AC5" w:rsidRDefault="007C1AC5" w:rsidP="008C0A4C">
      <w:pPr>
        <w:spacing w:after="0" w:line="240" w:lineRule="auto"/>
        <w:jc w:val="both"/>
        <w:rPr>
          <w:rFonts w:ascii="Times New Roman" w:hAnsi="Times New Roman"/>
          <w:sz w:val="24"/>
          <w:szCs w:val="24"/>
        </w:rPr>
      </w:pPr>
      <w:r w:rsidRPr="007C1AC5">
        <w:rPr>
          <w:rFonts w:ascii="Times New Roman" w:hAnsi="Times New Roman"/>
          <w:sz w:val="24"/>
          <w:szCs w:val="24"/>
        </w:rPr>
        <w:t xml:space="preserve">СМК, введенная в школе для систематизации показателей учащихся, имеет положительное влияние на успеваемости учащихся, а также  активное участие во всех мероприятиях класса. Замечания, которые учащиеся получают по итогам учебы каждую четверть, стараются устранить в течение определенного времени. Как результат, учащиеся этого класса имели более высокие учебные показатели по итогам ОГЭ. </w:t>
      </w:r>
    </w:p>
    <w:p w:rsidR="007C1AC5" w:rsidRPr="007C1AC5" w:rsidRDefault="007C1AC5" w:rsidP="00E17124">
      <w:pPr>
        <w:numPr>
          <w:ilvl w:val="0"/>
          <w:numId w:val="65"/>
        </w:numPr>
        <w:spacing w:after="0" w:line="240" w:lineRule="auto"/>
        <w:contextualSpacing/>
        <w:jc w:val="center"/>
        <w:rPr>
          <w:rFonts w:ascii="Times New Roman" w:hAnsi="Times New Roman"/>
          <w:b/>
          <w:sz w:val="24"/>
          <w:szCs w:val="24"/>
        </w:rPr>
      </w:pPr>
      <w:r w:rsidRPr="007C1AC5">
        <w:rPr>
          <w:rFonts w:ascii="Times New Roman" w:hAnsi="Times New Roman"/>
          <w:b/>
          <w:sz w:val="24"/>
          <w:szCs w:val="24"/>
        </w:rPr>
        <w:t>Проект «Малая Бараховская Академия»</w:t>
      </w:r>
    </w:p>
    <w:p w:rsidR="007C1AC5" w:rsidRPr="007C1AC5" w:rsidRDefault="007C1AC5" w:rsidP="008C0A4C">
      <w:pPr>
        <w:spacing w:after="0" w:line="240" w:lineRule="auto"/>
        <w:jc w:val="both"/>
        <w:rPr>
          <w:rFonts w:ascii="Times New Roman" w:hAnsi="Times New Roman"/>
          <w:sz w:val="24"/>
          <w:szCs w:val="24"/>
        </w:rPr>
      </w:pPr>
      <w:r w:rsidRPr="007C1AC5">
        <w:rPr>
          <w:rFonts w:ascii="Times New Roman" w:hAnsi="Times New Roman"/>
          <w:sz w:val="24"/>
          <w:szCs w:val="24"/>
        </w:rPr>
        <w:t xml:space="preserve">В этом году мы приняли активное участие во всех мероприятиях проекта «МБА», который  проводился в рамках республиканских Чугуновских чтений - НПК, олимпиады, квест-игра. Имеем хорошие результаты по итогам предметных олимпиад </w:t>
      </w:r>
    </w:p>
    <w:p w:rsidR="007C1AC5" w:rsidRPr="007C1AC5" w:rsidRDefault="007C1AC5" w:rsidP="00E17124">
      <w:pPr>
        <w:numPr>
          <w:ilvl w:val="0"/>
          <w:numId w:val="65"/>
        </w:numPr>
        <w:spacing w:after="0" w:line="240" w:lineRule="auto"/>
        <w:contextualSpacing/>
        <w:jc w:val="center"/>
        <w:rPr>
          <w:rFonts w:ascii="Times New Roman" w:hAnsi="Times New Roman"/>
          <w:b/>
          <w:sz w:val="24"/>
          <w:szCs w:val="24"/>
        </w:rPr>
      </w:pPr>
      <w:r w:rsidRPr="007C1AC5">
        <w:rPr>
          <w:rFonts w:ascii="Times New Roman" w:hAnsi="Times New Roman"/>
          <w:b/>
          <w:sz w:val="24"/>
          <w:szCs w:val="24"/>
        </w:rPr>
        <w:t>Образовательный проект «Общение с носителями английского языка»</w:t>
      </w:r>
    </w:p>
    <w:p w:rsidR="007C1AC5" w:rsidRPr="007C1AC5" w:rsidRDefault="007C1AC5" w:rsidP="008C0A4C">
      <w:pPr>
        <w:spacing w:after="0" w:line="240" w:lineRule="auto"/>
        <w:jc w:val="both"/>
        <w:rPr>
          <w:rFonts w:ascii="Times New Roman" w:hAnsi="Times New Roman"/>
          <w:sz w:val="24"/>
          <w:szCs w:val="24"/>
        </w:rPr>
      </w:pPr>
      <w:r w:rsidRPr="007C1AC5">
        <w:rPr>
          <w:rFonts w:ascii="Times New Roman" w:hAnsi="Times New Roman"/>
          <w:sz w:val="24"/>
          <w:szCs w:val="24"/>
        </w:rPr>
        <w:t xml:space="preserve">К сожалению, в этом учебном году по разным причинам не смогли приехать студенты-носители английского языка. </w:t>
      </w:r>
    </w:p>
    <w:p w:rsidR="007C1AC5" w:rsidRPr="007C1AC5" w:rsidRDefault="007C1AC5" w:rsidP="008C0A4C">
      <w:pPr>
        <w:spacing w:after="0" w:line="240" w:lineRule="auto"/>
        <w:jc w:val="both"/>
        <w:rPr>
          <w:rFonts w:ascii="Times New Roman" w:hAnsi="Times New Roman"/>
          <w:sz w:val="24"/>
          <w:szCs w:val="24"/>
        </w:rPr>
      </w:pPr>
      <w:r w:rsidRPr="007C1AC5">
        <w:rPr>
          <w:rFonts w:ascii="Times New Roman" w:hAnsi="Times New Roman"/>
          <w:sz w:val="24"/>
          <w:szCs w:val="24"/>
        </w:rPr>
        <w:t xml:space="preserve">В сентябре в рамках данного образовательного проекта 4 учащихся, сдающих ОГЭ по английскому языку, обучались в Саха-гимназии в рамках программы обмена студентами. Они провели 10 учебных дней в данной школе, где для них была подготовлена специальная программа, включающая живое общение с учащимися из школ Германии. Ежедневно проводились различные мероприятия, направленные на развитие разговорных навыков учащихся на английском языку. Данный проект имел название «Языковое ралли» и имел большое положительное влияние на учащихся фирменного класса. По итогам обучения все имели хорошие  и отличные оценки по английскому языку. Детям мероприятие очень понравилось, и в следующем учебном году этот проект продолжит работу. </w:t>
      </w:r>
    </w:p>
    <w:p w:rsidR="007C1AC5" w:rsidRPr="007C1AC5" w:rsidRDefault="007C1AC5" w:rsidP="00E17124">
      <w:pPr>
        <w:numPr>
          <w:ilvl w:val="0"/>
          <w:numId w:val="65"/>
        </w:numPr>
        <w:spacing w:after="0" w:line="240" w:lineRule="auto"/>
        <w:contextualSpacing/>
        <w:jc w:val="center"/>
        <w:rPr>
          <w:rFonts w:ascii="Times New Roman" w:hAnsi="Times New Roman"/>
          <w:b/>
          <w:bCs/>
          <w:sz w:val="24"/>
          <w:szCs w:val="24"/>
        </w:rPr>
      </w:pPr>
      <w:r w:rsidRPr="007C1AC5">
        <w:rPr>
          <w:rFonts w:ascii="Times New Roman" w:hAnsi="Times New Roman"/>
          <w:b/>
          <w:bCs/>
          <w:sz w:val="24"/>
          <w:szCs w:val="24"/>
        </w:rPr>
        <w:t>Проект «Одаренные дети»</w:t>
      </w:r>
    </w:p>
    <w:p w:rsidR="007C1AC5" w:rsidRPr="007C1AC5" w:rsidRDefault="007C1AC5" w:rsidP="008C0A4C">
      <w:pPr>
        <w:spacing w:after="0" w:line="240" w:lineRule="auto"/>
        <w:jc w:val="both"/>
        <w:rPr>
          <w:rFonts w:ascii="Times New Roman" w:hAnsi="Times New Roman"/>
          <w:bCs/>
          <w:sz w:val="24"/>
          <w:szCs w:val="24"/>
          <w:lang w:val="sah-RU"/>
        </w:rPr>
      </w:pPr>
      <w:r w:rsidRPr="007C1AC5">
        <w:rPr>
          <w:rFonts w:ascii="Times New Roman" w:hAnsi="Times New Roman"/>
          <w:bCs/>
          <w:sz w:val="24"/>
          <w:szCs w:val="24"/>
        </w:rPr>
        <w:t xml:space="preserve">Одним из условий обучения в фирменном классе является участие во всех образовательных мероприятиях: олимпиадах, НПК, интеллектуальных конкурсах улусного, республиканского, Всероссийского уровней. </w:t>
      </w:r>
      <w:r w:rsidRPr="007C1AC5">
        <w:rPr>
          <w:rFonts w:ascii="Times New Roman" w:hAnsi="Times New Roman"/>
          <w:bCs/>
          <w:sz w:val="24"/>
          <w:szCs w:val="24"/>
          <w:lang w:val="sah-RU"/>
        </w:rPr>
        <w:t>В этом учебном году мы имеем следующие результаты:</w:t>
      </w:r>
    </w:p>
    <w:tbl>
      <w:tblPr>
        <w:tblW w:w="9640" w:type="dxa"/>
        <w:tblInd w:w="2" w:type="dxa"/>
        <w:tblLayout w:type="fixed"/>
        <w:tblCellMar>
          <w:left w:w="0" w:type="dxa"/>
          <w:right w:w="0" w:type="dxa"/>
        </w:tblCellMar>
        <w:tblLook w:val="04A0"/>
      </w:tblPr>
      <w:tblGrid>
        <w:gridCol w:w="2151"/>
        <w:gridCol w:w="2244"/>
        <w:gridCol w:w="2835"/>
        <w:gridCol w:w="2410"/>
      </w:tblGrid>
      <w:tr w:rsidR="007C1AC5" w:rsidRPr="007C1AC5" w:rsidTr="00700017">
        <w:trPr>
          <w:trHeight w:val="573"/>
        </w:trPr>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1AC5" w:rsidRPr="007C1AC5" w:rsidRDefault="007C1AC5" w:rsidP="007C1AC5">
            <w:pPr>
              <w:spacing w:after="0" w:line="240" w:lineRule="auto"/>
              <w:jc w:val="center"/>
              <w:rPr>
                <w:rFonts w:ascii="Times New Roman" w:eastAsia="Times New Roman" w:hAnsi="Times New Roman"/>
                <w:b/>
                <w:sz w:val="24"/>
                <w:szCs w:val="24"/>
                <w:lang w:eastAsia="ru-RU"/>
              </w:rPr>
            </w:pPr>
            <w:r w:rsidRPr="007C1AC5">
              <w:rPr>
                <w:rFonts w:ascii="Times New Roman" w:eastAsia="Times New Roman" w:hAnsi="Times New Roman"/>
                <w:b/>
                <w:kern w:val="24"/>
                <w:sz w:val="24"/>
                <w:szCs w:val="24"/>
                <w:lang w:eastAsia="ru-RU"/>
              </w:rPr>
              <w:t>Призеры олимпиад</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1AC5" w:rsidRPr="007C1AC5" w:rsidRDefault="007C1AC5" w:rsidP="007C1AC5">
            <w:pPr>
              <w:spacing w:after="0" w:line="240" w:lineRule="auto"/>
              <w:jc w:val="center"/>
              <w:rPr>
                <w:rFonts w:ascii="Times New Roman" w:eastAsia="Times New Roman" w:hAnsi="Times New Roman"/>
                <w:b/>
                <w:sz w:val="24"/>
                <w:szCs w:val="24"/>
                <w:lang w:eastAsia="ru-RU"/>
              </w:rPr>
            </w:pPr>
            <w:r w:rsidRPr="007C1AC5">
              <w:rPr>
                <w:rFonts w:ascii="Times New Roman" w:eastAsia="Times New Roman" w:hAnsi="Times New Roman"/>
                <w:b/>
                <w:kern w:val="24"/>
                <w:sz w:val="24"/>
                <w:szCs w:val="24"/>
                <w:lang w:eastAsia="ru-RU"/>
              </w:rPr>
              <w:t>Призеры НПК</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1AC5" w:rsidRPr="007C1AC5" w:rsidRDefault="007C1AC5" w:rsidP="007C1AC5">
            <w:pPr>
              <w:spacing w:after="0" w:line="240" w:lineRule="auto"/>
              <w:jc w:val="center"/>
              <w:rPr>
                <w:rFonts w:ascii="Times New Roman" w:eastAsia="Times New Roman" w:hAnsi="Times New Roman"/>
                <w:b/>
                <w:sz w:val="24"/>
                <w:szCs w:val="24"/>
                <w:lang w:eastAsia="ru-RU"/>
              </w:rPr>
            </w:pPr>
            <w:r w:rsidRPr="007C1AC5">
              <w:rPr>
                <w:rFonts w:ascii="Times New Roman" w:eastAsia="Times New Roman" w:hAnsi="Times New Roman"/>
                <w:b/>
                <w:kern w:val="24"/>
                <w:sz w:val="24"/>
                <w:szCs w:val="24"/>
                <w:lang w:eastAsia="ru-RU"/>
              </w:rPr>
              <w:t>Призеры спортивных соревнований</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1AC5" w:rsidRPr="007C1AC5" w:rsidRDefault="007C1AC5" w:rsidP="007C1AC5">
            <w:pPr>
              <w:spacing w:after="0" w:line="240" w:lineRule="auto"/>
              <w:jc w:val="center"/>
              <w:rPr>
                <w:rFonts w:ascii="Times New Roman" w:eastAsia="Times New Roman" w:hAnsi="Times New Roman"/>
                <w:b/>
                <w:sz w:val="24"/>
                <w:szCs w:val="24"/>
                <w:lang w:eastAsia="ru-RU"/>
              </w:rPr>
            </w:pPr>
            <w:r w:rsidRPr="007C1AC5">
              <w:rPr>
                <w:rFonts w:ascii="Times New Roman" w:eastAsia="Times New Roman" w:hAnsi="Times New Roman"/>
                <w:b/>
                <w:kern w:val="24"/>
                <w:sz w:val="24"/>
                <w:szCs w:val="24"/>
                <w:lang w:eastAsia="ru-RU"/>
              </w:rPr>
              <w:t>Призеры конкурсов</w:t>
            </w:r>
          </w:p>
        </w:tc>
      </w:tr>
      <w:tr w:rsidR="007C1AC5" w:rsidRPr="007C1AC5" w:rsidTr="009C29CA">
        <w:trPr>
          <w:trHeight w:val="829"/>
        </w:trPr>
        <w:tc>
          <w:tcPr>
            <w:tcW w:w="2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Архипова Диана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Адамова Юлия</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Ульянов Никита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Борисов Антон</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Иванов Денис</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Готовцева Алина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СВОШ:</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Математика – 15 участников</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Физика – 15 участников</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Борисов Антон</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Готовцева Алина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Егоров Рома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Николашкин Саша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Семенов Тимур</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Ульянов Никита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Чоросов Влад</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Андреев Олег – шашки, хабылык, хаамыска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Егоров Рома – хабылык, хаамыска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Тимофеев Вова – волейбол, баскетбол</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Чоросов Влад-баскетбол</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Меркурьев Андрей - футбол</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Афанасьева Алена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Адамова Юля</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Борисов Антон</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Воронина Нарыйа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Николашкин Саша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Ульянов Никита</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Федорова Аня</w:t>
            </w:r>
          </w:p>
          <w:p w:rsidR="007C1AC5" w:rsidRPr="007C1AC5" w:rsidRDefault="007C1AC5" w:rsidP="007C1AC5">
            <w:pPr>
              <w:spacing w:after="0" w:line="240" w:lineRule="auto"/>
              <w:rPr>
                <w:rFonts w:ascii="Times New Roman" w:eastAsia="Times New Roman" w:hAnsi="Times New Roman"/>
                <w:kern w:val="24"/>
                <w:sz w:val="24"/>
                <w:szCs w:val="24"/>
                <w:lang w:eastAsia="ru-RU"/>
              </w:rPr>
            </w:pPr>
            <w:r w:rsidRPr="007C1AC5">
              <w:rPr>
                <w:rFonts w:ascii="Times New Roman" w:eastAsia="Times New Roman" w:hAnsi="Times New Roman"/>
                <w:kern w:val="24"/>
                <w:sz w:val="24"/>
                <w:szCs w:val="24"/>
                <w:lang w:eastAsia="ru-RU"/>
              </w:rPr>
              <w:t>Тимофеев Вова</w:t>
            </w:r>
          </w:p>
        </w:tc>
      </w:tr>
    </w:tbl>
    <w:p w:rsidR="007C1AC5" w:rsidRPr="007C1AC5" w:rsidRDefault="007C1AC5" w:rsidP="007C1AC5">
      <w:pPr>
        <w:spacing w:after="0" w:line="240" w:lineRule="auto"/>
        <w:contextualSpacing/>
        <w:jc w:val="center"/>
        <w:rPr>
          <w:rFonts w:ascii="Times New Roman" w:hAnsi="Times New Roman"/>
          <w:b/>
          <w:sz w:val="24"/>
          <w:szCs w:val="24"/>
        </w:rPr>
      </w:pPr>
      <w:r w:rsidRPr="007C1AC5">
        <w:rPr>
          <w:rFonts w:ascii="Times New Roman" w:hAnsi="Times New Roman"/>
          <w:b/>
          <w:sz w:val="24"/>
          <w:szCs w:val="24"/>
        </w:rPr>
        <w:t>Активное участие учащихся в самоуправлении класса, школы</w:t>
      </w:r>
    </w:p>
    <w:p w:rsidR="007C1AC5" w:rsidRDefault="007C1AC5" w:rsidP="007C1AC5">
      <w:pPr>
        <w:spacing w:after="0" w:line="240" w:lineRule="auto"/>
        <w:contextualSpacing/>
        <w:jc w:val="both"/>
        <w:rPr>
          <w:rFonts w:ascii="Times New Roman" w:hAnsi="Times New Roman"/>
        </w:rPr>
      </w:pPr>
      <w:r w:rsidRPr="007C1AC5">
        <w:rPr>
          <w:rFonts w:ascii="Times New Roman" w:hAnsi="Times New Roman"/>
        </w:rPr>
        <w:t xml:space="preserve"> Учащиеся достаточно самостоятельны, в мероприятиях школьного и улусного уровней могут участвовать после самостоятельной подготовки. Лидеров класса стало больше: Тимофеев Вова, Воронина Нарыйа, Афанасьева Алена, Соловьева Аделина, Иванов Денис, Федорова Аня, Меркурьев Андрей. В этом учебном году в связи с ОГЭ учащихся не стали сильно вовлекать в общественные дела школы. </w:t>
      </w:r>
    </w:p>
    <w:p w:rsidR="002A7F7D" w:rsidRPr="007C1AC5" w:rsidRDefault="002A7F7D" w:rsidP="002A7F7D">
      <w:pPr>
        <w:spacing w:after="0" w:line="240" w:lineRule="auto"/>
        <w:contextualSpacing/>
        <w:jc w:val="right"/>
        <w:rPr>
          <w:rFonts w:ascii="Times New Roman" w:hAnsi="Times New Roman"/>
        </w:rPr>
      </w:pPr>
    </w:p>
    <w:p w:rsidR="007C1AC5" w:rsidRPr="007C1AC5" w:rsidRDefault="007C1AC5" w:rsidP="007C1AC5">
      <w:pPr>
        <w:spacing w:after="0" w:line="240" w:lineRule="auto"/>
        <w:contextualSpacing/>
        <w:jc w:val="center"/>
        <w:rPr>
          <w:rFonts w:ascii="Times New Roman" w:hAnsi="Times New Roman"/>
          <w:b/>
        </w:rPr>
      </w:pPr>
      <w:r w:rsidRPr="007C1AC5">
        <w:rPr>
          <w:rFonts w:ascii="Times New Roman" w:hAnsi="Times New Roman"/>
          <w:b/>
        </w:rPr>
        <w:lastRenderedPageBreak/>
        <w:t>Участие в социально-направленной деятельности (помощь пожилым людям, инвалидам, детям-сиротам и др.)</w:t>
      </w:r>
    </w:p>
    <w:p w:rsidR="007C1AC5" w:rsidRPr="007C1AC5" w:rsidRDefault="007C1AC5" w:rsidP="007C1AC5">
      <w:pPr>
        <w:spacing w:after="0" w:line="240" w:lineRule="auto"/>
        <w:contextualSpacing/>
        <w:jc w:val="both"/>
        <w:rPr>
          <w:rFonts w:ascii="Times New Roman" w:hAnsi="Times New Roman"/>
        </w:rPr>
      </w:pPr>
      <w:r w:rsidRPr="007C1AC5">
        <w:rPr>
          <w:rFonts w:ascii="Times New Roman" w:hAnsi="Times New Roman"/>
        </w:rPr>
        <w:t xml:space="preserve">Класс участвует во всех мероприятиях, направленных на оказание помощи сиротам, инвалидам, пожилым людям. С осени 2016 года не раз принимали участие в «Акциях доброты», помогали канцелярскими товарами  и деньгами детям из приюта. </w:t>
      </w:r>
    </w:p>
    <w:p w:rsidR="007C1AC5" w:rsidRPr="007C1AC5" w:rsidRDefault="007C1AC5" w:rsidP="007C1AC5">
      <w:pPr>
        <w:spacing w:after="0" w:line="240" w:lineRule="auto"/>
        <w:contextualSpacing/>
        <w:jc w:val="both"/>
        <w:rPr>
          <w:rFonts w:ascii="Times New Roman" w:hAnsi="Times New Roman"/>
        </w:rPr>
      </w:pPr>
      <w:r w:rsidRPr="007C1AC5">
        <w:rPr>
          <w:rFonts w:ascii="Times New Roman" w:hAnsi="Times New Roman"/>
        </w:rPr>
        <w:t xml:space="preserve">Весной этого года оказали тимуровскую помощь учительнице нашей школы Ченоховой Т.В. помогали в уборке снега. Дети очень трудолюбивые, могут долго и качественно работать. </w:t>
      </w:r>
    </w:p>
    <w:p w:rsidR="007C1AC5" w:rsidRPr="007C1AC5" w:rsidRDefault="007C1AC5" w:rsidP="007C1AC5">
      <w:pPr>
        <w:spacing w:after="0" w:line="240" w:lineRule="auto"/>
        <w:contextualSpacing/>
        <w:jc w:val="center"/>
        <w:rPr>
          <w:rFonts w:ascii="Times New Roman" w:hAnsi="Times New Roman"/>
          <w:b/>
        </w:rPr>
      </w:pPr>
    </w:p>
    <w:p w:rsidR="007C1AC5" w:rsidRPr="007C1AC5" w:rsidRDefault="007C1AC5" w:rsidP="007C1AC5">
      <w:pPr>
        <w:spacing w:after="0" w:line="240" w:lineRule="auto"/>
        <w:contextualSpacing/>
        <w:jc w:val="center"/>
        <w:rPr>
          <w:rFonts w:ascii="Times New Roman" w:hAnsi="Times New Roman"/>
          <w:b/>
        </w:rPr>
      </w:pPr>
      <w:r w:rsidRPr="007C1AC5">
        <w:rPr>
          <w:rFonts w:ascii="Times New Roman" w:hAnsi="Times New Roman"/>
          <w:b/>
        </w:rPr>
        <w:t>Участие в проектах, направленных на благоустройство территории, улучшение качества окружающей среды</w:t>
      </w:r>
    </w:p>
    <w:p w:rsidR="007C1AC5" w:rsidRPr="007C1AC5" w:rsidRDefault="007C1AC5" w:rsidP="007C1AC5">
      <w:pPr>
        <w:spacing w:after="0" w:line="240" w:lineRule="auto"/>
        <w:contextualSpacing/>
        <w:jc w:val="both"/>
        <w:rPr>
          <w:rFonts w:ascii="Times New Roman" w:hAnsi="Times New Roman"/>
        </w:rPr>
      </w:pPr>
      <w:r w:rsidRPr="007C1AC5">
        <w:rPr>
          <w:rFonts w:ascii="Times New Roman" w:hAnsi="Times New Roman"/>
        </w:rPr>
        <w:t>Школа имени И.Барахова имеет статус агро школы. Ежегодно класс принимает активное участие во всех мероприятиях, направленных на озеленение территории и улучшение качества окружающей среды:</w:t>
      </w:r>
    </w:p>
    <w:p w:rsidR="007C1AC5" w:rsidRPr="007C1AC5" w:rsidRDefault="007C1AC5" w:rsidP="007C1AC5">
      <w:pPr>
        <w:spacing w:after="0" w:line="240" w:lineRule="auto"/>
        <w:contextualSpacing/>
        <w:jc w:val="both"/>
        <w:rPr>
          <w:rFonts w:ascii="Times New Roman" w:hAnsi="Times New Roman"/>
        </w:rPr>
      </w:pPr>
      <w:r w:rsidRPr="007C1AC5">
        <w:rPr>
          <w:rFonts w:ascii="Times New Roman" w:hAnsi="Times New Roman"/>
        </w:rPr>
        <w:t>-Посадка картофеля, свёклы, моркови и т.д.</w:t>
      </w:r>
    </w:p>
    <w:p w:rsidR="007C1AC5" w:rsidRPr="007C1AC5" w:rsidRDefault="007C1AC5" w:rsidP="007C1AC5">
      <w:pPr>
        <w:spacing w:after="0" w:line="240" w:lineRule="auto"/>
        <w:contextualSpacing/>
        <w:jc w:val="both"/>
        <w:rPr>
          <w:rFonts w:ascii="Times New Roman" w:hAnsi="Times New Roman"/>
        </w:rPr>
      </w:pPr>
      <w:r w:rsidRPr="007C1AC5">
        <w:rPr>
          <w:rFonts w:ascii="Times New Roman" w:hAnsi="Times New Roman"/>
        </w:rPr>
        <w:t>-Выращивание овощей.</w:t>
      </w:r>
    </w:p>
    <w:p w:rsidR="007C1AC5" w:rsidRPr="007C1AC5" w:rsidRDefault="007C1AC5" w:rsidP="007C1AC5">
      <w:pPr>
        <w:spacing w:after="0" w:line="240" w:lineRule="auto"/>
        <w:contextualSpacing/>
        <w:jc w:val="both"/>
        <w:rPr>
          <w:rFonts w:ascii="Times New Roman" w:hAnsi="Times New Roman"/>
        </w:rPr>
      </w:pPr>
      <w:r w:rsidRPr="007C1AC5">
        <w:rPr>
          <w:rFonts w:ascii="Times New Roman" w:hAnsi="Times New Roman"/>
        </w:rPr>
        <w:t>-Озеленение территории школы.</w:t>
      </w:r>
    </w:p>
    <w:p w:rsidR="007C1AC5" w:rsidRPr="007C1AC5" w:rsidRDefault="007C1AC5" w:rsidP="007C1AC5">
      <w:pPr>
        <w:spacing w:after="0" w:line="240" w:lineRule="auto"/>
        <w:contextualSpacing/>
        <w:jc w:val="both"/>
        <w:rPr>
          <w:rFonts w:ascii="Times New Roman" w:hAnsi="Times New Roman"/>
        </w:rPr>
      </w:pPr>
      <w:r w:rsidRPr="007C1AC5">
        <w:rPr>
          <w:rFonts w:ascii="Times New Roman" w:hAnsi="Times New Roman"/>
        </w:rPr>
        <w:t>-Озеленение школы</w:t>
      </w:r>
    </w:p>
    <w:p w:rsidR="007C1AC5" w:rsidRPr="007C1AC5" w:rsidRDefault="007C1AC5" w:rsidP="007C1AC5">
      <w:pPr>
        <w:spacing w:after="0" w:line="240" w:lineRule="auto"/>
        <w:contextualSpacing/>
        <w:jc w:val="both"/>
        <w:rPr>
          <w:rFonts w:ascii="Times New Roman" w:hAnsi="Times New Roman"/>
        </w:rPr>
      </w:pPr>
      <w:r w:rsidRPr="007C1AC5">
        <w:rPr>
          <w:rFonts w:ascii="Times New Roman" w:hAnsi="Times New Roman"/>
        </w:rPr>
        <w:t>- Уборка территории школы</w:t>
      </w:r>
    </w:p>
    <w:p w:rsidR="007C1AC5" w:rsidRPr="007C1AC5" w:rsidRDefault="007C1AC5" w:rsidP="007C1AC5">
      <w:pPr>
        <w:spacing w:after="0" w:line="240" w:lineRule="auto"/>
        <w:jc w:val="center"/>
        <w:rPr>
          <w:rFonts w:ascii="Times New Roman" w:hAnsi="Times New Roman"/>
          <w:b/>
          <w:bCs/>
          <w:sz w:val="24"/>
          <w:szCs w:val="24"/>
        </w:rPr>
      </w:pPr>
      <w:r w:rsidRPr="007C1AC5">
        <w:rPr>
          <w:rFonts w:ascii="Times New Roman" w:hAnsi="Times New Roman"/>
          <w:b/>
          <w:bCs/>
          <w:sz w:val="24"/>
          <w:szCs w:val="24"/>
        </w:rPr>
        <w:t>Образовательные и воспитательные мероприятия, проведенные по приоритетным направлениям:</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7512"/>
      </w:tblGrid>
      <w:tr w:rsidR="007C1AC5" w:rsidRPr="007C1AC5" w:rsidTr="009C29CA">
        <w:tc>
          <w:tcPr>
            <w:tcW w:w="2269" w:type="dxa"/>
          </w:tcPr>
          <w:p w:rsidR="007C1AC5" w:rsidRPr="007C1AC5" w:rsidRDefault="007C1AC5" w:rsidP="007C1AC5">
            <w:pPr>
              <w:autoSpaceDE w:val="0"/>
              <w:autoSpaceDN w:val="0"/>
              <w:adjustRightInd w:val="0"/>
              <w:spacing w:after="0" w:line="240" w:lineRule="auto"/>
              <w:jc w:val="center"/>
              <w:rPr>
                <w:rFonts w:ascii="Times New Roman" w:eastAsia="Times New Roman" w:hAnsi="Times New Roman"/>
                <w:b/>
                <w:bCs/>
                <w:sz w:val="24"/>
                <w:szCs w:val="24"/>
                <w:lang w:eastAsia="ru-RU"/>
              </w:rPr>
            </w:pPr>
            <w:r w:rsidRPr="007C1AC5">
              <w:rPr>
                <w:rFonts w:ascii="Times New Roman" w:eastAsia="Times New Roman" w:hAnsi="Times New Roman"/>
                <w:b/>
                <w:bCs/>
                <w:sz w:val="24"/>
                <w:szCs w:val="24"/>
                <w:lang w:eastAsia="ru-RU"/>
              </w:rPr>
              <w:t>Направления</w:t>
            </w:r>
          </w:p>
        </w:tc>
        <w:tc>
          <w:tcPr>
            <w:tcW w:w="7512" w:type="dxa"/>
          </w:tcPr>
          <w:p w:rsidR="007C1AC5" w:rsidRPr="007C1AC5" w:rsidRDefault="007C1AC5" w:rsidP="007C1AC5">
            <w:pPr>
              <w:autoSpaceDE w:val="0"/>
              <w:autoSpaceDN w:val="0"/>
              <w:adjustRightInd w:val="0"/>
              <w:spacing w:after="0" w:line="240" w:lineRule="auto"/>
              <w:jc w:val="center"/>
              <w:rPr>
                <w:rFonts w:ascii="Times New Roman" w:eastAsia="Times New Roman" w:hAnsi="Times New Roman"/>
                <w:b/>
                <w:bCs/>
                <w:sz w:val="24"/>
                <w:szCs w:val="24"/>
                <w:lang w:eastAsia="ru-RU"/>
              </w:rPr>
            </w:pPr>
            <w:r w:rsidRPr="007C1AC5">
              <w:rPr>
                <w:rFonts w:ascii="Times New Roman" w:eastAsia="Times New Roman" w:hAnsi="Times New Roman"/>
                <w:b/>
                <w:bCs/>
                <w:sz w:val="24"/>
                <w:szCs w:val="24"/>
                <w:lang w:eastAsia="ru-RU"/>
              </w:rPr>
              <w:t>Мероприятия</w:t>
            </w:r>
          </w:p>
        </w:tc>
      </w:tr>
      <w:tr w:rsidR="007C1AC5" w:rsidRPr="007C1AC5" w:rsidTr="009C29CA">
        <w:tc>
          <w:tcPr>
            <w:tcW w:w="2269" w:type="dxa"/>
          </w:tcPr>
          <w:p w:rsidR="007C1AC5" w:rsidRPr="007C1AC5" w:rsidRDefault="007C1AC5" w:rsidP="007C1AC5">
            <w:pPr>
              <w:autoSpaceDE w:val="0"/>
              <w:autoSpaceDN w:val="0"/>
              <w:adjustRightInd w:val="0"/>
              <w:spacing w:after="0" w:line="240" w:lineRule="auto"/>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 xml:space="preserve">Интеллектуальное </w:t>
            </w:r>
          </w:p>
        </w:tc>
        <w:tc>
          <w:tcPr>
            <w:tcW w:w="7512" w:type="dxa"/>
          </w:tcPr>
          <w:p w:rsidR="007C1AC5" w:rsidRPr="007C1AC5" w:rsidRDefault="007C1AC5" w:rsidP="00E17124">
            <w:pPr>
              <w:numPr>
                <w:ilvl w:val="0"/>
                <w:numId w:val="63"/>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Тематические классные часы</w:t>
            </w:r>
          </w:p>
          <w:p w:rsidR="007C1AC5" w:rsidRPr="007C1AC5" w:rsidRDefault="007C1AC5" w:rsidP="00E17124">
            <w:pPr>
              <w:numPr>
                <w:ilvl w:val="0"/>
                <w:numId w:val="63"/>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Дни открытых дверей (для родителей класса)</w:t>
            </w:r>
          </w:p>
          <w:p w:rsidR="007C1AC5" w:rsidRPr="007C1AC5" w:rsidRDefault="007C1AC5" w:rsidP="00E17124">
            <w:pPr>
              <w:numPr>
                <w:ilvl w:val="0"/>
                <w:numId w:val="63"/>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День самоуправления</w:t>
            </w:r>
          </w:p>
          <w:p w:rsidR="007C1AC5" w:rsidRPr="007C1AC5" w:rsidRDefault="007C1AC5" w:rsidP="00E17124">
            <w:pPr>
              <w:numPr>
                <w:ilvl w:val="0"/>
                <w:numId w:val="63"/>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Предметные олимпиады (муниципальные, СВОШ, ОРМО)</w:t>
            </w:r>
          </w:p>
          <w:p w:rsidR="007C1AC5" w:rsidRPr="007C1AC5" w:rsidRDefault="007C1AC5" w:rsidP="00E17124">
            <w:pPr>
              <w:numPr>
                <w:ilvl w:val="0"/>
                <w:numId w:val="63"/>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Участие на различных НПК</w:t>
            </w:r>
          </w:p>
          <w:p w:rsidR="007C1AC5" w:rsidRPr="007C1AC5" w:rsidRDefault="007C1AC5" w:rsidP="00E17124">
            <w:pPr>
              <w:numPr>
                <w:ilvl w:val="0"/>
                <w:numId w:val="63"/>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Еженедельное соревнование «Ученик/ученица недели»</w:t>
            </w:r>
          </w:p>
          <w:p w:rsidR="007C1AC5" w:rsidRPr="007C1AC5" w:rsidRDefault="007C1AC5" w:rsidP="00E17124">
            <w:pPr>
              <w:numPr>
                <w:ilvl w:val="0"/>
                <w:numId w:val="63"/>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Участие в республиканской лингвистической игре «ЯРА»</w:t>
            </w:r>
          </w:p>
          <w:p w:rsidR="007C1AC5" w:rsidRPr="007C1AC5" w:rsidRDefault="007C1AC5" w:rsidP="00E17124">
            <w:pPr>
              <w:numPr>
                <w:ilvl w:val="0"/>
                <w:numId w:val="63"/>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Участие в «Языковом ралли» совместно с Саха-гимназией.</w:t>
            </w:r>
          </w:p>
          <w:p w:rsidR="007C1AC5" w:rsidRPr="007C1AC5" w:rsidRDefault="007C1AC5" w:rsidP="00E17124">
            <w:pPr>
              <w:numPr>
                <w:ilvl w:val="0"/>
                <w:numId w:val="63"/>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Выезд в каникулы в лагерь «Ленский край»</w:t>
            </w:r>
          </w:p>
        </w:tc>
      </w:tr>
      <w:tr w:rsidR="007C1AC5" w:rsidRPr="007C1AC5" w:rsidTr="009C29CA">
        <w:tc>
          <w:tcPr>
            <w:tcW w:w="2269" w:type="dxa"/>
          </w:tcPr>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Духовно- нравственное</w:t>
            </w:r>
          </w:p>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воспитание</w:t>
            </w:r>
          </w:p>
          <w:p w:rsidR="007C1AC5" w:rsidRPr="007C1AC5" w:rsidRDefault="007C1AC5" w:rsidP="007C1AC5">
            <w:pPr>
              <w:autoSpaceDE w:val="0"/>
              <w:autoSpaceDN w:val="0"/>
              <w:adjustRightInd w:val="0"/>
              <w:spacing w:after="0" w:line="240" w:lineRule="auto"/>
              <w:rPr>
                <w:rFonts w:ascii="Times New Roman,Bold" w:eastAsia="Times New Roman" w:hAnsi="Times New Roman,Bold" w:cs="Times New Roman,Bold"/>
                <w:b/>
                <w:bCs/>
                <w:color w:val="7030A1"/>
                <w:sz w:val="24"/>
                <w:szCs w:val="24"/>
                <w:lang w:eastAsia="ru-RU"/>
              </w:rPr>
            </w:pPr>
          </w:p>
        </w:tc>
        <w:tc>
          <w:tcPr>
            <w:tcW w:w="7512" w:type="dxa"/>
          </w:tcPr>
          <w:p w:rsidR="007C1AC5" w:rsidRPr="007C1AC5" w:rsidRDefault="007C1AC5" w:rsidP="00E17124">
            <w:pPr>
              <w:numPr>
                <w:ilvl w:val="0"/>
                <w:numId w:val="62"/>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Тематические классные часы</w:t>
            </w:r>
          </w:p>
          <w:p w:rsidR="007C1AC5" w:rsidRPr="007C1AC5" w:rsidRDefault="007C1AC5" w:rsidP="00E17124">
            <w:pPr>
              <w:numPr>
                <w:ilvl w:val="0"/>
                <w:numId w:val="62"/>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Торжественная линейка ко Дню Знаний</w:t>
            </w:r>
          </w:p>
          <w:p w:rsidR="007C1AC5" w:rsidRPr="007C1AC5" w:rsidRDefault="007C1AC5" w:rsidP="00E17124">
            <w:pPr>
              <w:numPr>
                <w:ilvl w:val="0"/>
                <w:numId w:val="62"/>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Выставка-ярмарка «Дары осени»</w:t>
            </w:r>
          </w:p>
          <w:p w:rsidR="007C1AC5" w:rsidRPr="007C1AC5" w:rsidRDefault="007C1AC5" w:rsidP="00E17124">
            <w:pPr>
              <w:numPr>
                <w:ilvl w:val="0"/>
                <w:numId w:val="62"/>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Литературный вечер, посвященный 100-летию П.Н. Тобурокова</w:t>
            </w:r>
          </w:p>
          <w:p w:rsidR="007C1AC5" w:rsidRPr="007C1AC5" w:rsidRDefault="007C1AC5" w:rsidP="00E17124">
            <w:pPr>
              <w:numPr>
                <w:ilvl w:val="0"/>
                <w:numId w:val="62"/>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Я и моя мама (конкурс для девочек и мам)</w:t>
            </w:r>
          </w:p>
        </w:tc>
      </w:tr>
      <w:tr w:rsidR="007C1AC5" w:rsidRPr="007C1AC5" w:rsidTr="009C29CA">
        <w:tc>
          <w:tcPr>
            <w:tcW w:w="2269" w:type="dxa"/>
          </w:tcPr>
          <w:p w:rsidR="007C1AC5" w:rsidRPr="007C1AC5" w:rsidRDefault="007C1AC5" w:rsidP="007C1AC5">
            <w:pPr>
              <w:autoSpaceDE w:val="0"/>
              <w:autoSpaceDN w:val="0"/>
              <w:adjustRightInd w:val="0"/>
              <w:spacing w:after="0" w:line="240" w:lineRule="auto"/>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 xml:space="preserve">Социальное </w:t>
            </w:r>
          </w:p>
        </w:tc>
        <w:tc>
          <w:tcPr>
            <w:tcW w:w="7512" w:type="dxa"/>
          </w:tcPr>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Тематические классные часы</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Акция Добра</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Помощь ветеранам школы</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Акция «Подари книгу»</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bCs/>
                <w:sz w:val="24"/>
                <w:szCs w:val="24"/>
                <w:lang w:eastAsia="ru-RU"/>
              </w:rPr>
            </w:pPr>
            <w:r w:rsidRPr="007C1AC5">
              <w:rPr>
                <w:rFonts w:ascii="Times New Roman" w:eastAsia="Times New Roman" w:hAnsi="Times New Roman"/>
                <w:bCs/>
                <w:sz w:val="24"/>
                <w:szCs w:val="24"/>
                <w:lang w:eastAsia="ru-RU"/>
              </w:rPr>
              <w:t>Уборки на территории школы, посадка деревьев, цветов</w:t>
            </w:r>
          </w:p>
        </w:tc>
      </w:tr>
      <w:tr w:rsidR="007C1AC5" w:rsidRPr="007C1AC5" w:rsidTr="009C29CA">
        <w:trPr>
          <w:trHeight w:val="1028"/>
        </w:trPr>
        <w:tc>
          <w:tcPr>
            <w:tcW w:w="2269" w:type="dxa"/>
          </w:tcPr>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Спортивно-</w:t>
            </w:r>
          </w:p>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оздоровительное</w:t>
            </w:r>
          </w:p>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воспитание</w:t>
            </w:r>
          </w:p>
          <w:p w:rsidR="007C1AC5" w:rsidRPr="007C1AC5" w:rsidRDefault="007C1AC5" w:rsidP="007C1AC5">
            <w:pPr>
              <w:autoSpaceDE w:val="0"/>
              <w:autoSpaceDN w:val="0"/>
              <w:adjustRightInd w:val="0"/>
              <w:spacing w:after="0" w:line="240" w:lineRule="auto"/>
              <w:rPr>
                <w:rFonts w:ascii="Times New Roman,Bold" w:eastAsia="Times New Roman" w:hAnsi="Times New Roman,Bold" w:cs="Times New Roman,Bold"/>
                <w:b/>
                <w:bCs/>
                <w:color w:val="7030A1"/>
                <w:sz w:val="24"/>
                <w:szCs w:val="24"/>
                <w:lang w:eastAsia="ru-RU"/>
              </w:rPr>
            </w:pPr>
          </w:p>
        </w:tc>
        <w:tc>
          <w:tcPr>
            <w:tcW w:w="7512" w:type="dxa"/>
          </w:tcPr>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Тематические классные часы</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Классные и школьные походы</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Торжественное открытие школьного мини-стадиона</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Участие в соревнованиях улуса и республики  по шашкам и настольным играм (А.Олег), волейболу, баскетболу, футболу</w:t>
            </w:r>
          </w:p>
        </w:tc>
      </w:tr>
      <w:tr w:rsidR="007C1AC5" w:rsidRPr="007C1AC5" w:rsidTr="009C29CA">
        <w:tc>
          <w:tcPr>
            <w:tcW w:w="2269" w:type="dxa"/>
          </w:tcPr>
          <w:p w:rsidR="007C1AC5" w:rsidRPr="007C1AC5" w:rsidRDefault="007C1AC5" w:rsidP="007C1AC5">
            <w:pPr>
              <w:autoSpaceDE w:val="0"/>
              <w:autoSpaceDN w:val="0"/>
              <w:adjustRightInd w:val="0"/>
              <w:spacing w:after="0" w:line="240" w:lineRule="auto"/>
              <w:rPr>
                <w:rFonts w:ascii="Times New Roman" w:eastAsia="Times New Roman" w:hAnsi="Times New Roman"/>
                <w:color w:val="000000"/>
                <w:sz w:val="24"/>
                <w:szCs w:val="24"/>
                <w:lang w:eastAsia="ru-RU"/>
              </w:rPr>
            </w:pPr>
            <w:r w:rsidRPr="007C1AC5">
              <w:rPr>
                <w:rFonts w:ascii="Times New Roman" w:eastAsia="Times New Roman" w:hAnsi="Times New Roman"/>
                <w:color w:val="000000"/>
                <w:sz w:val="24"/>
                <w:szCs w:val="24"/>
                <w:lang w:eastAsia="ru-RU"/>
              </w:rPr>
              <w:t xml:space="preserve">Общекультурное </w:t>
            </w:r>
          </w:p>
          <w:p w:rsidR="007C1AC5" w:rsidRPr="007C1AC5" w:rsidRDefault="007C1AC5" w:rsidP="007C1AC5">
            <w:pPr>
              <w:autoSpaceDE w:val="0"/>
              <w:autoSpaceDN w:val="0"/>
              <w:adjustRightInd w:val="0"/>
              <w:spacing w:after="0" w:line="240" w:lineRule="auto"/>
              <w:rPr>
                <w:rFonts w:ascii="Times New Roman,Bold" w:eastAsia="Times New Roman" w:hAnsi="Times New Roman,Bold" w:cs="Times New Roman,Bold"/>
                <w:b/>
                <w:bCs/>
                <w:color w:val="7030A1"/>
                <w:sz w:val="24"/>
                <w:szCs w:val="24"/>
                <w:lang w:eastAsia="ru-RU"/>
              </w:rPr>
            </w:pPr>
          </w:p>
        </w:tc>
        <w:tc>
          <w:tcPr>
            <w:tcW w:w="7512" w:type="dxa"/>
          </w:tcPr>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Тематические классные часы</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Участие в конкурсах КВН (Т.Вова)</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День Мамы</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Новогодние мероприятия</w:t>
            </w:r>
          </w:p>
          <w:p w:rsidR="007C1AC5" w:rsidRPr="007C1AC5" w:rsidRDefault="007C1AC5" w:rsidP="00E17124">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Мероприятия, посвященные Дню Защитника и 8 Марта</w:t>
            </w:r>
          </w:p>
          <w:p w:rsidR="007C1AC5" w:rsidRPr="007C1AC5" w:rsidRDefault="007C1AC5" w:rsidP="002A7F7D">
            <w:pPr>
              <w:numPr>
                <w:ilvl w:val="0"/>
                <w:numId w:val="64"/>
              </w:num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7C1AC5">
              <w:rPr>
                <w:rFonts w:ascii="Times New Roman" w:eastAsia="Times New Roman" w:hAnsi="Times New Roman"/>
                <w:bCs/>
                <w:sz w:val="24"/>
                <w:szCs w:val="24"/>
                <w:lang w:eastAsia="ru-RU"/>
              </w:rPr>
              <w:t>Участие в шк</w:t>
            </w:r>
            <w:r w:rsidR="002A7F7D">
              <w:rPr>
                <w:rFonts w:ascii="Times New Roman" w:eastAsia="Times New Roman" w:hAnsi="Times New Roman"/>
                <w:bCs/>
                <w:sz w:val="24"/>
                <w:szCs w:val="24"/>
                <w:lang w:eastAsia="ru-RU"/>
              </w:rPr>
              <w:t>.</w:t>
            </w:r>
            <w:r w:rsidRPr="007C1AC5">
              <w:rPr>
                <w:rFonts w:ascii="Times New Roman" w:eastAsia="Times New Roman" w:hAnsi="Times New Roman"/>
                <w:bCs/>
                <w:sz w:val="24"/>
                <w:szCs w:val="24"/>
                <w:lang w:eastAsia="ru-RU"/>
              </w:rPr>
              <w:t xml:space="preserve"> комплексном соревновании «Классный класс»</w:t>
            </w:r>
          </w:p>
        </w:tc>
      </w:tr>
    </w:tbl>
    <w:p w:rsidR="002A7F7D" w:rsidRPr="002A7F7D" w:rsidRDefault="002A7F7D" w:rsidP="002A7F7D">
      <w:pPr>
        <w:spacing w:after="0" w:line="240" w:lineRule="auto"/>
        <w:contextualSpacing/>
        <w:jc w:val="right"/>
        <w:rPr>
          <w:rFonts w:ascii="Times New Roman" w:hAnsi="Times New Roman"/>
          <w:bCs/>
          <w:sz w:val="24"/>
          <w:szCs w:val="24"/>
        </w:rPr>
      </w:pPr>
    </w:p>
    <w:p w:rsidR="007C1AC5" w:rsidRDefault="007C1AC5" w:rsidP="007C1AC5">
      <w:pPr>
        <w:spacing w:after="0" w:line="240" w:lineRule="auto"/>
        <w:contextualSpacing/>
        <w:jc w:val="center"/>
        <w:rPr>
          <w:rFonts w:ascii="Times New Roman" w:hAnsi="Times New Roman"/>
          <w:b/>
          <w:bCs/>
          <w:sz w:val="24"/>
          <w:szCs w:val="24"/>
        </w:rPr>
      </w:pPr>
      <w:r w:rsidRPr="007C1AC5">
        <w:rPr>
          <w:rFonts w:ascii="Times New Roman" w:hAnsi="Times New Roman"/>
          <w:b/>
          <w:bCs/>
          <w:sz w:val="24"/>
          <w:szCs w:val="24"/>
        </w:rPr>
        <w:lastRenderedPageBreak/>
        <w:t xml:space="preserve">Показатели учащихся 9 «в» класса в учебной деятельности </w:t>
      </w:r>
    </w:p>
    <w:p w:rsidR="008C0A4C" w:rsidRPr="007C1AC5" w:rsidRDefault="008C0A4C" w:rsidP="007C1AC5">
      <w:pPr>
        <w:spacing w:after="0" w:line="240" w:lineRule="auto"/>
        <w:contextualSpacing/>
        <w:jc w:val="center"/>
        <w:rPr>
          <w:rFonts w:ascii="Times New Roman" w:hAnsi="Times New Roman"/>
          <w:b/>
          <w:bCs/>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1669"/>
        <w:gridCol w:w="2268"/>
        <w:gridCol w:w="2551"/>
        <w:gridCol w:w="2374"/>
      </w:tblGrid>
      <w:tr w:rsidR="007C1AC5" w:rsidRPr="007C1AC5" w:rsidTr="007C1AC5">
        <w:tc>
          <w:tcPr>
            <w:tcW w:w="458" w:type="dxa"/>
          </w:tcPr>
          <w:p w:rsidR="007C1AC5" w:rsidRPr="007C1AC5" w:rsidRDefault="007C1AC5" w:rsidP="008C0A4C">
            <w:pPr>
              <w:spacing w:after="0" w:line="220" w:lineRule="exact"/>
              <w:jc w:val="center"/>
              <w:rPr>
                <w:rFonts w:ascii="Times New Roman" w:hAnsi="Times New Roman"/>
                <w:b/>
                <w:sz w:val="24"/>
              </w:rPr>
            </w:pPr>
            <w:r w:rsidRPr="007C1AC5">
              <w:rPr>
                <w:rFonts w:ascii="Times New Roman" w:hAnsi="Times New Roman"/>
                <w:b/>
                <w:sz w:val="24"/>
              </w:rPr>
              <w:t>№</w:t>
            </w:r>
          </w:p>
        </w:tc>
        <w:tc>
          <w:tcPr>
            <w:tcW w:w="1669" w:type="dxa"/>
          </w:tcPr>
          <w:p w:rsidR="007C1AC5" w:rsidRPr="007C1AC5" w:rsidRDefault="007C1AC5" w:rsidP="008C0A4C">
            <w:pPr>
              <w:spacing w:after="0" w:line="220" w:lineRule="exact"/>
              <w:jc w:val="center"/>
              <w:rPr>
                <w:rFonts w:ascii="Times New Roman" w:hAnsi="Times New Roman"/>
                <w:b/>
                <w:sz w:val="24"/>
              </w:rPr>
            </w:pPr>
            <w:r w:rsidRPr="007C1AC5">
              <w:rPr>
                <w:rFonts w:ascii="Times New Roman" w:hAnsi="Times New Roman"/>
                <w:b/>
                <w:sz w:val="24"/>
              </w:rPr>
              <w:t>ФИ учащегося</w:t>
            </w:r>
          </w:p>
        </w:tc>
        <w:tc>
          <w:tcPr>
            <w:tcW w:w="2268" w:type="dxa"/>
          </w:tcPr>
          <w:p w:rsidR="007C1AC5" w:rsidRPr="007C1AC5" w:rsidRDefault="007C1AC5" w:rsidP="008C0A4C">
            <w:pPr>
              <w:spacing w:after="0" w:line="220" w:lineRule="exact"/>
              <w:jc w:val="center"/>
              <w:rPr>
                <w:rFonts w:ascii="Times New Roman" w:hAnsi="Times New Roman"/>
                <w:b/>
                <w:sz w:val="24"/>
              </w:rPr>
            </w:pPr>
            <w:r w:rsidRPr="007C1AC5">
              <w:rPr>
                <w:rFonts w:ascii="Times New Roman" w:hAnsi="Times New Roman"/>
                <w:b/>
                <w:sz w:val="24"/>
              </w:rPr>
              <w:t>Желаемый показатель в начале уч.года</w:t>
            </w:r>
          </w:p>
        </w:tc>
        <w:tc>
          <w:tcPr>
            <w:tcW w:w="2551" w:type="dxa"/>
          </w:tcPr>
          <w:p w:rsidR="007C1AC5" w:rsidRPr="007C1AC5" w:rsidRDefault="007C1AC5" w:rsidP="008C0A4C">
            <w:pPr>
              <w:spacing w:after="0" w:line="220" w:lineRule="exact"/>
              <w:jc w:val="center"/>
              <w:rPr>
                <w:rFonts w:ascii="Times New Roman" w:hAnsi="Times New Roman"/>
                <w:b/>
                <w:sz w:val="24"/>
              </w:rPr>
            </w:pPr>
            <w:r w:rsidRPr="007C1AC5">
              <w:rPr>
                <w:rFonts w:ascii="Times New Roman" w:hAnsi="Times New Roman"/>
                <w:b/>
                <w:sz w:val="24"/>
              </w:rPr>
              <w:t>Выполнение показателя в конце уч.года</w:t>
            </w:r>
          </w:p>
        </w:tc>
        <w:tc>
          <w:tcPr>
            <w:tcW w:w="2374" w:type="dxa"/>
          </w:tcPr>
          <w:p w:rsidR="007C1AC5" w:rsidRPr="007C1AC5" w:rsidRDefault="007C1AC5" w:rsidP="008C0A4C">
            <w:pPr>
              <w:spacing w:after="0" w:line="220" w:lineRule="exact"/>
              <w:jc w:val="center"/>
              <w:rPr>
                <w:rFonts w:ascii="Times New Roman" w:hAnsi="Times New Roman"/>
                <w:b/>
                <w:sz w:val="24"/>
              </w:rPr>
            </w:pPr>
            <w:r w:rsidRPr="007C1AC5">
              <w:rPr>
                <w:rFonts w:ascii="Times New Roman" w:hAnsi="Times New Roman"/>
                <w:b/>
                <w:sz w:val="24"/>
              </w:rPr>
              <w:t xml:space="preserve">Затруднения </w:t>
            </w:r>
          </w:p>
          <w:p w:rsidR="007C1AC5" w:rsidRPr="007C1AC5" w:rsidRDefault="007C1AC5" w:rsidP="008C0A4C">
            <w:pPr>
              <w:spacing w:after="0" w:line="220" w:lineRule="exact"/>
              <w:jc w:val="center"/>
              <w:rPr>
                <w:rFonts w:ascii="Times New Roman" w:hAnsi="Times New Roman"/>
                <w:b/>
                <w:sz w:val="24"/>
              </w:rPr>
            </w:pPr>
            <w:r w:rsidRPr="007C1AC5">
              <w:rPr>
                <w:rFonts w:ascii="Times New Roman" w:hAnsi="Times New Roman"/>
                <w:b/>
                <w:sz w:val="24"/>
              </w:rPr>
              <w:t>(по предметам)</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Адамова Юля</w:t>
            </w:r>
          </w:p>
        </w:tc>
        <w:tc>
          <w:tcPr>
            <w:tcW w:w="2268"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Уменьшить количество «4», успешно сдать ОГЭ</w:t>
            </w:r>
          </w:p>
        </w:tc>
        <w:tc>
          <w:tcPr>
            <w:tcW w:w="2551"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Количество «4» уменьшилось, оценка «3» по обществознанию</w:t>
            </w:r>
          </w:p>
        </w:tc>
        <w:tc>
          <w:tcPr>
            <w:tcW w:w="2374"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Англ.язык, химия</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2</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Андреев Олег</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Хорошист, сдал все ОГЭ</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Русский язык, биология, англ.язык</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3</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Архипова Диана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отличницей</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 xml:space="preserve">Хорошистка </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Математика, англ. язык</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4</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Афанасьева Алена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отличницей, работать на медаль</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 xml:space="preserve">Отличница </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Русский язык, физика</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5</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Борисов Антон</w:t>
            </w:r>
          </w:p>
        </w:tc>
        <w:tc>
          <w:tcPr>
            <w:tcW w:w="2268"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Уменьшить количество «4», успешно сдать ОГЭ</w:t>
            </w:r>
          </w:p>
        </w:tc>
        <w:tc>
          <w:tcPr>
            <w:tcW w:w="2551"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Количество «4» уменьшилось, все экзамены сдал на качество</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Английский язык</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6</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Воронина Нарыйа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Имеет две «3», провалов нет</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Математика, геометрия</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7</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Готовцева Алина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Имеет две «3», сдала ОГЭ</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Математика, геометрия, англ.язык</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8</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Егоров Мичил</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Имеет много «3», провалов нет</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Англ.яз., русс.яз., алгебра, геометрия, физика, химия, физкультура</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9</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Егоров Рома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Имеет много «3». ОГЭ все сдал</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Русский язык, алгебра, физика, химия</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10</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Иванов Денис</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 успешно</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Хорошист. Уменьшил количество «4». Оценка «3» по математике</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Геометрия, информатика</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11</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Меркурьев Андрей</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Хорошист, ОГЭ сдал</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Математика, английский, химия</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12</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Николашкин Саша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Имеет две «3», ОГЭ сдал</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Алгебра, физика</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13</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Соловьева Аделина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Имеет одну «3», провалов нет</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Алгебра, геометрия</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14</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Семенов Тимур</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Имеет несколько «3», все ОГЭ сдал</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Родной язык, алгебра, геометрия, химия, физика</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15</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Тимофеев Вова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Хорошист, ОГЭ сдал</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Химия</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16</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Ульянов Никита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отличником, работать на медаль</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Отличник, все ОГЭ сдал на качество</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Работать на медаль</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17</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Федорова .Аня</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Стать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Хорошистка, ОГЭ сдала</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Алгебра, геометрия, химия</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18</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Харабынова Саша</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Хорошистка, ОГЭ сдала</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Алгебра, геометрия</w:t>
            </w:r>
          </w:p>
        </w:tc>
      </w:tr>
      <w:tr w:rsidR="007C1AC5" w:rsidRPr="007C1AC5" w:rsidTr="007C1AC5">
        <w:tc>
          <w:tcPr>
            <w:tcW w:w="45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19</w:t>
            </w:r>
          </w:p>
        </w:tc>
        <w:tc>
          <w:tcPr>
            <w:tcW w:w="1669" w:type="dxa"/>
          </w:tcPr>
          <w:p w:rsidR="007C1AC5" w:rsidRPr="007C1AC5" w:rsidRDefault="007C1AC5" w:rsidP="008C0A4C">
            <w:pPr>
              <w:spacing w:after="0" w:line="220" w:lineRule="exact"/>
              <w:jc w:val="center"/>
              <w:rPr>
                <w:rFonts w:ascii="Times New Roman" w:hAnsi="Times New Roman"/>
                <w:sz w:val="24"/>
              </w:rPr>
            </w:pPr>
            <w:r w:rsidRPr="007C1AC5">
              <w:rPr>
                <w:rFonts w:ascii="Times New Roman" w:hAnsi="Times New Roman"/>
                <w:sz w:val="24"/>
              </w:rPr>
              <w:t>Чоросов .Влад</w:t>
            </w:r>
          </w:p>
        </w:tc>
        <w:tc>
          <w:tcPr>
            <w:tcW w:w="2268"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Быть хорошистом, сдать ОГЭ</w:t>
            </w:r>
          </w:p>
        </w:tc>
        <w:tc>
          <w:tcPr>
            <w:tcW w:w="2551"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Имеет одну «3», ОГЭ сдал</w:t>
            </w:r>
          </w:p>
        </w:tc>
        <w:tc>
          <w:tcPr>
            <w:tcW w:w="2374" w:type="dxa"/>
          </w:tcPr>
          <w:p w:rsidR="007C1AC5" w:rsidRPr="007C1AC5" w:rsidRDefault="007C1AC5" w:rsidP="008C0A4C">
            <w:pPr>
              <w:spacing w:after="0" w:line="220" w:lineRule="exact"/>
              <w:rPr>
                <w:rFonts w:ascii="Times New Roman" w:hAnsi="Times New Roman"/>
                <w:sz w:val="24"/>
              </w:rPr>
            </w:pPr>
            <w:r w:rsidRPr="007C1AC5">
              <w:rPr>
                <w:rFonts w:ascii="Times New Roman" w:hAnsi="Times New Roman"/>
                <w:sz w:val="24"/>
              </w:rPr>
              <w:t xml:space="preserve">Алгебра </w:t>
            </w:r>
          </w:p>
        </w:tc>
      </w:tr>
    </w:tbl>
    <w:p w:rsidR="002A7F7D" w:rsidRDefault="002A7F7D" w:rsidP="007C1AC5">
      <w:pPr>
        <w:spacing w:after="0" w:line="240" w:lineRule="auto"/>
        <w:contextualSpacing/>
        <w:jc w:val="center"/>
        <w:rPr>
          <w:rFonts w:ascii="Times New Roman" w:hAnsi="Times New Roman"/>
          <w:b/>
          <w:sz w:val="24"/>
          <w:szCs w:val="24"/>
        </w:rPr>
      </w:pPr>
    </w:p>
    <w:p w:rsidR="002A7F7D" w:rsidRDefault="002A7F7D" w:rsidP="007C1AC5">
      <w:pPr>
        <w:spacing w:after="0" w:line="240" w:lineRule="auto"/>
        <w:contextualSpacing/>
        <w:jc w:val="center"/>
        <w:rPr>
          <w:rFonts w:ascii="Times New Roman" w:hAnsi="Times New Roman"/>
          <w:b/>
          <w:sz w:val="24"/>
          <w:szCs w:val="24"/>
        </w:rPr>
      </w:pPr>
    </w:p>
    <w:p w:rsidR="002A7F7D" w:rsidRDefault="002A7F7D" w:rsidP="007C1AC5">
      <w:pPr>
        <w:spacing w:after="0" w:line="240" w:lineRule="auto"/>
        <w:contextualSpacing/>
        <w:jc w:val="center"/>
        <w:rPr>
          <w:rFonts w:ascii="Times New Roman" w:hAnsi="Times New Roman"/>
          <w:b/>
          <w:sz w:val="24"/>
          <w:szCs w:val="24"/>
        </w:rPr>
      </w:pPr>
    </w:p>
    <w:p w:rsidR="002A7F7D" w:rsidRDefault="002A7F7D" w:rsidP="007C1AC5">
      <w:pPr>
        <w:spacing w:after="0" w:line="240" w:lineRule="auto"/>
        <w:contextualSpacing/>
        <w:jc w:val="center"/>
        <w:rPr>
          <w:rFonts w:ascii="Times New Roman" w:hAnsi="Times New Roman"/>
          <w:b/>
          <w:sz w:val="24"/>
          <w:szCs w:val="24"/>
        </w:rPr>
      </w:pPr>
    </w:p>
    <w:p w:rsidR="002A7F7D" w:rsidRDefault="002A7F7D" w:rsidP="007C1AC5">
      <w:pPr>
        <w:spacing w:after="0" w:line="240" w:lineRule="auto"/>
        <w:contextualSpacing/>
        <w:jc w:val="center"/>
        <w:rPr>
          <w:rFonts w:ascii="Times New Roman" w:hAnsi="Times New Roman"/>
          <w:b/>
          <w:sz w:val="24"/>
          <w:szCs w:val="24"/>
        </w:rPr>
      </w:pPr>
    </w:p>
    <w:p w:rsidR="002A7F7D" w:rsidRDefault="002A7F7D" w:rsidP="007C1AC5">
      <w:pPr>
        <w:spacing w:after="0" w:line="240" w:lineRule="auto"/>
        <w:contextualSpacing/>
        <w:jc w:val="center"/>
        <w:rPr>
          <w:rFonts w:ascii="Times New Roman" w:hAnsi="Times New Roman"/>
          <w:b/>
          <w:sz w:val="24"/>
          <w:szCs w:val="24"/>
        </w:rPr>
      </w:pPr>
    </w:p>
    <w:p w:rsidR="002A7F7D" w:rsidRDefault="002A7F7D" w:rsidP="007C1AC5">
      <w:pPr>
        <w:spacing w:after="0" w:line="240" w:lineRule="auto"/>
        <w:contextualSpacing/>
        <w:jc w:val="center"/>
        <w:rPr>
          <w:rFonts w:ascii="Times New Roman" w:hAnsi="Times New Roman"/>
          <w:b/>
          <w:sz w:val="24"/>
          <w:szCs w:val="24"/>
        </w:rPr>
      </w:pPr>
    </w:p>
    <w:p w:rsidR="00B22666" w:rsidRDefault="00B22666" w:rsidP="002A7F7D">
      <w:pPr>
        <w:spacing w:after="0" w:line="240" w:lineRule="auto"/>
        <w:contextualSpacing/>
        <w:jc w:val="right"/>
        <w:rPr>
          <w:rFonts w:ascii="Times New Roman" w:hAnsi="Times New Roman"/>
          <w:sz w:val="24"/>
          <w:szCs w:val="24"/>
        </w:rPr>
      </w:pPr>
    </w:p>
    <w:p w:rsidR="002A7F7D" w:rsidRPr="002A7F7D" w:rsidRDefault="002A7F7D" w:rsidP="002A7F7D">
      <w:pPr>
        <w:spacing w:after="0" w:line="240" w:lineRule="auto"/>
        <w:contextualSpacing/>
        <w:jc w:val="right"/>
        <w:rPr>
          <w:rFonts w:ascii="Times New Roman" w:hAnsi="Times New Roman"/>
          <w:sz w:val="24"/>
          <w:szCs w:val="24"/>
        </w:rPr>
      </w:pPr>
    </w:p>
    <w:p w:rsidR="007C1AC5" w:rsidRPr="007C1AC5" w:rsidRDefault="007C1AC5" w:rsidP="007C1AC5">
      <w:pPr>
        <w:spacing w:after="0" w:line="240" w:lineRule="auto"/>
        <w:contextualSpacing/>
        <w:jc w:val="center"/>
        <w:rPr>
          <w:rFonts w:ascii="Times New Roman" w:hAnsi="Times New Roman"/>
          <w:b/>
          <w:sz w:val="24"/>
          <w:szCs w:val="24"/>
        </w:rPr>
      </w:pPr>
      <w:r w:rsidRPr="007C1AC5">
        <w:rPr>
          <w:rFonts w:ascii="Times New Roman" w:hAnsi="Times New Roman"/>
          <w:b/>
          <w:sz w:val="24"/>
          <w:szCs w:val="24"/>
        </w:rPr>
        <w:lastRenderedPageBreak/>
        <w:t>Индивидуальные показатели учащихся по итогам 2017-2018 уч.года</w:t>
      </w:r>
    </w:p>
    <w:tbl>
      <w:tblPr>
        <w:tblpPr w:leftFromText="180" w:rightFromText="180" w:vertAnchor="text" w:horzAnchor="page" w:tblpX="1261" w:tblpY="29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8"/>
        <w:gridCol w:w="1635"/>
        <w:gridCol w:w="2977"/>
        <w:gridCol w:w="1559"/>
        <w:gridCol w:w="1559"/>
        <w:gridCol w:w="2268"/>
      </w:tblGrid>
      <w:tr w:rsidR="007C1AC5" w:rsidRPr="007C1AC5" w:rsidTr="007C1AC5">
        <w:tc>
          <w:tcPr>
            <w:tcW w:w="458" w:type="dxa"/>
          </w:tcPr>
          <w:p w:rsidR="007C1AC5" w:rsidRPr="007C1AC5" w:rsidRDefault="007C1AC5" w:rsidP="007C1AC5">
            <w:pPr>
              <w:spacing w:after="0" w:line="220" w:lineRule="exact"/>
              <w:jc w:val="center"/>
              <w:rPr>
                <w:rFonts w:ascii="Times New Roman" w:hAnsi="Times New Roman"/>
                <w:b/>
              </w:rPr>
            </w:pPr>
            <w:r w:rsidRPr="007C1AC5">
              <w:rPr>
                <w:rFonts w:ascii="Times New Roman" w:hAnsi="Times New Roman"/>
                <w:b/>
              </w:rPr>
              <w:t>№</w:t>
            </w:r>
          </w:p>
        </w:tc>
        <w:tc>
          <w:tcPr>
            <w:tcW w:w="1635" w:type="dxa"/>
          </w:tcPr>
          <w:p w:rsidR="007C1AC5" w:rsidRPr="007C1AC5" w:rsidRDefault="007C1AC5" w:rsidP="007C1AC5">
            <w:pPr>
              <w:spacing w:after="0" w:line="220" w:lineRule="exact"/>
              <w:jc w:val="center"/>
              <w:rPr>
                <w:rFonts w:ascii="Times New Roman" w:hAnsi="Times New Roman"/>
                <w:b/>
              </w:rPr>
            </w:pPr>
            <w:r w:rsidRPr="007C1AC5">
              <w:rPr>
                <w:rFonts w:ascii="Times New Roman" w:hAnsi="Times New Roman"/>
                <w:b/>
              </w:rPr>
              <w:t>ФИ учащегося</w:t>
            </w:r>
          </w:p>
        </w:tc>
        <w:tc>
          <w:tcPr>
            <w:tcW w:w="2977" w:type="dxa"/>
          </w:tcPr>
          <w:p w:rsidR="007C1AC5" w:rsidRPr="007C1AC5" w:rsidRDefault="007C1AC5" w:rsidP="007C1AC5">
            <w:pPr>
              <w:spacing w:after="0" w:line="220" w:lineRule="exact"/>
              <w:jc w:val="center"/>
              <w:rPr>
                <w:rFonts w:ascii="Times New Roman" w:hAnsi="Times New Roman"/>
                <w:b/>
              </w:rPr>
            </w:pPr>
            <w:r w:rsidRPr="007C1AC5">
              <w:rPr>
                <w:rFonts w:ascii="Times New Roman" w:hAnsi="Times New Roman"/>
                <w:b/>
              </w:rPr>
              <w:t>Олимпиады</w:t>
            </w:r>
          </w:p>
        </w:tc>
        <w:tc>
          <w:tcPr>
            <w:tcW w:w="1559" w:type="dxa"/>
          </w:tcPr>
          <w:p w:rsidR="007C1AC5" w:rsidRPr="007C1AC5" w:rsidRDefault="007C1AC5" w:rsidP="007C1AC5">
            <w:pPr>
              <w:spacing w:after="0" w:line="220" w:lineRule="exact"/>
              <w:jc w:val="center"/>
              <w:rPr>
                <w:rFonts w:ascii="Times New Roman" w:hAnsi="Times New Roman"/>
                <w:b/>
              </w:rPr>
            </w:pPr>
            <w:r w:rsidRPr="007C1AC5">
              <w:rPr>
                <w:rFonts w:ascii="Times New Roman" w:hAnsi="Times New Roman"/>
                <w:b/>
              </w:rPr>
              <w:t>НПК</w:t>
            </w:r>
          </w:p>
        </w:tc>
        <w:tc>
          <w:tcPr>
            <w:tcW w:w="1559" w:type="dxa"/>
          </w:tcPr>
          <w:p w:rsidR="007C1AC5" w:rsidRPr="007C1AC5" w:rsidRDefault="007C1AC5" w:rsidP="007C1AC5">
            <w:pPr>
              <w:spacing w:after="0" w:line="220" w:lineRule="exact"/>
              <w:jc w:val="center"/>
              <w:rPr>
                <w:rFonts w:ascii="Times New Roman" w:hAnsi="Times New Roman"/>
                <w:b/>
              </w:rPr>
            </w:pPr>
            <w:r w:rsidRPr="007C1AC5">
              <w:rPr>
                <w:rFonts w:ascii="Times New Roman" w:hAnsi="Times New Roman"/>
                <w:b/>
              </w:rPr>
              <w:t>Спортивн. достижения</w:t>
            </w:r>
          </w:p>
        </w:tc>
        <w:tc>
          <w:tcPr>
            <w:tcW w:w="2268" w:type="dxa"/>
          </w:tcPr>
          <w:p w:rsidR="007C1AC5" w:rsidRPr="007C1AC5" w:rsidRDefault="007C1AC5" w:rsidP="007C1AC5">
            <w:pPr>
              <w:spacing w:after="0" w:line="220" w:lineRule="exact"/>
              <w:jc w:val="center"/>
              <w:rPr>
                <w:rFonts w:ascii="Times New Roman" w:hAnsi="Times New Roman"/>
                <w:b/>
              </w:rPr>
            </w:pPr>
            <w:r w:rsidRPr="007C1AC5">
              <w:rPr>
                <w:rFonts w:ascii="Times New Roman" w:hAnsi="Times New Roman"/>
                <w:b/>
              </w:rPr>
              <w:t>Достижения в сфере доп.образования</w:t>
            </w:r>
          </w:p>
        </w:tc>
      </w:tr>
      <w:tr w:rsidR="007C1AC5" w:rsidRPr="007C1AC5" w:rsidTr="00AF117C">
        <w:trPr>
          <w:trHeight w:val="3640"/>
        </w:trPr>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1</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Адамова Юля</w:t>
            </w:r>
          </w:p>
        </w:tc>
        <w:tc>
          <w:tcPr>
            <w:tcW w:w="2977" w:type="dxa"/>
          </w:tcPr>
          <w:p w:rsidR="007C1AC5" w:rsidRPr="007C1AC5" w:rsidRDefault="007C1AC5" w:rsidP="00E17124">
            <w:pPr>
              <w:numPr>
                <w:ilvl w:val="0"/>
                <w:numId w:val="67"/>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Призер муниц. этапа олимпиады школьников по физике и физкультуре</w:t>
            </w:r>
          </w:p>
          <w:p w:rsidR="007C1AC5" w:rsidRPr="007C1AC5" w:rsidRDefault="007C1AC5" w:rsidP="00E17124">
            <w:pPr>
              <w:numPr>
                <w:ilvl w:val="0"/>
                <w:numId w:val="67"/>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Призер муниц. этапа олимпиады школьников по черчению, участник интернет-олимпиады по черчению</w:t>
            </w:r>
          </w:p>
          <w:p w:rsidR="007C1AC5" w:rsidRPr="007C1AC5" w:rsidRDefault="007C1AC5" w:rsidP="00E17124">
            <w:pPr>
              <w:numPr>
                <w:ilvl w:val="0"/>
                <w:numId w:val="67"/>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Призер республ. суперфинала по черчению</w:t>
            </w:r>
          </w:p>
          <w:p w:rsidR="007C1AC5" w:rsidRPr="007C1AC5" w:rsidRDefault="007C1AC5" w:rsidP="00E17124">
            <w:pPr>
              <w:numPr>
                <w:ilvl w:val="0"/>
                <w:numId w:val="67"/>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Участник 1-го тура олимпиады СВОШ по математике и физике</w:t>
            </w:r>
          </w:p>
        </w:tc>
        <w:tc>
          <w:tcPr>
            <w:tcW w:w="1559" w:type="dxa"/>
          </w:tcPr>
          <w:p w:rsidR="007C1AC5" w:rsidRPr="007C1AC5" w:rsidRDefault="007C1AC5" w:rsidP="007C1AC5">
            <w:pPr>
              <w:spacing w:after="0" w:line="220" w:lineRule="exact"/>
              <w:contextualSpacing/>
              <w:rPr>
                <w:rFonts w:ascii="Times New Roman" w:hAnsi="Times New Roman"/>
              </w:rPr>
            </w:pPr>
          </w:p>
        </w:tc>
        <w:tc>
          <w:tcPr>
            <w:tcW w:w="1559" w:type="dxa"/>
          </w:tcPr>
          <w:p w:rsidR="007C1AC5" w:rsidRPr="007C1AC5" w:rsidRDefault="007C1AC5" w:rsidP="007C1AC5">
            <w:pPr>
              <w:spacing w:after="0" w:line="220" w:lineRule="exact"/>
              <w:jc w:val="center"/>
              <w:rPr>
                <w:rFonts w:ascii="Times New Roman" w:hAnsi="Times New Roman"/>
              </w:rPr>
            </w:pPr>
          </w:p>
        </w:tc>
        <w:tc>
          <w:tcPr>
            <w:tcW w:w="2268" w:type="dxa"/>
          </w:tcPr>
          <w:p w:rsidR="007C1AC5" w:rsidRPr="007C1AC5" w:rsidRDefault="007C1AC5" w:rsidP="00E17124">
            <w:pPr>
              <w:numPr>
                <w:ilvl w:val="0"/>
                <w:numId w:val="66"/>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Победитель внутришкольного конкурса «Я и моя мама»</w:t>
            </w:r>
          </w:p>
          <w:p w:rsidR="007C1AC5" w:rsidRPr="007C1AC5" w:rsidRDefault="007C1AC5" w:rsidP="00E17124">
            <w:pPr>
              <w:numPr>
                <w:ilvl w:val="0"/>
                <w:numId w:val="66"/>
              </w:numPr>
              <w:spacing w:after="0" w:line="220" w:lineRule="exact"/>
              <w:ind w:left="0" w:hanging="108"/>
              <w:contextualSpacing/>
              <w:jc w:val="both"/>
              <w:rPr>
                <w:rFonts w:eastAsia="Times New Roman"/>
                <w:bCs/>
                <w:kern w:val="24"/>
                <w:lang w:eastAsia="ru-RU"/>
              </w:rPr>
            </w:pPr>
            <w:r w:rsidRPr="007C1AC5">
              <w:rPr>
                <w:rFonts w:eastAsia="Times New Roman"/>
                <w:bCs/>
                <w:kern w:val="24"/>
                <w:lang w:eastAsia="ru-RU"/>
              </w:rPr>
              <w:t xml:space="preserve">Многократный победитель и призер улусных, регион., республиканских конкурсов по танцам в составе школьного ансамбля «Кыымчаан» </w:t>
            </w:r>
          </w:p>
          <w:p w:rsidR="007C1AC5" w:rsidRPr="007C1AC5" w:rsidRDefault="007C1AC5" w:rsidP="00E17124">
            <w:pPr>
              <w:numPr>
                <w:ilvl w:val="0"/>
                <w:numId w:val="66"/>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Победитель улусного конкурса рисунков, посв. 68-летию  Великой Победы</w:t>
            </w: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2</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Андреев Олег</w:t>
            </w:r>
          </w:p>
        </w:tc>
        <w:tc>
          <w:tcPr>
            <w:tcW w:w="2977" w:type="dxa"/>
          </w:tcPr>
          <w:p w:rsidR="007C1AC5" w:rsidRPr="007C1AC5" w:rsidRDefault="007C1AC5" w:rsidP="00E17124">
            <w:pPr>
              <w:numPr>
                <w:ilvl w:val="0"/>
                <w:numId w:val="68"/>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Участник олимпиады СВОШ по математике</w:t>
            </w:r>
          </w:p>
          <w:p w:rsidR="007C1AC5" w:rsidRPr="007C1AC5" w:rsidRDefault="007C1AC5" w:rsidP="00E17124">
            <w:pPr>
              <w:numPr>
                <w:ilvl w:val="0"/>
                <w:numId w:val="68"/>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Победитель муниципального этапа олимпиады школьников по ОБЖ</w:t>
            </w:r>
          </w:p>
          <w:p w:rsidR="007C1AC5" w:rsidRPr="007C1AC5" w:rsidRDefault="007C1AC5" w:rsidP="00E17124">
            <w:pPr>
              <w:numPr>
                <w:ilvl w:val="0"/>
                <w:numId w:val="68"/>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Участник республиканского суперфинала по ОБЖ</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E17124">
            <w:pPr>
              <w:numPr>
                <w:ilvl w:val="0"/>
                <w:numId w:val="68"/>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Победитель республ.соревнования по шашкам в г.Нюрба</w:t>
            </w:r>
          </w:p>
          <w:p w:rsidR="007C1AC5" w:rsidRPr="007C1AC5" w:rsidRDefault="007C1AC5" w:rsidP="00E17124">
            <w:pPr>
              <w:numPr>
                <w:ilvl w:val="0"/>
                <w:numId w:val="68"/>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Лучший спортсмен школы по итогам 2017года</w:t>
            </w:r>
          </w:p>
          <w:p w:rsidR="007C1AC5" w:rsidRPr="007C1AC5" w:rsidRDefault="007C1AC5" w:rsidP="00E17124">
            <w:pPr>
              <w:numPr>
                <w:ilvl w:val="0"/>
                <w:numId w:val="68"/>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Призер улусных соревнований по настольн. играм хабылык, хаамыска.</w:t>
            </w:r>
          </w:p>
          <w:p w:rsidR="007C1AC5" w:rsidRPr="007C1AC5" w:rsidRDefault="007C1AC5" w:rsidP="00E17124">
            <w:pPr>
              <w:numPr>
                <w:ilvl w:val="0"/>
                <w:numId w:val="68"/>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Вошел в десятку лучших шашистов республики</w:t>
            </w:r>
          </w:p>
          <w:p w:rsidR="007C1AC5" w:rsidRPr="007C1AC5" w:rsidRDefault="007C1AC5" w:rsidP="00E17124">
            <w:pPr>
              <w:numPr>
                <w:ilvl w:val="0"/>
                <w:numId w:val="68"/>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Призер улусного соревнования по теннису</w:t>
            </w:r>
          </w:p>
          <w:p w:rsidR="007C1AC5" w:rsidRPr="007C1AC5" w:rsidRDefault="007C1AC5" w:rsidP="00E17124">
            <w:pPr>
              <w:numPr>
                <w:ilvl w:val="0"/>
                <w:numId w:val="68"/>
              </w:numPr>
              <w:spacing w:after="0" w:line="220" w:lineRule="exact"/>
              <w:ind w:left="0" w:hanging="108"/>
              <w:contextualSpacing/>
              <w:jc w:val="both"/>
              <w:rPr>
                <w:rFonts w:ascii="Times New Roman" w:eastAsia="Times New Roman" w:hAnsi="Times New Roman"/>
                <w:lang w:eastAsia="ru-RU"/>
              </w:rPr>
            </w:pPr>
            <w:r w:rsidRPr="007C1AC5">
              <w:rPr>
                <w:rFonts w:eastAsia="Times New Roman"/>
                <w:bCs/>
                <w:kern w:val="24"/>
                <w:lang w:eastAsia="ru-RU"/>
              </w:rPr>
              <w:t>Имеет 2 разряд  по шашкам</w:t>
            </w:r>
          </w:p>
        </w:tc>
        <w:tc>
          <w:tcPr>
            <w:tcW w:w="2268" w:type="dxa"/>
          </w:tcPr>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3</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Архипова Диана</w:t>
            </w:r>
          </w:p>
        </w:tc>
        <w:tc>
          <w:tcPr>
            <w:tcW w:w="2977" w:type="dxa"/>
          </w:tcPr>
          <w:p w:rsidR="007C1AC5" w:rsidRPr="007C1AC5" w:rsidRDefault="007C1AC5" w:rsidP="00E17124">
            <w:pPr>
              <w:numPr>
                <w:ilvl w:val="0"/>
                <w:numId w:val="69"/>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 xml:space="preserve">Участник 1-го тура олимпиады СВОШ по математике и физике </w:t>
            </w:r>
          </w:p>
          <w:p w:rsidR="007C1AC5" w:rsidRPr="007C1AC5" w:rsidRDefault="007C1AC5" w:rsidP="00E17124">
            <w:pPr>
              <w:numPr>
                <w:ilvl w:val="0"/>
                <w:numId w:val="69"/>
              </w:numPr>
              <w:spacing w:after="0" w:line="220" w:lineRule="exact"/>
              <w:ind w:left="0" w:hanging="108"/>
              <w:contextualSpacing/>
              <w:jc w:val="both"/>
              <w:textAlignment w:val="baseline"/>
              <w:rPr>
                <w:rFonts w:eastAsia="Times New Roman"/>
                <w:bCs/>
                <w:kern w:val="24"/>
                <w:lang w:eastAsia="ru-RU"/>
              </w:rPr>
            </w:pPr>
            <w:r w:rsidRPr="007C1AC5">
              <w:rPr>
                <w:rFonts w:eastAsia="Times New Roman"/>
                <w:bCs/>
                <w:kern w:val="24"/>
                <w:lang w:eastAsia="ru-RU"/>
              </w:rPr>
              <w:t xml:space="preserve">Участник языкового ралли в Саха-гимназии </w:t>
            </w:r>
          </w:p>
          <w:p w:rsidR="007C1AC5" w:rsidRPr="007C1AC5" w:rsidRDefault="002A7F7D" w:rsidP="00E17124">
            <w:pPr>
              <w:numPr>
                <w:ilvl w:val="0"/>
                <w:numId w:val="69"/>
              </w:numPr>
              <w:spacing w:after="0" w:line="220" w:lineRule="exact"/>
              <w:ind w:left="0" w:hanging="108"/>
              <w:contextualSpacing/>
              <w:jc w:val="both"/>
              <w:textAlignment w:val="baseline"/>
              <w:rPr>
                <w:rFonts w:ascii="Times New Roman" w:eastAsia="Times New Roman" w:hAnsi="Times New Roman"/>
                <w:lang w:eastAsia="ru-RU"/>
              </w:rPr>
            </w:pPr>
            <w:r>
              <w:rPr>
                <w:rFonts w:eastAsia="Times New Roman"/>
                <w:bCs/>
                <w:kern w:val="24"/>
                <w:lang w:eastAsia="ru-RU"/>
              </w:rPr>
              <w:t>Участник республ. предметн.</w:t>
            </w:r>
            <w:r w:rsidR="007C1AC5" w:rsidRPr="007C1AC5">
              <w:rPr>
                <w:rFonts w:eastAsia="Times New Roman"/>
                <w:bCs/>
                <w:kern w:val="24"/>
                <w:lang w:eastAsia="ru-RU"/>
              </w:rPr>
              <w:t xml:space="preserve"> олимпиад в рамках республ</w:t>
            </w:r>
            <w:r>
              <w:rPr>
                <w:rFonts w:eastAsia="Times New Roman"/>
                <w:bCs/>
                <w:kern w:val="24"/>
                <w:lang w:eastAsia="ru-RU"/>
              </w:rPr>
              <w:t>.</w:t>
            </w:r>
            <w:r w:rsidR="007C1AC5" w:rsidRPr="007C1AC5">
              <w:rPr>
                <w:rFonts w:eastAsia="Times New Roman"/>
                <w:bCs/>
                <w:kern w:val="24"/>
                <w:lang w:eastAsia="ru-RU"/>
              </w:rPr>
              <w:t>Чугуновских чтений по обществознанию и математике</w:t>
            </w:r>
          </w:p>
          <w:p w:rsidR="007C1AC5" w:rsidRPr="007C1AC5" w:rsidRDefault="002A7F7D" w:rsidP="00E17124">
            <w:pPr>
              <w:numPr>
                <w:ilvl w:val="0"/>
                <w:numId w:val="69"/>
              </w:numPr>
              <w:spacing w:after="0" w:line="220" w:lineRule="exact"/>
              <w:ind w:left="0" w:hanging="108"/>
              <w:contextualSpacing/>
              <w:jc w:val="both"/>
              <w:textAlignment w:val="baseline"/>
              <w:rPr>
                <w:rFonts w:ascii="Times New Roman" w:eastAsia="Times New Roman" w:hAnsi="Times New Roman"/>
                <w:lang w:eastAsia="ru-RU"/>
              </w:rPr>
            </w:pPr>
            <w:r>
              <w:rPr>
                <w:rFonts w:eastAsia="Times New Roman"/>
                <w:bCs/>
                <w:kern w:val="24"/>
                <w:lang w:eastAsia="ru-RU"/>
              </w:rPr>
              <w:t>Участник весенней каникул.</w:t>
            </w:r>
            <w:r w:rsidR="007C1AC5" w:rsidRPr="007C1AC5">
              <w:rPr>
                <w:rFonts w:eastAsia="Times New Roman"/>
                <w:bCs/>
                <w:kern w:val="24"/>
                <w:lang w:eastAsia="ru-RU"/>
              </w:rPr>
              <w:t xml:space="preserve"> школы «Ленский край»</w:t>
            </w:r>
          </w:p>
          <w:p w:rsidR="002A7F7D" w:rsidRDefault="007C1AC5" w:rsidP="002A7F7D">
            <w:pPr>
              <w:numPr>
                <w:ilvl w:val="0"/>
                <w:numId w:val="69"/>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w:t>
            </w:r>
            <w:r w:rsidR="002A7F7D">
              <w:rPr>
                <w:rFonts w:eastAsia="Times New Roman"/>
                <w:bCs/>
                <w:kern w:val="24"/>
                <w:lang w:eastAsia="ru-RU"/>
              </w:rPr>
              <w:t xml:space="preserve"> дистанц. Междун.</w:t>
            </w:r>
            <w:r w:rsidRPr="007C1AC5">
              <w:rPr>
                <w:rFonts w:eastAsia="Times New Roman"/>
                <w:bCs/>
                <w:kern w:val="24"/>
                <w:lang w:eastAsia="ru-RU"/>
              </w:rPr>
              <w:t xml:space="preserve"> олимпиады по английскому языку “</w:t>
            </w:r>
            <w:r w:rsidRPr="007C1AC5">
              <w:rPr>
                <w:rFonts w:eastAsia="Times New Roman"/>
                <w:bCs/>
                <w:kern w:val="24"/>
                <w:lang w:val="en-US" w:eastAsia="ru-RU"/>
              </w:rPr>
              <w:t>Skyeng</w:t>
            </w:r>
            <w:r w:rsidRPr="007C1AC5">
              <w:rPr>
                <w:rFonts w:eastAsia="Times New Roman"/>
                <w:bCs/>
                <w:kern w:val="24"/>
                <w:lang w:eastAsia="ru-RU"/>
              </w:rPr>
              <w:t xml:space="preserve"> </w:t>
            </w:r>
            <w:r w:rsidRPr="007C1AC5">
              <w:rPr>
                <w:rFonts w:eastAsia="Times New Roman"/>
                <w:bCs/>
                <w:kern w:val="24"/>
                <w:lang w:val="en-US" w:eastAsia="ru-RU"/>
              </w:rPr>
              <w:t>Super</w:t>
            </w:r>
            <w:r w:rsidRPr="007C1AC5">
              <w:rPr>
                <w:rFonts w:eastAsia="Times New Roman"/>
                <w:bCs/>
                <w:kern w:val="24"/>
                <w:lang w:eastAsia="ru-RU"/>
              </w:rPr>
              <w:t xml:space="preserve"> </w:t>
            </w:r>
            <w:r w:rsidRPr="007C1AC5">
              <w:rPr>
                <w:rFonts w:eastAsia="Times New Roman"/>
                <w:bCs/>
                <w:kern w:val="24"/>
                <w:lang w:val="en-US" w:eastAsia="ru-RU"/>
              </w:rPr>
              <w:t>Cup</w:t>
            </w:r>
          </w:p>
          <w:p w:rsidR="002A7F7D" w:rsidRPr="002A7F7D" w:rsidRDefault="002A7F7D" w:rsidP="002A7F7D">
            <w:pPr>
              <w:spacing w:after="0" w:line="220" w:lineRule="exact"/>
              <w:contextualSpacing/>
              <w:jc w:val="both"/>
              <w:textAlignment w:val="baseline"/>
              <w:rPr>
                <w:rFonts w:ascii="Times New Roman" w:eastAsia="Times New Roman" w:hAnsi="Times New Roman"/>
                <w:lang w:eastAsia="ru-RU"/>
              </w:rPr>
            </w:pPr>
          </w:p>
        </w:tc>
        <w:tc>
          <w:tcPr>
            <w:tcW w:w="1559"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республиканского НПК «Дойдум барахсан»</w:t>
            </w:r>
          </w:p>
          <w:p w:rsidR="007C1AC5" w:rsidRPr="007C1AC5" w:rsidRDefault="007C1AC5" w:rsidP="007C1AC5">
            <w:pPr>
              <w:spacing w:after="0" w:line="220" w:lineRule="exact"/>
              <w:jc w:val="both"/>
              <w:textAlignment w:val="baseline"/>
              <w:rPr>
                <w:rFonts w:ascii="Times New Roman" w:eastAsia="Times New Roman" w:hAnsi="Times New Roman"/>
                <w:lang w:eastAsia="ru-RU"/>
              </w:rPr>
            </w:pP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tabs>
                <w:tab w:val="left" w:pos="0"/>
              </w:tabs>
              <w:spacing w:after="0" w:line="220" w:lineRule="exact"/>
              <w:textAlignment w:val="baseline"/>
              <w:rPr>
                <w:rFonts w:ascii="Times New Roman" w:hAnsi="Times New Roman"/>
              </w:rPr>
            </w:pPr>
          </w:p>
        </w:tc>
        <w:tc>
          <w:tcPr>
            <w:tcW w:w="2268" w:type="dxa"/>
          </w:tcPr>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lastRenderedPageBreak/>
              <w:t>4</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Афанасьева Алена</w:t>
            </w:r>
          </w:p>
        </w:tc>
        <w:tc>
          <w:tcPr>
            <w:tcW w:w="2977" w:type="dxa"/>
          </w:tcPr>
          <w:p w:rsidR="007C1AC5" w:rsidRPr="007C1AC5" w:rsidRDefault="007C1AC5" w:rsidP="00E17124">
            <w:pPr>
              <w:numPr>
                <w:ilvl w:val="0"/>
                <w:numId w:val="70"/>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1-го тура олимпиады СВОШ по математике и физике</w:t>
            </w:r>
          </w:p>
          <w:p w:rsidR="007C1AC5" w:rsidRPr="007C1AC5" w:rsidRDefault="007C1AC5" w:rsidP="00E17124">
            <w:pPr>
              <w:numPr>
                <w:ilvl w:val="0"/>
                <w:numId w:val="70"/>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олимпиады ОРМО по  русской литературе</w:t>
            </w:r>
          </w:p>
          <w:p w:rsidR="007C1AC5" w:rsidRPr="007C1AC5" w:rsidRDefault="007C1AC5" w:rsidP="00E17124">
            <w:pPr>
              <w:numPr>
                <w:ilvl w:val="0"/>
                <w:numId w:val="70"/>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муницип. этапа олимпиады школьников по физкультуре</w:t>
            </w:r>
          </w:p>
          <w:p w:rsidR="007C1AC5" w:rsidRPr="007C1AC5" w:rsidRDefault="007C1AC5" w:rsidP="00E17124">
            <w:pPr>
              <w:numPr>
                <w:ilvl w:val="0"/>
                <w:numId w:val="70"/>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Победитель муниц. этапа олимпиады школьников по черчению</w:t>
            </w:r>
          </w:p>
          <w:p w:rsidR="007C1AC5" w:rsidRPr="007C1AC5" w:rsidRDefault="007C1AC5" w:rsidP="00E17124">
            <w:pPr>
              <w:numPr>
                <w:ilvl w:val="0"/>
                <w:numId w:val="70"/>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дистанц. Междун. олимпиады по английскому языку “</w:t>
            </w:r>
            <w:r w:rsidRPr="007C1AC5">
              <w:rPr>
                <w:rFonts w:eastAsia="Times New Roman"/>
                <w:bCs/>
                <w:kern w:val="24"/>
                <w:lang w:val="en-US" w:eastAsia="ru-RU"/>
              </w:rPr>
              <w:t>Skyeng</w:t>
            </w:r>
            <w:r w:rsidRPr="007C1AC5">
              <w:rPr>
                <w:rFonts w:eastAsia="Times New Roman"/>
                <w:bCs/>
                <w:kern w:val="24"/>
                <w:lang w:eastAsia="ru-RU"/>
              </w:rPr>
              <w:t xml:space="preserve"> </w:t>
            </w:r>
            <w:r w:rsidRPr="007C1AC5">
              <w:rPr>
                <w:rFonts w:eastAsia="Times New Roman"/>
                <w:bCs/>
                <w:kern w:val="24"/>
                <w:lang w:val="en-US" w:eastAsia="ru-RU"/>
              </w:rPr>
              <w:t>Super</w:t>
            </w:r>
            <w:r w:rsidRPr="007C1AC5">
              <w:rPr>
                <w:rFonts w:eastAsia="Times New Roman"/>
                <w:bCs/>
                <w:kern w:val="24"/>
                <w:lang w:eastAsia="ru-RU"/>
              </w:rPr>
              <w:t xml:space="preserve"> </w:t>
            </w:r>
            <w:r w:rsidRPr="007C1AC5">
              <w:rPr>
                <w:rFonts w:eastAsia="Times New Roman"/>
                <w:bCs/>
                <w:kern w:val="24"/>
                <w:lang w:val="en-US" w:eastAsia="ru-RU"/>
              </w:rPr>
              <w:t>Cup</w:t>
            </w:r>
          </w:p>
        </w:tc>
        <w:tc>
          <w:tcPr>
            <w:tcW w:w="1559" w:type="dxa"/>
          </w:tcPr>
          <w:p w:rsidR="007C1AC5" w:rsidRPr="007C1AC5" w:rsidRDefault="007C1AC5" w:rsidP="007C1AC5">
            <w:pPr>
              <w:tabs>
                <w:tab w:val="left" w:pos="0"/>
              </w:tabs>
              <w:spacing w:after="0" w:line="220" w:lineRule="exact"/>
              <w:textAlignment w:val="baseline"/>
              <w:rPr>
                <w:rFonts w:ascii="Times New Roman" w:eastAsia="Times New Roman" w:hAnsi="Times New Roman"/>
                <w:lang w:eastAsia="ru-RU"/>
              </w:rPr>
            </w:pPr>
            <w:r w:rsidRPr="007C1AC5">
              <w:rPr>
                <w:rFonts w:eastAsia="Times New Roman"/>
                <w:bCs/>
                <w:kern w:val="24"/>
                <w:lang w:eastAsia="ru-RU"/>
              </w:rPr>
              <w:t>Участник улусной НПК «Шаг в будущее»</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E17124">
            <w:pPr>
              <w:numPr>
                <w:ilvl w:val="0"/>
                <w:numId w:val="71"/>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улусного соревнования по бегу на призы газеты «Уеьээ Булууу»</w:t>
            </w:r>
          </w:p>
          <w:p w:rsidR="007C1AC5" w:rsidRPr="007C1AC5" w:rsidRDefault="007C1AC5" w:rsidP="00E17124">
            <w:pPr>
              <w:numPr>
                <w:ilvl w:val="0"/>
                <w:numId w:val="71"/>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Многокр.победитель и призер улусных, региональн. Республ. конкурсов по танцам в составе шк.ансамбля «Кыымчаан»</w:t>
            </w:r>
          </w:p>
        </w:tc>
        <w:tc>
          <w:tcPr>
            <w:tcW w:w="2268" w:type="dxa"/>
          </w:tcPr>
          <w:p w:rsidR="007C1AC5" w:rsidRPr="007C1AC5" w:rsidRDefault="007C1AC5" w:rsidP="007C1AC5">
            <w:pPr>
              <w:tabs>
                <w:tab w:val="left" w:pos="0"/>
              </w:tabs>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Призер конкурса сочинений о И.Н. Барахове на английском языке</w:t>
            </w:r>
          </w:p>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5</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Борисов Антон</w:t>
            </w:r>
          </w:p>
        </w:tc>
        <w:tc>
          <w:tcPr>
            <w:tcW w:w="2977" w:type="dxa"/>
          </w:tcPr>
          <w:p w:rsidR="007C1AC5" w:rsidRPr="007C1AC5" w:rsidRDefault="007C1AC5" w:rsidP="00E17124">
            <w:pPr>
              <w:numPr>
                <w:ilvl w:val="0"/>
                <w:numId w:val="72"/>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 xml:space="preserve">Участник 1-го тура олимпиады СВОШ по математике </w:t>
            </w:r>
          </w:p>
          <w:p w:rsidR="007C1AC5" w:rsidRPr="007C1AC5" w:rsidRDefault="007C1AC5" w:rsidP="00E17124">
            <w:pPr>
              <w:numPr>
                <w:ilvl w:val="0"/>
                <w:numId w:val="72"/>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муниц. этапа олимпиады школьников по ОБЖ</w:t>
            </w:r>
          </w:p>
          <w:p w:rsidR="007C1AC5" w:rsidRPr="007C1AC5" w:rsidRDefault="007C1AC5" w:rsidP="00E17124">
            <w:pPr>
              <w:numPr>
                <w:ilvl w:val="0"/>
                <w:numId w:val="72"/>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республиканских предметных олимпиад в рамках республиканских Чугуновских чтений по биологии</w:t>
            </w:r>
          </w:p>
          <w:p w:rsidR="007C1AC5" w:rsidRPr="007C1AC5" w:rsidRDefault="007C1AC5" w:rsidP="007C1AC5">
            <w:pPr>
              <w:spacing w:after="0" w:line="220" w:lineRule="exact"/>
              <w:jc w:val="both"/>
              <w:rPr>
                <w:rFonts w:ascii="Times New Roman" w:hAnsi="Times New Roman"/>
              </w:rPr>
            </w:pPr>
          </w:p>
        </w:tc>
        <w:tc>
          <w:tcPr>
            <w:tcW w:w="1559" w:type="dxa"/>
          </w:tcPr>
          <w:p w:rsidR="007C1AC5" w:rsidRPr="007C1AC5" w:rsidRDefault="007C1AC5" w:rsidP="00E17124">
            <w:pPr>
              <w:numPr>
                <w:ilvl w:val="0"/>
                <w:numId w:val="72"/>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улусной НПК «Шаг в будущее»</w:t>
            </w:r>
          </w:p>
          <w:p w:rsidR="007C1AC5" w:rsidRPr="007C1AC5" w:rsidRDefault="007C1AC5" w:rsidP="00E17124">
            <w:pPr>
              <w:numPr>
                <w:ilvl w:val="0"/>
                <w:numId w:val="72"/>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республ- НПК «Дойдум барахсан»</w:t>
            </w:r>
          </w:p>
          <w:p w:rsidR="007C1AC5" w:rsidRPr="007C1AC5" w:rsidRDefault="007C1AC5" w:rsidP="00E17124">
            <w:pPr>
              <w:numPr>
                <w:ilvl w:val="0"/>
                <w:numId w:val="72"/>
              </w:numPr>
              <w:tabs>
                <w:tab w:val="left" w:pos="0"/>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регион. НПК «Шаг в будущее»</w:t>
            </w:r>
          </w:p>
        </w:tc>
        <w:tc>
          <w:tcPr>
            <w:tcW w:w="1559" w:type="dxa"/>
          </w:tcPr>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6</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Воронина Нарыйа</w:t>
            </w:r>
          </w:p>
        </w:tc>
        <w:tc>
          <w:tcPr>
            <w:tcW w:w="2977" w:type="dxa"/>
          </w:tcPr>
          <w:p w:rsidR="007C1AC5" w:rsidRPr="007C1AC5" w:rsidRDefault="007C1AC5" w:rsidP="00E17124">
            <w:pPr>
              <w:numPr>
                <w:ilvl w:val="0"/>
                <w:numId w:val="73"/>
              </w:numPr>
              <w:tabs>
                <w:tab w:val="left" w:pos="177"/>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олимпиады ОРМО по русской литературе и русскому языку</w:t>
            </w:r>
          </w:p>
          <w:p w:rsidR="007C1AC5" w:rsidRPr="007C1AC5" w:rsidRDefault="007C1AC5" w:rsidP="00E17124">
            <w:pPr>
              <w:numPr>
                <w:ilvl w:val="0"/>
                <w:numId w:val="73"/>
              </w:numPr>
              <w:tabs>
                <w:tab w:val="left" w:pos="177"/>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республиканской олимпиады по КНРС (Я)</w:t>
            </w:r>
          </w:p>
          <w:p w:rsidR="007C1AC5" w:rsidRPr="007C1AC5" w:rsidRDefault="007C1AC5" w:rsidP="00E17124">
            <w:pPr>
              <w:numPr>
                <w:ilvl w:val="0"/>
                <w:numId w:val="73"/>
              </w:numPr>
              <w:tabs>
                <w:tab w:val="left" w:pos="177"/>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республиканских предметных олимпиад в рамках республиканских Чугуновских чтений по обществознанию</w:t>
            </w:r>
          </w:p>
          <w:p w:rsidR="007C1AC5" w:rsidRPr="007C1AC5" w:rsidRDefault="007C1AC5" w:rsidP="00E17124">
            <w:pPr>
              <w:numPr>
                <w:ilvl w:val="0"/>
                <w:numId w:val="73"/>
              </w:numPr>
              <w:tabs>
                <w:tab w:val="left" w:pos="177"/>
              </w:tabs>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весенней каникулярной школы «Ленский край»</w:t>
            </w:r>
          </w:p>
        </w:tc>
        <w:tc>
          <w:tcPr>
            <w:tcW w:w="1559" w:type="dxa"/>
          </w:tcPr>
          <w:p w:rsidR="007C1AC5" w:rsidRPr="007C1AC5" w:rsidRDefault="007C1AC5" w:rsidP="00E17124">
            <w:pPr>
              <w:numPr>
                <w:ilvl w:val="0"/>
                <w:numId w:val="73"/>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улусной НПК «Шаг в будущее»</w:t>
            </w:r>
          </w:p>
          <w:p w:rsidR="007C1AC5" w:rsidRPr="007C1AC5" w:rsidRDefault="007C1AC5" w:rsidP="00E17124">
            <w:pPr>
              <w:numPr>
                <w:ilvl w:val="0"/>
                <w:numId w:val="73"/>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республиканских Чугуновских чтений</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E17124">
            <w:pPr>
              <w:numPr>
                <w:ilvl w:val="0"/>
                <w:numId w:val="73"/>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Победитель внутришкольного конкурса по математике «Своя игра»</w:t>
            </w:r>
          </w:p>
          <w:p w:rsidR="007C1AC5" w:rsidRPr="007C1AC5" w:rsidRDefault="007C1AC5" w:rsidP="00E17124">
            <w:pPr>
              <w:numPr>
                <w:ilvl w:val="0"/>
                <w:numId w:val="73"/>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Победитель конкурса сочинений о И.Н. Барахове на якутском языке</w:t>
            </w:r>
          </w:p>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7</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Готовцева Алина</w:t>
            </w:r>
          </w:p>
        </w:tc>
        <w:tc>
          <w:tcPr>
            <w:tcW w:w="2977" w:type="dxa"/>
          </w:tcPr>
          <w:p w:rsidR="007C1AC5" w:rsidRPr="007C1AC5" w:rsidRDefault="007C1AC5" w:rsidP="00E17124">
            <w:pPr>
              <w:numPr>
                <w:ilvl w:val="0"/>
                <w:numId w:val="74"/>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 xml:space="preserve">Призер муниципального этапа олимпиады школьников по русскому языку и литературе </w:t>
            </w:r>
          </w:p>
          <w:p w:rsidR="007C1AC5" w:rsidRPr="007C1AC5" w:rsidRDefault="007C1AC5" w:rsidP="00E17124">
            <w:pPr>
              <w:numPr>
                <w:ilvl w:val="0"/>
                <w:numId w:val="74"/>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республиканских предметных олимпиад в рамках республиканских Чугуновских чтений по физике</w:t>
            </w:r>
          </w:p>
          <w:p w:rsidR="007C1AC5" w:rsidRPr="007C1AC5" w:rsidRDefault="007C1AC5" w:rsidP="00E17124">
            <w:pPr>
              <w:numPr>
                <w:ilvl w:val="0"/>
                <w:numId w:val="74"/>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олимпиады ОРМО по  русской литературе</w:t>
            </w:r>
          </w:p>
        </w:tc>
        <w:tc>
          <w:tcPr>
            <w:tcW w:w="1559" w:type="dxa"/>
          </w:tcPr>
          <w:p w:rsidR="007C1AC5" w:rsidRPr="007C1AC5" w:rsidRDefault="007C1AC5" w:rsidP="00E17124">
            <w:pPr>
              <w:numPr>
                <w:ilvl w:val="0"/>
                <w:numId w:val="74"/>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улусной НПК «Шаг в будущее»</w:t>
            </w:r>
          </w:p>
          <w:p w:rsidR="007C1AC5" w:rsidRPr="007C1AC5" w:rsidRDefault="007C1AC5" w:rsidP="00E17124">
            <w:pPr>
              <w:numPr>
                <w:ilvl w:val="0"/>
                <w:numId w:val="74"/>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региональной НПК «Шаг в будущее»</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Призер  внутришкольного конкурса по математике «Своя игра»</w:t>
            </w:r>
          </w:p>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8</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Егоров Мичил</w:t>
            </w:r>
          </w:p>
        </w:tc>
        <w:tc>
          <w:tcPr>
            <w:tcW w:w="2977" w:type="dxa"/>
          </w:tcPr>
          <w:p w:rsidR="007C1AC5" w:rsidRPr="007C1AC5" w:rsidRDefault="007C1AC5" w:rsidP="00E17124">
            <w:pPr>
              <w:numPr>
                <w:ilvl w:val="0"/>
                <w:numId w:val="75"/>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республиканских предметных олимпиад в рамках республиканских Чугуновских чтений по биологии и обществознанию</w:t>
            </w:r>
          </w:p>
        </w:tc>
        <w:tc>
          <w:tcPr>
            <w:tcW w:w="1559" w:type="dxa"/>
          </w:tcPr>
          <w:p w:rsidR="007C1AC5" w:rsidRPr="007C1AC5" w:rsidRDefault="007C1AC5" w:rsidP="007C1AC5">
            <w:pPr>
              <w:spacing w:after="0" w:line="220" w:lineRule="exact"/>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республиканских Чугуновских чтений</w:t>
            </w:r>
          </w:p>
        </w:tc>
        <w:tc>
          <w:tcPr>
            <w:tcW w:w="1559" w:type="dxa"/>
          </w:tcPr>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7C1AC5">
            <w:pPr>
              <w:spacing w:after="0" w:line="220" w:lineRule="exact"/>
              <w:jc w:val="both"/>
              <w:textAlignment w:val="baseline"/>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9</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Егоров Рома</w:t>
            </w:r>
          </w:p>
        </w:tc>
        <w:tc>
          <w:tcPr>
            <w:tcW w:w="2977"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Участник муниципального этапа олимпиады школьников по якутскому языку и литературе, ОБЖ</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E17124">
            <w:pPr>
              <w:numPr>
                <w:ilvl w:val="0"/>
                <w:numId w:val="75"/>
              </w:numPr>
              <w:spacing w:after="0" w:line="220" w:lineRule="exact"/>
              <w:ind w:left="0" w:hanging="108"/>
              <w:contextualSpacing/>
              <w:textAlignment w:val="baseline"/>
              <w:rPr>
                <w:rFonts w:ascii="Times New Roman" w:eastAsia="Times New Roman" w:hAnsi="Times New Roman"/>
                <w:lang w:eastAsia="ru-RU"/>
              </w:rPr>
            </w:pPr>
            <w:r w:rsidRPr="007C1AC5">
              <w:rPr>
                <w:rFonts w:eastAsia="Times New Roman"/>
                <w:bCs/>
                <w:kern w:val="24"/>
                <w:lang w:eastAsia="ru-RU"/>
              </w:rPr>
              <w:t>Призер регион.НПК «Шаг в будущее»</w:t>
            </w:r>
          </w:p>
          <w:p w:rsidR="007C1AC5" w:rsidRPr="007C1AC5" w:rsidRDefault="007C1AC5" w:rsidP="00E17124">
            <w:pPr>
              <w:numPr>
                <w:ilvl w:val="0"/>
                <w:numId w:val="75"/>
              </w:numPr>
              <w:spacing w:after="0" w:line="220" w:lineRule="exact"/>
              <w:ind w:left="0" w:hanging="108"/>
              <w:contextualSpacing/>
              <w:textAlignment w:val="baseline"/>
              <w:rPr>
                <w:rFonts w:ascii="Times New Roman" w:eastAsia="Times New Roman" w:hAnsi="Times New Roman"/>
                <w:lang w:eastAsia="ru-RU"/>
              </w:rPr>
            </w:pPr>
            <w:r w:rsidRPr="007C1AC5">
              <w:rPr>
                <w:rFonts w:eastAsia="Times New Roman"/>
                <w:bCs/>
                <w:kern w:val="24"/>
                <w:lang w:eastAsia="ru-RU"/>
              </w:rPr>
              <w:t xml:space="preserve">Участник республ. НПК «Шаг в </w:t>
            </w:r>
            <w:r w:rsidRPr="007C1AC5">
              <w:rPr>
                <w:rFonts w:eastAsia="Times New Roman"/>
                <w:bCs/>
                <w:kern w:val="24"/>
                <w:lang w:eastAsia="ru-RU"/>
              </w:rPr>
              <w:lastRenderedPageBreak/>
              <w:t>будущее»</w:t>
            </w:r>
          </w:p>
        </w:tc>
        <w:tc>
          <w:tcPr>
            <w:tcW w:w="1559" w:type="dxa"/>
          </w:tcPr>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улусных соревнований по настольным играм хабылык, хаамыска</w:t>
            </w:r>
          </w:p>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lastRenderedPageBreak/>
              <w:t>10</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Иванов Денис</w:t>
            </w:r>
          </w:p>
        </w:tc>
        <w:tc>
          <w:tcPr>
            <w:tcW w:w="2977" w:type="dxa"/>
          </w:tcPr>
          <w:p w:rsidR="007C1AC5" w:rsidRPr="007C1AC5" w:rsidRDefault="007C1AC5" w:rsidP="00E17124">
            <w:pPr>
              <w:numPr>
                <w:ilvl w:val="0"/>
                <w:numId w:val="76"/>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олимпиады ОРМО по  русской литературе</w:t>
            </w:r>
          </w:p>
          <w:p w:rsidR="007C1AC5" w:rsidRPr="007C1AC5" w:rsidRDefault="007C1AC5" w:rsidP="00E17124">
            <w:pPr>
              <w:numPr>
                <w:ilvl w:val="0"/>
                <w:numId w:val="76"/>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муницип. этапа олимпиады школьников по истории, праву, географии</w:t>
            </w:r>
          </w:p>
          <w:p w:rsidR="007C1AC5" w:rsidRPr="007C1AC5" w:rsidRDefault="007C1AC5" w:rsidP="00E17124">
            <w:pPr>
              <w:numPr>
                <w:ilvl w:val="0"/>
                <w:numId w:val="76"/>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Обладатель звания «Лучший Бараховец»</w:t>
            </w:r>
          </w:p>
        </w:tc>
        <w:tc>
          <w:tcPr>
            <w:tcW w:w="1559" w:type="dxa"/>
          </w:tcPr>
          <w:p w:rsidR="007C1AC5" w:rsidRPr="007C1AC5" w:rsidRDefault="007C1AC5" w:rsidP="00E17124">
            <w:pPr>
              <w:numPr>
                <w:ilvl w:val="0"/>
                <w:numId w:val="76"/>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улусной НПК «Шаг в будущее»</w:t>
            </w:r>
          </w:p>
          <w:p w:rsidR="007C1AC5" w:rsidRPr="007C1AC5" w:rsidRDefault="007C1AC5" w:rsidP="00E17124">
            <w:pPr>
              <w:numPr>
                <w:ilvl w:val="0"/>
                <w:numId w:val="76"/>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регион. НПК «ШвБ»</w:t>
            </w:r>
          </w:p>
        </w:tc>
        <w:tc>
          <w:tcPr>
            <w:tcW w:w="1559"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Призер школьного соревнования по баскетболу</w:t>
            </w:r>
          </w:p>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Призер внутришкольного конкурса по математике «Своя игра»</w:t>
            </w:r>
          </w:p>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11</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Меркурьев Андрей</w:t>
            </w:r>
          </w:p>
        </w:tc>
        <w:tc>
          <w:tcPr>
            <w:tcW w:w="2977"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Участник муниципального этапа олимпиады школьников по ОБЖ, русскому языку и праву</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улусной НПК «Шаг в будущее»</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Победитель улусного соревнования по футболу в составе команды</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Лучший защитник в соревновании по футболу</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 соревнования по футболу</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Победитель улусного соревнования по футболу в составе команды</w:t>
            </w:r>
          </w:p>
        </w:tc>
        <w:tc>
          <w:tcPr>
            <w:tcW w:w="2268" w:type="dxa"/>
          </w:tcPr>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12</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Николашкин Саша</w:t>
            </w:r>
          </w:p>
        </w:tc>
        <w:tc>
          <w:tcPr>
            <w:tcW w:w="2977" w:type="dxa"/>
          </w:tcPr>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Победитель международной олимпиады “</w:t>
            </w:r>
            <w:r w:rsidRPr="007C1AC5">
              <w:rPr>
                <w:rFonts w:eastAsia="Times New Roman"/>
                <w:bCs/>
                <w:kern w:val="24"/>
                <w:lang w:val="en-US" w:eastAsia="ru-RU"/>
              </w:rPr>
              <w:t>Junior</w:t>
            </w:r>
            <w:r w:rsidRPr="007C1AC5">
              <w:rPr>
                <w:rFonts w:eastAsia="Times New Roman"/>
                <w:bCs/>
                <w:kern w:val="24"/>
                <w:lang w:eastAsia="ru-RU"/>
              </w:rPr>
              <w:t xml:space="preserve"> </w:t>
            </w:r>
            <w:r w:rsidRPr="007C1AC5">
              <w:rPr>
                <w:rFonts w:eastAsia="Times New Roman"/>
                <w:bCs/>
                <w:kern w:val="24"/>
                <w:lang w:val="en-US" w:eastAsia="ru-RU"/>
              </w:rPr>
              <w:t>Skills</w:t>
            </w:r>
            <w:r w:rsidRPr="007C1AC5">
              <w:rPr>
                <w:rFonts w:eastAsia="Times New Roman"/>
                <w:bCs/>
                <w:kern w:val="24"/>
                <w:lang w:eastAsia="ru-RU"/>
              </w:rPr>
              <w:t>” (улусный этап)</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республиканской олимпиады “</w:t>
            </w:r>
            <w:r w:rsidRPr="007C1AC5">
              <w:rPr>
                <w:rFonts w:eastAsia="Times New Roman"/>
                <w:bCs/>
                <w:kern w:val="24"/>
                <w:lang w:val="en-US" w:eastAsia="ru-RU"/>
              </w:rPr>
              <w:t>Junior</w:t>
            </w:r>
            <w:r w:rsidRPr="007C1AC5">
              <w:rPr>
                <w:rFonts w:eastAsia="Times New Roman"/>
                <w:bCs/>
                <w:kern w:val="24"/>
                <w:lang w:eastAsia="ru-RU"/>
              </w:rPr>
              <w:t xml:space="preserve"> </w:t>
            </w:r>
            <w:r w:rsidRPr="007C1AC5">
              <w:rPr>
                <w:rFonts w:eastAsia="Times New Roman"/>
                <w:bCs/>
                <w:kern w:val="24"/>
                <w:lang w:val="en-US" w:eastAsia="ru-RU"/>
              </w:rPr>
              <w:t>Skills</w:t>
            </w:r>
            <w:r w:rsidRPr="007C1AC5">
              <w:rPr>
                <w:rFonts w:eastAsia="Times New Roman"/>
                <w:bCs/>
                <w:kern w:val="24"/>
                <w:lang w:eastAsia="ru-RU"/>
              </w:rPr>
              <w:t xml:space="preserve">” </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интернет-олимпиады по черчению</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1-го тура олимпиады СВОШ по математике</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дистанционной международной олимпиады по английскому языку “</w:t>
            </w:r>
            <w:r w:rsidRPr="007C1AC5">
              <w:rPr>
                <w:rFonts w:eastAsia="Times New Roman"/>
                <w:bCs/>
                <w:kern w:val="24"/>
                <w:lang w:val="en-US" w:eastAsia="ru-RU"/>
              </w:rPr>
              <w:t>Skyeng</w:t>
            </w:r>
            <w:r w:rsidRPr="007C1AC5">
              <w:rPr>
                <w:rFonts w:eastAsia="Times New Roman"/>
                <w:bCs/>
                <w:kern w:val="24"/>
                <w:lang w:eastAsia="ru-RU"/>
              </w:rPr>
              <w:t xml:space="preserve"> </w:t>
            </w:r>
            <w:r w:rsidRPr="007C1AC5">
              <w:rPr>
                <w:rFonts w:eastAsia="Times New Roman"/>
                <w:bCs/>
                <w:kern w:val="24"/>
                <w:lang w:val="en-US" w:eastAsia="ru-RU"/>
              </w:rPr>
              <w:t>Super</w:t>
            </w:r>
            <w:r w:rsidRPr="007C1AC5">
              <w:rPr>
                <w:rFonts w:eastAsia="Times New Roman"/>
                <w:bCs/>
                <w:kern w:val="24"/>
                <w:lang w:eastAsia="ru-RU"/>
              </w:rPr>
              <w:t xml:space="preserve"> </w:t>
            </w:r>
            <w:r w:rsidRPr="007C1AC5">
              <w:rPr>
                <w:rFonts w:eastAsia="Times New Roman"/>
                <w:bCs/>
                <w:kern w:val="24"/>
                <w:lang w:val="en-US" w:eastAsia="ru-RU"/>
              </w:rPr>
              <w:t>Cup</w:t>
            </w:r>
          </w:p>
        </w:tc>
        <w:tc>
          <w:tcPr>
            <w:tcW w:w="1559" w:type="dxa"/>
          </w:tcPr>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республ. НПК «Дойдум барахсан»</w:t>
            </w:r>
          </w:p>
          <w:p w:rsidR="007C1AC5" w:rsidRPr="007C1AC5" w:rsidRDefault="007C1AC5" w:rsidP="00E17124">
            <w:pPr>
              <w:numPr>
                <w:ilvl w:val="0"/>
                <w:numId w:val="77"/>
              </w:numPr>
              <w:spacing w:after="0" w:line="220" w:lineRule="exact"/>
              <w:ind w:left="0" w:hanging="108"/>
              <w:contextualSpacing/>
              <w:jc w:val="both"/>
              <w:textAlignment w:val="baseline"/>
              <w:rPr>
                <w:rFonts w:eastAsia="Times New Roman"/>
                <w:bCs/>
                <w:kern w:val="24"/>
                <w:lang w:eastAsia="ru-RU"/>
              </w:rPr>
            </w:pPr>
            <w:r w:rsidRPr="007C1AC5">
              <w:rPr>
                <w:rFonts w:eastAsia="Times New Roman"/>
                <w:bCs/>
                <w:kern w:val="24"/>
                <w:lang w:eastAsia="ru-RU"/>
              </w:rPr>
              <w:t xml:space="preserve">Участник Всеросс. НПК «Открой в себе ученого» в г.Санкт-Петербург, обладатель поощрительного приза </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Победитель внутришкольного конкурса по математике «Своя игра»</w:t>
            </w:r>
          </w:p>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13</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Соловьева Аделина</w:t>
            </w:r>
          </w:p>
        </w:tc>
        <w:tc>
          <w:tcPr>
            <w:tcW w:w="2977" w:type="dxa"/>
          </w:tcPr>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олимпиады ОРМО по русской литературе и русскому языку</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муниц этапа олимпиады школьников по географии Призер улусной НПК «Шаг в будущее»</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весенней каникулярной школы «Ленский край»</w:t>
            </w:r>
          </w:p>
        </w:tc>
        <w:tc>
          <w:tcPr>
            <w:tcW w:w="1559" w:type="dxa"/>
          </w:tcPr>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регион. НПК «Шаг в будущее»</w:t>
            </w:r>
          </w:p>
          <w:p w:rsidR="007C1AC5" w:rsidRPr="007C1AC5" w:rsidRDefault="007C1AC5" w:rsidP="00E17124">
            <w:pPr>
              <w:numPr>
                <w:ilvl w:val="0"/>
                <w:numId w:val="77"/>
              </w:numPr>
              <w:spacing w:after="0" w:line="220" w:lineRule="exact"/>
              <w:ind w:left="0" w:hanging="108"/>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республ.Чугуновских чтений</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7C1AC5">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Участник  внутришкольного конкурса по математике «Своя игра»</w:t>
            </w:r>
          </w:p>
          <w:p w:rsidR="007C1AC5" w:rsidRPr="007C1AC5" w:rsidRDefault="007C1AC5" w:rsidP="007C1AC5">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14</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Семенов Тимур</w:t>
            </w:r>
          </w:p>
        </w:tc>
        <w:tc>
          <w:tcPr>
            <w:tcW w:w="2977" w:type="dxa"/>
          </w:tcPr>
          <w:p w:rsidR="007C1AC5" w:rsidRPr="007C1AC5" w:rsidRDefault="007C1AC5" w:rsidP="00E17124">
            <w:pPr>
              <w:numPr>
                <w:ilvl w:val="0"/>
                <w:numId w:val="78"/>
              </w:numPr>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улусной НПК «Шаг в будущее»</w:t>
            </w:r>
          </w:p>
          <w:p w:rsidR="007C1AC5" w:rsidRPr="007C1AC5" w:rsidRDefault="007C1AC5" w:rsidP="00E17124">
            <w:pPr>
              <w:numPr>
                <w:ilvl w:val="0"/>
                <w:numId w:val="78"/>
              </w:numPr>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дистанционной международной олимпиады по английскому языку “</w:t>
            </w:r>
            <w:r w:rsidRPr="007C1AC5">
              <w:rPr>
                <w:rFonts w:eastAsia="Times New Roman"/>
                <w:bCs/>
                <w:kern w:val="24"/>
                <w:lang w:val="en-US" w:eastAsia="ru-RU"/>
              </w:rPr>
              <w:t>Skyeng</w:t>
            </w:r>
            <w:r w:rsidRPr="007C1AC5">
              <w:rPr>
                <w:rFonts w:eastAsia="Times New Roman"/>
                <w:bCs/>
                <w:kern w:val="24"/>
                <w:lang w:eastAsia="ru-RU"/>
              </w:rPr>
              <w:t xml:space="preserve"> </w:t>
            </w:r>
            <w:r w:rsidRPr="007C1AC5">
              <w:rPr>
                <w:rFonts w:eastAsia="Times New Roman"/>
                <w:bCs/>
                <w:kern w:val="24"/>
                <w:lang w:val="en-US" w:eastAsia="ru-RU"/>
              </w:rPr>
              <w:t>Super</w:t>
            </w:r>
            <w:r w:rsidRPr="007C1AC5">
              <w:rPr>
                <w:rFonts w:eastAsia="Times New Roman"/>
                <w:bCs/>
                <w:kern w:val="24"/>
                <w:lang w:eastAsia="ru-RU"/>
              </w:rPr>
              <w:t xml:space="preserve"> </w:t>
            </w:r>
            <w:r w:rsidRPr="007C1AC5">
              <w:rPr>
                <w:rFonts w:eastAsia="Times New Roman"/>
                <w:bCs/>
                <w:kern w:val="24"/>
                <w:lang w:val="en-US" w:eastAsia="ru-RU"/>
              </w:rPr>
              <w:t>Cup</w:t>
            </w:r>
          </w:p>
          <w:p w:rsidR="007C1AC5" w:rsidRPr="007C1AC5" w:rsidRDefault="007C1AC5" w:rsidP="00AF117C">
            <w:pPr>
              <w:spacing w:after="0" w:line="220" w:lineRule="exact"/>
              <w:rPr>
                <w:rFonts w:ascii="Times New Roman" w:hAnsi="Times New Roman"/>
              </w:rPr>
            </w:pPr>
          </w:p>
        </w:tc>
        <w:tc>
          <w:tcPr>
            <w:tcW w:w="1559" w:type="dxa"/>
          </w:tcPr>
          <w:p w:rsidR="007C1AC5" w:rsidRPr="007C1AC5" w:rsidRDefault="007C1AC5" w:rsidP="00E17124">
            <w:pPr>
              <w:numPr>
                <w:ilvl w:val="0"/>
                <w:numId w:val="78"/>
              </w:numPr>
              <w:spacing w:after="0" w:line="220" w:lineRule="exact"/>
              <w:ind w:left="0" w:right="32"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улусной НПК «Шаг в будущее»</w:t>
            </w:r>
          </w:p>
          <w:p w:rsidR="007C1AC5" w:rsidRPr="007C1AC5" w:rsidRDefault="007C1AC5" w:rsidP="00E17124">
            <w:pPr>
              <w:numPr>
                <w:ilvl w:val="0"/>
                <w:numId w:val="78"/>
              </w:numPr>
              <w:spacing w:after="0" w:line="220" w:lineRule="exact"/>
              <w:ind w:left="0" w:right="32"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республ. НПК «Дойдум барахсан»</w:t>
            </w:r>
          </w:p>
        </w:tc>
        <w:tc>
          <w:tcPr>
            <w:tcW w:w="1559" w:type="dxa"/>
          </w:tcPr>
          <w:p w:rsidR="007C1AC5" w:rsidRPr="007C1AC5" w:rsidRDefault="007C1AC5" w:rsidP="00AF117C">
            <w:pPr>
              <w:spacing w:after="0" w:line="220" w:lineRule="exact"/>
              <w:rPr>
                <w:rFonts w:ascii="Times New Roman" w:hAnsi="Times New Roman"/>
              </w:rPr>
            </w:pPr>
          </w:p>
        </w:tc>
        <w:tc>
          <w:tcPr>
            <w:tcW w:w="2268" w:type="dxa"/>
          </w:tcPr>
          <w:p w:rsidR="007C1AC5" w:rsidRPr="007C1AC5" w:rsidRDefault="007C1AC5" w:rsidP="00AF117C">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Победитель конкурса сочинений о И.Н. Барахове на английском языке</w:t>
            </w:r>
          </w:p>
          <w:p w:rsidR="007C1AC5" w:rsidRPr="007C1AC5" w:rsidRDefault="007C1AC5" w:rsidP="00AF117C">
            <w:pPr>
              <w:spacing w:after="0" w:line="220" w:lineRule="exact"/>
              <w:rPr>
                <w:rFonts w:ascii="Times New Roman" w:hAnsi="Times New Roman"/>
              </w:rPr>
            </w:pPr>
          </w:p>
        </w:tc>
      </w:tr>
      <w:tr w:rsidR="007C1AC5" w:rsidRPr="007C1AC5" w:rsidTr="007C1AC5">
        <w:trPr>
          <w:trHeight w:val="2620"/>
        </w:trPr>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lastRenderedPageBreak/>
              <w:t>15</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Тимофеев Вова</w:t>
            </w:r>
          </w:p>
        </w:tc>
        <w:tc>
          <w:tcPr>
            <w:tcW w:w="2977" w:type="dxa"/>
          </w:tcPr>
          <w:p w:rsidR="007C1AC5" w:rsidRPr="007C1AC5" w:rsidRDefault="007C1AC5" w:rsidP="00E17124">
            <w:pPr>
              <w:numPr>
                <w:ilvl w:val="0"/>
                <w:numId w:val="78"/>
              </w:numPr>
              <w:tabs>
                <w:tab w:val="left" w:pos="263"/>
              </w:tabs>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1-го тура олимпиады СВОШ по математике</w:t>
            </w:r>
          </w:p>
          <w:p w:rsidR="007C1AC5" w:rsidRPr="007C1AC5" w:rsidRDefault="007C1AC5" w:rsidP="00E17124">
            <w:pPr>
              <w:numPr>
                <w:ilvl w:val="0"/>
                <w:numId w:val="78"/>
              </w:numPr>
              <w:tabs>
                <w:tab w:val="left" w:pos="263"/>
              </w:tabs>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олимпиады ОРМО по  русс</w:t>
            </w:r>
            <w:r w:rsidR="00AF117C" w:rsidRPr="00AF117C">
              <w:rPr>
                <w:rFonts w:eastAsia="Times New Roman"/>
                <w:bCs/>
                <w:kern w:val="24"/>
                <w:lang w:eastAsia="ru-RU"/>
              </w:rPr>
              <w:t>/</w:t>
            </w:r>
            <w:r w:rsidRPr="007C1AC5">
              <w:rPr>
                <w:rFonts w:eastAsia="Times New Roman"/>
                <w:bCs/>
                <w:kern w:val="24"/>
                <w:lang w:eastAsia="ru-RU"/>
              </w:rPr>
              <w:t>литературе</w:t>
            </w:r>
          </w:p>
          <w:p w:rsidR="007C1AC5" w:rsidRPr="007C1AC5" w:rsidRDefault="007C1AC5" w:rsidP="00E17124">
            <w:pPr>
              <w:numPr>
                <w:ilvl w:val="0"/>
                <w:numId w:val="78"/>
              </w:numPr>
              <w:tabs>
                <w:tab w:val="left" w:pos="263"/>
              </w:tabs>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Обладатель номинации «Лидер лингвистического турнира»  в республ</w:t>
            </w:r>
            <w:r w:rsidR="00AF117C" w:rsidRPr="00AF117C">
              <w:rPr>
                <w:rFonts w:eastAsia="Times New Roman"/>
                <w:bCs/>
                <w:kern w:val="24"/>
                <w:lang w:eastAsia="ru-RU"/>
              </w:rPr>
              <w:t xml:space="preserve"> </w:t>
            </w:r>
            <w:r w:rsidRPr="007C1AC5">
              <w:rPr>
                <w:rFonts w:eastAsia="Times New Roman"/>
                <w:bCs/>
                <w:kern w:val="24"/>
                <w:lang w:eastAsia="ru-RU"/>
              </w:rPr>
              <w:t xml:space="preserve"> ннтеллектуальной лингвистической  игре  по английскому языку «ЯРА»</w:t>
            </w:r>
          </w:p>
          <w:p w:rsidR="007C1AC5" w:rsidRPr="007C1AC5" w:rsidRDefault="007C1AC5" w:rsidP="00E17124">
            <w:pPr>
              <w:numPr>
                <w:ilvl w:val="0"/>
                <w:numId w:val="78"/>
              </w:numPr>
              <w:tabs>
                <w:tab w:val="left" w:pos="263"/>
              </w:tabs>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муниципального этапа олимпиады школьников  по математике</w:t>
            </w:r>
          </w:p>
        </w:tc>
        <w:tc>
          <w:tcPr>
            <w:tcW w:w="1559" w:type="dxa"/>
          </w:tcPr>
          <w:p w:rsidR="007C1AC5" w:rsidRPr="007C1AC5" w:rsidRDefault="007C1AC5" w:rsidP="00E17124">
            <w:pPr>
              <w:numPr>
                <w:ilvl w:val="0"/>
                <w:numId w:val="78"/>
              </w:numPr>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улусного соревнования по волейболу</w:t>
            </w:r>
          </w:p>
          <w:p w:rsidR="007C1AC5" w:rsidRPr="007C1AC5" w:rsidRDefault="007C1AC5" w:rsidP="00E17124">
            <w:pPr>
              <w:numPr>
                <w:ilvl w:val="0"/>
                <w:numId w:val="78"/>
              </w:numPr>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школьного соревнования по волейболу «САХАВА-волейбол»</w:t>
            </w:r>
          </w:p>
          <w:p w:rsidR="007C1AC5" w:rsidRPr="007C1AC5" w:rsidRDefault="007C1AC5" w:rsidP="00E17124">
            <w:pPr>
              <w:numPr>
                <w:ilvl w:val="0"/>
                <w:numId w:val="78"/>
              </w:numPr>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улусного соревнования по теннису</w:t>
            </w:r>
          </w:p>
        </w:tc>
        <w:tc>
          <w:tcPr>
            <w:tcW w:w="1559" w:type="dxa"/>
          </w:tcPr>
          <w:p w:rsidR="007C1AC5" w:rsidRPr="007C1AC5" w:rsidRDefault="007C1AC5" w:rsidP="00AF117C">
            <w:pPr>
              <w:spacing w:after="0" w:line="220" w:lineRule="exact"/>
              <w:rPr>
                <w:rFonts w:ascii="Times New Roman" w:hAnsi="Times New Roman"/>
              </w:rPr>
            </w:pPr>
          </w:p>
        </w:tc>
        <w:tc>
          <w:tcPr>
            <w:tcW w:w="2268" w:type="dxa"/>
          </w:tcPr>
          <w:p w:rsidR="007C1AC5" w:rsidRPr="007C1AC5" w:rsidRDefault="007C1AC5" w:rsidP="00E17124">
            <w:pPr>
              <w:numPr>
                <w:ilvl w:val="0"/>
                <w:numId w:val="78"/>
              </w:numPr>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Победитель улусного конкурса КВН</w:t>
            </w:r>
          </w:p>
          <w:p w:rsidR="007C1AC5" w:rsidRPr="007C1AC5" w:rsidRDefault="007C1AC5" w:rsidP="00E17124">
            <w:pPr>
              <w:numPr>
                <w:ilvl w:val="0"/>
                <w:numId w:val="78"/>
              </w:numPr>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Обладатель номинации «Мистер КВН» в региональном конкурсе КВН</w:t>
            </w:r>
          </w:p>
          <w:p w:rsidR="007C1AC5" w:rsidRPr="007C1AC5" w:rsidRDefault="007C1AC5" w:rsidP="00E17124">
            <w:pPr>
              <w:numPr>
                <w:ilvl w:val="0"/>
                <w:numId w:val="78"/>
              </w:numPr>
              <w:spacing w:after="0" w:line="220" w:lineRule="exact"/>
              <w:ind w:left="0"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Гран-при республиканского конкурса КВН</w:t>
            </w:r>
          </w:p>
          <w:p w:rsidR="007C1AC5" w:rsidRPr="007C1AC5" w:rsidRDefault="007C1AC5" w:rsidP="00AF117C">
            <w:pPr>
              <w:spacing w:after="0" w:line="220" w:lineRule="exact"/>
              <w:jc w:val="both"/>
              <w:textAlignment w:val="baseline"/>
              <w:rPr>
                <w:rFonts w:ascii="Times New Roman" w:eastAsia="Times New Roman" w:hAnsi="Times New Roman"/>
                <w:lang w:eastAsia="ru-RU"/>
              </w:rPr>
            </w:pPr>
          </w:p>
          <w:p w:rsidR="007C1AC5" w:rsidRPr="007C1AC5" w:rsidRDefault="007C1AC5" w:rsidP="00AF117C">
            <w:pPr>
              <w:spacing w:after="0" w:line="220" w:lineRule="exact"/>
              <w:rPr>
                <w:rFonts w:ascii="Times New Roman" w:hAnsi="Times New Roman"/>
              </w:rPr>
            </w:pP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16</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Ульянов Никита</w:t>
            </w:r>
          </w:p>
        </w:tc>
        <w:tc>
          <w:tcPr>
            <w:tcW w:w="2977" w:type="dxa"/>
          </w:tcPr>
          <w:p w:rsidR="007C1AC5" w:rsidRPr="007C1AC5" w:rsidRDefault="007C1AC5" w:rsidP="00E17124">
            <w:pPr>
              <w:numPr>
                <w:ilvl w:val="0"/>
                <w:numId w:val="78"/>
              </w:numPr>
              <w:tabs>
                <w:tab w:val="left" w:pos="177"/>
              </w:tabs>
              <w:spacing w:after="0" w:line="220" w:lineRule="exact"/>
              <w:ind w:left="36"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 xml:space="preserve">Участник 1-го тура олимпиады СВОШ по математике и физике </w:t>
            </w:r>
          </w:p>
          <w:p w:rsidR="007C1AC5" w:rsidRPr="007C1AC5" w:rsidRDefault="007C1AC5" w:rsidP="00E17124">
            <w:pPr>
              <w:numPr>
                <w:ilvl w:val="0"/>
                <w:numId w:val="78"/>
              </w:numPr>
              <w:tabs>
                <w:tab w:val="left" w:pos="177"/>
              </w:tabs>
              <w:spacing w:after="0" w:line="220" w:lineRule="exact"/>
              <w:ind w:left="36"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муниц. этапа олимпиады школьников  по математике и информатике</w:t>
            </w:r>
          </w:p>
          <w:p w:rsidR="007C1AC5" w:rsidRPr="007C1AC5" w:rsidRDefault="007C1AC5" w:rsidP="00E17124">
            <w:pPr>
              <w:numPr>
                <w:ilvl w:val="0"/>
                <w:numId w:val="78"/>
              </w:numPr>
              <w:tabs>
                <w:tab w:val="left" w:pos="177"/>
              </w:tabs>
              <w:spacing w:after="0" w:line="220" w:lineRule="exact"/>
              <w:ind w:left="36"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Победитель международной олимпиады “</w:t>
            </w:r>
            <w:r w:rsidRPr="007C1AC5">
              <w:rPr>
                <w:rFonts w:eastAsia="Times New Roman"/>
                <w:bCs/>
                <w:kern w:val="24"/>
                <w:lang w:val="en-US" w:eastAsia="ru-RU"/>
              </w:rPr>
              <w:t>Junior</w:t>
            </w:r>
            <w:r w:rsidRPr="007C1AC5">
              <w:rPr>
                <w:rFonts w:eastAsia="Times New Roman"/>
                <w:bCs/>
                <w:kern w:val="24"/>
                <w:lang w:eastAsia="ru-RU"/>
              </w:rPr>
              <w:t xml:space="preserve"> </w:t>
            </w:r>
            <w:r w:rsidRPr="007C1AC5">
              <w:rPr>
                <w:rFonts w:eastAsia="Times New Roman"/>
                <w:bCs/>
                <w:kern w:val="24"/>
                <w:lang w:val="en-US" w:eastAsia="ru-RU"/>
              </w:rPr>
              <w:t>Skills</w:t>
            </w:r>
            <w:r w:rsidRPr="007C1AC5">
              <w:rPr>
                <w:rFonts w:eastAsia="Times New Roman"/>
                <w:bCs/>
                <w:kern w:val="24"/>
                <w:lang w:eastAsia="ru-RU"/>
              </w:rPr>
              <w:t>” (улусный этап)</w:t>
            </w:r>
          </w:p>
          <w:p w:rsidR="007C1AC5" w:rsidRPr="007C1AC5" w:rsidRDefault="007C1AC5" w:rsidP="00E17124">
            <w:pPr>
              <w:numPr>
                <w:ilvl w:val="0"/>
                <w:numId w:val="78"/>
              </w:numPr>
              <w:tabs>
                <w:tab w:val="left" w:pos="177"/>
              </w:tabs>
              <w:spacing w:after="0" w:line="220" w:lineRule="exact"/>
              <w:ind w:left="36"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 xml:space="preserve">Участник </w:t>
            </w:r>
            <w:r w:rsidR="004C0EA9">
              <w:rPr>
                <w:rFonts w:eastAsia="Times New Roman"/>
                <w:bCs/>
                <w:kern w:val="24"/>
                <w:lang w:eastAsia="ru-RU"/>
              </w:rPr>
              <w:t>республ\ суперфинала по информ-</w:t>
            </w:r>
            <w:r w:rsidRPr="007C1AC5">
              <w:rPr>
                <w:rFonts w:eastAsia="Times New Roman"/>
                <w:bCs/>
                <w:kern w:val="24"/>
                <w:lang w:eastAsia="ru-RU"/>
              </w:rPr>
              <w:t>ке</w:t>
            </w:r>
          </w:p>
          <w:p w:rsidR="007C1AC5" w:rsidRPr="007C1AC5" w:rsidRDefault="007C1AC5" w:rsidP="00E17124">
            <w:pPr>
              <w:numPr>
                <w:ilvl w:val="0"/>
                <w:numId w:val="78"/>
              </w:numPr>
              <w:tabs>
                <w:tab w:val="left" w:pos="177"/>
              </w:tabs>
              <w:spacing w:after="0" w:line="220" w:lineRule="exact"/>
              <w:ind w:left="36"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 xml:space="preserve">Лучший ученик школы </w:t>
            </w:r>
          </w:p>
          <w:p w:rsidR="007C1AC5" w:rsidRPr="007C1AC5" w:rsidRDefault="007C1AC5" w:rsidP="00E17124">
            <w:pPr>
              <w:numPr>
                <w:ilvl w:val="0"/>
                <w:numId w:val="78"/>
              </w:numPr>
              <w:tabs>
                <w:tab w:val="left" w:pos="177"/>
              </w:tabs>
              <w:spacing w:after="0" w:line="220" w:lineRule="exact"/>
              <w:ind w:left="36"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республиканской олимпиады “</w:t>
            </w:r>
            <w:r w:rsidRPr="007C1AC5">
              <w:rPr>
                <w:rFonts w:eastAsia="Times New Roman"/>
                <w:bCs/>
                <w:kern w:val="24"/>
                <w:lang w:val="en-US" w:eastAsia="ru-RU"/>
              </w:rPr>
              <w:t>Junior</w:t>
            </w:r>
            <w:r w:rsidRPr="007C1AC5">
              <w:rPr>
                <w:rFonts w:eastAsia="Times New Roman"/>
                <w:bCs/>
                <w:kern w:val="24"/>
                <w:lang w:eastAsia="ru-RU"/>
              </w:rPr>
              <w:t xml:space="preserve"> </w:t>
            </w:r>
            <w:r w:rsidRPr="007C1AC5">
              <w:rPr>
                <w:rFonts w:eastAsia="Times New Roman"/>
                <w:bCs/>
                <w:kern w:val="24"/>
                <w:lang w:val="en-US" w:eastAsia="ru-RU"/>
              </w:rPr>
              <w:t>Skills</w:t>
            </w:r>
            <w:r w:rsidRPr="007C1AC5">
              <w:rPr>
                <w:rFonts w:eastAsia="Times New Roman"/>
                <w:bCs/>
                <w:kern w:val="24"/>
                <w:lang w:eastAsia="ru-RU"/>
              </w:rPr>
              <w:t xml:space="preserve">” </w:t>
            </w:r>
          </w:p>
          <w:p w:rsidR="007C1AC5" w:rsidRPr="007C1AC5" w:rsidRDefault="007C1AC5" w:rsidP="00E17124">
            <w:pPr>
              <w:numPr>
                <w:ilvl w:val="0"/>
                <w:numId w:val="78"/>
              </w:numPr>
              <w:tabs>
                <w:tab w:val="left" w:pos="177"/>
              </w:tabs>
              <w:spacing w:after="0" w:line="220" w:lineRule="exact"/>
              <w:ind w:left="36"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интернет-олимпиады по черчению</w:t>
            </w:r>
          </w:p>
          <w:p w:rsidR="007C1AC5" w:rsidRPr="007C1AC5" w:rsidRDefault="007C1AC5" w:rsidP="00E17124">
            <w:pPr>
              <w:numPr>
                <w:ilvl w:val="0"/>
                <w:numId w:val="78"/>
              </w:numPr>
              <w:tabs>
                <w:tab w:val="left" w:pos="177"/>
              </w:tabs>
              <w:spacing w:after="0" w:line="220" w:lineRule="exact"/>
              <w:ind w:left="36" w:firstLine="0"/>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дистанц международной олимпиады по английскому языку “</w:t>
            </w:r>
            <w:r w:rsidRPr="007C1AC5">
              <w:rPr>
                <w:rFonts w:eastAsia="Times New Roman"/>
                <w:bCs/>
                <w:kern w:val="24"/>
                <w:lang w:val="en-US" w:eastAsia="ru-RU"/>
              </w:rPr>
              <w:t>Skyeng</w:t>
            </w:r>
            <w:r w:rsidRPr="007C1AC5">
              <w:rPr>
                <w:rFonts w:eastAsia="Times New Roman"/>
                <w:bCs/>
                <w:kern w:val="24"/>
                <w:lang w:eastAsia="ru-RU"/>
              </w:rPr>
              <w:t xml:space="preserve"> </w:t>
            </w:r>
            <w:r w:rsidRPr="007C1AC5">
              <w:rPr>
                <w:rFonts w:eastAsia="Times New Roman"/>
                <w:bCs/>
                <w:kern w:val="24"/>
                <w:lang w:val="en-US" w:eastAsia="ru-RU"/>
              </w:rPr>
              <w:t>Super</w:t>
            </w:r>
            <w:r w:rsidRPr="007C1AC5">
              <w:rPr>
                <w:rFonts w:eastAsia="Times New Roman"/>
                <w:bCs/>
                <w:kern w:val="24"/>
                <w:lang w:eastAsia="ru-RU"/>
              </w:rPr>
              <w:t xml:space="preserve"> </w:t>
            </w:r>
            <w:r w:rsidRPr="007C1AC5">
              <w:rPr>
                <w:rFonts w:eastAsia="Times New Roman"/>
                <w:bCs/>
                <w:kern w:val="24"/>
                <w:lang w:val="en-US" w:eastAsia="ru-RU"/>
              </w:rPr>
              <w:t>Cup</w:t>
            </w:r>
          </w:p>
          <w:p w:rsidR="007C1AC5" w:rsidRPr="007C1AC5" w:rsidRDefault="007C1AC5" w:rsidP="00E17124">
            <w:pPr>
              <w:numPr>
                <w:ilvl w:val="0"/>
                <w:numId w:val="78"/>
              </w:numPr>
              <w:tabs>
                <w:tab w:val="left" w:pos="177"/>
              </w:tabs>
              <w:spacing w:after="0" w:line="220" w:lineRule="exact"/>
              <w:ind w:left="36" w:firstLine="0"/>
              <w:contextualSpacing/>
              <w:textAlignment w:val="baseline"/>
              <w:rPr>
                <w:rFonts w:ascii="Times New Roman" w:eastAsia="Times New Roman" w:hAnsi="Times New Roman"/>
                <w:lang w:eastAsia="ru-RU"/>
              </w:rPr>
            </w:pPr>
            <w:r w:rsidRPr="007C1AC5">
              <w:rPr>
                <w:rFonts w:eastAsia="Times New Roman"/>
                <w:bCs/>
                <w:kern w:val="24"/>
                <w:lang w:eastAsia="ru-RU"/>
              </w:rPr>
              <w:t>Участник олимпиады ОРМО по  русскому языку и литературе, физике</w:t>
            </w:r>
          </w:p>
          <w:p w:rsidR="007C1AC5" w:rsidRPr="007C1AC5" w:rsidRDefault="004C0EA9" w:rsidP="00E17124">
            <w:pPr>
              <w:numPr>
                <w:ilvl w:val="0"/>
                <w:numId w:val="78"/>
              </w:numPr>
              <w:tabs>
                <w:tab w:val="left" w:pos="177"/>
              </w:tabs>
              <w:spacing w:after="0" w:line="220" w:lineRule="exact"/>
              <w:ind w:left="36" w:firstLine="0"/>
              <w:contextualSpacing/>
              <w:textAlignment w:val="baseline"/>
              <w:rPr>
                <w:rFonts w:ascii="Times New Roman" w:eastAsia="Times New Roman" w:hAnsi="Times New Roman"/>
                <w:lang w:eastAsia="ru-RU"/>
              </w:rPr>
            </w:pPr>
            <w:r>
              <w:rPr>
                <w:rFonts w:eastAsia="Times New Roman"/>
                <w:bCs/>
                <w:kern w:val="24"/>
                <w:lang w:eastAsia="ru-RU"/>
              </w:rPr>
              <w:t xml:space="preserve">Призер </w:t>
            </w:r>
            <w:r w:rsidR="007C1AC5" w:rsidRPr="007C1AC5">
              <w:rPr>
                <w:rFonts w:eastAsia="Times New Roman"/>
                <w:bCs/>
                <w:kern w:val="24"/>
                <w:lang w:eastAsia="ru-RU"/>
              </w:rPr>
              <w:t>республиканских предметных олимпиад в рамках республиканских Чугуновских чтений по математике</w:t>
            </w:r>
          </w:p>
          <w:p w:rsidR="007C1AC5" w:rsidRPr="007C1AC5" w:rsidRDefault="007C1AC5" w:rsidP="00E17124">
            <w:pPr>
              <w:numPr>
                <w:ilvl w:val="0"/>
                <w:numId w:val="78"/>
              </w:numPr>
              <w:tabs>
                <w:tab w:val="left" w:pos="177"/>
              </w:tabs>
              <w:spacing w:after="0" w:line="220" w:lineRule="exact"/>
              <w:ind w:left="36" w:firstLine="0"/>
              <w:contextualSpacing/>
              <w:textAlignment w:val="baseline"/>
              <w:rPr>
                <w:rFonts w:ascii="Times New Roman" w:eastAsia="Times New Roman" w:hAnsi="Times New Roman"/>
                <w:lang w:eastAsia="ru-RU"/>
              </w:rPr>
            </w:pPr>
            <w:r w:rsidRPr="007C1AC5">
              <w:rPr>
                <w:rFonts w:eastAsia="Times New Roman"/>
                <w:bCs/>
                <w:kern w:val="24"/>
                <w:lang w:eastAsia="ru-RU"/>
              </w:rPr>
              <w:t>Призер республ. интернет-олимпиады по математике</w:t>
            </w:r>
          </w:p>
          <w:p w:rsidR="007C1AC5" w:rsidRPr="007C1AC5" w:rsidRDefault="007C1AC5" w:rsidP="00E17124">
            <w:pPr>
              <w:numPr>
                <w:ilvl w:val="0"/>
                <w:numId w:val="78"/>
              </w:numPr>
              <w:tabs>
                <w:tab w:val="left" w:pos="177"/>
              </w:tabs>
              <w:spacing w:after="0" w:line="220" w:lineRule="exact"/>
              <w:ind w:left="36" w:firstLine="0"/>
              <w:textAlignment w:val="baseline"/>
              <w:rPr>
                <w:rFonts w:ascii="Times New Roman" w:eastAsia="Times New Roman" w:hAnsi="Times New Roman"/>
                <w:lang w:eastAsia="ru-RU"/>
              </w:rPr>
            </w:pPr>
            <w:r w:rsidRPr="007C1AC5">
              <w:rPr>
                <w:rFonts w:ascii="Times New Roman" w:eastAsia="Times New Roman"/>
                <w:bCs/>
                <w:kern w:val="24"/>
                <w:lang w:eastAsia="ru-RU"/>
              </w:rPr>
              <w:t>Дипломант</w:t>
            </w:r>
            <w:r w:rsidRPr="007C1AC5">
              <w:rPr>
                <w:rFonts w:ascii="Times New Roman" w:eastAsia="Times New Roman"/>
                <w:bCs/>
                <w:kern w:val="24"/>
                <w:lang w:eastAsia="ru-RU"/>
              </w:rPr>
              <w:t xml:space="preserve"> 2 </w:t>
            </w:r>
            <w:r w:rsidRPr="007C1AC5">
              <w:rPr>
                <w:rFonts w:ascii="Times New Roman" w:eastAsia="Times New Roman"/>
                <w:bCs/>
                <w:kern w:val="24"/>
                <w:lang w:eastAsia="ru-RU"/>
              </w:rPr>
              <w:t>степени</w:t>
            </w:r>
            <w:r w:rsidRPr="007C1AC5">
              <w:rPr>
                <w:rFonts w:ascii="Times New Roman" w:eastAsia="Times New Roman"/>
                <w:bCs/>
                <w:kern w:val="24"/>
                <w:lang w:eastAsia="ru-RU"/>
              </w:rPr>
              <w:t xml:space="preserve"> </w:t>
            </w:r>
            <w:r w:rsidRPr="007C1AC5">
              <w:rPr>
                <w:rFonts w:ascii="Times New Roman" w:eastAsia="Times New Roman"/>
                <w:bCs/>
                <w:kern w:val="24"/>
                <w:lang w:eastAsia="ru-RU"/>
              </w:rPr>
              <w:t>Открытой</w:t>
            </w:r>
            <w:r w:rsidRPr="007C1AC5">
              <w:rPr>
                <w:rFonts w:ascii="Times New Roman" w:eastAsia="Times New Roman"/>
                <w:bCs/>
                <w:kern w:val="24"/>
                <w:lang w:eastAsia="ru-RU"/>
              </w:rPr>
              <w:t xml:space="preserve"> </w:t>
            </w:r>
            <w:r w:rsidRPr="007C1AC5">
              <w:rPr>
                <w:rFonts w:ascii="Times New Roman" w:eastAsia="Times New Roman"/>
                <w:bCs/>
                <w:kern w:val="24"/>
                <w:lang w:eastAsia="ru-RU"/>
              </w:rPr>
              <w:t>региональной</w:t>
            </w:r>
            <w:r w:rsidRPr="007C1AC5">
              <w:rPr>
                <w:rFonts w:ascii="Times New Roman" w:eastAsia="Times New Roman"/>
                <w:bCs/>
                <w:kern w:val="24"/>
                <w:lang w:eastAsia="ru-RU"/>
              </w:rPr>
              <w:t xml:space="preserve"> </w:t>
            </w:r>
            <w:r w:rsidRPr="007C1AC5">
              <w:rPr>
                <w:rFonts w:ascii="Times New Roman" w:eastAsia="Times New Roman"/>
                <w:bCs/>
                <w:kern w:val="24"/>
                <w:lang w:eastAsia="ru-RU"/>
              </w:rPr>
              <w:t>межвузовской</w:t>
            </w:r>
            <w:r w:rsidRPr="007C1AC5">
              <w:rPr>
                <w:rFonts w:ascii="Times New Roman" w:eastAsia="Times New Roman"/>
                <w:bCs/>
                <w:kern w:val="24"/>
                <w:lang w:eastAsia="ru-RU"/>
              </w:rPr>
              <w:t xml:space="preserve"> </w:t>
            </w:r>
            <w:r w:rsidRPr="007C1AC5">
              <w:rPr>
                <w:rFonts w:eastAsia="Times New Roman"/>
                <w:bCs/>
                <w:kern w:val="24"/>
                <w:lang w:eastAsia="ru-RU"/>
              </w:rPr>
              <w:t>олимпиады вузов Томской области по литературе</w:t>
            </w:r>
          </w:p>
        </w:tc>
        <w:tc>
          <w:tcPr>
            <w:tcW w:w="1559" w:type="dxa"/>
          </w:tcPr>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7C1AC5">
            <w:pPr>
              <w:spacing w:after="0" w:line="220" w:lineRule="exact"/>
              <w:rPr>
                <w:rFonts w:ascii="Times New Roman" w:hAnsi="Times New Roman"/>
              </w:rPr>
            </w:pPr>
            <w:r w:rsidRPr="007C1AC5">
              <w:rPr>
                <w:rFonts w:eastAsia="Times New Roman"/>
                <w:bCs/>
                <w:kern w:val="24"/>
                <w:lang w:eastAsia="ru-RU"/>
              </w:rPr>
              <w:t>Призер конкурса сочинений о И.Н. Барахове на английском языке</w:t>
            </w: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17</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Федорова .Аня</w:t>
            </w:r>
          </w:p>
        </w:tc>
        <w:tc>
          <w:tcPr>
            <w:tcW w:w="2977" w:type="dxa"/>
          </w:tcPr>
          <w:p w:rsidR="007C1AC5" w:rsidRPr="007C1AC5" w:rsidRDefault="007C1AC5" w:rsidP="007C1AC5">
            <w:pPr>
              <w:tabs>
                <w:tab w:val="left" w:pos="0"/>
              </w:tabs>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Участник муниципального этапа олимпиады школьников по английскому языку и обществознанию</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tabs>
                <w:tab w:val="left" w:pos="0"/>
              </w:tabs>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Участник улусной НПК «Шаг в будущее»</w:t>
            </w:r>
          </w:p>
          <w:p w:rsidR="007C1AC5" w:rsidRPr="007C1AC5" w:rsidRDefault="007C1AC5" w:rsidP="007C1AC5">
            <w:pPr>
              <w:spacing w:after="0" w:line="220" w:lineRule="exact"/>
              <w:rPr>
                <w:rFonts w:ascii="Times New Roman" w:hAnsi="Times New Roman"/>
              </w:rPr>
            </w:pPr>
          </w:p>
        </w:tc>
        <w:tc>
          <w:tcPr>
            <w:tcW w:w="1559" w:type="dxa"/>
          </w:tcPr>
          <w:p w:rsidR="007C1AC5" w:rsidRPr="007C1AC5" w:rsidRDefault="007C1AC5" w:rsidP="007C1AC5">
            <w:pPr>
              <w:spacing w:after="0" w:line="220" w:lineRule="exact"/>
              <w:rPr>
                <w:rFonts w:ascii="Times New Roman" w:hAnsi="Times New Roman"/>
              </w:rPr>
            </w:pPr>
          </w:p>
        </w:tc>
        <w:tc>
          <w:tcPr>
            <w:tcW w:w="2268" w:type="dxa"/>
          </w:tcPr>
          <w:p w:rsidR="007C1AC5" w:rsidRPr="007C1AC5" w:rsidRDefault="007C1AC5" w:rsidP="007C1AC5">
            <w:pPr>
              <w:tabs>
                <w:tab w:val="left" w:pos="0"/>
              </w:tabs>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Многок.победитель и призер улусных, регион., республ. конкурсов по танцам в составе шк. ан-самбля «Кыымчаан»</w:t>
            </w:r>
          </w:p>
        </w:tc>
      </w:tr>
      <w:tr w:rsidR="007C1AC5" w:rsidRPr="007C1AC5" w:rsidTr="007C1AC5">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18</w:t>
            </w:r>
          </w:p>
        </w:tc>
        <w:tc>
          <w:tcPr>
            <w:tcW w:w="1635" w:type="dxa"/>
          </w:tcPr>
          <w:p w:rsidR="007C1AC5" w:rsidRPr="007C1AC5" w:rsidRDefault="007C1AC5" w:rsidP="007C1AC5">
            <w:pPr>
              <w:spacing w:after="0" w:line="220" w:lineRule="exact"/>
              <w:jc w:val="center"/>
              <w:rPr>
                <w:rFonts w:ascii="Times New Roman" w:hAnsi="Times New Roman"/>
              </w:rPr>
            </w:pPr>
            <w:r w:rsidRPr="007C1AC5">
              <w:rPr>
                <w:rFonts w:ascii="Times New Roman" w:hAnsi="Times New Roman"/>
              </w:rPr>
              <w:t>Харабынова Саша</w:t>
            </w:r>
          </w:p>
        </w:tc>
        <w:tc>
          <w:tcPr>
            <w:tcW w:w="2977" w:type="dxa"/>
          </w:tcPr>
          <w:p w:rsidR="007C1AC5" w:rsidRPr="007C1AC5" w:rsidRDefault="007C1AC5" w:rsidP="00E17124">
            <w:pPr>
              <w:numPr>
                <w:ilvl w:val="0"/>
                <w:numId w:val="79"/>
              </w:numPr>
              <w:tabs>
                <w:tab w:val="left" w:pos="177"/>
              </w:tabs>
              <w:spacing w:after="0" w:line="220" w:lineRule="exact"/>
              <w:ind w:left="0" w:right="-102" w:firstLine="36"/>
              <w:contextualSpacing/>
              <w:textAlignment w:val="baseline"/>
              <w:rPr>
                <w:rFonts w:ascii="Times New Roman" w:eastAsia="Times New Roman" w:hAnsi="Times New Roman"/>
                <w:lang w:eastAsia="ru-RU"/>
              </w:rPr>
            </w:pPr>
            <w:r w:rsidRPr="007C1AC5">
              <w:rPr>
                <w:rFonts w:eastAsia="Times New Roman"/>
                <w:bCs/>
                <w:kern w:val="24"/>
                <w:lang w:eastAsia="ru-RU"/>
              </w:rPr>
              <w:t>Участник республ. предметных олимпиад в рамках республ .Чугуновских чтений по математике и биологии</w:t>
            </w:r>
          </w:p>
        </w:tc>
        <w:tc>
          <w:tcPr>
            <w:tcW w:w="1559" w:type="dxa"/>
          </w:tcPr>
          <w:p w:rsidR="007C1AC5" w:rsidRPr="007C1AC5" w:rsidRDefault="007C1AC5" w:rsidP="00AF117C">
            <w:pPr>
              <w:tabs>
                <w:tab w:val="left" w:pos="177"/>
              </w:tabs>
              <w:spacing w:after="0" w:line="220" w:lineRule="exact"/>
              <w:ind w:right="-102" w:firstLine="36"/>
              <w:rPr>
                <w:rFonts w:ascii="Times New Roman" w:hAnsi="Times New Roman"/>
              </w:rPr>
            </w:pPr>
          </w:p>
        </w:tc>
        <w:tc>
          <w:tcPr>
            <w:tcW w:w="1559" w:type="dxa"/>
          </w:tcPr>
          <w:p w:rsidR="007C1AC5" w:rsidRPr="007C1AC5" w:rsidRDefault="007C1AC5" w:rsidP="007C1AC5">
            <w:pPr>
              <w:spacing w:after="0" w:line="220" w:lineRule="exact"/>
              <w:textAlignment w:val="baseline"/>
              <w:rPr>
                <w:rFonts w:ascii="Times New Roman" w:eastAsia="Times New Roman" w:hAnsi="Times New Roman"/>
                <w:lang w:eastAsia="ru-RU"/>
              </w:rPr>
            </w:pPr>
            <w:r w:rsidRPr="007C1AC5">
              <w:rPr>
                <w:rFonts w:eastAsia="Times New Roman"/>
                <w:bCs/>
                <w:kern w:val="24"/>
                <w:lang w:eastAsia="ru-RU"/>
              </w:rPr>
              <w:t>Призер улусного соревнования по стрельбе из лука</w:t>
            </w:r>
          </w:p>
        </w:tc>
        <w:tc>
          <w:tcPr>
            <w:tcW w:w="2268" w:type="dxa"/>
          </w:tcPr>
          <w:p w:rsidR="007C1AC5" w:rsidRPr="007C1AC5" w:rsidRDefault="007C1AC5" w:rsidP="007C1AC5">
            <w:pPr>
              <w:spacing w:after="0" w:line="220" w:lineRule="exact"/>
              <w:textAlignment w:val="baseline"/>
              <w:rPr>
                <w:rFonts w:ascii="Times New Roman" w:eastAsia="Times New Roman" w:hAnsi="Times New Roman"/>
                <w:lang w:eastAsia="ru-RU"/>
              </w:rPr>
            </w:pPr>
            <w:r w:rsidRPr="007C1AC5">
              <w:rPr>
                <w:rFonts w:eastAsia="Times New Roman"/>
                <w:bCs/>
                <w:kern w:val="24"/>
                <w:lang w:eastAsia="ru-RU"/>
              </w:rPr>
              <w:t>Призер внутришкольного конкурса по математике «Своя игра»</w:t>
            </w:r>
          </w:p>
        </w:tc>
      </w:tr>
      <w:tr w:rsidR="007C1AC5" w:rsidRPr="007C1AC5" w:rsidTr="004C0EA9">
        <w:trPr>
          <w:trHeight w:val="645"/>
        </w:trPr>
        <w:tc>
          <w:tcPr>
            <w:tcW w:w="458" w:type="dxa"/>
          </w:tcPr>
          <w:p w:rsidR="007C1AC5" w:rsidRPr="007C1AC5" w:rsidRDefault="007C1AC5" w:rsidP="007C1AC5">
            <w:pPr>
              <w:spacing w:after="0" w:line="220" w:lineRule="exact"/>
              <w:rPr>
                <w:rFonts w:ascii="Times New Roman" w:hAnsi="Times New Roman"/>
              </w:rPr>
            </w:pPr>
            <w:r w:rsidRPr="007C1AC5">
              <w:rPr>
                <w:rFonts w:ascii="Times New Roman" w:hAnsi="Times New Roman"/>
              </w:rPr>
              <w:t>19</w:t>
            </w:r>
          </w:p>
        </w:tc>
        <w:tc>
          <w:tcPr>
            <w:tcW w:w="1635" w:type="dxa"/>
          </w:tcPr>
          <w:p w:rsidR="007C1AC5" w:rsidRPr="007C1AC5" w:rsidRDefault="000558A4" w:rsidP="007C1AC5">
            <w:pPr>
              <w:spacing w:after="0" w:line="220" w:lineRule="exact"/>
              <w:jc w:val="center"/>
              <w:rPr>
                <w:rFonts w:ascii="Times New Roman" w:hAnsi="Times New Roman"/>
              </w:rPr>
            </w:pPr>
            <w:r>
              <w:rPr>
                <w:rFonts w:ascii="Times New Roman" w:hAnsi="Times New Roman"/>
              </w:rPr>
              <w:t xml:space="preserve">Чоросов </w:t>
            </w:r>
            <w:r w:rsidR="007C1AC5" w:rsidRPr="007C1AC5">
              <w:rPr>
                <w:rFonts w:ascii="Times New Roman" w:hAnsi="Times New Roman"/>
              </w:rPr>
              <w:t>Влад</w:t>
            </w:r>
          </w:p>
        </w:tc>
        <w:tc>
          <w:tcPr>
            <w:tcW w:w="2977" w:type="dxa"/>
          </w:tcPr>
          <w:p w:rsidR="007C1AC5" w:rsidRPr="004C0EA9" w:rsidRDefault="007C1AC5" w:rsidP="00E17124">
            <w:pPr>
              <w:numPr>
                <w:ilvl w:val="0"/>
                <w:numId w:val="80"/>
              </w:numPr>
              <w:tabs>
                <w:tab w:val="left" w:pos="177"/>
              </w:tabs>
              <w:spacing w:after="0" w:line="220" w:lineRule="exact"/>
              <w:ind w:left="0" w:right="-102" w:firstLine="36"/>
              <w:contextualSpacing/>
              <w:jc w:val="both"/>
              <w:textAlignment w:val="baseline"/>
              <w:rPr>
                <w:rFonts w:ascii="Times New Roman" w:eastAsia="Times New Roman" w:hAnsi="Times New Roman"/>
                <w:lang w:eastAsia="ru-RU"/>
              </w:rPr>
            </w:pPr>
            <w:r w:rsidRPr="007C1AC5">
              <w:rPr>
                <w:rFonts w:eastAsia="Times New Roman"/>
                <w:bCs/>
                <w:kern w:val="24"/>
                <w:lang w:eastAsia="ru-RU"/>
              </w:rPr>
              <w:t>Участник республиканских предметных о</w:t>
            </w:r>
            <w:r w:rsidR="004C0EA9">
              <w:rPr>
                <w:rFonts w:eastAsia="Times New Roman"/>
                <w:bCs/>
                <w:kern w:val="24"/>
                <w:lang w:eastAsia="ru-RU"/>
              </w:rPr>
              <w:t>лимпиад в рамках республ.</w:t>
            </w:r>
            <w:r w:rsidRPr="007C1AC5">
              <w:rPr>
                <w:rFonts w:eastAsia="Times New Roman"/>
                <w:bCs/>
                <w:kern w:val="24"/>
                <w:lang w:eastAsia="ru-RU"/>
              </w:rPr>
              <w:t xml:space="preserve"> Чугуновских чтений по биологии</w:t>
            </w:r>
          </w:p>
        </w:tc>
        <w:tc>
          <w:tcPr>
            <w:tcW w:w="1559" w:type="dxa"/>
          </w:tcPr>
          <w:p w:rsidR="007C1AC5" w:rsidRPr="004C0EA9" w:rsidRDefault="007C1AC5" w:rsidP="00E17124">
            <w:pPr>
              <w:numPr>
                <w:ilvl w:val="0"/>
                <w:numId w:val="80"/>
              </w:numPr>
              <w:tabs>
                <w:tab w:val="left" w:pos="177"/>
              </w:tabs>
              <w:spacing w:after="0" w:line="220" w:lineRule="exact"/>
              <w:ind w:left="0" w:right="-102" w:firstLine="36"/>
              <w:contextualSpacing/>
              <w:jc w:val="both"/>
              <w:textAlignment w:val="baseline"/>
              <w:rPr>
                <w:rFonts w:ascii="Times New Roman" w:eastAsia="Times New Roman" w:hAnsi="Times New Roman"/>
                <w:lang w:eastAsia="ru-RU"/>
              </w:rPr>
            </w:pPr>
            <w:r w:rsidRPr="007C1AC5">
              <w:rPr>
                <w:rFonts w:eastAsia="Times New Roman"/>
                <w:bCs/>
                <w:kern w:val="24"/>
                <w:lang w:eastAsia="ru-RU"/>
              </w:rPr>
              <w:t>Призер республ. НПК «Дойдум барахсан»</w:t>
            </w:r>
          </w:p>
        </w:tc>
        <w:tc>
          <w:tcPr>
            <w:tcW w:w="1559" w:type="dxa"/>
          </w:tcPr>
          <w:p w:rsidR="007C1AC5" w:rsidRPr="004C0EA9" w:rsidRDefault="007C1AC5" w:rsidP="004C0EA9">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Призер школьных соревнований по баскетболу</w:t>
            </w:r>
          </w:p>
        </w:tc>
        <w:tc>
          <w:tcPr>
            <w:tcW w:w="2268" w:type="dxa"/>
          </w:tcPr>
          <w:p w:rsidR="007C1AC5" w:rsidRPr="004C0EA9" w:rsidRDefault="007C1AC5" w:rsidP="004C0EA9">
            <w:pPr>
              <w:spacing w:after="0" w:line="220" w:lineRule="exact"/>
              <w:jc w:val="both"/>
              <w:textAlignment w:val="baseline"/>
              <w:rPr>
                <w:rFonts w:ascii="Times New Roman" w:eastAsia="Times New Roman" w:hAnsi="Times New Roman"/>
                <w:lang w:eastAsia="ru-RU"/>
              </w:rPr>
            </w:pPr>
            <w:r w:rsidRPr="007C1AC5">
              <w:rPr>
                <w:rFonts w:eastAsia="Times New Roman"/>
                <w:bCs/>
                <w:kern w:val="24"/>
                <w:lang w:eastAsia="ru-RU"/>
              </w:rPr>
              <w:t>Участник внутри</w:t>
            </w:r>
            <w:r w:rsidR="004C0EA9">
              <w:rPr>
                <w:rFonts w:eastAsia="Times New Roman"/>
                <w:bCs/>
                <w:kern w:val="24"/>
                <w:lang w:eastAsia="ru-RU"/>
              </w:rPr>
              <w:t>-</w:t>
            </w:r>
            <w:r w:rsidRPr="007C1AC5">
              <w:rPr>
                <w:rFonts w:eastAsia="Times New Roman"/>
                <w:bCs/>
                <w:kern w:val="24"/>
                <w:lang w:eastAsia="ru-RU"/>
              </w:rPr>
              <w:t>школьного конкурса по математике «Своя игра»</w:t>
            </w:r>
          </w:p>
        </w:tc>
      </w:tr>
    </w:tbl>
    <w:p w:rsidR="004C0EA9" w:rsidRDefault="004C0EA9" w:rsidP="007C1AC5">
      <w:pPr>
        <w:spacing w:after="200" w:line="276" w:lineRule="auto"/>
        <w:contextualSpacing/>
        <w:jc w:val="center"/>
        <w:rPr>
          <w:rFonts w:ascii="Times New Roman" w:hAnsi="Times New Roman"/>
          <w:sz w:val="28"/>
          <w:szCs w:val="28"/>
        </w:rPr>
      </w:pPr>
    </w:p>
    <w:p w:rsidR="007C1AC5" w:rsidRPr="007C1AC5" w:rsidRDefault="007C1AC5" w:rsidP="007C1AC5">
      <w:pPr>
        <w:spacing w:after="200" w:line="276" w:lineRule="auto"/>
        <w:contextualSpacing/>
        <w:jc w:val="center"/>
        <w:rPr>
          <w:rFonts w:ascii="Times New Roman" w:hAnsi="Times New Roman"/>
          <w:sz w:val="28"/>
          <w:szCs w:val="28"/>
        </w:rPr>
      </w:pPr>
      <w:r w:rsidRPr="007C1AC5">
        <w:rPr>
          <w:rFonts w:ascii="Times New Roman" w:hAnsi="Times New Roman"/>
          <w:sz w:val="28"/>
          <w:szCs w:val="28"/>
        </w:rPr>
        <w:lastRenderedPageBreak/>
        <w:t>Показатели ОГЭ</w:t>
      </w:r>
    </w:p>
    <w:tbl>
      <w:tblPr>
        <w:tblW w:w="10915" w:type="dxa"/>
        <w:tblInd w:w="-885" w:type="dxa"/>
        <w:tblLayout w:type="fixed"/>
        <w:tblLook w:val="04A0"/>
      </w:tblPr>
      <w:tblGrid>
        <w:gridCol w:w="593"/>
        <w:gridCol w:w="1811"/>
        <w:gridCol w:w="707"/>
        <w:gridCol w:w="708"/>
        <w:gridCol w:w="709"/>
        <w:gridCol w:w="708"/>
        <w:gridCol w:w="709"/>
        <w:gridCol w:w="709"/>
        <w:gridCol w:w="709"/>
        <w:gridCol w:w="708"/>
        <w:gridCol w:w="709"/>
        <w:gridCol w:w="709"/>
        <w:gridCol w:w="710"/>
        <w:gridCol w:w="716"/>
      </w:tblGrid>
      <w:tr w:rsidR="007C1AC5" w:rsidRPr="007C1AC5" w:rsidTr="008C0A4C">
        <w:trPr>
          <w:trHeight w:val="285"/>
        </w:trPr>
        <w:tc>
          <w:tcPr>
            <w:tcW w:w="593"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w:t>
            </w:r>
            <w:r w:rsidRPr="007C1AC5">
              <w:rPr>
                <w:rFonts w:ascii="Arial" w:eastAsia="Times New Roman" w:hAnsi="Arial" w:cs="Arial"/>
                <w:b/>
                <w:bCs/>
                <w:color w:val="111111"/>
                <w:sz w:val="20"/>
                <w:szCs w:val="20"/>
                <w:lang w:eastAsia="ru-RU"/>
              </w:rPr>
              <w:br/>
              <w:t>п/п</w:t>
            </w:r>
          </w:p>
        </w:tc>
        <w:tc>
          <w:tcPr>
            <w:tcW w:w="1811"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Фамилия и имя учащегося</w:t>
            </w:r>
          </w:p>
        </w:tc>
        <w:tc>
          <w:tcPr>
            <w:tcW w:w="707"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C87D02">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Англ.</w:t>
            </w:r>
          </w:p>
        </w:tc>
        <w:tc>
          <w:tcPr>
            <w:tcW w:w="708"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C87D02">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Рус</w:t>
            </w:r>
            <w:r w:rsidR="00C87D02">
              <w:rPr>
                <w:rFonts w:ascii="Arial" w:eastAsia="Times New Roman" w:hAnsi="Arial" w:cs="Arial"/>
                <w:b/>
                <w:bCs/>
                <w:color w:val="111111"/>
                <w:sz w:val="20"/>
                <w:szCs w:val="20"/>
                <w:lang w:eastAsia="ru-RU"/>
              </w:rPr>
              <w:t>с</w:t>
            </w:r>
            <w:r w:rsidRPr="007C1AC5">
              <w:rPr>
                <w:rFonts w:ascii="Arial" w:eastAsia="Times New Roman" w:hAnsi="Arial" w:cs="Arial"/>
                <w:b/>
                <w:bCs/>
                <w:color w:val="111111"/>
                <w:sz w:val="20"/>
                <w:szCs w:val="20"/>
                <w:lang w:eastAsia="ru-RU"/>
              </w:rPr>
              <w:t>.</w:t>
            </w:r>
          </w:p>
        </w:tc>
        <w:tc>
          <w:tcPr>
            <w:tcW w:w="709"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C87D02" w:rsidP="007C1AC5">
            <w:pPr>
              <w:spacing w:after="0" w:line="240" w:lineRule="auto"/>
              <w:ind w:right="-80"/>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Лит.</w:t>
            </w:r>
          </w:p>
        </w:tc>
        <w:tc>
          <w:tcPr>
            <w:tcW w:w="708"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Алг.</w:t>
            </w:r>
          </w:p>
        </w:tc>
        <w:tc>
          <w:tcPr>
            <w:tcW w:w="709"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Геом.</w:t>
            </w:r>
          </w:p>
        </w:tc>
        <w:tc>
          <w:tcPr>
            <w:tcW w:w="709"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Инф.</w:t>
            </w:r>
          </w:p>
        </w:tc>
        <w:tc>
          <w:tcPr>
            <w:tcW w:w="709"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Биол.</w:t>
            </w:r>
          </w:p>
        </w:tc>
        <w:tc>
          <w:tcPr>
            <w:tcW w:w="708"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Физ.</w:t>
            </w:r>
          </w:p>
        </w:tc>
        <w:tc>
          <w:tcPr>
            <w:tcW w:w="709"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Хим.</w:t>
            </w:r>
          </w:p>
        </w:tc>
        <w:tc>
          <w:tcPr>
            <w:tcW w:w="709"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Ист.</w:t>
            </w:r>
          </w:p>
        </w:tc>
        <w:tc>
          <w:tcPr>
            <w:tcW w:w="710" w:type="dxa"/>
            <w:tcBorders>
              <w:top w:val="single" w:sz="4" w:space="0" w:color="000000"/>
              <w:left w:val="nil"/>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Общ.</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ind w:right="-80"/>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Сред.</w:t>
            </w:r>
            <w:r w:rsidRPr="007C1AC5">
              <w:rPr>
                <w:rFonts w:ascii="Arial" w:eastAsia="Times New Roman" w:hAnsi="Arial" w:cs="Arial"/>
                <w:b/>
                <w:bCs/>
                <w:color w:val="111111"/>
                <w:sz w:val="20"/>
                <w:szCs w:val="20"/>
                <w:lang w:eastAsia="ru-RU"/>
              </w:rPr>
              <w:br/>
              <w:t>балл</w:t>
            </w:r>
          </w:p>
        </w:tc>
      </w:tr>
      <w:tr w:rsidR="007C1AC5" w:rsidRPr="007C1AC5" w:rsidTr="004C0EA9">
        <w:trPr>
          <w:trHeight w:val="145"/>
        </w:trPr>
        <w:tc>
          <w:tcPr>
            <w:tcW w:w="593" w:type="dxa"/>
            <w:vMerge/>
            <w:tcBorders>
              <w:top w:val="single" w:sz="4" w:space="0" w:color="000000"/>
              <w:left w:val="single" w:sz="4" w:space="0" w:color="000000"/>
              <w:bottom w:val="single" w:sz="4" w:space="0" w:color="000000"/>
              <w:right w:val="single" w:sz="4" w:space="0" w:color="000000"/>
            </w:tcBorders>
            <w:vAlign w:val="center"/>
            <w:hideMark/>
          </w:tcPr>
          <w:p w:rsidR="007C1AC5" w:rsidRPr="007C1AC5" w:rsidRDefault="007C1AC5" w:rsidP="007C1AC5">
            <w:pPr>
              <w:spacing w:after="0" w:line="240" w:lineRule="auto"/>
              <w:rPr>
                <w:rFonts w:ascii="Arial" w:eastAsia="Times New Roman" w:hAnsi="Arial" w:cs="Arial"/>
                <w:b/>
                <w:bCs/>
                <w:color w:val="111111"/>
                <w:sz w:val="20"/>
                <w:szCs w:val="20"/>
                <w:lang w:eastAsia="ru-RU"/>
              </w:rPr>
            </w:pPr>
          </w:p>
        </w:tc>
        <w:tc>
          <w:tcPr>
            <w:tcW w:w="1811" w:type="dxa"/>
            <w:vMerge/>
            <w:tcBorders>
              <w:top w:val="single" w:sz="4" w:space="0" w:color="000000"/>
              <w:left w:val="single" w:sz="4" w:space="0" w:color="000000"/>
              <w:bottom w:val="single" w:sz="4" w:space="0" w:color="000000"/>
              <w:right w:val="single" w:sz="4" w:space="0" w:color="000000"/>
            </w:tcBorders>
            <w:vAlign w:val="center"/>
            <w:hideMark/>
          </w:tcPr>
          <w:p w:rsidR="007C1AC5" w:rsidRPr="007C1AC5" w:rsidRDefault="007C1AC5" w:rsidP="007C1AC5">
            <w:pPr>
              <w:spacing w:after="0" w:line="240" w:lineRule="auto"/>
              <w:rPr>
                <w:rFonts w:ascii="Arial" w:eastAsia="Times New Roman" w:hAnsi="Arial" w:cs="Arial"/>
                <w:b/>
                <w:bCs/>
                <w:color w:val="111111"/>
                <w:sz w:val="20"/>
                <w:szCs w:val="20"/>
                <w:lang w:eastAsia="ru-RU"/>
              </w:rPr>
            </w:pPr>
          </w:p>
        </w:tc>
        <w:tc>
          <w:tcPr>
            <w:tcW w:w="707" w:type="dxa"/>
            <w:tcBorders>
              <w:top w:val="nil"/>
              <w:left w:val="nil"/>
              <w:bottom w:val="single" w:sz="4" w:space="0" w:color="000000"/>
              <w:right w:val="single" w:sz="4" w:space="0" w:color="000000"/>
            </w:tcBorders>
            <w:shd w:val="clear" w:color="000000" w:fill="EAEAEA"/>
            <w:vAlign w:val="center"/>
            <w:hideMark/>
          </w:tcPr>
          <w:p w:rsidR="007C1AC5" w:rsidRPr="007C1AC5" w:rsidRDefault="007C1AC5" w:rsidP="007C1AC5">
            <w:pPr>
              <w:spacing w:after="0" w:line="240" w:lineRule="auto"/>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 ОГЭ</w:t>
            </w:r>
          </w:p>
        </w:tc>
        <w:tc>
          <w:tcPr>
            <w:tcW w:w="708"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7C1AC5">
            <w:pPr>
              <w:spacing w:after="0" w:line="240" w:lineRule="auto"/>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ОГЭ</w:t>
            </w:r>
          </w:p>
        </w:tc>
        <w:tc>
          <w:tcPr>
            <w:tcW w:w="709"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7C1AC5">
            <w:pPr>
              <w:spacing w:after="0" w:line="240" w:lineRule="auto"/>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ОГЭ</w:t>
            </w:r>
          </w:p>
        </w:tc>
        <w:tc>
          <w:tcPr>
            <w:tcW w:w="708"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4C0EA9">
            <w:pPr>
              <w:spacing w:after="0" w:line="240" w:lineRule="auto"/>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ОГЭ</w:t>
            </w:r>
            <w:r w:rsidR="007C1AC5" w:rsidRPr="007C1AC5">
              <w:rPr>
                <w:rFonts w:ascii="Arial" w:eastAsia="Times New Roman" w:hAnsi="Arial" w:cs="Arial"/>
                <w:b/>
                <w:bCs/>
                <w:color w:val="111111"/>
                <w:sz w:val="20"/>
                <w:szCs w:val="20"/>
                <w:lang w:eastAsia="ru-RU"/>
              </w:rPr>
              <w:t> </w:t>
            </w:r>
          </w:p>
        </w:tc>
        <w:tc>
          <w:tcPr>
            <w:tcW w:w="709"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7C1AC5">
            <w:pPr>
              <w:spacing w:after="0" w:line="240" w:lineRule="auto"/>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ОГЭ</w:t>
            </w:r>
          </w:p>
        </w:tc>
        <w:tc>
          <w:tcPr>
            <w:tcW w:w="709"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7C1AC5">
            <w:pPr>
              <w:spacing w:after="0" w:line="240" w:lineRule="auto"/>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ОГЭ</w:t>
            </w:r>
          </w:p>
        </w:tc>
        <w:tc>
          <w:tcPr>
            <w:tcW w:w="709"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7C1AC5">
            <w:pPr>
              <w:spacing w:after="0" w:line="240" w:lineRule="auto"/>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ОГЭ</w:t>
            </w:r>
          </w:p>
        </w:tc>
        <w:tc>
          <w:tcPr>
            <w:tcW w:w="708"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7C1AC5">
            <w:pPr>
              <w:spacing w:after="0" w:line="240" w:lineRule="auto"/>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ОГЭ</w:t>
            </w:r>
          </w:p>
        </w:tc>
        <w:tc>
          <w:tcPr>
            <w:tcW w:w="709"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7C1AC5">
            <w:pPr>
              <w:spacing w:after="0" w:line="240" w:lineRule="auto"/>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ОГЭ</w:t>
            </w:r>
          </w:p>
        </w:tc>
        <w:tc>
          <w:tcPr>
            <w:tcW w:w="709"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7C1AC5">
            <w:pPr>
              <w:spacing w:after="0" w:line="240" w:lineRule="auto"/>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ОГЭ</w:t>
            </w:r>
          </w:p>
        </w:tc>
        <w:tc>
          <w:tcPr>
            <w:tcW w:w="710" w:type="dxa"/>
            <w:tcBorders>
              <w:top w:val="nil"/>
              <w:left w:val="nil"/>
              <w:bottom w:val="single" w:sz="4" w:space="0" w:color="000000"/>
              <w:right w:val="single" w:sz="4" w:space="0" w:color="000000"/>
            </w:tcBorders>
            <w:shd w:val="clear" w:color="000000" w:fill="EAEAEA"/>
            <w:vAlign w:val="center"/>
            <w:hideMark/>
          </w:tcPr>
          <w:p w:rsidR="007C1AC5" w:rsidRPr="007C1AC5" w:rsidRDefault="004C0EA9" w:rsidP="004C0EA9">
            <w:pPr>
              <w:spacing w:after="0" w:line="240" w:lineRule="auto"/>
              <w:ind w:right="-116"/>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ОГЭ</w:t>
            </w:r>
            <w:r w:rsidR="007C1AC5" w:rsidRPr="007C1AC5">
              <w:rPr>
                <w:rFonts w:ascii="Arial" w:eastAsia="Times New Roman" w:hAnsi="Arial" w:cs="Arial"/>
                <w:b/>
                <w:bCs/>
                <w:color w:val="111111"/>
                <w:sz w:val="20"/>
                <w:szCs w:val="20"/>
                <w:lang w:eastAsia="ru-RU"/>
              </w:rPr>
              <w:t> </w:t>
            </w:r>
          </w:p>
        </w:tc>
        <w:tc>
          <w:tcPr>
            <w:tcW w:w="716" w:type="dxa"/>
            <w:vMerge/>
            <w:tcBorders>
              <w:top w:val="single" w:sz="4" w:space="0" w:color="000000"/>
              <w:left w:val="single" w:sz="4" w:space="0" w:color="000000"/>
              <w:bottom w:val="single" w:sz="4" w:space="0" w:color="000000"/>
              <w:right w:val="single" w:sz="4" w:space="0" w:color="000000"/>
            </w:tcBorders>
            <w:vAlign w:val="center"/>
            <w:hideMark/>
          </w:tcPr>
          <w:p w:rsidR="007C1AC5" w:rsidRPr="007C1AC5" w:rsidRDefault="007C1AC5" w:rsidP="007C1AC5">
            <w:pPr>
              <w:spacing w:after="0" w:line="240" w:lineRule="auto"/>
              <w:rPr>
                <w:rFonts w:ascii="Arial" w:eastAsia="Times New Roman" w:hAnsi="Arial" w:cs="Arial"/>
                <w:b/>
                <w:bCs/>
                <w:color w:val="111111"/>
                <w:sz w:val="20"/>
                <w:szCs w:val="20"/>
                <w:lang w:eastAsia="ru-RU"/>
              </w:rPr>
            </w:pP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Ульянов Никита</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4,80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2</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Борисов Антон</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4,20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Адамова Юлия</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4,00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Афанасьева Ал.</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4,00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Семенов Тимур</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3,80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6</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Тимофеев Вл.</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3,80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7</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Архипова Диана</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3,60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8</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Иванов Денис</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3,60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9</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Андреев Олег</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3,40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10</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Воронина Нар.</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3,40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11</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Готовцева Ал.</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3,40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12</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Меркурьев Анд.</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3,40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13</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Николашкин Ал.</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3,40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14</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Харабынова Ал.</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3,40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15</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Егоров Мичил</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3,20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16</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Егоров Роман</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3,20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17</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Соловьева Ад..</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3,20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18</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Федорова Анна</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16"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3,20</w:t>
            </w:r>
          </w:p>
        </w:tc>
      </w:tr>
      <w:tr w:rsidR="007C1AC5" w:rsidRPr="007C1AC5" w:rsidTr="008C0A4C">
        <w:trPr>
          <w:trHeight w:val="285"/>
        </w:trPr>
        <w:tc>
          <w:tcPr>
            <w:tcW w:w="593" w:type="dxa"/>
            <w:tcBorders>
              <w:top w:val="nil"/>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ind w:right="-82"/>
              <w:jc w:val="center"/>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19</w:t>
            </w:r>
          </w:p>
        </w:tc>
        <w:tc>
          <w:tcPr>
            <w:tcW w:w="1811"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Чоросов Влад.</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both"/>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0" w:type="dxa"/>
            <w:tcBorders>
              <w:top w:val="nil"/>
              <w:left w:val="nil"/>
              <w:bottom w:val="single" w:sz="4" w:space="0" w:color="000000"/>
              <w:right w:val="single" w:sz="4" w:space="0" w:color="auto"/>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16" w:type="dxa"/>
            <w:tcBorders>
              <w:top w:val="nil"/>
              <w:left w:val="single" w:sz="4" w:space="0" w:color="auto"/>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3,00</w:t>
            </w:r>
          </w:p>
        </w:tc>
      </w:tr>
      <w:tr w:rsidR="007C1AC5" w:rsidRPr="007C1AC5" w:rsidTr="008C0A4C">
        <w:trPr>
          <w:trHeight w:val="285"/>
        </w:trPr>
        <w:tc>
          <w:tcPr>
            <w:tcW w:w="10199" w:type="dxa"/>
            <w:gridSpan w:val="13"/>
            <w:tcBorders>
              <w:top w:val="single" w:sz="4" w:space="0" w:color="000000"/>
              <w:left w:val="single" w:sz="4" w:space="0" w:color="000000"/>
              <w:bottom w:val="single" w:sz="4" w:space="0" w:color="000000"/>
              <w:right w:val="single" w:sz="4" w:space="0" w:color="auto"/>
            </w:tcBorders>
            <w:shd w:val="clear" w:color="000000" w:fill="EAEAEA"/>
            <w:vAlign w:val="center"/>
            <w:hideMark/>
          </w:tcPr>
          <w:p w:rsidR="007C1AC5" w:rsidRPr="007C1AC5" w:rsidRDefault="007C1AC5" w:rsidP="007C1AC5">
            <w:pPr>
              <w:spacing w:after="0" w:line="240" w:lineRule="auto"/>
              <w:jc w:val="center"/>
              <w:rPr>
                <w:rFonts w:ascii="Arial" w:eastAsia="Times New Roman" w:hAnsi="Arial" w:cs="Arial"/>
                <w:b/>
                <w:bCs/>
                <w:color w:val="111111"/>
                <w:sz w:val="20"/>
                <w:szCs w:val="20"/>
                <w:lang w:eastAsia="ru-RU"/>
              </w:rPr>
            </w:pPr>
            <w:r w:rsidRPr="007C1AC5">
              <w:rPr>
                <w:rFonts w:ascii="Arial" w:eastAsia="Times New Roman" w:hAnsi="Arial" w:cs="Arial"/>
                <w:b/>
                <w:bCs/>
                <w:color w:val="111111"/>
                <w:sz w:val="20"/>
                <w:szCs w:val="20"/>
                <w:lang w:eastAsia="ru-RU"/>
              </w:rPr>
              <w:t> </w:t>
            </w:r>
          </w:p>
        </w:tc>
        <w:tc>
          <w:tcPr>
            <w:tcW w:w="716" w:type="dxa"/>
            <w:tcBorders>
              <w:top w:val="single" w:sz="4" w:space="0" w:color="000000"/>
              <w:left w:val="single" w:sz="4" w:space="0" w:color="auto"/>
              <w:bottom w:val="single" w:sz="4" w:space="0" w:color="000000"/>
              <w:right w:val="single" w:sz="4" w:space="0" w:color="000000"/>
            </w:tcBorders>
            <w:shd w:val="clear" w:color="000000" w:fill="EAEAEA"/>
            <w:vAlign w:val="center"/>
          </w:tcPr>
          <w:p w:rsidR="007C1AC5" w:rsidRPr="007C1AC5" w:rsidRDefault="007C1AC5" w:rsidP="007C1AC5">
            <w:pPr>
              <w:spacing w:after="0" w:line="240" w:lineRule="auto"/>
              <w:jc w:val="center"/>
              <w:rPr>
                <w:rFonts w:ascii="Arial" w:eastAsia="Times New Roman" w:hAnsi="Arial" w:cs="Arial"/>
                <w:b/>
                <w:bCs/>
                <w:color w:val="111111"/>
                <w:sz w:val="20"/>
                <w:szCs w:val="20"/>
                <w:lang w:eastAsia="ru-RU"/>
              </w:rPr>
            </w:pPr>
          </w:p>
        </w:tc>
      </w:tr>
      <w:tr w:rsidR="007C1AC5" w:rsidRPr="007C1AC5" w:rsidTr="008C0A4C">
        <w:trPr>
          <w:trHeight w:val="285"/>
        </w:trPr>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качества</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66,7</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78,9</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31,6</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31,6</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83,3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50,0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33,3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50,0</w:t>
            </w:r>
          </w:p>
        </w:tc>
        <w:tc>
          <w:tcPr>
            <w:tcW w:w="710" w:type="dxa"/>
            <w:tcBorders>
              <w:top w:val="nil"/>
              <w:left w:val="nil"/>
              <w:bottom w:val="single" w:sz="4" w:space="0" w:color="000000"/>
              <w:right w:val="single" w:sz="4" w:space="0" w:color="auto"/>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33,3</w:t>
            </w:r>
          </w:p>
        </w:tc>
        <w:tc>
          <w:tcPr>
            <w:tcW w:w="716" w:type="dxa"/>
            <w:tcBorders>
              <w:top w:val="nil"/>
              <w:left w:val="single" w:sz="4" w:space="0" w:color="auto"/>
              <w:bottom w:val="single" w:sz="4" w:space="0" w:color="000000"/>
              <w:right w:val="single" w:sz="4" w:space="0" w:color="000000"/>
            </w:tcBorders>
            <w:shd w:val="clear" w:color="auto" w:fill="auto"/>
            <w:vAlign w:val="bottom"/>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p>
        </w:tc>
      </w:tr>
      <w:tr w:rsidR="007C1AC5" w:rsidRPr="007C1AC5" w:rsidTr="008C0A4C">
        <w:trPr>
          <w:trHeight w:val="285"/>
        </w:trPr>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 и 5</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15,0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6,0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6,0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1,0</w:t>
            </w:r>
          </w:p>
        </w:tc>
        <w:tc>
          <w:tcPr>
            <w:tcW w:w="710" w:type="dxa"/>
            <w:tcBorders>
              <w:top w:val="nil"/>
              <w:left w:val="nil"/>
              <w:bottom w:val="single" w:sz="4" w:space="0" w:color="000000"/>
              <w:right w:val="single" w:sz="4" w:space="0" w:color="auto"/>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4,0</w:t>
            </w:r>
          </w:p>
        </w:tc>
        <w:tc>
          <w:tcPr>
            <w:tcW w:w="716" w:type="dxa"/>
            <w:tcBorders>
              <w:top w:val="nil"/>
              <w:left w:val="single" w:sz="4" w:space="0" w:color="auto"/>
              <w:bottom w:val="single" w:sz="4" w:space="0" w:color="000000"/>
              <w:right w:val="single" w:sz="4" w:space="0" w:color="000000"/>
            </w:tcBorders>
            <w:shd w:val="clear" w:color="auto" w:fill="auto"/>
            <w:vAlign w:val="bottom"/>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p>
        </w:tc>
      </w:tr>
      <w:tr w:rsidR="007C1AC5" w:rsidRPr="007C1AC5" w:rsidTr="008C0A4C">
        <w:trPr>
          <w:trHeight w:val="285"/>
        </w:trPr>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 успеваемости</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10" w:type="dxa"/>
            <w:tcBorders>
              <w:top w:val="nil"/>
              <w:left w:val="nil"/>
              <w:bottom w:val="single" w:sz="4" w:space="0" w:color="000000"/>
              <w:right w:val="single" w:sz="4" w:space="0" w:color="auto"/>
            </w:tcBorders>
            <w:shd w:val="clear" w:color="auto" w:fill="auto"/>
            <w:vAlign w:val="bottom"/>
            <w:hideMark/>
          </w:tcPr>
          <w:p w:rsidR="007C1AC5" w:rsidRPr="007C1AC5" w:rsidRDefault="004C0EA9" w:rsidP="007C1AC5">
            <w:pPr>
              <w:spacing w:after="0" w:line="240" w:lineRule="auto"/>
              <w:jc w:val="right"/>
              <w:rPr>
                <w:rFonts w:ascii="Arial" w:eastAsia="Times New Roman" w:hAnsi="Arial" w:cs="Arial"/>
                <w:color w:val="111111"/>
                <w:sz w:val="20"/>
                <w:szCs w:val="20"/>
                <w:lang w:eastAsia="ru-RU"/>
              </w:rPr>
            </w:pPr>
            <w:r>
              <w:rPr>
                <w:rFonts w:ascii="Arial" w:eastAsia="Times New Roman" w:hAnsi="Arial" w:cs="Arial"/>
                <w:color w:val="111111"/>
                <w:sz w:val="20"/>
                <w:szCs w:val="20"/>
                <w:lang w:eastAsia="ru-RU"/>
              </w:rPr>
              <w:t>100</w:t>
            </w:r>
          </w:p>
        </w:tc>
        <w:tc>
          <w:tcPr>
            <w:tcW w:w="716" w:type="dxa"/>
            <w:tcBorders>
              <w:top w:val="nil"/>
              <w:left w:val="single" w:sz="4" w:space="0" w:color="auto"/>
              <w:bottom w:val="single" w:sz="4" w:space="0" w:color="000000"/>
              <w:right w:val="single" w:sz="4" w:space="0" w:color="000000"/>
            </w:tcBorders>
            <w:shd w:val="clear" w:color="auto" w:fill="auto"/>
            <w:vAlign w:val="bottom"/>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p>
        </w:tc>
      </w:tr>
      <w:tr w:rsidR="007C1AC5" w:rsidRPr="007C1AC5" w:rsidTr="008C0A4C">
        <w:trPr>
          <w:trHeight w:val="285"/>
        </w:trPr>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СОУ</w:t>
            </w:r>
          </w:p>
        </w:tc>
        <w:tc>
          <w:tcPr>
            <w:tcW w:w="707"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72,7</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65,7</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64,0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46,7</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46,7</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59,3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50,0</w:t>
            </w:r>
          </w:p>
        </w:tc>
        <w:tc>
          <w:tcPr>
            <w:tcW w:w="708"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36,0</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45,3</w:t>
            </w:r>
          </w:p>
        </w:tc>
        <w:tc>
          <w:tcPr>
            <w:tcW w:w="709" w:type="dxa"/>
            <w:tcBorders>
              <w:top w:val="nil"/>
              <w:left w:val="nil"/>
              <w:bottom w:val="single" w:sz="4" w:space="0" w:color="000000"/>
              <w:right w:val="single" w:sz="4" w:space="0" w:color="000000"/>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50,0</w:t>
            </w:r>
          </w:p>
        </w:tc>
        <w:tc>
          <w:tcPr>
            <w:tcW w:w="710" w:type="dxa"/>
            <w:tcBorders>
              <w:top w:val="nil"/>
              <w:left w:val="nil"/>
              <w:bottom w:val="single" w:sz="4" w:space="0" w:color="000000"/>
              <w:right w:val="single" w:sz="4" w:space="0" w:color="auto"/>
            </w:tcBorders>
            <w:shd w:val="clear" w:color="auto" w:fill="auto"/>
            <w:vAlign w:val="bottom"/>
            <w:hideMark/>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r w:rsidRPr="007C1AC5">
              <w:rPr>
                <w:rFonts w:ascii="Arial" w:eastAsia="Times New Roman" w:hAnsi="Arial" w:cs="Arial"/>
                <w:color w:val="111111"/>
                <w:sz w:val="20"/>
                <w:szCs w:val="20"/>
                <w:lang w:eastAsia="ru-RU"/>
              </w:rPr>
              <w:t>45,3</w:t>
            </w:r>
          </w:p>
        </w:tc>
        <w:tc>
          <w:tcPr>
            <w:tcW w:w="716" w:type="dxa"/>
            <w:tcBorders>
              <w:top w:val="nil"/>
              <w:left w:val="single" w:sz="4" w:space="0" w:color="auto"/>
              <w:bottom w:val="single" w:sz="4" w:space="0" w:color="000000"/>
              <w:right w:val="single" w:sz="4" w:space="0" w:color="000000"/>
            </w:tcBorders>
            <w:shd w:val="clear" w:color="auto" w:fill="auto"/>
            <w:vAlign w:val="bottom"/>
          </w:tcPr>
          <w:p w:rsidR="007C1AC5" w:rsidRPr="007C1AC5" w:rsidRDefault="007C1AC5" w:rsidP="007C1AC5">
            <w:pPr>
              <w:spacing w:after="0" w:line="240" w:lineRule="auto"/>
              <w:jc w:val="right"/>
              <w:rPr>
                <w:rFonts w:ascii="Arial" w:eastAsia="Times New Roman" w:hAnsi="Arial" w:cs="Arial"/>
                <w:color w:val="111111"/>
                <w:sz w:val="20"/>
                <w:szCs w:val="20"/>
                <w:lang w:eastAsia="ru-RU"/>
              </w:rPr>
            </w:pPr>
          </w:p>
        </w:tc>
      </w:tr>
    </w:tbl>
    <w:p w:rsidR="004C0EA9" w:rsidRDefault="004C0EA9" w:rsidP="007C1AC5">
      <w:pPr>
        <w:spacing w:after="200" w:line="276" w:lineRule="auto"/>
        <w:rPr>
          <w:rFonts w:ascii="Times New Roman" w:hAnsi="Times New Roman"/>
          <w:b/>
          <w:bCs/>
          <w:sz w:val="24"/>
          <w:szCs w:val="24"/>
        </w:rPr>
      </w:pPr>
    </w:p>
    <w:p w:rsidR="007C1AC5" w:rsidRPr="007C1AC5" w:rsidRDefault="007C1AC5" w:rsidP="004C0EA9">
      <w:pPr>
        <w:spacing w:after="0" w:line="240" w:lineRule="auto"/>
        <w:rPr>
          <w:rFonts w:ascii="Times New Roman" w:hAnsi="Times New Roman"/>
          <w:b/>
          <w:bCs/>
          <w:sz w:val="24"/>
          <w:szCs w:val="24"/>
        </w:rPr>
      </w:pPr>
      <w:r w:rsidRPr="007C1AC5">
        <w:rPr>
          <w:rFonts w:ascii="Times New Roman" w:hAnsi="Times New Roman"/>
          <w:b/>
          <w:bCs/>
          <w:sz w:val="24"/>
          <w:szCs w:val="24"/>
        </w:rPr>
        <w:t>Планы на 2018-2019 учебный год</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127"/>
        <w:gridCol w:w="7655"/>
      </w:tblGrid>
      <w:tr w:rsidR="007C1AC5" w:rsidRPr="007C1AC5" w:rsidTr="000C2F51">
        <w:tc>
          <w:tcPr>
            <w:tcW w:w="425" w:type="dxa"/>
          </w:tcPr>
          <w:p w:rsidR="007C1AC5" w:rsidRPr="000C2F51" w:rsidRDefault="007C1AC5" w:rsidP="000C2F51">
            <w:pPr>
              <w:spacing w:after="0" w:line="240" w:lineRule="auto"/>
              <w:jc w:val="center"/>
              <w:rPr>
                <w:rFonts w:ascii="Times New Roman" w:hAnsi="Times New Roman"/>
                <w:b/>
                <w:bCs/>
              </w:rPr>
            </w:pPr>
            <w:r w:rsidRPr="000C2F51">
              <w:rPr>
                <w:rFonts w:ascii="Times New Roman" w:hAnsi="Times New Roman"/>
                <w:b/>
                <w:bCs/>
              </w:rPr>
              <w:t>№</w:t>
            </w:r>
          </w:p>
        </w:tc>
        <w:tc>
          <w:tcPr>
            <w:tcW w:w="2127" w:type="dxa"/>
          </w:tcPr>
          <w:p w:rsidR="007C1AC5" w:rsidRPr="000C2F51" w:rsidRDefault="007C1AC5" w:rsidP="000C2F51">
            <w:pPr>
              <w:spacing w:after="0" w:line="240" w:lineRule="auto"/>
              <w:jc w:val="center"/>
              <w:rPr>
                <w:rFonts w:ascii="Times New Roman" w:hAnsi="Times New Roman"/>
                <w:b/>
                <w:bCs/>
              </w:rPr>
            </w:pPr>
            <w:r w:rsidRPr="000C2F51">
              <w:rPr>
                <w:rFonts w:ascii="Times New Roman" w:hAnsi="Times New Roman"/>
                <w:b/>
                <w:bCs/>
              </w:rPr>
              <w:t>Направления работы</w:t>
            </w:r>
          </w:p>
        </w:tc>
        <w:tc>
          <w:tcPr>
            <w:tcW w:w="7655" w:type="dxa"/>
          </w:tcPr>
          <w:p w:rsidR="007C1AC5" w:rsidRPr="000C2F51" w:rsidRDefault="007C1AC5" w:rsidP="000C2F51">
            <w:pPr>
              <w:spacing w:after="0" w:line="240" w:lineRule="auto"/>
              <w:jc w:val="center"/>
              <w:rPr>
                <w:rFonts w:ascii="Times New Roman" w:hAnsi="Times New Roman"/>
                <w:b/>
                <w:bCs/>
              </w:rPr>
            </w:pPr>
            <w:r w:rsidRPr="000C2F51">
              <w:rPr>
                <w:rFonts w:ascii="Times New Roman" w:hAnsi="Times New Roman"/>
                <w:b/>
                <w:bCs/>
              </w:rPr>
              <w:t>Вид работы</w:t>
            </w:r>
          </w:p>
        </w:tc>
      </w:tr>
      <w:tr w:rsidR="007C1AC5" w:rsidRPr="007C1AC5" w:rsidTr="000C2F51">
        <w:tc>
          <w:tcPr>
            <w:tcW w:w="425" w:type="dxa"/>
          </w:tcPr>
          <w:p w:rsidR="007C1AC5" w:rsidRPr="000C2F51" w:rsidRDefault="007C1AC5" w:rsidP="000C2F51">
            <w:pPr>
              <w:spacing w:after="0" w:line="240" w:lineRule="auto"/>
              <w:jc w:val="center"/>
              <w:rPr>
                <w:rFonts w:ascii="Times New Roman" w:hAnsi="Times New Roman"/>
                <w:b/>
                <w:bCs/>
              </w:rPr>
            </w:pPr>
            <w:r w:rsidRPr="000C2F51">
              <w:rPr>
                <w:rFonts w:ascii="Times New Roman" w:hAnsi="Times New Roman"/>
                <w:b/>
                <w:bCs/>
              </w:rPr>
              <w:t>1</w:t>
            </w:r>
          </w:p>
        </w:tc>
        <w:tc>
          <w:tcPr>
            <w:tcW w:w="2127" w:type="dxa"/>
          </w:tcPr>
          <w:p w:rsidR="007C1AC5" w:rsidRPr="000C2F51" w:rsidRDefault="007C1AC5" w:rsidP="000C2F51">
            <w:pPr>
              <w:spacing w:after="0" w:line="240" w:lineRule="auto"/>
              <w:jc w:val="center"/>
              <w:rPr>
                <w:rFonts w:ascii="Times New Roman" w:hAnsi="Times New Roman"/>
                <w:b/>
                <w:bCs/>
              </w:rPr>
            </w:pPr>
            <w:r w:rsidRPr="000C2F51">
              <w:rPr>
                <w:rFonts w:ascii="Times New Roman" w:hAnsi="Times New Roman"/>
                <w:b/>
                <w:bCs/>
              </w:rPr>
              <w:t>Учебная деятельность</w:t>
            </w:r>
          </w:p>
        </w:tc>
        <w:tc>
          <w:tcPr>
            <w:tcW w:w="7655" w:type="dxa"/>
          </w:tcPr>
          <w:p w:rsidR="007C1AC5" w:rsidRPr="000C2F51" w:rsidRDefault="007C1AC5" w:rsidP="000C2F51">
            <w:pPr>
              <w:numPr>
                <w:ilvl w:val="0"/>
                <w:numId w:val="29"/>
              </w:numPr>
              <w:spacing w:after="0" w:line="240" w:lineRule="auto"/>
              <w:ind w:left="176" w:firstLine="0"/>
              <w:contextualSpacing/>
              <w:rPr>
                <w:rFonts w:ascii="Times New Roman" w:hAnsi="Times New Roman"/>
                <w:bCs/>
              </w:rPr>
            </w:pPr>
            <w:r w:rsidRPr="000C2F51">
              <w:rPr>
                <w:rFonts w:ascii="Times New Roman" w:hAnsi="Times New Roman"/>
                <w:bCs/>
              </w:rPr>
              <w:t>Составление показателей по учебе (учащиеся) и проведение мониторинга (каждую четверть)</w:t>
            </w:r>
          </w:p>
          <w:p w:rsidR="007C1AC5" w:rsidRPr="000C2F51" w:rsidRDefault="007C1AC5" w:rsidP="000C2F51">
            <w:pPr>
              <w:numPr>
                <w:ilvl w:val="0"/>
                <w:numId w:val="29"/>
              </w:numPr>
              <w:spacing w:after="0" w:line="240" w:lineRule="auto"/>
              <w:ind w:left="176" w:firstLine="0"/>
              <w:contextualSpacing/>
              <w:rPr>
                <w:rFonts w:ascii="Times New Roman" w:hAnsi="Times New Roman"/>
                <w:bCs/>
              </w:rPr>
            </w:pPr>
            <w:r w:rsidRPr="000C2F51">
              <w:rPr>
                <w:rFonts w:ascii="Times New Roman" w:hAnsi="Times New Roman"/>
                <w:bCs/>
              </w:rPr>
              <w:t>Работа по повышению качества обучения: индивидуальная работа с учащимися, предметниками</w:t>
            </w:r>
          </w:p>
          <w:p w:rsidR="007C1AC5" w:rsidRPr="000C2F51" w:rsidRDefault="007C1AC5" w:rsidP="000C2F51">
            <w:pPr>
              <w:numPr>
                <w:ilvl w:val="0"/>
                <w:numId w:val="29"/>
              </w:numPr>
              <w:spacing w:after="0" w:line="240" w:lineRule="auto"/>
              <w:ind w:left="176" w:firstLine="0"/>
              <w:contextualSpacing/>
              <w:rPr>
                <w:rFonts w:ascii="Times New Roman" w:hAnsi="Times New Roman"/>
                <w:bCs/>
              </w:rPr>
            </w:pPr>
            <w:r w:rsidRPr="000C2F51">
              <w:rPr>
                <w:rFonts w:ascii="Times New Roman" w:hAnsi="Times New Roman"/>
                <w:bCs/>
              </w:rPr>
              <w:t>Подготовка к ЕГЭ</w:t>
            </w:r>
          </w:p>
          <w:p w:rsidR="007C1AC5" w:rsidRPr="000C2F51" w:rsidRDefault="007C1AC5" w:rsidP="000C2F51">
            <w:pPr>
              <w:numPr>
                <w:ilvl w:val="0"/>
                <w:numId w:val="29"/>
              </w:numPr>
              <w:spacing w:after="0" w:line="240" w:lineRule="auto"/>
              <w:ind w:left="176" w:firstLine="0"/>
              <w:contextualSpacing/>
              <w:rPr>
                <w:rFonts w:ascii="Times New Roman" w:hAnsi="Times New Roman"/>
                <w:bCs/>
              </w:rPr>
            </w:pPr>
            <w:r w:rsidRPr="000C2F51">
              <w:rPr>
                <w:rFonts w:ascii="Times New Roman" w:hAnsi="Times New Roman"/>
                <w:bCs/>
              </w:rPr>
              <w:t>Продолжение работы по проектам</w:t>
            </w:r>
          </w:p>
          <w:p w:rsidR="007C1AC5" w:rsidRPr="000C2F51" w:rsidRDefault="007C1AC5" w:rsidP="000C2F51">
            <w:pPr>
              <w:numPr>
                <w:ilvl w:val="0"/>
                <w:numId w:val="29"/>
              </w:numPr>
              <w:spacing w:after="0" w:line="240" w:lineRule="auto"/>
              <w:ind w:left="176" w:firstLine="0"/>
              <w:contextualSpacing/>
              <w:rPr>
                <w:rFonts w:ascii="Times New Roman" w:hAnsi="Times New Roman"/>
                <w:bCs/>
              </w:rPr>
            </w:pPr>
            <w:r w:rsidRPr="000C2F51">
              <w:rPr>
                <w:rFonts w:ascii="Times New Roman" w:hAnsi="Times New Roman"/>
                <w:bCs/>
              </w:rPr>
              <w:t>Индивидуальная работа с учащимися, претендующими на медаль</w:t>
            </w:r>
          </w:p>
          <w:p w:rsidR="007C1AC5" w:rsidRPr="000C2F51" w:rsidRDefault="007C1AC5" w:rsidP="000C2F51">
            <w:pPr>
              <w:numPr>
                <w:ilvl w:val="0"/>
                <w:numId w:val="29"/>
              </w:numPr>
              <w:spacing w:after="0" w:line="240" w:lineRule="auto"/>
              <w:ind w:left="176" w:firstLine="0"/>
              <w:contextualSpacing/>
              <w:rPr>
                <w:rFonts w:ascii="Times New Roman" w:hAnsi="Times New Roman"/>
                <w:bCs/>
              </w:rPr>
            </w:pPr>
            <w:r w:rsidRPr="000C2F51">
              <w:rPr>
                <w:rFonts w:ascii="Times New Roman" w:hAnsi="Times New Roman"/>
                <w:bCs/>
              </w:rPr>
              <w:t>Выезд в Казахстан (?)</w:t>
            </w:r>
          </w:p>
        </w:tc>
      </w:tr>
      <w:tr w:rsidR="007C1AC5" w:rsidRPr="007C1AC5" w:rsidTr="000C2F51">
        <w:tc>
          <w:tcPr>
            <w:tcW w:w="425" w:type="dxa"/>
          </w:tcPr>
          <w:p w:rsidR="007C1AC5" w:rsidRPr="000C2F51" w:rsidRDefault="007C1AC5" w:rsidP="000C2F51">
            <w:pPr>
              <w:spacing w:after="0" w:line="240" w:lineRule="auto"/>
              <w:jc w:val="center"/>
              <w:rPr>
                <w:rFonts w:ascii="Times New Roman" w:hAnsi="Times New Roman"/>
                <w:b/>
                <w:bCs/>
              </w:rPr>
            </w:pPr>
            <w:r w:rsidRPr="000C2F51">
              <w:rPr>
                <w:rFonts w:ascii="Times New Roman" w:hAnsi="Times New Roman"/>
                <w:b/>
                <w:bCs/>
              </w:rPr>
              <w:t>2</w:t>
            </w:r>
          </w:p>
        </w:tc>
        <w:tc>
          <w:tcPr>
            <w:tcW w:w="2127" w:type="dxa"/>
          </w:tcPr>
          <w:p w:rsidR="007C1AC5" w:rsidRPr="000C2F51" w:rsidRDefault="007C1AC5" w:rsidP="000C2F51">
            <w:pPr>
              <w:spacing w:after="0" w:line="240" w:lineRule="auto"/>
              <w:jc w:val="center"/>
              <w:rPr>
                <w:rFonts w:ascii="Times New Roman" w:hAnsi="Times New Roman"/>
                <w:b/>
                <w:bCs/>
              </w:rPr>
            </w:pPr>
            <w:r w:rsidRPr="000C2F51">
              <w:rPr>
                <w:rFonts w:ascii="Times New Roman" w:hAnsi="Times New Roman"/>
                <w:b/>
                <w:bCs/>
              </w:rPr>
              <w:t xml:space="preserve">Олимпиады </w:t>
            </w:r>
          </w:p>
        </w:tc>
        <w:tc>
          <w:tcPr>
            <w:tcW w:w="7655" w:type="dxa"/>
          </w:tcPr>
          <w:p w:rsidR="007C1AC5" w:rsidRPr="000C2F51" w:rsidRDefault="007C1AC5" w:rsidP="000C2F51">
            <w:pPr>
              <w:numPr>
                <w:ilvl w:val="0"/>
                <w:numId w:val="30"/>
              </w:numPr>
              <w:spacing w:after="0" w:line="240" w:lineRule="auto"/>
              <w:ind w:left="176" w:firstLine="0"/>
              <w:contextualSpacing/>
              <w:rPr>
                <w:rFonts w:ascii="Times New Roman" w:hAnsi="Times New Roman"/>
                <w:bCs/>
              </w:rPr>
            </w:pPr>
            <w:r w:rsidRPr="000C2F51">
              <w:rPr>
                <w:rFonts w:ascii="Times New Roman" w:hAnsi="Times New Roman"/>
                <w:bCs/>
              </w:rPr>
              <w:t>Участие на олимпиадах по Перечню</w:t>
            </w:r>
          </w:p>
          <w:p w:rsidR="007C1AC5" w:rsidRPr="000C2F51" w:rsidRDefault="007C1AC5" w:rsidP="000C2F51">
            <w:pPr>
              <w:numPr>
                <w:ilvl w:val="0"/>
                <w:numId w:val="30"/>
              </w:numPr>
              <w:spacing w:after="0" w:line="240" w:lineRule="auto"/>
              <w:ind w:left="176" w:firstLine="0"/>
              <w:contextualSpacing/>
              <w:rPr>
                <w:rFonts w:ascii="Times New Roman" w:hAnsi="Times New Roman"/>
                <w:bCs/>
              </w:rPr>
            </w:pPr>
            <w:r w:rsidRPr="000C2F51">
              <w:rPr>
                <w:rFonts w:ascii="Times New Roman" w:hAnsi="Times New Roman"/>
                <w:bCs/>
              </w:rPr>
              <w:t>Качественная подготовка учащихся к олимпиадам</w:t>
            </w:r>
          </w:p>
        </w:tc>
      </w:tr>
      <w:tr w:rsidR="007C1AC5" w:rsidRPr="007C1AC5" w:rsidTr="000C2F51">
        <w:tc>
          <w:tcPr>
            <w:tcW w:w="425" w:type="dxa"/>
          </w:tcPr>
          <w:p w:rsidR="007C1AC5" w:rsidRPr="000C2F51" w:rsidRDefault="007C1AC5" w:rsidP="000C2F51">
            <w:pPr>
              <w:spacing w:after="0" w:line="240" w:lineRule="auto"/>
              <w:jc w:val="center"/>
              <w:rPr>
                <w:rFonts w:ascii="Times New Roman" w:hAnsi="Times New Roman"/>
                <w:bCs/>
              </w:rPr>
            </w:pPr>
            <w:r w:rsidRPr="000C2F51">
              <w:rPr>
                <w:rFonts w:ascii="Times New Roman" w:hAnsi="Times New Roman"/>
                <w:bCs/>
              </w:rPr>
              <w:t>3</w:t>
            </w:r>
          </w:p>
        </w:tc>
        <w:tc>
          <w:tcPr>
            <w:tcW w:w="2127" w:type="dxa"/>
          </w:tcPr>
          <w:p w:rsidR="007C1AC5" w:rsidRPr="000C2F51" w:rsidRDefault="007C1AC5" w:rsidP="000C2F51">
            <w:pPr>
              <w:spacing w:after="0" w:line="240" w:lineRule="auto"/>
              <w:jc w:val="center"/>
              <w:rPr>
                <w:rFonts w:ascii="Times New Roman" w:hAnsi="Times New Roman"/>
                <w:b/>
                <w:bCs/>
              </w:rPr>
            </w:pPr>
            <w:r w:rsidRPr="000C2F51">
              <w:rPr>
                <w:rFonts w:ascii="Times New Roman" w:hAnsi="Times New Roman"/>
                <w:b/>
                <w:bCs/>
              </w:rPr>
              <w:t>НПК, интеллектуаль</w:t>
            </w:r>
            <w:r w:rsidR="004C0EA9" w:rsidRPr="000C2F51">
              <w:rPr>
                <w:rFonts w:ascii="Times New Roman" w:hAnsi="Times New Roman"/>
                <w:b/>
                <w:bCs/>
              </w:rPr>
              <w:t>-</w:t>
            </w:r>
            <w:r w:rsidRPr="000C2F51">
              <w:rPr>
                <w:rFonts w:ascii="Times New Roman" w:hAnsi="Times New Roman"/>
                <w:b/>
                <w:bCs/>
              </w:rPr>
              <w:t>ные конкурсы</w:t>
            </w:r>
          </w:p>
        </w:tc>
        <w:tc>
          <w:tcPr>
            <w:tcW w:w="7655" w:type="dxa"/>
          </w:tcPr>
          <w:p w:rsidR="007C1AC5" w:rsidRPr="000C2F51" w:rsidRDefault="007C1AC5" w:rsidP="000C2F51">
            <w:pPr>
              <w:numPr>
                <w:ilvl w:val="0"/>
                <w:numId w:val="81"/>
              </w:numPr>
              <w:spacing w:after="0" w:line="240" w:lineRule="auto"/>
              <w:ind w:left="176" w:firstLine="0"/>
              <w:contextualSpacing/>
              <w:rPr>
                <w:rFonts w:ascii="Times New Roman" w:hAnsi="Times New Roman"/>
                <w:bCs/>
              </w:rPr>
            </w:pPr>
            <w:r w:rsidRPr="000C2F51">
              <w:rPr>
                <w:rFonts w:ascii="Times New Roman" w:hAnsi="Times New Roman"/>
                <w:bCs/>
              </w:rPr>
              <w:t>Заранее прикрепить учащихся к учителям- предметникам для 100% участия учащихся на НПК.</w:t>
            </w:r>
          </w:p>
        </w:tc>
      </w:tr>
      <w:tr w:rsidR="007C1AC5" w:rsidRPr="007C1AC5" w:rsidTr="000C2F51">
        <w:tc>
          <w:tcPr>
            <w:tcW w:w="425" w:type="dxa"/>
          </w:tcPr>
          <w:p w:rsidR="007C1AC5" w:rsidRPr="000C2F51" w:rsidRDefault="007C1AC5" w:rsidP="000C2F51">
            <w:pPr>
              <w:spacing w:after="0" w:line="240" w:lineRule="auto"/>
              <w:jc w:val="center"/>
              <w:rPr>
                <w:rFonts w:ascii="Times New Roman" w:hAnsi="Times New Roman"/>
                <w:bCs/>
              </w:rPr>
            </w:pPr>
            <w:r w:rsidRPr="000C2F51">
              <w:rPr>
                <w:rFonts w:ascii="Times New Roman" w:hAnsi="Times New Roman"/>
                <w:bCs/>
              </w:rPr>
              <w:t>4</w:t>
            </w:r>
          </w:p>
        </w:tc>
        <w:tc>
          <w:tcPr>
            <w:tcW w:w="2127" w:type="dxa"/>
          </w:tcPr>
          <w:p w:rsidR="007C1AC5" w:rsidRPr="000C2F51" w:rsidRDefault="007C1AC5" w:rsidP="000C2F51">
            <w:pPr>
              <w:spacing w:after="0" w:line="240" w:lineRule="auto"/>
              <w:jc w:val="center"/>
              <w:rPr>
                <w:rFonts w:ascii="Times New Roman" w:hAnsi="Times New Roman"/>
                <w:b/>
                <w:bCs/>
              </w:rPr>
            </w:pPr>
            <w:r w:rsidRPr="000C2F51">
              <w:rPr>
                <w:rFonts w:ascii="Times New Roman" w:hAnsi="Times New Roman"/>
                <w:b/>
                <w:bCs/>
              </w:rPr>
              <w:t>Воспитательная работа</w:t>
            </w:r>
          </w:p>
        </w:tc>
        <w:tc>
          <w:tcPr>
            <w:tcW w:w="7655" w:type="dxa"/>
          </w:tcPr>
          <w:p w:rsidR="007C1AC5" w:rsidRPr="000C2F51" w:rsidRDefault="007C1AC5" w:rsidP="000C2F51">
            <w:pPr>
              <w:numPr>
                <w:ilvl w:val="0"/>
                <w:numId w:val="31"/>
              </w:numPr>
              <w:spacing w:after="0" w:line="240" w:lineRule="auto"/>
              <w:ind w:left="176" w:firstLine="0"/>
              <w:contextualSpacing/>
              <w:rPr>
                <w:rFonts w:ascii="Times New Roman" w:hAnsi="Times New Roman"/>
                <w:bCs/>
              </w:rPr>
            </w:pPr>
            <w:r w:rsidRPr="000C2F51">
              <w:rPr>
                <w:rFonts w:ascii="Times New Roman" w:hAnsi="Times New Roman"/>
                <w:bCs/>
              </w:rPr>
              <w:t>Как и в 2016-2017 уч.году, проводить воспитательные мероприятия исходя из интересов учащихся, с привлечением всех учащихся класса к подготовке и проведению мероприятия.</w:t>
            </w:r>
          </w:p>
          <w:p w:rsidR="007C1AC5" w:rsidRPr="000C2F51" w:rsidRDefault="007C1AC5" w:rsidP="000C2F51">
            <w:pPr>
              <w:numPr>
                <w:ilvl w:val="0"/>
                <w:numId w:val="31"/>
              </w:numPr>
              <w:spacing w:after="0" w:line="240" w:lineRule="auto"/>
              <w:ind w:left="176" w:firstLine="0"/>
              <w:contextualSpacing/>
              <w:rPr>
                <w:rFonts w:ascii="Times New Roman" w:hAnsi="Times New Roman"/>
                <w:bCs/>
              </w:rPr>
            </w:pPr>
            <w:r w:rsidRPr="000C2F51">
              <w:rPr>
                <w:rFonts w:ascii="Times New Roman" w:hAnsi="Times New Roman"/>
                <w:bCs/>
              </w:rPr>
              <w:t>Основной упор в работе делать на воспитание нравственных качеств учащихся, чувства патриотизма</w:t>
            </w:r>
          </w:p>
        </w:tc>
      </w:tr>
    </w:tbl>
    <w:p w:rsidR="00DF601C" w:rsidRDefault="00C50698" w:rsidP="004C0EA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Отчет подготовила: Кл. руководитель: Федотова В.В.</w:t>
      </w:r>
    </w:p>
    <w:p w:rsidR="00B22666" w:rsidRPr="004C0EA9" w:rsidRDefault="00B22666" w:rsidP="00B22666">
      <w:pPr>
        <w:spacing w:after="0" w:line="240" w:lineRule="auto"/>
        <w:jc w:val="right"/>
        <w:rPr>
          <w:rFonts w:ascii="Times New Roman" w:eastAsia="Times New Roman" w:hAnsi="Times New Roman"/>
          <w:sz w:val="24"/>
          <w:szCs w:val="24"/>
          <w:lang w:eastAsia="ru-RU"/>
        </w:rPr>
      </w:pPr>
    </w:p>
    <w:p w:rsidR="00DF601C" w:rsidRPr="00F572A5" w:rsidRDefault="00885B85" w:rsidP="00DF601C">
      <w:pPr>
        <w:spacing w:after="0" w:line="240" w:lineRule="auto"/>
        <w:ind w:left="1428"/>
        <w:contextualSpacing/>
        <w:rPr>
          <w:rFonts w:ascii="Times New Roman" w:eastAsia="Times New Roman" w:hAnsi="Times New Roman"/>
          <w:b/>
          <w:i/>
          <w:sz w:val="24"/>
          <w:szCs w:val="24"/>
          <w:lang w:eastAsia="ru-RU"/>
        </w:rPr>
      </w:pPr>
      <w:r w:rsidRPr="00885B85">
        <w:rPr>
          <w:rFonts w:ascii="Times New Roman" w:eastAsia="Times New Roman" w:hAnsi="Times New Roman"/>
          <w:b/>
          <w:i/>
          <w:sz w:val="24"/>
          <w:szCs w:val="24"/>
          <w:lang w:eastAsia="ru-RU"/>
        </w:rPr>
        <w:lastRenderedPageBreak/>
        <w:t>3</w:t>
      </w:r>
      <w:r w:rsidR="00143AEC">
        <w:rPr>
          <w:rFonts w:ascii="Times New Roman" w:eastAsia="Times New Roman" w:hAnsi="Times New Roman"/>
          <w:b/>
          <w:i/>
          <w:sz w:val="24"/>
          <w:szCs w:val="24"/>
          <w:lang w:eastAsia="ru-RU"/>
        </w:rPr>
        <w:t xml:space="preserve">.3. </w:t>
      </w:r>
      <w:r w:rsidR="00F572A5">
        <w:rPr>
          <w:rFonts w:ascii="Times New Roman" w:eastAsia="Times New Roman" w:hAnsi="Times New Roman"/>
          <w:b/>
          <w:i/>
          <w:sz w:val="24"/>
          <w:szCs w:val="24"/>
          <w:lang w:eastAsia="ru-RU"/>
        </w:rPr>
        <w:t xml:space="preserve">О </w:t>
      </w:r>
      <w:r w:rsidR="00DF601C" w:rsidRPr="00DF601C">
        <w:rPr>
          <w:rFonts w:ascii="Times New Roman" w:eastAsia="Times New Roman" w:hAnsi="Times New Roman"/>
          <w:b/>
          <w:i/>
          <w:sz w:val="24"/>
          <w:szCs w:val="24"/>
          <w:lang w:eastAsia="ru-RU"/>
        </w:rPr>
        <w:t>Профильно</w:t>
      </w:r>
      <w:r w:rsidR="00F572A5">
        <w:rPr>
          <w:rFonts w:ascii="Times New Roman" w:eastAsia="Times New Roman" w:hAnsi="Times New Roman"/>
          <w:b/>
          <w:i/>
          <w:sz w:val="24"/>
          <w:szCs w:val="24"/>
          <w:lang w:eastAsia="ru-RU"/>
        </w:rPr>
        <w:t>м</w:t>
      </w:r>
      <w:r w:rsidR="00DF601C" w:rsidRPr="00DF601C">
        <w:rPr>
          <w:rFonts w:ascii="Times New Roman" w:eastAsia="Times New Roman" w:hAnsi="Times New Roman"/>
          <w:b/>
          <w:i/>
          <w:sz w:val="24"/>
          <w:szCs w:val="24"/>
          <w:lang w:eastAsia="ru-RU"/>
        </w:rPr>
        <w:t xml:space="preserve"> обучени</w:t>
      </w:r>
      <w:r w:rsidR="00F572A5">
        <w:rPr>
          <w:rFonts w:ascii="Times New Roman" w:eastAsia="Times New Roman" w:hAnsi="Times New Roman"/>
          <w:b/>
          <w:i/>
          <w:sz w:val="24"/>
          <w:szCs w:val="24"/>
          <w:lang w:eastAsia="ru-RU"/>
        </w:rPr>
        <w:t>и в 10-11-х классах</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
        <w:gridCol w:w="3066"/>
        <w:gridCol w:w="1134"/>
        <w:gridCol w:w="1759"/>
        <w:gridCol w:w="969"/>
        <w:gridCol w:w="1808"/>
      </w:tblGrid>
      <w:tr w:rsidR="00DF601C" w:rsidRPr="00DF601C" w:rsidTr="00234F7F">
        <w:trPr>
          <w:trHeight w:val="524"/>
        </w:trPr>
        <w:tc>
          <w:tcPr>
            <w:tcW w:w="870"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уч.</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годы</w:t>
            </w:r>
          </w:p>
        </w:tc>
        <w:tc>
          <w:tcPr>
            <w:tcW w:w="3066"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профиль</w:t>
            </w:r>
          </w:p>
        </w:tc>
        <w:tc>
          <w:tcPr>
            <w:tcW w:w="1134"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класс</w:t>
            </w:r>
          </w:p>
        </w:tc>
        <w:tc>
          <w:tcPr>
            <w:tcW w:w="175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количество</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учащихся</w:t>
            </w:r>
          </w:p>
        </w:tc>
        <w:tc>
          <w:tcPr>
            <w:tcW w:w="96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итого</w:t>
            </w:r>
          </w:p>
        </w:tc>
        <w:tc>
          <w:tcPr>
            <w:tcW w:w="1808"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всего уч-ся/</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охвата</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профильным обучением</w:t>
            </w:r>
          </w:p>
        </w:tc>
      </w:tr>
      <w:tr w:rsidR="00DF601C" w:rsidRPr="00DF601C" w:rsidTr="00234F7F">
        <w:trPr>
          <w:trHeight w:val="531"/>
        </w:trPr>
        <w:tc>
          <w:tcPr>
            <w:tcW w:w="870" w:type="dxa"/>
            <w:vMerge w:val="restart"/>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2013-2014</w:t>
            </w:r>
          </w:p>
        </w:tc>
        <w:tc>
          <w:tcPr>
            <w:tcW w:w="3066"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Социально- гуманитарный</w:t>
            </w:r>
          </w:p>
        </w:tc>
        <w:tc>
          <w:tcPr>
            <w:tcW w:w="1134"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10а</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11а</w:t>
            </w:r>
          </w:p>
        </w:tc>
        <w:tc>
          <w:tcPr>
            <w:tcW w:w="175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21</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22</w:t>
            </w:r>
          </w:p>
        </w:tc>
        <w:tc>
          <w:tcPr>
            <w:tcW w:w="96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43</w:t>
            </w:r>
          </w:p>
        </w:tc>
        <w:tc>
          <w:tcPr>
            <w:tcW w:w="1808" w:type="dxa"/>
            <w:vMerge w:val="restart"/>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всего уч-ся: 83</w:t>
            </w:r>
          </w:p>
          <w:p w:rsidR="00DF601C" w:rsidRPr="00DF601C" w:rsidRDefault="00DF601C" w:rsidP="00DF601C">
            <w:pPr>
              <w:spacing w:after="0" w:line="240" w:lineRule="auto"/>
              <w:jc w:val="center"/>
              <w:rPr>
                <w:rFonts w:ascii="Times New Roman" w:eastAsia="Times New Roman" w:hAnsi="Times New Roman"/>
                <w:sz w:val="24"/>
                <w:szCs w:val="24"/>
                <w:lang w:eastAsia="ru-RU"/>
              </w:rPr>
            </w:pP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100%</w:t>
            </w:r>
          </w:p>
        </w:tc>
      </w:tr>
      <w:tr w:rsidR="00DF601C" w:rsidRPr="00DF601C" w:rsidTr="00C87D02">
        <w:trPr>
          <w:trHeight w:val="174"/>
        </w:trPr>
        <w:tc>
          <w:tcPr>
            <w:tcW w:w="870"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c>
          <w:tcPr>
            <w:tcW w:w="3066" w:type="dxa"/>
            <w:tcBorders>
              <w:bottom w:val="single" w:sz="4" w:space="0" w:color="auto"/>
            </w:tcBorders>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Агротехнологический</w:t>
            </w:r>
          </w:p>
        </w:tc>
        <w:tc>
          <w:tcPr>
            <w:tcW w:w="1134" w:type="dxa"/>
            <w:tcBorders>
              <w:bottom w:val="single" w:sz="4" w:space="0" w:color="auto"/>
            </w:tcBorders>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10б</w:t>
            </w:r>
          </w:p>
        </w:tc>
        <w:tc>
          <w:tcPr>
            <w:tcW w:w="1759" w:type="dxa"/>
            <w:tcBorders>
              <w:bottom w:val="single" w:sz="4" w:space="0" w:color="auto"/>
            </w:tcBorders>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15</w:t>
            </w:r>
          </w:p>
        </w:tc>
        <w:tc>
          <w:tcPr>
            <w:tcW w:w="969" w:type="dxa"/>
            <w:tcBorders>
              <w:bottom w:val="single" w:sz="4" w:space="0" w:color="auto"/>
            </w:tcBorders>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15</w:t>
            </w:r>
          </w:p>
        </w:tc>
        <w:tc>
          <w:tcPr>
            <w:tcW w:w="1808"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r>
      <w:tr w:rsidR="00DF601C" w:rsidRPr="00DF601C" w:rsidTr="00234F7F">
        <w:trPr>
          <w:trHeight w:val="167"/>
        </w:trPr>
        <w:tc>
          <w:tcPr>
            <w:tcW w:w="870"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c>
          <w:tcPr>
            <w:tcW w:w="3066" w:type="dxa"/>
            <w:tcBorders>
              <w:top w:val="single" w:sz="4" w:space="0" w:color="auto"/>
            </w:tcBorders>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Физико-математический</w:t>
            </w:r>
          </w:p>
        </w:tc>
        <w:tc>
          <w:tcPr>
            <w:tcW w:w="1134" w:type="dxa"/>
            <w:tcBorders>
              <w:top w:val="single" w:sz="4" w:space="0" w:color="auto"/>
            </w:tcBorders>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11б</w:t>
            </w:r>
          </w:p>
        </w:tc>
        <w:tc>
          <w:tcPr>
            <w:tcW w:w="1759" w:type="dxa"/>
            <w:tcBorders>
              <w:top w:val="single" w:sz="4" w:space="0" w:color="auto"/>
            </w:tcBorders>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25</w:t>
            </w:r>
          </w:p>
        </w:tc>
        <w:tc>
          <w:tcPr>
            <w:tcW w:w="969" w:type="dxa"/>
            <w:tcBorders>
              <w:top w:val="single" w:sz="4" w:space="0" w:color="auto"/>
            </w:tcBorders>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25</w:t>
            </w:r>
          </w:p>
        </w:tc>
        <w:tc>
          <w:tcPr>
            <w:tcW w:w="1808"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r>
      <w:tr w:rsidR="00DF601C" w:rsidRPr="00DF601C" w:rsidTr="00234F7F">
        <w:trPr>
          <w:trHeight w:val="540"/>
        </w:trPr>
        <w:tc>
          <w:tcPr>
            <w:tcW w:w="870" w:type="dxa"/>
            <w:vMerge w:val="restart"/>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2014-2015</w:t>
            </w:r>
          </w:p>
        </w:tc>
        <w:tc>
          <w:tcPr>
            <w:tcW w:w="3066"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Социально- гуманитарный</w:t>
            </w:r>
          </w:p>
        </w:tc>
        <w:tc>
          <w:tcPr>
            <w:tcW w:w="1134"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10а</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11а</w:t>
            </w:r>
          </w:p>
        </w:tc>
        <w:tc>
          <w:tcPr>
            <w:tcW w:w="175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18</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w:t>
            </w:r>
          </w:p>
        </w:tc>
        <w:tc>
          <w:tcPr>
            <w:tcW w:w="96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38</w:t>
            </w:r>
          </w:p>
        </w:tc>
        <w:tc>
          <w:tcPr>
            <w:tcW w:w="1808" w:type="dxa"/>
            <w:vMerge w:val="restart"/>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всего уч-ся: 72</w:t>
            </w:r>
          </w:p>
          <w:p w:rsidR="00DF601C" w:rsidRPr="00DF601C" w:rsidRDefault="00DF601C" w:rsidP="00DF601C">
            <w:pPr>
              <w:spacing w:after="0" w:line="240" w:lineRule="auto"/>
              <w:jc w:val="center"/>
              <w:rPr>
                <w:rFonts w:ascii="Times New Roman" w:eastAsia="Times New Roman" w:hAnsi="Times New Roman"/>
                <w:sz w:val="24"/>
                <w:szCs w:val="24"/>
                <w:lang w:eastAsia="ru-RU"/>
              </w:rPr>
            </w:pP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100%</w:t>
            </w:r>
          </w:p>
        </w:tc>
      </w:tr>
      <w:tr w:rsidR="00DF601C" w:rsidRPr="00DF601C" w:rsidTr="00234F7F">
        <w:trPr>
          <w:trHeight w:val="279"/>
        </w:trPr>
        <w:tc>
          <w:tcPr>
            <w:tcW w:w="870"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c>
          <w:tcPr>
            <w:tcW w:w="3066"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Агротехнологический</w:t>
            </w:r>
          </w:p>
        </w:tc>
        <w:tc>
          <w:tcPr>
            <w:tcW w:w="1134"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10б</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11б</w:t>
            </w:r>
          </w:p>
        </w:tc>
        <w:tc>
          <w:tcPr>
            <w:tcW w:w="175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23</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w:t>
            </w:r>
          </w:p>
        </w:tc>
        <w:tc>
          <w:tcPr>
            <w:tcW w:w="96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34</w:t>
            </w:r>
          </w:p>
        </w:tc>
        <w:tc>
          <w:tcPr>
            <w:tcW w:w="1808"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r>
      <w:tr w:rsidR="00DF601C" w:rsidRPr="00DF601C" w:rsidTr="00234F7F">
        <w:trPr>
          <w:trHeight w:val="540"/>
        </w:trPr>
        <w:tc>
          <w:tcPr>
            <w:tcW w:w="870" w:type="dxa"/>
            <w:vMerge w:val="restart"/>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2015-2016</w:t>
            </w:r>
          </w:p>
        </w:tc>
        <w:tc>
          <w:tcPr>
            <w:tcW w:w="3066"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Политехнологический </w:t>
            </w:r>
          </w:p>
        </w:tc>
        <w:tc>
          <w:tcPr>
            <w:tcW w:w="1134"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10а</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10б</w:t>
            </w:r>
          </w:p>
        </w:tc>
        <w:tc>
          <w:tcPr>
            <w:tcW w:w="175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25</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27</w:t>
            </w:r>
          </w:p>
        </w:tc>
        <w:tc>
          <w:tcPr>
            <w:tcW w:w="96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52</w:t>
            </w:r>
          </w:p>
        </w:tc>
        <w:tc>
          <w:tcPr>
            <w:tcW w:w="1808" w:type="dxa"/>
            <w:vMerge w:val="restart"/>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всего уч-ся: 91</w:t>
            </w:r>
          </w:p>
          <w:p w:rsidR="00DF601C" w:rsidRPr="00DF601C" w:rsidRDefault="00DF601C" w:rsidP="00DF601C">
            <w:pPr>
              <w:spacing w:after="0" w:line="240" w:lineRule="auto"/>
              <w:jc w:val="center"/>
              <w:rPr>
                <w:rFonts w:ascii="Times New Roman" w:eastAsia="Times New Roman" w:hAnsi="Times New Roman"/>
                <w:sz w:val="24"/>
                <w:szCs w:val="24"/>
                <w:lang w:eastAsia="ru-RU"/>
              </w:rPr>
            </w:pP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100%</w:t>
            </w:r>
          </w:p>
        </w:tc>
      </w:tr>
      <w:tr w:rsidR="00DF601C" w:rsidRPr="00DF601C" w:rsidTr="00234F7F">
        <w:trPr>
          <w:trHeight w:val="182"/>
        </w:trPr>
        <w:tc>
          <w:tcPr>
            <w:tcW w:w="870"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c>
          <w:tcPr>
            <w:tcW w:w="3066"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Биолого-химический</w:t>
            </w:r>
          </w:p>
        </w:tc>
        <w:tc>
          <w:tcPr>
            <w:tcW w:w="1134"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11а</w:t>
            </w:r>
          </w:p>
        </w:tc>
        <w:tc>
          <w:tcPr>
            <w:tcW w:w="175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14</w:t>
            </w:r>
          </w:p>
        </w:tc>
        <w:tc>
          <w:tcPr>
            <w:tcW w:w="96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14</w:t>
            </w:r>
          </w:p>
        </w:tc>
        <w:tc>
          <w:tcPr>
            <w:tcW w:w="1808"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r>
      <w:tr w:rsidR="00DF601C" w:rsidRPr="00DF601C" w:rsidTr="00234F7F">
        <w:trPr>
          <w:trHeight w:val="171"/>
        </w:trPr>
        <w:tc>
          <w:tcPr>
            <w:tcW w:w="870"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c>
          <w:tcPr>
            <w:tcW w:w="3066"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Социально-экономический</w:t>
            </w:r>
          </w:p>
        </w:tc>
        <w:tc>
          <w:tcPr>
            <w:tcW w:w="1134"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11б</w:t>
            </w:r>
          </w:p>
        </w:tc>
        <w:tc>
          <w:tcPr>
            <w:tcW w:w="175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25</w:t>
            </w:r>
          </w:p>
        </w:tc>
        <w:tc>
          <w:tcPr>
            <w:tcW w:w="96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25</w:t>
            </w:r>
          </w:p>
        </w:tc>
        <w:tc>
          <w:tcPr>
            <w:tcW w:w="1808"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r>
      <w:tr w:rsidR="00DF601C" w:rsidRPr="00DF601C" w:rsidTr="00234F7F">
        <w:trPr>
          <w:trHeight w:val="540"/>
        </w:trPr>
        <w:tc>
          <w:tcPr>
            <w:tcW w:w="870" w:type="dxa"/>
            <w:vMerge w:val="restart"/>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2016-2017</w:t>
            </w:r>
          </w:p>
        </w:tc>
        <w:tc>
          <w:tcPr>
            <w:tcW w:w="3066"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Социально-экономический</w:t>
            </w:r>
          </w:p>
        </w:tc>
        <w:tc>
          <w:tcPr>
            <w:tcW w:w="1134"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10б</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11а</w:t>
            </w:r>
          </w:p>
        </w:tc>
        <w:tc>
          <w:tcPr>
            <w:tcW w:w="175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w:t>
            </w:r>
          </w:p>
        </w:tc>
        <w:tc>
          <w:tcPr>
            <w:tcW w:w="96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40</w:t>
            </w:r>
          </w:p>
        </w:tc>
        <w:tc>
          <w:tcPr>
            <w:tcW w:w="1808" w:type="dxa"/>
            <w:vMerge w:val="restart"/>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всего уч-ся: 77</w:t>
            </w:r>
          </w:p>
          <w:p w:rsidR="00DF601C" w:rsidRPr="00DF601C" w:rsidRDefault="00DF601C" w:rsidP="00DF601C">
            <w:pPr>
              <w:spacing w:after="0" w:line="240" w:lineRule="auto"/>
              <w:jc w:val="center"/>
              <w:rPr>
                <w:rFonts w:ascii="Times New Roman" w:eastAsia="Times New Roman" w:hAnsi="Times New Roman"/>
                <w:sz w:val="24"/>
                <w:szCs w:val="24"/>
                <w:lang w:eastAsia="ru-RU"/>
              </w:rPr>
            </w:pP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100%</w:t>
            </w:r>
          </w:p>
        </w:tc>
      </w:tr>
      <w:tr w:rsidR="00DF601C" w:rsidRPr="00DF601C" w:rsidTr="00234F7F">
        <w:trPr>
          <w:trHeight w:val="540"/>
        </w:trPr>
        <w:tc>
          <w:tcPr>
            <w:tcW w:w="870"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c>
          <w:tcPr>
            <w:tcW w:w="3066"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Агротехнологический</w:t>
            </w:r>
          </w:p>
        </w:tc>
        <w:tc>
          <w:tcPr>
            <w:tcW w:w="1134"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10а</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11б</w:t>
            </w:r>
          </w:p>
        </w:tc>
        <w:tc>
          <w:tcPr>
            <w:tcW w:w="175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17</w:t>
            </w:r>
          </w:p>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w:t>
            </w:r>
          </w:p>
        </w:tc>
        <w:tc>
          <w:tcPr>
            <w:tcW w:w="969"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37</w:t>
            </w:r>
          </w:p>
        </w:tc>
        <w:tc>
          <w:tcPr>
            <w:tcW w:w="1808" w:type="dxa"/>
            <w:vMerge/>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p>
        </w:tc>
      </w:tr>
      <w:tr w:rsidR="00FB2F48" w:rsidRPr="00DF601C" w:rsidTr="00234F7F">
        <w:trPr>
          <w:trHeight w:val="540"/>
        </w:trPr>
        <w:tc>
          <w:tcPr>
            <w:tcW w:w="870" w:type="dxa"/>
            <w:vMerge w:val="restart"/>
            <w:shd w:val="clear" w:color="auto" w:fill="auto"/>
          </w:tcPr>
          <w:p w:rsidR="00FB2F48" w:rsidRPr="00DF601C" w:rsidRDefault="00FB2F48" w:rsidP="00FB2F48">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r w:rsidRPr="00DF601C">
              <w:rPr>
                <w:rFonts w:ascii="Times New Roman" w:eastAsia="Times New Roman" w:hAnsi="Times New Roman"/>
                <w:sz w:val="24"/>
                <w:szCs w:val="24"/>
                <w:lang w:eastAsia="ru-RU"/>
              </w:rPr>
              <w:t>-201</w:t>
            </w:r>
            <w:r>
              <w:rPr>
                <w:rFonts w:ascii="Times New Roman" w:eastAsia="Times New Roman" w:hAnsi="Times New Roman"/>
                <w:sz w:val="24"/>
                <w:szCs w:val="24"/>
                <w:lang w:eastAsia="ru-RU"/>
              </w:rPr>
              <w:t>8</w:t>
            </w:r>
          </w:p>
        </w:tc>
        <w:tc>
          <w:tcPr>
            <w:tcW w:w="3066" w:type="dxa"/>
            <w:shd w:val="clear" w:color="auto" w:fill="auto"/>
          </w:tcPr>
          <w:p w:rsidR="00FB2F48" w:rsidRPr="00DF601C" w:rsidRDefault="00FB2F48" w:rsidP="00AB6C75">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Социально-экономический</w:t>
            </w:r>
          </w:p>
        </w:tc>
        <w:tc>
          <w:tcPr>
            <w:tcW w:w="1134" w:type="dxa"/>
            <w:shd w:val="clear" w:color="auto" w:fill="auto"/>
          </w:tcPr>
          <w:p w:rsidR="00FB2F48" w:rsidRPr="00DF601C" w:rsidRDefault="00FB2F48" w:rsidP="00AB6C75">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10б</w:t>
            </w:r>
          </w:p>
          <w:p w:rsidR="00FB2F48" w:rsidRPr="00DF601C" w:rsidRDefault="00FB2F48" w:rsidP="00AB6C75">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11а</w:t>
            </w:r>
          </w:p>
        </w:tc>
        <w:tc>
          <w:tcPr>
            <w:tcW w:w="1759" w:type="dxa"/>
            <w:shd w:val="clear" w:color="auto" w:fill="auto"/>
          </w:tcPr>
          <w:p w:rsidR="00FB2F48" w:rsidRPr="00DF601C" w:rsidRDefault="00FB2F48" w:rsidP="00AB6C75">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w:t>
            </w:r>
            <w:r>
              <w:rPr>
                <w:rFonts w:ascii="Times New Roman" w:eastAsia="Times New Roman" w:hAnsi="Times New Roman"/>
                <w:sz w:val="24"/>
                <w:szCs w:val="24"/>
                <w:lang w:eastAsia="ru-RU"/>
              </w:rPr>
              <w:t>1</w:t>
            </w:r>
          </w:p>
          <w:p w:rsidR="00FB2F48" w:rsidRPr="00DF601C" w:rsidRDefault="00FB2F48" w:rsidP="00AB6C7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969" w:type="dxa"/>
            <w:shd w:val="clear" w:color="auto" w:fill="auto"/>
          </w:tcPr>
          <w:p w:rsidR="00FB2F48" w:rsidRPr="00DF601C" w:rsidRDefault="00FB2F48" w:rsidP="00AB6C75">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40</w:t>
            </w:r>
          </w:p>
        </w:tc>
        <w:tc>
          <w:tcPr>
            <w:tcW w:w="1808" w:type="dxa"/>
            <w:vMerge w:val="restart"/>
            <w:shd w:val="clear" w:color="auto" w:fill="auto"/>
          </w:tcPr>
          <w:p w:rsidR="00FB2F48" w:rsidRPr="00DF601C" w:rsidRDefault="00FB2F48" w:rsidP="00FB2F48">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всего уч-ся: </w:t>
            </w:r>
            <w:r>
              <w:rPr>
                <w:rFonts w:ascii="Times New Roman" w:eastAsia="Times New Roman" w:hAnsi="Times New Roman"/>
                <w:sz w:val="24"/>
                <w:szCs w:val="24"/>
                <w:lang w:eastAsia="ru-RU"/>
              </w:rPr>
              <w:t>65</w:t>
            </w:r>
          </w:p>
          <w:p w:rsidR="00FB2F48" w:rsidRPr="00DF601C" w:rsidRDefault="00FB2F48" w:rsidP="00FB2F48">
            <w:pPr>
              <w:spacing w:after="0" w:line="240" w:lineRule="auto"/>
              <w:jc w:val="center"/>
              <w:rPr>
                <w:rFonts w:ascii="Times New Roman" w:eastAsia="Times New Roman" w:hAnsi="Times New Roman"/>
                <w:sz w:val="24"/>
                <w:szCs w:val="24"/>
                <w:lang w:eastAsia="ru-RU"/>
              </w:rPr>
            </w:pPr>
          </w:p>
          <w:p w:rsidR="00FB2F48" w:rsidRPr="00DF601C" w:rsidRDefault="00FB2F48" w:rsidP="00FB2F48">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100%</w:t>
            </w:r>
          </w:p>
        </w:tc>
      </w:tr>
      <w:tr w:rsidR="00FB2F48" w:rsidRPr="00DF601C" w:rsidTr="00234F7F">
        <w:trPr>
          <w:trHeight w:val="540"/>
        </w:trPr>
        <w:tc>
          <w:tcPr>
            <w:tcW w:w="870" w:type="dxa"/>
            <w:vMerge/>
            <w:shd w:val="clear" w:color="auto" w:fill="auto"/>
          </w:tcPr>
          <w:p w:rsidR="00FB2F48" w:rsidRPr="00DF601C" w:rsidRDefault="00FB2F48" w:rsidP="00DF601C">
            <w:pPr>
              <w:spacing w:after="0" w:line="240" w:lineRule="auto"/>
              <w:jc w:val="center"/>
              <w:rPr>
                <w:rFonts w:ascii="Times New Roman" w:eastAsia="Times New Roman" w:hAnsi="Times New Roman"/>
                <w:sz w:val="24"/>
                <w:szCs w:val="24"/>
                <w:lang w:eastAsia="ru-RU"/>
              </w:rPr>
            </w:pPr>
          </w:p>
        </w:tc>
        <w:tc>
          <w:tcPr>
            <w:tcW w:w="3066" w:type="dxa"/>
            <w:shd w:val="clear" w:color="auto" w:fill="auto"/>
          </w:tcPr>
          <w:p w:rsidR="00FB2F48" w:rsidRPr="00DF601C" w:rsidRDefault="00FB2F48" w:rsidP="00AB6C75">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Агротехнологический</w:t>
            </w:r>
          </w:p>
        </w:tc>
        <w:tc>
          <w:tcPr>
            <w:tcW w:w="1134" w:type="dxa"/>
            <w:shd w:val="clear" w:color="auto" w:fill="auto"/>
          </w:tcPr>
          <w:p w:rsidR="00FB2F48" w:rsidRPr="00DF601C" w:rsidRDefault="00FB2F48" w:rsidP="00AB6C75">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10а</w:t>
            </w:r>
          </w:p>
          <w:p w:rsidR="00FB2F48" w:rsidRPr="00DF601C" w:rsidRDefault="00FB2F48" w:rsidP="00AB6C75">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11б</w:t>
            </w:r>
          </w:p>
        </w:tc>
        <w:tc>
          <w:tcPr>
            <w:tcW w:w="1759" w:type="dxa"/>
            <w:shd w:val="clear" w:color="auto" w:fill="auto"/>
          </w:tcPr>
          <w:p w:rsidR="00FB2F48" w:rsidRPr="00DF601C" w:rsidRDefault="00FB2F48" w:rsidP="00AB6C75">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p>
          <w:p w:rsidR="00FB2F48" w:rsidRPr="00DF601C" w:rsidRDefault="00FB2F48" w:rsidP="00AB6C7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969" w:type="dxa"/>
            <w:shd w:val="clear" w:color="auto" w:fill="auto"/>
          </w:tcPr>
          <w:p w:rsidR="00FB2F48" w:rsidRPr="00DF601C" w:rsidRDefault="00FB2F48" w:rsidP="00AB6C7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808" w:type="dxa"/>
            <w:vMerge/>
            <w:shd w:val="clear" w:color="auto" w:fill="auto"/>
          </w:tcPr>
          <w:p w:rsidR="00FB2F48" w:rsidRPr="00DF601C" w:rsidRDefault="00FB2F48" w:rsidP="00DF601C">
            <w:pPr>
              <w:spacing w:after="0" w:line="240" w:lineRule="auto"/>
              <w:jc w:val="center"/>
              <w:rPr>
                <w:rFonts w:ascii="Times New Roman" w:eastAsia="Times New Roman" w:hAnsi="Times New Roman"/>
                <w:sz w:val="24"/>
                <w:szCs w:val="24"/>
                <w:lang w:eastAsia="ru-RU"/>
              </w:rPr>
            </w:pPr>
          </w:p>
        </w:tc>
      </w:tr>
    </w:tbl>
    <w:p w:rsidR="00DF601C" w:rsidRPr="00DF601C" w:rsidRDefault="00DF601C" w:rsidP="00DF601C">
      <w:pPr>
        <w:spacing w:after="200" w:line="276" w:lineRule="auto"/>
        <w:rPr>
          <w:rFonts w:ascii="Times New Roman" w:eastAsia="Times New Roman" w:hAnsi="Times New Roman"/>
          <w:b/>
          <w:bCs/>
          <w:color w:val="4F81BD"/>
          <w:sz w:val="28"/>
          <w:szCs w:val="28"/>
          <w:lang w:eastAsia="ru-RU"/>
        </w:rPr>
      </w:pPr>
      <w:r w:rsidRPr="00DF601C">
        <w:rPr>
          <w:rFonts w:ascii="Times New Roman" w:eastAsia="Times New Roman" w:hAnsi="Times New Roman"/>
          <w:b/>
          <w:bCs/>
          <w:i/>
          <w:sz w:val="24"/>
          <w:szCs w:val="24"/>
          <w:lang w:eastAsia="ru-RU"/>
        </w:rPr>
        <w:t>Доля обучающихся по программам  профессиональной подготовки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
        <w:gridCol w:w="2924"/>
        <w:gridCol w:w="2835"/>
        <w:gridCol w:w="2977"/>
      </w:tblGrid>
      <w:tr w:rsidR="00DF601C" w:rsidRPr="00DF601C" w:rsidTr="00234F7F">
        <w:tc>
          <w:tcPr>
            <w:tcW w:w="870" w:type="dxa"/>
            <w:shd w:val="clear" w:color="auto" w:fill="auto"/>
          </w:tcPr>
          <w:p w:rsidR="00DF601C" w:rsidRPr="00DF601C" w:rsidRDefault="00DF601C" w:rsidP="00DF601C">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уч.</w:t>
            </w:r>
          </w:p>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sz w:val="24"/>
                <w:szCs w:val="24"/>
                <w:lang w:eastAsia="ru-RU"/>
              </w:rPr>
              <w:t>годы</w:t>
            </w:r>
            <w:r w:rsidRPr="00DF601C">
              <w:rPr>
                <w:rFonts w:ascii="Times New Roman" w:eastAsia="Times New Roman" w:hAnsi="Times New Roman"/>
                <w:bCs/>
                <w:sz w:val="24"/>
                <w:szCs w:val="24"/>
                <w:lang w:eastAsia="ru-RU"/>
              </w:rPr>
              <w:t xml:space="preserve"> </w:t>
            </w:r>
          </w:p>
        </w:tc>
        <w:tc>
          <w:tcPr>
            <w:tcW w:w="2924"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«Цветовод»</w:t>
            </w:r>
          </w:p>
          <w:p w:rsidR="00DF601C" w:rsidRPr="00DF601C" w:rsidRDefault="00DF601C" w:rsidP="00DF601C">
            <w:pPr>
              <w:spacing w:after="0" w:line="240" w:lineRule="auto"/>
              <w:jc w:val="both"/>
              <w:rPr>
                <w:rFonts w:ascii="Times New Roman" w:eastAsia="Times New Roman" w:hAnsi="Times New Roman"/>
                <w:bCs/>
                <w:sz w:val="24"/>
                <w:szCs w:val="24"/>
                <w:lang w:val="en-US" w:eastAsia="ru-RU"/>
              </w:rPr>
            </w:pPr>
          </w:p>
        </w:tc>
        <w:tc>
          <w:tcPr>
            <w:tcW w:w="2835"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«Овощевод»</w:t>
            </w:r>
          </w:p>
        </w:tc>
        <w:tc>
          <w:tcPr>
            <w:tcW w:w="2977"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«Тракторист-машинист категорий «В», «С»</w:t>
            </w:r>
          </w:p>
        </w:tc>
      </w:tr>
      <w:tr w:rsidR="00DF601C" w:rsidRPr="00DF601C" w:rsidTr="00234F7F">
        <w:tc>
          <w:tcPr>
            <w:tcW w:w="870"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2013-2014</w:t>
            </w:r>
          </w:p>
        </w:tc>
        <w:tc>
          <w:tcPr>
            <w:tcW w:w="2924"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5 девушек – 10,6 % из числа 11-х классов</w:t>
            </w:r>
          </w:p>
        </w:tc>
        <w:tc>
          <w:tcPr>
            <w:tcW w:w="2835"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5 девушек – 10,6 % из числа 11-х классов</w:t>
            </w:r>
          </w:p>
        </w:tc>
        <w:tc>
          <w:tcPr>
            <w:tcW w:w="2977"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10 юношей – 21,2% из числа 11-х классов</w:t>
            </w:r>
          </w:p>
        </w:tc>
      </w:tr>
      <w:tr w:rsidR="00DF601C" w:rsidRPr="00DF601C" w:rsidTr="00234F7F">
        <w:tc>
          <w:tcPr>
            <w:tcW w:w="870"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2014-2015</w:t>
            </w:r>
          </w:p>
        </w:tc>
        <w:tc>
          <w:tcPr>
            <w:tcW w:w="2924"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 xml:space="preserve">8 девушек – 25% из числа 11-х классов  </w:t>
            </w:r>
          </w:p>
        </w:tc>
        <w:tc>
          <w:tcPr>
            <w:tcW w:w="2835"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 xml:space="preserve">8 девушек – 25% из числа 11-х классов  </w:t>
            </w:r>
          </w:p>
        </w:tc>
        <w:tc>
          <w:tcPr>
            <w:tcW w:w="2977"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12 юношей – 38% из числа 11-х классов</w:t>
            </w:r>
          </w:p>
        </w:tc>
      </w:tr>
      <w:tr w:rsidR="00DF601C" w:rsidRPr="00DF601C" w:rsidTr="00234F7F">
        <w:tc>
          <w:tcPr>
            <w:tcW w:w="870"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2015-2016</w:t>
            </w:r>
          </w:p>
        </w:tc>
        <w:tc>
          <w:tcPr>
            <w:tcW w:w="2924"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18 девушек  - 100% из числа 11-х классов</w:t>
            </w:r>
          </w:p>
        </w:tc>
        <w:tc>
          <w:tcPr>
            <w:tcW w:w="2835"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18 девушек  - 100% из числа 11-х классов</w:t>
            </w:r>
          </w:p>
        </w:tc>
        <w:tc>
          <w:tcPr>
            <w:tcW w:w="2977"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20 юношей – 100% из числа 11-х классов</w:t>
            </w:r>
          </w:p>
        </w:tc>
      </w:tr>
      <w:tr w:rsidR="00DF601C" w:rsidRPr="00DF601C" w:rsidTr="00234F7F">
        <w:tc>
          <w:tcPr>
            <w:tcW w:w="870"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2016-2017</w:t>
            </w:r>
          </w:p>
        </w:tc>
        <w:tc>
          <w:tcPr>
            <w:tcW w:w="2924"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21 девушек  - 100% из числа 11-х классов</w:t>
            </w:r>
          </w:p>
        </w:tc>
        <w:tc>
          <w:tcPr>
            <w:tcW w:w="2835"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21 девушек  - 100% из числа 11-х классов</w:t>
            </w:r>
          </w:p>
        </w:tc>
        <w:tc>
          <w:tcPr>
            <w:tcW w:w="2977" w:type="dxa"/>
            <w:shd w:val="clear" w:color="auto" w:fill="auto"/>
          </w:tcPr>
          <w:p w:rsidR="00DF601C" w:rsidRPr="00DF601C" w:rsidRDefault="00DF601C" w:rsidP="00DF601C">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19 юношей – 100% из числа 11-х классов</w:t>
            </w:r>
          </w:p>
        </w:tc>
      </w:tr>
      <w:tr w:rsidR="00301067" w:rsidRPr="00DF601C" w:rsidTr="00234F7F">
        <w:tc>
          <w:tcPr>
            <w:tcW w:w="870" w:type="dxa"/>
            <w:shd w:val="clear" w:color="auto" w:fill="auto"/>
          </w:tcPr>
          <w:p w:rsidR="00301067" w:rsidRPr="00DF601C" w:rsidRDefault="00301067" w:rsidP="00301067">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201</w:t>
            </w:r>
            <w:r>
              <w:rPr>
                <w:rFonts w:ascii="Times New Roman" w:eastAsia="Times New Roman" w:hAnsi="Times New Roman"/>
                <w:bCs/>
                <w:sz w:val="24"/>
                <w:szCs w:val="24"/>
                <w:lang w:eastAsia="ru-RU"/>
              </w:rPr>
              <w:t>7</w:t>
            </w:r>
            <w:r w:rsidRPr="00DF601C">
              <w:rPr>
                <w:rFonts w:ascii="Times New Roman" w:eastAsia="Times New Roman" w:hAnsi="Times New Roman"/>
                <w:bCs/>
                <w:sz w:val="24"/>
                <w:szCs w:val="24"/>
                <w:lang w:eastAsia="ru-RU"/>
              </w:rPr>
              <w:t>-201</w:t>
            </w:r>
            <w:r>
              <w:rPr>
                <w:rFonts w:ascii="Times New Roman" w:eastAsia="Times New Roman" w:hAnsi="Times New Roman"/>
                <w:bCs/>
                <w:sz w:val="24"/>
                <w:szCs w:val="24"/>
                <w:lang w:eastAsia="ru-RU"/>
              </w:rPr>
              <w:t>8</w:t>
            </w:r>
          </w:p>
        </w:tc>
        <w:tc>
          <w:tcPr>
            <w:tcW w:w="2924" w:type="dxa"/>
            <w:shd w:val="clear" w:color="auto" w:fill="auto"/>
          </w:tcPr>
          <w:p w:rsidR="00301067" w:rsidRPr="00DF601C" w:rsidRDefault="00301067" w:rsidP="00AB6C75">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19</w:t>
            </w:r>
            <w:r w:rsidRPr="00DF601C">
              <w:rPr>
                <w:rFonts w:ascii="Times New Roman" w:eastAsia="Times New Roman" w:hAnsi="Times New Roman"/>
                <w:bCs/>
                <w:sz w:val="24"/>
                <w:szCs w:val="24"/>
                <w:lang w:eastAsia="ru-RU"/>
              </w:rPr>
              <w:t xml:space="preserve"> девушек  - 100% из числа 11-х классов</w:t>
            </w:r>
          </w:p>
        </w:tc>
        <w:tc>
          <w:tcPr>
            <w:tcW w:w="2835" w:type="dxa"/>
            <w:shd w:val="clear" w:color="auto" w:fill="auto"/>
          </w:tcPr>
          <w:p w:rsidR="00301067" w:rsidRPr="00DF601C" w:rsidRDefault="00301067" w:rsidP="00AB6C75">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19</w:t>
            </w:r>
            <w:r w:rsidRPr="00DF601C">
              <w:rPr>
                <w:rFonts w:ascii="Times New Roman" w:eastAsia="Times New Roman" w:hAnsi="Times New Roman"/>
                <w:bCs/>
                <w:sz w:val="24"/>
                <w:szCs w:val="24"/>
                <w:lang w:eastAsia="ru-RU"/>
              </w:rPr>
              <w:t xml:space="preserve"> девушек  - 100% из числа 11-х классов</w:t>
            </w:r>
          </w:p>
        </w:tc>
        <w:tc>
          <w:tcPr>
            <w:tcW w:w="2977" w:type="dxa"/>
            <w:shd w:val="clear" w:color="auto" w:fill="auto"/>
          </w:tcPr>
          <w:p w:rsidR="00301067" w:rsidRPr="00DF601C" w:rsidRDefault="00301067" w:rsidP="00301067">
            <w:pPr>
              <w:spacing w:after="0" w:line="240" w:lineRule="auto"/>
              <w:jc w:val="both"/>
              <w:rPr>
                <w:rFonts w:ascii="Times New Roman" w:eastAsia="Times New Roman" w:hAnsi="Times New Roman"/>
                <w:bCs/>
                <w:sz w:val="24"/>
                <w:szCs w:val="24"/>
                <w:lang w:eastAsia="ru-RU"/>
              </w:rPr>
            </w:pPr>
            <w:r w:rsidRPr="00DF601C">
              <w:rPr>
                <w:rFonts w:ascii="Times New Roman" w:eastAsia="Times New Roman" w:hAnsi="Times New Roman"/>
                <w:bCs/>
                <w:sz w:val="24"/>
                <w:szCs w:val="24"/>
                <w:lang w:eastAsia="ru-RU"/>
              </w:rPr>
              <w:t>1</w:t>
            </w:r>
            <w:r>
              <w:rPr>
                <w:rFonts w:ascii="Times New Roman" w:eastAsia="Times New Roman" w:hAnsi="Times New Roman"/>
                <w:bCs/>
                <w:sz w:val="24"/>
                <w:szCs w:val="24"/>
                <w:lang w:eastAsia="ru-RU"/>
              </w:rPr>
              <w:t>1</w:t>
            </w:r>
            <w:r w:rsidRPr="00DF601C">
              <w:rPr>
                <w:rFonts w:ascii="Times New Roman" w:eastAsia="Times New Roman" w:hAnsi="Times New Roman"/>
                <w:bCs/>
                <w:sz w:val="24"/>
                <w:szCs w:val="24"/>
                <w:lang w:eastAsia="ru-RU"/>
              </w:rPr>
              <w:t xml:space="preserve"> юношей – 100% из числа 11-х классов</w:t>
            </w:r>
          </w:p>
        </w:tc>
      </w:tr>
    </w:tbl>
    <w:p w:rsidR="00DF601C" w:rsidRDefault="00DF601C"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Default="00B22666" w:rsidP="00DF601C">
      <w:pPr>
        <w:tabs>
          <w:tab w:val="left" w:pos="284"/>
        </w:tabs>
        <w:spacing w:after="0" w:line="240" w:lineRule="auto"/>
        <w:jc w:val="both"/>
        <w:rPr>
          <w:rFonts w:ascii="Times New Roman" w:eastAsia="Times New Roman" w:hAnsi="Times New Roman"/>
          <w:b/>
          <w:sz w:val="24"/>
          <w:szCs w:val="24"/>
          <w:lang w:eastAsia="ru-RU"/>
        </w:rPr>
      </w:pPr>
    </w:p>
    <w:p w:rsidR="00B22666" w:rsidRPr="006D651E" w:rsidRDefault="00B22666" w:rsidP="006D651E">
      <w:pPr>
        <w:tabs>
          <w:tab w:val="left" w:pos="284"/>
        </w:tabs>
        <w:spacing w:after="0" w:line="240" w:lineRule="auto"/>
        <w:jc w:val="right"/>
        <w:rPr>
          <w:rFonts w:ascii="Times New Roman" w:eastAsia="Times New Roman" w:hAnsi="Times New Roman"/>
          <w:sz w:val="24"/>
          <w:szCs w:val="24"/>
          <w:lang w:eastAsia="ru-RU"/>
        </w:rPr>
        <w:sectPr w:rsidR="00B22666" w:rsidRPr="006D651E" w:rsidSect="00DA615B">
          <w:footerReference w:type="default" r:id="rId51"/>
          <w:pgSz w:w="11909" w:h="16834" w:code="9"/>
          <w:pgMar w:top="992" w:right="720" w:bottom="1134" w:left="1559" w:header="720" w:footer="720" w:gutter="0"/>
          <w:pgNumType w:start="86"/>
          <w:cols w:space="60"/>
          <w:noEndnote/>
          <w:docGrid w:linePitch="299"/>
        </w:sectPr>
      </w:pPr>
    </w:p>
    <w:p w:rsidR="00DF601C" w:rsidRPr="00DF601C" w:rsidRDefault="00885B85" w:rsidP="00DF601C">
      <w:pPr>
        <w:spacing w:after="0" w:line="240" w:lineRule="auto"/>
        <w:ind w:left="360"/>
        <w:jc w:val="center"/>
        <w:rPr>
          <w:rFonts w:ascii="Times New Roman" w:eastAsia="Times New Roman" w:hAnsi="Times New Roman"/>
          <w:i/>
          <w:sz w:val="24"/>
          <w:szCs w:val="24"/>
          <w:lang w:eastAsia="ru-RU"/>
        </w:rPr>
      </w:pPr>
      <w:r>
        <w:rPr>
          <w:rFonts w:ascii="Times New Roman" w:eastAsia="Times New Roman" w:hAnsi="Times New Roman"/>
          <w:b/>
          <w:color w:val="C00000"/>
          <w:sz w:val="24"/>
          <w:szCs w:val="24"/>
          <w:lang w:val="en-US" w:eastAsia="ru-RU"/>
        </w:rPr>
        <w:lastRenderedPageBreak/>
        <w:t>I</w:t>
      </w:r>
      <w:r w:rsidR="005D2445">
        <w:rPr>
          <w:rFonts w:ascii="Times New Roman" w:eastAsia="Times New Roman" w:hAnsi="Times New Roman"/>
          <w:b/>
          <w:color w:val="C00000"/>
          <w:sz w:val="24"/>
          <w:szCs w:val="24"/>
          <w:lang w:val="en-US" w:eastAsia="ru-RU"/>
        </w:rPr>
        <w:t>V</w:t>
      </w:r>
      <w:r w:rsidR="00DF601C" w:rsidRPr="00DF601C">
        <w:rPr>
          <w:rFonts w:ascii="Times New Roman" w:eastAsia="Times New Roman" w:hAnsi="Times New Roman"/>
          <w:b/>
          <w:color w:val="C00000"/>
          <w:sz w:val="24"/>
          <w:szCs w:val="24"/>
          <w:lang w:eastAsia="ru-RU"/>
        </w:rPr>
        <w:t>. РЕЗУЛЬТАТЫ КАЧЕСТВА ОБРАЗОВАНИЯ</w:t>
      </w:r>
    </w:p>
    <w:p w:rsidR="00DF601C" w:rsidRPr="00DF601C" w:rsidRDefault="00885B85" w:rsidP="00DF601C">
      <w:pPr>
        <w:shd w:val="clear" w:color="auto" w:fill="FFFFFF"/>
        <w:autoSpaceDE w:val="0"/>
        <w:autoSpaceDN w:val="0"/>
        <w:adjustRightInd w:val="0"/>
        <w:spacing w:after="0" w:line="240" w:lineRule="auto"/>
        <w:ind w:left="1080"/>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AF4FDD">
        <w:rPr>
          <w:rFonts w:ascii="Times New Roman" w:eastAsia="Times New Roman" w:hAnsi="Times New Roman"/>
          <w:b/>
          <w:sz w:val="24"/>
          <w:szCs w:val="24"/>
          <w:lang w:eastAsia="ru-RU"/>
        </w:rPr>
        <w:t xml:space="preserve">.1. </w:t>
      </w:r>
      <w:r w:rsidR="00DF601C" w:rsidRPr="00DF601C">
        <w:rPr>
          <w:rFonts w:ascii="Times New Roman" w:eastAsia="Times New Roman" w:hAnsi="Times New Roman"/>
          <w:b/>
          <w:sz w:val="24"/>
          <w:szCs w:val="24"/>
          <w:lang w:eastAsia="ru-RU"/>
        </w:rPr>
        <w:t>Успеваемость и качество по школе за 201</w:t>
      </w:r>
      <w:r w:rsidR="00665FA2">
        <w:rPr>
          <w:rFonts w:ascii="Times New Roman" w:eastAsia="Times New Roman" w:hAnsi="Times New Roman"/>
          <w:b/>
          <w:sz w:val="24"/>
          <w:szCs w:val="24"/>
          <w:lang w:eastAsia="ru-RU"/>
        </w:rPr>
        <w:t>7</w:t>
      </w:r>
      <w:r w:rsidR="00DF601C" w:rsidRPr="00DF601C">
        <w:rPr>
          <w:rFonts w:ascii="Times New Roman" w:eastAsia="Times New Roman" w:hAnsi="Times New Roman"/>
          <w:b/>
          <w:sz w:val="24"/>
          <w:szCs w:val="24"/>
          <w:lang w:eastAsia="ru-RU"/>
        </w:rPr>
        <w:t>-1</w:t>
      </w:r>
      <w:r w:rsidR="00665FA2">
        <w:rPr>
          <w:rFonts w:ascii="Times New Roman" w:eastAsia="Times New Roman" w:hAnsi="Times New Roman"/>
          <w:b/>
          <w:sz w:val="24"/>
          <w:szCs w:val="24"/>
          <w:lang w:eastAsia="ru-RU"/>
        </w:rPr>
        <w:t xml:space="preserve">8 </w:t>
      </w:r>
      <w:r w:rsidR="00DF601C" w:rsidRPr="00DF601C">
        <w:rPr>
          <w:rFonts w:ascii="Times New Roman" w:eastAsia="Times New Roman" w:hAnsi="Times New Roman"/>
          <w:b/>
          <w:sz w:val="24"/>
          <w:szCs w:val="24"/>
          <w:lang w:eastAsia="ru-RU"/>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5B575C" w:rsidRPr="00DF601C" w:rsidTr="005B575C">
        <w:tc>
          <w:tcPr>
            <w:tcW w:w="3190" w:type="dxa"/>
            <w:shd w:val="clear" w:color="auto" w:fill="auto"/>
          </w:tcPr>
          <w:p w:rsidR="00DF601C" w:rsidRPr="006F02AB" w:rsidRDefault="00DF601C" w:rsidP="005B575C">
            <w:pPr>
              <w:autoSpaceDE w:val="0"/>
              <w:autoSpaceDN w:val="0"/>
              <w:adjustRightInd w:val="0"/>
              <w:spacing w:after="0" w:line="240" w:lineRule="auto"/>
              <w:jc w:val="both"/>
              <w:rPr>
                <w:rFonts w:ascii="Times New Roman" w:hAnsi="Times New Roman"/>
                <w:sz w:val="24"/>
                <w:szCs w:val="24"/>
              </w:rPr>
            </w:pPr>
            <w:r w:rsidRPr="006F02AB">
              <w:rPr>
                <w:rFonts w:ascii="Times New Roman" w:hAnsi="Times New Roman"/>
                <w:sz w:val="24"/>
                <w:szCs w:val="24"/>
              </w:rPr>
              <w:t xml:space="preserve">Ступень </w:t>
            </w:r>
          </w:p>
        </w:tc>
        <w:tc>
          <w:tcPr>
            <w:tcW w:w="3190" w:type="dxa"/>
            <w:shd w:val="clear" w:color="auto" w:fill="auto"/>
          </w:tcPr>
          <w:p w:rsidR="00DF601C" w:rsidRPr="006F02AB" w:rsidRDefault="00DF601C" w:rsidP="005B575C">
            <w:pPr>
              <w:autoSpaceDE w:val="0"/>
              <w:autoSpaceDN w:val="0"/>
              <w:adjustRightInd w:val="0"/>
              <w:spacing w:after="0" w:line="240" w:lineRule="auto"/>
              <w:jc w:val="both"/>
              <w:rPr>
                <w:rFonts w:ascii="Times New Roman" w:hAnsi="Times New Roman"/>
                <w:sz w:val="24"/>
                <w:szCs w:val="24"/>
              </w:rPr>
            </w:pPr>
            <w:r w:rsidRPr="006F02AB">
              <w:rPr>
                <w:rFonts w:ascii="Times New Roman" w:hAnsi="Times New Roman"/>
                <w:sz w:val="24"/>
                <w:szCs w:val="24"/>
              </w:rPr>
              <w:t>% успеваемости</w:t>
            </w:r>
          </w:p>
        </w:tc>
        <w:tc>
          <w:tcPr>
            <w:tcW w:w="3191" w:type="dxa"/>
            <w:shd w:val="clear" w:color="auto" w:fill="auto"/>
          </w:tcPr>
          <w:p w:rsidR="00DF601C" w:rsidRPr="006F02AB" w:rsidRDefault="00DF601C" w:rsidP="005B575C">
            <w:pPr>
              <w:autoSpaceDE w:val="0"/>
              <w:autoSpaceDN w:val="0"/>
              <w:adjustRightInd w:val="0"/>
              <w:spacing w:after="0" w:line="240" w:lineRule="auto"/>
              <w:jc w:val="both"/>
              <w:rPr>
                <w:rFonts w:ascii="Times New Roman" w:hAnsi="Times New Roman"/>
                <w:sz w:val="24"/>
                <w:szCs w:val="24"/>
              </w:rPr>
            </w:pPr>
            <w:r w:rsidRPr="006F02AB">
              <w:rPr>
                <w:rFonts w:ascii="Times New Roman" w:hAnsi="Times New Roman"/>
                <w:sz w:val="24"/>
                <w:szCs w:val="24"/>
              </w:rPr>
              <w:t>% качества</w:t>
            </w:r>
          </w:p>
        </w:tc>
      </w:tr>
      <w:tr w:rsidR="005B575C" w:rsidRPr="00DF601C" w:rsidTr="005B575C">
        <w:tc>
          <w:tcPr>
            <w:tcW w:w="3190" w:type="dxa"/>
            <w:shd w:val="clear" w:color="auto" w:fill="auto"/>
          </w:tcPr>
          <w:p w:rsidR="00DF601C" w:rsidRPr="006F02AB" w:rsidRDefault="00DF601C" w:rsidP="005B575C">
            <w:pPr>
              <w:autoSpaceDE w:val="0"/>
              <w:autoSpaceDN w:val="0"/>
              <w:adjustRightInd w:val="0"/>
              <w:spacing w:after="0" w:line="240" w:lineRule="auto"/>
              <w:jc w:val="both"/>
              <w:rPr>
                <w:rFonts w:ascii="Times New Roman" w:hAnsi="Times New Roman"/>
                <w:sz w:val="24"/>
                <w:szCs w:val="24"/>
              </w:rPr>
            </w:pPr>
            <w:r w:rsidRPr="006F02AB">
              <w:rPr>
                <w:rFonts w:ascii="Times New Roman" w:hAnsi="Times New Roman"/>
                <w:sz w:val="24"/>
                <w:szCs w:val="24"/>
              </w:rPr>
              <w:t>1-4 классы</w:t>
            </w:r>
          </w:p>
        </w:tc>
        <w:tc>
          <w:tcPr>
            <w:tcW w:w="3190" w:type="dxa"/>
            <w:shd w:val="clear" w:color="auto" w:fill="auto"/>
          </w:tcPr>
          <w:p w:rsidR="00DF601C" w:rsidRPr="00994A45" w:rsidRDefault="00DF601C" w:rsidP="005B575C">
            <w:pPr>
              <w:autoSpaceDE w:val="0"/>
              <w:autoSpaceDN w:val="0"/>
              <w:adjustRightInd w:val="0"/>
              <w:spacing w:after="0" w:line="240" w:lineRule="auto"/>
              <w:jc w:val="both"/>
              <w:rPr>
                <w:rFonts w:ascii="Times New Roman" w:hAnsi="Times New Roman"/>
                <w:sz w:val="24"/>
                <w:szCs w:val="24"/>
              </w:rPr>
            </w:pPr>
            <w:r w:rsidRPr="00994A45">
              <w:rPr>
                <w:rFonts w:ascii="Times New Roman" w:hAnsi="Times New Roman"/>
                <w:sz w:val="24"/>
                <w:szCs w:val="24"/>
              </w:rPr>
              <w:t>100</w:t>
            </w:r>
            <w:r w:rsidR="00994A45" w:rsidRPr="00994A45">
              <w:rPr>
                <w:rFonts w:ascii="Times New Roman" w:hAnsi="Times New Roman"/>
                <w:sz w:val="24"/>
                <w:szCs w:val="24"/>
              </w:rPr>
              <w:t xml:space="preserve"> </w:t>
            </w:r>
            <w:r w:rsidRPr="00994A45">
              <w:rPr>
                <w:rFonts w:ascii="Times New Roman" w:hAnsi="Times New Roman"/>
                <w:sz w:val="24"/>
                <w:szCs w:val="24"/>
              </w:rPr>
              <w:t>%</w:t>
            </w:r>
          </w:p>
        </w:tc>
        <w:tc>
          <w:tcPr>
            <w:tcW w:w="3191" w:type="dxa"/>
            <w:shd w:val="clear" w:color="auto" w:fill="auto"/>
          </w:tcPr>
          <w:p w:rsidR="00DF601C" w:rsidRPr="00994A45" w:rsidRDefault="00DF601C" w:rsidP="005B575C">
            <w:pPr>
              <w:autoSpaceDE w:val="0"/>
              <w:autoSpaceDN w:val="0"/>
              <w:adjustRightInd w:val="0"/>
              <w:spacing w:after="0" w:line="240" w:lineRule="auto"/>
              <w:jc w:val="both"/>
              <w:rPr>
                <w:rFonts w:ascii="Times New Roman" w:hAnsi="Times New Roman"/>
                <w:sz w:val="24"/>
                <w:szCs w:val="24"/>
              </w:rPr>
            </w:pPr>
            <w:r w:rsidRPr="00994A45">
              <w:rPr>
                <w:rFonts w:ascii="Times New Roman" w:hAnsi="Times New Roman"/>
                <w:sz w:val="24"/>
                <w:szCs w:val="24"/>
              </w:rPr>
              <w:t>5</w:t>
            </w:r>
            <w:r w:rsidR="00994A45" w:rsidRPr="00994A45">
              <w:rPr>
                <w:rFonts w:ascii="Times New Roman" w:hAnsi="Times New Roman"/>
                <w:sz w:val="24"/>
                <w:szCs w:val="24"/>
              </w:rPr>
              <w:t>1</w:t>
            </w:r>
            <w:r w:rsidRPr="00994A45">
              <w:rPr>
                <w:rFonts w:ascii="Times New Roman" w:hAnsi="Times New Roman"/>
                <w:sz w:val="24"/>
                <w:szCs w:val="24"/>
              </w:rPr>
              <w:t>,</w:t>
            </w:r>
            <w:r w:rsidR="00994A45" w:rsidRPr="00994A45">
              <w:rPr>
                <w:rFonts w:ascii="Times New Roman" w:hAnsi="Times New Roman"/>
                <w:sz w:val="24"/>
                <w:szCs w:val="24"/>
              </w:rPr>
              <w:t xml:space="preserve">7 </w:t>
            </w:r>
            <w:r w:rsidRPr="00994A45">
              <w:rPr>
                <w:rFonts w:ascii="Times New Roman" w:hAnsi="Times New Roman"/>
                <w:sz w:val="24"/>
                <w:szCs w:val="24"/>
              </w:rPr>
              <w:t>%</w:t>
            </w:r>
          </w:p>
        </w:tc>
      </w:tr>
      <w:tr w:rsidR="005B575C" w:rsidRPr="00DF601C" w:rsidTr="005B575C">
        <w:tc>
          <w:tcPr>
            <w:tcW w:w="3190" w:type="dxa"/>
            <w:shd w:val="clear" w:color="auto" w:fill="auto"/>
          </w:tcPr>
          <w:p w:rsidR="00DF601C" w:rsidRPr="006F02AB" w:rsidRDefault="00DF601C" w:rsidP="005B575C">
            <w:pPr>
              <w:autoSpaceDE w:val="0"/>
              <w:autoSpaceDN w:val="0"/>
              <w:adjustRightInd w:val="0"/>
              <w:spacing w:after="0" w:line="240" w:lineRule="auto"/>
              <w:jc w:val="both"/>
              <w:rPr>
                <w:rFonts w:ascii="Times New Roman" w:hAnsi="Times New Roman"/>
                <w:sz w:val="24"/>
                <w:szCs w:val="24"/>
              </w:rPr>
            </w:pPr>
            <w:r w:rsidRPr="006F02AB">
              <w:rPr>
                <w:rFonts w:ascii="Times New Roman" w:hAnsi="Times New Roman"/>
                <w:sz w:val="24"/>
                <w:szCs w:val="24"/>
              </w:rPr>
              <w:t>5-9 классы</w:t>
            </w:r>
          </w:p>
        </w:tc>
        <w:tc>
          <w:tcPr>
            <w:tcW w:w="3190" w:type="dxa"/>
            <w:shd w:val="clear" w:color="auto" w:fill="auto"/>
          </w:tcPr>
          <w:p w:rsidR="00DF601C" w:rsidRPr="00994A45" w:rsidRDefault="00994A45" w:rsidP="005B575C">
            <w:pPr>
              <w:autoSpaceDE w:val="0"/>
              <w:autoSpaceDN w:val="0"/>
              <w:adjustRightInd w:val="0"/>
              <w:spacing w:after="0" w:line="240" w:lineRule="auto"/>
              <w:jc w:val="both"/>
              <w:rPr>
                <w:rFonts w:ascii="Times New Roman" w:hAnsi="Times New Roman"/>
                <w:sz w:val="24"/>
                <w:szCs w:val="24"/>
              </w:rPr>
            </w:pPr>
            <w:r w:rsidRPr="00994A45">
              <w:rPr>
                <w:rFonts w:ascii="Times New Roman" w:hAnsi="Times New Roman"/>
                <w:sz w:val="24"/>
                <w:szCs w:val="24"/>
              </w:rPr>
              <w:t xml:space="preserve">93,4 </w:t>
            </w:r>
            <w:r w:rsidR="00DF601C" w:rsidRPr="00994A45">
              <w:rPr>
                <w:rFonts w:ascii="Times New Roman" w:hAnsi="Times New Roman"/>
                <w:sz w:val="24"/>
                <w:szCs w:val="24"/>
              </w:rPr>
              <w:t>%</w:t>
            </w:r>
          </w:p>
        </w:tc>
        <w:tc>
          <w:tcPr>
            <w:tcW w:w="3191" w:type="dxa"/>
            <w:shd w:val="clear" w:color="auto" w:fill="auto"/>
          </w:tcPr>
          <w:p w:rsidR="00DF601C" w:rsidRPr="00994A45" w:rsidRDefault="00DF601C" w:rsidP="005B575C">
            <w:pPr>
              <w:autoSpaceDE w:val="0"/>
              <w:autoSpaceDN w:val="0"/>
              <w:adjustRightInd w:val="0"/>
              <w:spacing w:after="0" w:line="240" w:lineRule="auto"/>
              <w:jc w:val="both"/>
              <w:rPr>
                <w:rFonts w:ascii="Times New Roman" w:hAnsi="Times New Roman"/>
                <w:sz w:val="24"/>
                <w:szCs w:val="24"/>
              </w:rPr>
            </w:pPr>
            <w:r w:rsidRPr="00994A45">
              <w:rPr>
                <w:rFonts w:ascii="Times New Roman" w:hAnsi="Times New Roman"/>
                <w:sz w:val="24"/>
                <w:szCs w:val="24"/>
              </w:rPr>
              <w:t>3</w:t>
            </w:r>
            <w:r w:rsidR="00994A45" w:rsidRPr="00994A45">
              <w:rPr>
                <w:rFonts w:ascii="Times New Roman" w:hAnsi="Times New Roman"/>
                <w:sz w:val="24"/>
                <w:szCs w:val="24"/>
              </w:rPr>
              <w:t>6</w:t>
            </w:r>
            <w:r w:rsidRPr="00994A45">
              <w:rPr>
                <w:rFonts w:ascii="Times New Roman" w:hAnsi="Times New Roman"/>
                <w:sz w:val="24"/>
                <w:szCs w:val="24"/>
              </w:rPr>
              <w:t>,</w:t>
            </w:r>
            <w:r w:rsidR="00994A45" w:rsidRPr="00994A45">
              <w:rPr>
                <w:rFonts w:ascii="Times New Roman" w:hAnsi="Times New Roman"/>
                <w:sz w:val="24"/>
                <w:szCs w:val="24"/>
              </w:rPr>
              <w:t xml:space="preserve">0 </w:t>
            </w:r>
            <w:r w:rsidRPr="00994A45">
              <w:rPr>
                <w:rFonts w:ascii="Times New Roman" w:hAnsi="Times New Roman"/>
                <w:sz w:val="24"/>
                <w:szCs w:val="24"/>
              </w:rPr>
              <w:t>%</w:t>
            </w:r>
          </w:p>
        </w:tc>
      </w:tr>
      <w:tr w:rsidR="005B575C" w:rsidRPr="00DF601C" w:rsidTr="005B575C">
        <w:tc>
          <w:tcPr>
            <w:tcW w:w="3190" w:type="dxa"/>
            <w:shd w:val="clear" w:color="auto" w:fill="auto"/>
          </w:tcPr>
          <w:p w:rsidR="00DF601C" w:rsidRPr="006F02AB" w:rsidRDefault="00DF601C" w:rsidP="005B575C">
            <w:pPr>
              <w:autoSpaceDE w:val="0"/>
              <w:autoSpaceDN w:val="0"/>
              <w:adjustRightInd w:val="0"/>
              <w:spacing w:after="0" w:line="240" w:lineRule="auto"/>
              <w:jc w:val="both"/>
              <w:rPr>
                <w:rFonts w:ascii="Times New Roman" w:hAnsi="Times New Roman"/>
                <w:sz w:val="24"/>
                <w:szCs w:val="24"/>
              </w:rPr>
            </w:pPr>
            <w:r w:rsidRPr="006F02AB">
              <w:rPr>
                <w:rFonts w:ascii="Times New Roman" w:hAnsi="Times New Roman"/>
                <w:sz w:val="24"/>
                <w:szCs w:val="24"/>
              </w:rPr>
              <w:t>10-11 классы</w:t>
            </w:r>
          </w:p>
        </w:tc>
        <w:tc>
          <w:tcPr>
            <w:tcW w:w="3190" w:type="dxa"/>
            <w:shd w:val="clear" w:color="auto" w:fill="auto"/>
          </w:tcPr>
          <w:p w:rsidR="00DF601C" w:rsidRPr="00994A45" w:rsidRDefault="00994A45" w:rsidP="005B575C">
            <w:pPr>
              <w:autoSpaceDE w:val="0"/>
              <w:autoSpaceDN w:val="0"/>
              <w:adjustRightInd w:val="0"/>
              <w:spacing w:after="0" w:line="240" w:lineRule="auto"/>
              <w:jc w:val="both"/>
              <w:rPr>
                <w:rFonts w:ascii="Times New Roman" w:hAnsi="Times New Roman"/>
                <w:sz w:val="24"/>
                <w:szCs w:val="24"/>
              </w:rPr>
            </w:pPr>
            <w:r w:rsidRPr="00994A45">
              <w:rPr>
                <w:rFonts w:ascii="Times New Roman" w:hAnsi="Times New Roman"/>
                <w:sz w:val="24"/>
                <w:szCs w:val="24"/>
              </w:rPr>
              <w:t xml:space="preserve">100 </w:t>
            </w:r>
            <w:r w:rsidR="00DF601C" w:rsidRPr="00994A45">
              <w:rPr>
                <w:rFonts w:ascii="Times New Roman" w:hAnsi="Times New Roman"/>
                <w:sz w:val="24"/>
                <w:szCs w:val="24"/>
              </w:rPr>
              <w:t>%</w:t>
            </w:r>
          </w:p>
        </w:tc>
        <w:tc>
          <w:tcPr>
            <w:tcW w:w="3191" w:type="dxa"/>
            <w:shd w:val="clear" w:color="auto" w:fill="auto"/>
          </w:tcPr>
          <w:p w:rsidR="00DF601C" w:rsidRPr="00994A45" w:rsidRDefault="00994A45" w:rsidP="005B575C">
            <w:pPr>
              <w:autoSpaceDE w:val="0"/>
              <w:autoSpaceDN w:val="0"/>
              <w:adjustRightInd w:val="0"/>
              <w:spacing w:after="0" w:line="240" w:lineRule="auto"/>
              <w:jc w:val="both"/>
              <w:rPr>
                <w:rFonts w:ascii="Times New Roman" w:hAnsi="Times New Roman"/>
                <w:sz w:val="24"/>
                <w:szCs w:val="24"/>
              </w:rPr>
            </w:pPr>
            <w:r w:rsidRPr="00994A45">
              <w:rPr>
                <w:rFonts w:ascii="Times New Roman" w:hAnsi="Times New Roman"/>
                <w:sz w:val="24"/>
                <w:szCs w:val="24"/>
              </w:rPr>
              <w:t>30</w:t>
            </w:r>
            <w:r w:rsidR="00DF601C" w:rsidRPr="00994A45">
              <w:rPr>
                <w:rFonts w:ascii="Times New Roman" w:hAnsi="Times New Roman"/>
                <w:sz w:val="24"/>
                <w:szCs w:val="24"/>
              </w:rPr>
              <w:t>,</w:t>
            </w:r>
            <w:r w:rsidRPr="00994A45">
              <w:rPr>
                <w:rFonts w:ascii="Times New Roman" w:hAnsi="Times New Roman"/>
                <w:sz w:val="24"/>
                <w:szCs w:val="24"/>
              </w:rPr>
              <w:t xml:space="preserve">6 </w:t>
            </w:r>
            <w:r w:rsidR="00DF601C" w:rsidRPr="00994A45">
              <w:rPr>
                <w:rFonts w:ascii="Times New Roman" w:hAnsi="Times New Roman"/>
                <w:sz w:val="24"/>
                <w:szCs w:val="24"/>
              </w:rPr>
              <w:t>%</w:t>
            </w:r>
          </w:p>
        </w:tc>
      </w:tr>
      <w:tr w:rsidR="005B575C" w:rsidRPr="00DF601C" w:rsidTr="005B575C">
        <w:tc>
          <w:tcPr>
            <w:tcW w:w="3190" w:type="dxa"/>
            <w:shd w:val="clear" w:color="auto" w:fill="auto"/>
          </w:tcPr>
          <w:p w:rsidR="00DF601C" w:rsidRPr="006F02AB" w:rsidRDefault="00DF601C" w:rsidP="005B575C">
            <w:pPr>
              <w:autoSpaceDE w:val="0"/>
              <w:autoSpaceDN w:val="0"/>
              <w:adjustRightInd w:val="0"/>
              <w:spacing w:after="0" w:line="240" w:lineRule="auto"/>
              <w:jc w:val="both"/>
              <w:rPr>
                <w:rFonts w:ascii="Times New Roman" w:hAnsi="Times New Roman"/>
                <w:sz w:val="24"/>
                <w:szCs w:val="24"/>
              </w:rPr>
            </w:pPr>
            <w:r w:rsidRPr="006F02AB">
              <w:rPr>
                <w:rFonts w:ascii="Times New Roman" w:hAnsi="Times New Roman"/>
                <w:sz w:val="24"/>
                <w:szCs w:val="24"/>
              </w:rPr>
              <w:t xml:space="preserve">По школе </w:t>
            </w:r>
          </w:p>
        </w:tc>
        <w:tc>
          <w:tcPr>
            <w:tcW w:w="3190" w:type="dxa"/>
            <w:shd w:val="clear" w:color="auto" w:fill="auto"/>
          </w:tcPr>
          <w:p w:rsidR="00DF601C" w:rsidRPr="00994A45" w:rsidRDefault="00DF601C" w:rsidP="005B575C">
            <w:pPr>
              <w:autoSpaceDE w:val="0"/>
              <w:autoSpaceDN w:val="0"/>
              <w:adjustRightInd w:val="0"/>
              <w:spacing w:after="0" w:line="240" w:lineRule="auto"/>
              <w:jc w:val="both"/>
              <w:rPr>
                <w:rFonts w:ascii="Times New Roman" w:hAnsi="Times New Roman"/>
                <w:sz w:val="24"/>
                <w:szCs w:val="24"/>
              </w:rPr>
            </w:pPr>
            <w:r w:rsidRPr="00994A45">
              <w:rPr>
                <w:rFonts w:ascii="Times New Roman" w:hAnsi="Times New Roman"/>
                <w:sz w:val="24"/>
                <w:szCs w:val="24"/>
              </w:rPr>
              <w:t>9</w:t>
            </w:r>
            <w:r w:rsidR="00994A45" w:rsidRPr="00994A45">
              <w:rPr>
                <w:rFonts w:ascii="Times New Roman" w:hAnsi="Times New Roman"/>
                <w:sz w:val="24"/>
                <w:szCs w:val="24"/>
              </w:rPr>
              <w:t>6</w:t>
            </w:r>
            <w:r w:rsidRPr="00994A45">
              <w:rPr>
                <w:rFonts w:ascii="Times New Roman" w:hAnsi="Times New Roman"/>
                <w:sz w:val="24"/>
                <w:szCs w:val="24"/>
              </w:rPr>
              <w:t>,</w:t>
            </w:r>
            <w:r w:rsidR="00994A45" w:rsidRPr="00994A45">
              <w:rPr>
                <w:rFonts w:ascii="Times New Roman" w:hAnsi="Times New Roman"/>
                <w:sz w:val="24"/>
                <w:szCs w:val="24"/>
              </w:rPr>
              <w:t xml:space="preserve">8 </w:t>
            </w:r>
            <w:r w:rsidRPr="00994A45">
              <w:rPr>
                <w:rFonts w:ascii="Times New Roman" w:hAnsi="Times New Roman"/>
                <w:sz w:val="24"/>
                <w:szCs w:val="24"/>
              </w:rPr>
              <w:t>%</w:t>
            </w:r>
          </w:p>
        </w:tc>
        <w:tc>
          <w:tcPr>
            <w:tcW w:w="3191" w:type="dxa"/>
            <w:shd w:val="clear" w:color="auto" w:fill="auto"/>
          </w:tcPr>
          <w:p w:rsidR="00DF601C" w:rsidRPr="00994A45" w:rsidRDefault="00994A45" w:rsidP="005B575C">
            <w:pPr>
              <w:autoSpaceDE w:val="0"/>
              <w:autoSpaceDN w:val="0"/>
              <w:adjustRightInd w:val="0"/>
              <w:spacing w:after="0" w:line="240" w:lineRule="auto"/>
              <w:jc w:val="both"/>
              <w:rPr>
                <w:rFonts w:ascii="Times New Roman" w:hAnsi="Times New Roman"/>
                <w:sz w:val="24"/>
                <w:szCs w:val="24"/>
              </w:rPr>
            </w:pPr>
            <w:r w:rsidRPr="00994A45">
              <w:rPr>
                <w:rFonts w:ascii="Times New Roman" w:hAnsi="Times New Roman"/>
                <w:sz w:val="24"/>
                <w:szCs w:val="24"/>
              </w:rPr>
              <w:t xml:space="preserve">41,2 </w:t>
            </w:r>
            <w:r w:rsidR="00DF601C" w:rsidRPr="00994A45">
              <w:rPr>
                <w:rFonts w:ascii="Times New Roman" w:hAnsi="Times New Roman"/>
                <w:sz w:val="24"/>
                <w:szCs w:val="24"/>
              </w:rPr>
              <w:t>%</w:t>
            </w:r>
          </w:p>
        </w:tc>
      </w:tr>
    </w:tbl>
    <w:p w:rsidR="009B37E9" w:rsidRPr="00DF601C" w:rsidRDefault="009B37E9" w:rsidP="009B37E9">
      <w:pPr>
        <w:spacing w:after="0" w:line="240" w:lineRule="auto"/>
        <w:ind w:left="1080"/>
        <w:jc w:val="center"/>
        <w:rPr>
          <w:rFonts w:ascii="Times New Roman" w:eastAsia="Times New Roman" w:hAnsi="Times New Roman"/>
          <w:b/>
          <w:sz w:val="24"/>
          <w:szCs w:val="24"/>
          <w:lang w:eastAsia="ru-RU"/>
        </w:rPr>
      </w:pPr>
    </w:p>
    <w:p w:rsidR="009B37E9" w:rsidRPr="009B37E9" w:rsidRDefault="009B37E9" w:rsidP="009B37E9">
      <w:pPr>
        <w:pStyle w:val="85"/>
        <w:shd w:val="clear" w:color="auto" w:fill="auto"/>
        <w:spacing w:line="317" w:lineRule="exact"/>
        <w:ind w:left="20" w:right="-1" w:firstLine="520"/>
        <w:jc w:val="both"/>
        <w:rPr>
          <w:sz w:val="24"/>
          <w:szCs w:val="24"/>
        </w:rPr>
      </w:pPr>
      <w:r w:rsidRPr="009B37E9">
        <w:rPr>
          <w:sz w:val="24"/>
          <w:szCs w:val="24"/>
        </w:rPr>
        <w:t>Общие проблемы по успеваемости в школе — это постоянное снижение показателя качества обучения</w:t>
      </w:r>
      <w:r>
        <w:rPr>
          <w:sz w:val="24"/>
          <w:szCs w:val="24"/>
        </w:rPr>
        <w:t xml:space="preserve"> </w:t>
      </w:r>
      <w:r w:rsidRPr="009B37E9">
        <w:rPr>
          <w:sz w:val="24"/>
          <w:szCs w:val="24"/>
        </w:rPr>
        <w:t>от класса к классу. Безусловно, учиться с каждым годом все труднее, но надо с начальной школы готовить ребенка к трудностям, к тому, что достичь какого-либо результата можно</w:t>
      </w:r>
      <w:r>
        <w:rPr>
          <w:sz w:val="24"/>
          <w:szCs w:val="24"/>
        </w:rPr>
        <w:t xml:space="preserve"> </w:t>
      </w:r>
      <w:r w:rsidRPr="009B37E9">
        <w:rPr>
          <w:sz w:val="24"/>
          <w:szCs w:val="24"/>
        </w:rPr>
        <w:t>только упорным трудом. Классным руководителям и учителям-предметникам необходимо своевременно выявлять факты снижения успеваемости и устранять причины их появления совместно с родителями, а при необходимости и прибегнуть к помощи социально- психологической службы. Учителям-предметникам необходимо проводить индивидуальную работу с неуспевающими учащимися, усилить подготовку к итоговой аттестации.</w:t>
      </w:r>
    </w:p>
    <w:p w:rsidR="005B575C" w:rsidRDefault="005B575C" w:rsidP="005B575C">
      <w:pPr>
        <w:spacing w:after="0"/>
      </w:pPr>
    </w:p>
    <w:p w:rsidR="009B37E9" w:rsidRPr="005B575C" w:rsidRDefault="009B37E9" w:rsidP="005B575C">
      <w:pPr>
        <w:spacing w:after="0"/>
        <w:rPr>
          <w:vanish/>
        </w:rPr>
      </w:pPr>
    </w:p>
    <w:p w:rsidR="00DF601C" w:rsidRDefault="00DF601C" w:rsidP="00DF601C">
      <w:pPr>
        <w:spacing w:after="0" w:line="240" w:lineRule="auto"/>
        <w:ind w:left="1080"/>
        <w:contextualSpacing/>
        <w:rPr>
          <w:rFonts w:ascii="Times New Roman" w:eastAsia="Times New Roman" w:hAnsi="Times New Roman"/>
          <w:i/>
          <w:sz w:val="24"/>
          <w:szCs w:val="24"/>
          <w:lang w:eastAsia="ru-RU"/>
        </w:rPr>
      </w:pPr>
      <w:r w:rsidRPr="00DF601C">
        <w:rPr>
          <w:rFonts w:ascii="Times New Roman" w:eastAsia="Times New Roman" w:hAnsi="Times New Roman"/>
          <w:b/>
          <w:sz w:val="24"/>
          <w:szCs w:val="24"/>
          <w:lang w:eastAsia="ru-RU"/>
        </w:rPr>
        <w:t xml:space="preserve">Результаты оценки качества образования за последние </w:t>
      </w:r>
      <w:r w:rsidR="006F02AB">
        <w:rPr>
          <w:rFonts w:ascii="Times New Roman" w:eastAsia="Times New Roman" w:hAnsi="Times New Roman"/>
          <w:b/>
          <w:sz w:val="24"/>
          <w:szCs w:val="24"/>
          <w:lang w:eastAsia="ru-RU"/>
        </w:rPr>
        <w:t>5 лет</w:t>
      </w:r>
      <w:r w:rsidRPr="00DF601C">
        <w:rPr>
          <w:rFonts w:ascii="Times New Roman" w:eastAsia="Times New Roman" w:hAnsi="Times New Roman"/>
          <w:i/>
          <w:sz w:val="24"/>
          <w:szCs w:val="24"/>
          <w:lang w:eastAsia="ru-RU"/>
        </w:rPr>
        <w:t xml:space="preserve"> </w:t>
      </w:r>
    </w:p>
    <w:p w:rsidR="009B37E9" w:rsidRPr="00DF601C" w:rsidRDefault="009B37E9" w:rsidP="00DF601C">
      <w:pPr>
        <w:spacing w:after="0" w:line="240" w:lineRule="auto"/>
        <w:ind w:left="1080"/>
        <w:contextualSpacing/>
        <w:rPr>
          <w:rFonts w:ascii="Times New Roman" w:eastAsia="Times New Roman" w:hAnsi="Times New Roman"/>
          <w:i/>
          <w:sz w:val="24"/>
          <w:szCs w:val="24"/>
          <w:lang w:eastAsia="ru-RU"/>
        </w:rPr>
      </w:pPr>
    </w:p>
    <w:tbl>
      <w:tblPr>
        <w:tblpPr w:leftFromText="180" w:rightFromText="180" w:vertAnchor="text" w:horzAnchor="margin" w:tblpY="4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276"/>
        <w:gridCol w:w="1418"/>
        <w:gridCol w:w="1559"/>
        <w:gridCol w:w="1276"/>
        <w:gridCol w:w="850"/>
        <w:gridCol w:w="1985"/>
      </w:tblGrid>
      <w:tr w:rsidR="00AB6C75" w:rsidRPr="006F02AB" w:rsidTr="006B5482">
        <w:tc>
          <w:tcPr>
            <w:tcW w:w="1242" w:type="dxa"/>
            <w:shd w:val="clear" w:color="auto" w:fill="auto"/>
          </w:tcPr>
          <w:p w:rsidR="00AB6C75" w:rsidRPr="006F02AB" w:rsidRDefault="00AB6C75" w:rsidP="00AB6C75">
            <w:pPr>
              <w:spacing w:after="0" w:line="240" w:lineRule="auto"/>
              <w:rPr>
                <w:rFonts w:ascii="Times New Roman" w:eastAsia="Times New Roman" w:hAnsi="Times New Roman"/>
                <w:sz w:val="24"/>
                <w:szCs w:val="24"/>
                <w:lang w:eastAsia="ru-RU"/>
              </w:rPr>
            </w:pPr>
            <w:r w:rsidRPr="006F02AB">
              <w:rPr>
                <w:rFonts w:ascii="Times New Roman" w:eastAsia="Times New Roman" w:hAnsi="Times New Roman"/>
                <w:noProof/>
                <w:sz w:val="24"/>
                <w:szCs w:val="24"/>
                <w:lang w:eastAsia="ru-RU"/>
              </w:rPr>
              <w:t>учебные годы</w:t>
            </w:r>
          </w:p>
        </w:tc>
        <w:tc>
          <w:tcPr>
            <w:tcW w:w="1276"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всего учащихся</w:t>
            </w:r>
          </w:p>
        </w:tc>
        <w:tc>
          <w:tcPr>
            <w:tcW w:w="1418"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кол-во отличников</w:t>
            </w:r>
          </w:p>
        </w:tc>
        <w:tc>
          <w:tcPr>
            <w:tcW w:w="1559"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кол-во хорошистов</w:t>
            </w:r>
          </w:p>
        </w:tc>
        <w:tc>
          <w:tcPr>
            <w:tcW w:w="1276" w:type="dxa"/>
            <w:shd w:val="clear" w:color="auto" w:fill="auto"/>
          </w:tcPr>
          <w:p w:rsidR="00AB6C75" w:rsidRPr="006F02AB" w:rsidRDefault="00AB6C75" w:rsidP="00AB6C75">
            <w:pPr>
              <w:spacing w:after="0" w:line="240" w:lineRule="auto"/>
              <w:ind w:left="-158" w:right="-108"/>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w:t>
            </w:r>
          </w:p>
          <w:p w:rsidR="00AB6C75" w:rsidRPr="006F02AB" w:rsidRDefault="00AB6C75" w:rsidP="00AB6C75">
            <w:pPr>
              <w:spacing w:after="0" w:line="240" w:lineRule="auto"/>
              <w:ind w:left="-158" w:right="-108"/>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успев-ти</w:t>
            </w:r>
          </w:p>
        </w:tc>
        <w:tc>
          <w:tcPr>
            <w:tcW w:w="850" w:type="dxa"/>
            <w:shd w:val="clear" w:color="auto" w:fill="auto"/>
          </w:tcPr>
          <w:p w:rsidR="00AB6C75" w:rsidRPr="006F02AB" w:rsidRDefault="00AB6C75" w:rsidP="00AB6C75">
            <w:pPr>
              <w:spacing w:after="0" w:line="240" w:lineRule="auto"/>
              <w:ind w:left="-158" w:right="-108"/>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w:t>
            </w:r>
          </w:p>
          <w:p w:rsidR="00AB6C75" w:rsidRPr="006F02AB" w:rsidRDefault="00AB6C75" w:rsidP="00AB6C75">
            <w:pPr>
              <w:spacing w:after="0" w:line="240" w:lineRule="auto"/>
              <w:ind w:left="-158" w:right="-108"/>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кач-ва</w:t>
            </w:r>
          </w:p>
        </w:tc>
        <w:tc>
          <w:tcPr>
            <w:tcW w:w="1985" w:type="dxa"/>
            <w:shd w:val="clear" w:color="auto" w:fill="auto"/>
          </w:tcPr>
          <w:p w:rsidR="006B5482" w:rsidRDefault="00AB6C75" w:rsidP="00AB6C75">
            <w:pPr>
              <w:spacing w:after="0" w:line="240" w:lineRule="auto"/>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 xml:space="preserve">оставлен </w:t>
            </w:r>
          </w:p>
          <w:p w:rsidR="00AB6C75" w:rsidRPr="006F02AB" w:rsidRDefault="00AB6C75" w:rsidP="00AB6C75">
            <w:pPr>
              <w:spacing w:after="0" w:line="240" w:lineRule="auto"/>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на 2-й год</w:t>
            </w:r>
          </w:p>
        </w:tc>
      </w:tr>
      <w:tr w:rsidR="00AB6C75" w:rsidRPr="006F02AB" w:rsidTr="006B5482">
        <w:tc>
          <w:tcPr>
            <w:tcW w:w="1242" w:type="dxa"/>
            <w:shd w:val="clear" w:color="auto" w:fill="auto"/>
          </w:tcPr>
          <w:p w:rsidR="00AB6C75" w:rsidRPr="006F02AB" w:rsidRDefault="00AB6C75" w:rsidP="00AB6C75">
            <w:pPr>
              <w:spacing w:after="0" w:line="240" w:lineRule="auto"/>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2013-14</w:t>
            </w:r>
          </w:p>
        </w:tc>
        <w:tc>
          <w:tcPr>
            <w:tcW w:w="1276"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488</w:t>
            </w:r>
          </w:p>
        </w:tc>
        <w:tc>
          <w:tcPr>
            <w:tcW w:w="1418"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19</w:t>
            </w:r>
          </w:p>
        </w:tc>
        <w:tc>
          <w:tcPr>
            <w:tcW w:w="1559"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150</w:t>
            </w:r>
          </w:p>
        </w:tc>
        <w:tc>
          <w:tcPr>
            <w:tcW w:w="1276"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100</w:t>
            </w:r>
          </w:p>
        </w:tc>
        <w:tc>
          <w:tcPr>
            <w:tcW w:w="850"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38</w:t>
            </w:r>
          </w:p>
        </w:tc>
        <w:tc>
          <w:tcPr>
            <w:tcW w:w="1985"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0</w:t>
            </w:r>
          </w:p>
        </w:tc>
      </w:tr>
      <w:tr w:rsidR="00AB6C75" w:rsidRPr="006F02AB" w:rsidTr="006B5482">
        <w:tc>
          <w:tcPr>
            <w:tcW w:w="1242" w:type="dxa"/>
            <w:shd w:val="clear" w:color="auto" w:fill="auto"/>
          </w:tcPr>
          <w:p w:rsidR="00AB6C75" w:rsidRPr="006F02AB" w:rsidRDefault="00AB6C75" w:rsidP="00AB6C75">
            <w:pPr>
              <w:spacing w:after="0" w:line="240" w:lineRule="auto"/>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2014-15</w:t>
            </w:r>
          </w:p>
        </w:tc>
        <w:tc>
          <w:tcPr>
            <w:tcW w:w="1276"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468</w:t>
            </w:r>
          </w:p>
        </w:tc>
        <w:tc>
          <w:tcPr>
            <w:tcW w:w="1418"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21</w:t>
            </w:r>
          </w:p>
        </w:tc>
        <w:tc>
          <w:tcPr>
            <w:tcW w:w="1559"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129</w:t>
            </w:r>
          </w:p>
        </w:tc>
        <w:tc>
          <w:tcPr>
            <w:tcW w:w="1276"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100</w:t>
            </w:r>
          </w:p>
        </w:tc>
        <w:tc>
          <w:tcPr>
            <w:tcW w:w="850"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34</w:t>
            </w:r>
          </w:p>
        </w:tc>
        <w:tc>
          <w:tcPr>
            <w:tcW w:w="1985"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0</w:t>
            </w:r>
          </w:p>
        </w:tc>
      </w:tr>
      <w:tr w:rsidR="00AB6C75" w:rsidRPr="006F02AB" w:rsidTr="006B5482">
        <w:tc>
          <w:tcPr>
            <w:tcW w:w="1242" w:type="dxa"/>
            <w:shd w:val="clear" w:color="auto" w:fill="auto"/>
          </w:tcPr>
          <w:p w:rsidR="00AB6C75" w:rsidRPr="006F02AB" w:rsidRDefault="00AB6C75" w:rsidP="00AB6C75">
            <w:pPr>
              <w:spacing w:after="0" w:line="240" w:lineRule="auto"/>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2015-16</w:t>
            </w:r>
          </w:p>
        </w:tc>
        <w:tc>
          <w:tcPr>
            <w:tcW w:w="1276"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499</w:t>
            </w:r>
          </w:p>
        </w:tc>
        <w:tc>
          <w:tcPr>
            <w:tcW w:w="1418"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21</w:t>
            </w:r>
          </w:p>
        </w:tc>
        <w:tc>
          <w:tcPr>
            <w:tcW w:w="1559"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142</w:t>
            </w:r>
          </w:p>
        </w:tc>
        <w:tc>
          <w:tcPr>
            <w:tcW w:w="1276"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100</w:t>
            </w:r>
          </w:p>
        </w:tc>
        <w:tc>
          <w:tcPr>
            <w:tcW w:w="850"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37</w:t>
            </w:r>
          </w:p>
        </w:tc>
        <w:tc>
          <w:tcPr>
            <w:tcW w:w="1985"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0</w:t>
            </w:r>
          </w:p>
        </w:tc>
      </w:tr>
      <w:tr w:rsidR="00AB6C75" w:rsidRPr="006F02AB" w:rsidTr="006B5482">
        <w:tc>
          <w:tcPr>
            <w:tcW w:w="1242" w:type="dxa"/>
            <w:shd w:val="clear" w:color="auto" w:fill="auto"/>
          </w:tcPr>
          <w:p w:rsidR="00AB6C75" w:rsidRPr="006F02AB" w:rsidRDefault="00AB6C75" w:rsidP="00AB6C75">
            <w:pPr>
              <w:spacing w:after="0" w:line="240" w:lineRule="auto"/>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2016-17</w:t>
            </w:r>
          </w:p>
        </w:tc>
        <w:tc>
          <w:tcPr>
            <w:tcW w:w="1276"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515</w:t>
            </w:r>
          </w:p>
        </w:tc>
        <w:tc>
          <w:tcPr>
            <w:tcW w:w="1418"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22</w:t>
            </w:r>
          </w:p>
        </w:tc>
        <w:tc>
          <w:tcPr>
            <w:tcW w:w="1559"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160</w:t>
            </w:r>
          </w:p>
        </w:tc>
        <w:tc>
          <w:tcPr>
            <w:tcW w:w="1276"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99,3</w:t>
            </w:r>
          </w:p>
        </w:tc>
        <w:tc>
          <w:tcPr>
            <w:tcW w:w="850" w:type="dxa"/>
            <w:shd w:val="clear" w:color="auto" w:fill="auto"/>
          </w:tcPr>
          <w:p w:rsidR="00AB6C75" w:rsidRPr="006F02AB" w:rsidRDefault="00AB6C75" w:rsidP="00AB6C75">
            <w:pPr>
              <w:spacing w:after="0" w:line="240" w:lineRule="auto"/>
              <w:jc w:val="right"/>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39</w:t>
            </w:r>
          </w:p>
        </w:tc>
        <w:tc>
          <w:tcPr>
            <w:tcW w:w="1985" w:type="dxa"/>
            <w:shd w:val="clear" w:color="auto" w:fill="auto"/>
          </w:tcPr>
          <w:p w:rsidR="00AB6C75" w:rsidRPr="006F02AB" w:rsidRDefault="00AB6C75" w:rsidP="00AB6C75">
            <w:pPr>
              <w:spacing w:after="0" w:line="240" w:lineRule="auto"/>
              <w:jc w:val="center"/>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условно: 2</w:t>
            </w:r>
          </w:p>
        </w:tc>
      </w:tr>
      <w:tr w:rsidR="00AB6C75" w:rsidRPr="006F02AB" w:rsidTr="006B5482">
        <w:tc>
          <w:tcPr>
            <w:tcW w:w="1242" w:type="dxa"/>
            <w:shd w:val="clear" w:color="auto" w:fill="auto"/>
          </w:tcPr>
          <w:p w:rsidR="00AB6C75" w:rsidRPr="006F02AB" w:rsidRDefault="00AB6C75" w:rsidP="00AB6C75">
            <w:pPr>
              <w:spacing w:after="0" w:line="240" w:lineRule="auto"/>
              <w:rPr>
                <w:rFonts w:ascii="Times New Roman" w:eastAsia="Times New Roman" w:hAnsi="Times New Roman"/>
                <w:sz w:val="24"/>
                <w:szCs w:val="24"/>
                <w:lang w:eastAsia="ru-RU"/>
              </w:rPr>
            </w:pPr>
            <w:r w:rsidRPr="006F02AB">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r w:rsidRPr="006F02AB">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1276" w:type="dxa"/>
            <w:shd w:val="clear" w:color="auto" w:fill="auto"/>
          </w:tcPr>
          <w:p w:rsidR="00AB6C75" w:rsidRPr="006B5482" w:rsidRDefault="00AB6C75" w:rsidP="00AB6C75">
            <w:pPr>
              <w:spacing w:after="0" w:line="240" w:lineRule="auto"/>
              <w:jc w:val="right"/>
              <w:rPr>
                <w:rFonts w:ascii="Times New Roman" w:eastAsia="Times New Roman" w:hAnsi="Times New Roman"/>
                <w:sz w:val="24"/>
                <w:szCs w:val="24"/>
                <w:lang w:eastAsia="ru-RU"/>
              </w:rPr>
            </w:pPr>
            <w:r w:rsidRPr="006B5482">
              <w:rPr>
                <w:rFonts w:ascii="Times New Roman" w:eastAsia="Times New Roman" w:hAnsi="Times New Roman"/>
                <w:sz w:val="24"/>
                <w:szCs w:val="24"/>
                <w:lang w:eastAsia="ru-RU"/>
              </w:rPr>
              <w:t>5</w:t>
            </w:r>
            <w:r w:rsidR="00994A45" w:rsidRPr="006B5482">
              <w:rPr>
                <w:rFonts w:ascii="Times New Roman" w:eastAsia="Times New Roman" w:hAnsi="Times New Roman"/>
                <w:sz w:val="24"/>
                <w:szCs w:val="24"/>
                <w:lang w:eastAsia="ru-RU"/>
              </w:rPr>
              <w:t>32</w:t>
            </w:r>
          </w:p>
        </w:tc>
        <w:tc>
          <w:tcPr>
            <w:tcW w:w="1418" w:type="dxa"/>
            <w:shd w:val="clear" w:color="auto" w:fill="auto"/>
          </w:tcPr>
          <w:p w:rsidR="00AB6C75" w:rsidRPr="006B5482" w:rsidRDefault="006B5482" w:rsidP="00AB6C75">
            <w:pPr>
              <w:spacing w:after="0" w:line="240" w:lineRule="auto"/>
              <w:jc w:val="right"/>
              <w:rPr>
                <w:rFonts w:ascii="Times New Roman" w:eastAsia="Times New Roman" w:hAnsi="Times New Roman"/>
                <w:sz w:val="24"/>
                <w:szCs w:val="24"/>
                <w:lang w:eastAsia="ru-RU"/>
              </w:rPr>
            </w:pPr>
            <w:r w:rsidRPr="006B5482">
              <w:rPr>
                <w:rFonts w:ascii="Times New Roman" w:eastAsia="Times New Roman" w:hAnsi="Times New Roman"/>
                <w:sz w:val="24"/>
                <w:szCs w:val="24"/>
                <w:lang w:eastAsia="ru-RU"/>
              </w:rPr>
              <w:t>19</w:t>
            </w:r>
          </w:p>
        </w:tc>
        <w:tc>
          <w:tcPr>
            <w:tcW w:w="1559" w:type="dxa"/>
            <w:shd w:val="clear" w:color="auto" w:fill="auto"/>
          </w:tcPr>
          <w:p w:rsidR="00AB6C75" w:rsidRPr="006B5482" w:rsidRDefault="00AB6C75" w:rsidP="00AB6C75">
            <w:pPr>
              <w:spacing w:after="0" w:line="240" w:lineRule="auto"/>
              <w:jc w:val="right"/>
              <w:rPr>
                <w:rFonts w:ascii="Times New Roman" w:eastAsia="Times New Roman" w:hAnsi="Times New Roman"/>
                <w:sz w:val="24"/>
                <w:szCs w:val="24"/>
                <w:lang w:eastAsia="ru-RU"/>
              </w:rPr>
            </w:pPr>
            <w:r w:rsidRPr="006B5482">
              <w:rPr>
                <w:rFonts w:ascii="Times New Roman" w:eastAsia="Times New Roman" w:hAnsi="Times New Roman"/>
                <w:sz w:val="24"/>
                <w:szCs w:val="24"/>
                <w:lang w:eastAsia="ru-RU"/>
              </w:rPr>
              <w:t>1</w:t>
            </w:r>
            <w:r w:rsidR="006B5482" w:rsidRPr="006B5482">
              <w:rPr>
                <w:rFonts w:ascii="Times New Roman" w:eastAsia="Times New Roman" w:hAnsi="Times New Roman"/>
                <w:sz w:val="24"/>
                <w:szCs w:val="24"/>
                <w:lang w:eastAsia="ru-RU"/>
              </w:rPr>
              <w:t>72</w:t>
            </w:r>
          </w:p>
        </w:tc>
        <w:tc>
          <w:tcPr>
            <w:tcW w:w="1276" w:type="dxa"/>
            <w:shd w:val="clear" w:color="auto" w:fill="auto"/>
          </w:tcPr>
          <w:p w:rsidR="00AB6C75" w:rsidRPr="00994A45" w:rsidRDefault="00AB6C75" w:rsidP="00AB6C75">
            <w:pPr>
              <w:spacing w:after="0" w:line="240" w:lineRule="auto"/>
              <w:jc w:val="center"/>
              <w:rPr>
                <w:rFonts w:ascii="Times New Roman" w:eastAsia="Times New Roman" w:hAnsi="Times New Roman"/>
                <w:sz w:val="24"/>
                <w:szCs w:val="24"/>
                <w:lang w:eastAsia="ru-RU"/>
              </w:rPr>
            </w:pPr>
            <w:r w:rsidRPr="00994A45">
              <w:rPr>
                <w:rFonts w:ascii="Times New Roman" w:eastAsia="Times New Roman" w:hAnsi="Times New Roman"/>
                <w:sz w:val="24"/>
                <w:szCs w:val="24"/>
                <w:lang w:eastAsia="ru-RU"/>
              </w:rPr>
              <w:t>9</w:t>
            </w:r>
            <w:r w:rsidR="00D87702">
              <w:rPr>
                <w:rFonts w:ascii="Times New Roman" w:eastAsia="Times New Roman" w:hAnsi="Times New Roman"/>
                <w:sz w:val="24"/>
                <w:szCs w:val="24"/>
                <w:lang w:eastAsia="ru-RU"/>
              </w:rPr>
              <w:t>8</w:t>
            </w:r>
            <w:r w:rsidRPr="00994A45">
              <w:rPr>
                <w:rFonts w:ascii="Times New Roman" w:eastAsia="Times New Roman" w:hAnsi="Times New Roman"/>
                <w:sz w:val="24"/>
                <w:szCs w:val="24"/>
                <w:lang w:eastAsia="ru-RU"/>
              </w:rPr>
              <w:t>,</w:t>
            </w:r>
            <w:r w:rsidR="00D87702">
              <w:rPr>
                <w:rFonts w:ascii="Times New Roman" w:eastAsia="Times New Roman" w:hAnsi="Times New Roman"/>
                <w:sz w:val="24"/>
                <w:szCs w:val="24"/>
                <w:lang w:eastAsia="ru-RU"/>
              </w:rPr>
              <w:t>2</w:t>
            </w:r>
          </w:p>
        </w:tc>
        <w:tc>
          <w:tcPr>
            <w:tcW w:w="850" w:type="dxa"/>
            <w:shd w:val="clear" w:color="auto" w:fill="auto"/>
          </w:tcPr>
          <w:p w:rsidR="00AB6C75" w:rsidRPr="00994A45" w:rsidRDefault="00994A45" w:rsidP="00AB6C75">
            <w:pPr>
              <w:spacing w:after="0" w:line="240" w:lineRule="auto"/>
              <w:jc w:val="right"/>
              <w:rPr>
                <w:rFonts w:ascii="Times New Roman" w:eastAsia="Times New Roman" w:hAnsi="Times New Roman"/>
                <w:sz w:val="24"/>
                <w:szCs w:val="24"/>
                <w:lang w:eastAsia="ru-RU"/>
              </w:rPr>
            </w:pPr>
            <w:r w:rsidRPr="00994A45">
              <w:rPr>
                <w:rFonts w:ascii="Times New Roman" w:eastAsia="Times New Roman" w:hAnsi="Times New Roman"/>
                <w:sz w:val="24"/>
                <w:szCs w:val="24"/>
                <w:lang w:eastAsia="ru-RU"/>
              </w:rPr>
              <w:t>41,2</w:t>
            </w:r>
          </w:p>
        </w:tc>
        <w:tc>
          <w:tcPr>
            <w:tcW w:w="1985" w:type="dxa"/>
            <w:shd w:val="clear" w:color="auto" w:fill="auto"/>
          </w:tcPr>
          <w:p w:rsidR="006B5482" w:rsidRDefault="006B5482" w:rsidP="00AB6C75">
            <w:pPr>
              <w:spacing w:after="0" w:line="240" w:lineRule="auto"/>
              <w:jc w:val="center"/>
              <w:rPr>
                <w:rFonts w:ascii="Times New Roman" w:eastAsia="Times New Roman" w:hAnsi="Times New Roman"/>
                <w:sz w:val="24"/>
                <w:szCs w:val="24"/>
                <w:lang w:eastAsia="ru-RU"/>
              </w:rPr>
            </w:pPr>
            <w:r w:rsidRPr="006B5482">
              <w:rPr>
                <w:rFonts w:ascii="Times New Roman" w:eastAsia="Times New Roman" w:hAnsi="Times New Roman"/>
                <w:sz w:val="24"/>
                <w:szCs w:val="24"/>
                <w:lang w:eastAsia="ru-RU"/>
              </w:rPr>
              <w:t>1</w:t>
            </w:r>
            <w:r>
              <w:rPr>
                <w:rFonts w:ascii="Times New Roman" w:eastAsia="Times New Roman" w:hAnsi="Times New Roman"/>
                <w:sz w:val="24"/>
                <w:szCs w:val="24"/>
                <w:lang w:eastAsia="ru-RU"/>
              </w:rPr>
              <w:t>(9б)</w:t>
            </w:r>
            <w:r w:rsidRPr="006B5482">
              <w:rPr>
                <w:rFonts w:ascii="Times New Roman" w:eastAsia="Times New Roman" w:hAnsi="Times New Roman"/>
                <w:sz w:val="24"/>
                <w:szCs w:val="24"/>
                <w:lang w:eastAsia="ru-RU"/>
              </w:rPr>
              <w:t xml:space="preserve"> – оставлен, </w:t>
            </w:r>
            <w:r w:rsidR="00AB6C75" w:rsidRPr="006B5482">
              <w:rPr>
                <w:rFonts w:ascii="Times New Roman" w:eastAsia="Times New Roman" w:hAnsi="Times New Roman"/>
                <w:sz w:val="24"/>
                <w:szCs w:val="24"/>
                <w:lang w:eastAsia="ru-RU"/>
              </w:rPr>
              <w:t>условно</w:t>
            </w:r>
            <w:r w:rsidR="009C29CA">
              <w:rPr>
                <w:rFonts w:ascii="Times New Roman" w:eastAsia="Times New Roman" w:hAnsi="Times New Roman"/>
                <w:sz w:val="24"/>
                <w:szCs w:val="24"/>
                <w:lang w:eastAsia="ru-RU"/>
              </w:rPr>
              <w:t xml:space="preserve"> переведены</w:t>
            </w:r>
            <w:r w:rsidRPr="006B548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6B5482">
              <w:rPr>
                <w:rFonts w:ascii="Times New Roman" w:eastAsia="Times New Roman" w:hAnsi="Times New Roman"/>
                <w:sz w:val="24"/>
                <w:szCs w:val="24"/>
                <w:lang w:eastAsia="ru-RU"/>
              </w:rPr>
              <w:t xml:space="preserve"> </w:t>
            </w:r>
          </w:p>
          <w:p w:rsidR="00AB6C75" w:rsidRPr="006B5482" w:rsidRDefault="00994A45" w:rsidP="00AB6C75">
            <w:pPr>
              <w:spacing w:after="0" w:line="240" w:lineRule="auto"/>
              <w:jc w:val="center"/>
              <w:rPr>
                <w:rFonts w:ascii="Times New Roman" w:eastAsia="Times New Roman" w:hAnsi="Times New Roman"/>
                <w:sz w:val="24"/>
                <w:szCs w:val="24"/>
                <w:lang w:eastAsia="ru-RU"/>
              </w:rPr>
            </w:pPr>
            <w:r w:rsidRPr="006B5482">
              <w:rPr>
                <w:rFonts w:ascii="Times New Roman" w:eastAsia="Times New Roman" w:hAnsi="Times New Roman"/>
                <w:sz w:val="24"/>
                <w:szCs w:val="24"/>
                <w:lang w:eastAsia="ru-RU"/>
              </w:rPr>
              <w:t>1</w:t>
            </w:r>
            <w:r w:rsidR="006B5482" w:rsidRPr="006B5482">
              <w:rPr>
                <w:rFonts w:ascii="Times New Roman" w:eastAsia="Times New Roman" w:hAnsi="Times New Roman"/>
                <w:sz w:val="24"/>
                <w:szCs w:val="24"/>
                <w:lang w:eastAsia="ru-RU"/>
              </w:rPr>
              <w:t xml:space="preserve"> (5а)</w:t>
            </w:r>
            <w:r w:rsidR="006B5482">
              <w:rPr>
                <w:rFonts w:ascii="Times New Roman" w:eastAsia="Times New Roman" w:hAnsi="Times New Roman"/>
                <w:sz w:val="24"/>
                <w:szCs w:val="24"/>
                <w:lang w:eastAsia="ru-RU"/>
              </w:rPr>
              <w:t xml:space="preserve"> </w:t>
            </w:r>
            <w:r w:rsidRPr="006B5482">
              <w:rPr>
                <w:rFonts w:ascii="Times New Roman" w:eastAsia="Times New Roman" w:hAnsi="Times New Roman"/>
                <w:sz w:val="24"/>
                <w:szCs w:val="24"/>
                <w:lang w:eastAsia="ru-RU"/>
              </w:rPr>
              <w:t>+13</w:t>
            </w:r>
            <w:r w:rsidR="006B5482" w:rsidRPr="006B5482">
              <w:rPr>
                <w:rFonts w:ascii="Times New Roman" w:eastAsia="Times New Roman" w:hAnsi="Times New Roman"/>
                <w:sz w:val="24"/>
                <w:szCs w:val="24"/>
                <w:lang w:eastAsia="ru-RU"/>
              </w:rPr>
              <w:t xml:space="preserve"> (9-ые)</w:t>
            </w:r>
          </w:p>
        </w:tc>
      </w:tr>
    </w:tbl>
    <w:p w:rsidR="009B37E9" w:rsidRDefault="009B37E9" w:rsidP="00DF601C">
      <w:pPr>
        <w:spacing w:after="0" w:line="240" w:lineRule="auto"/>
        <w:jc w:val="both"/>
        <w:rPr>
          <w:rFonts w:ascii="Times New Roman" w:eastAsia="Times New Roman" w:hAnsi="Times New Roman"/>
          <w:sz w:val="24"/>
          <w:szCs w:val="24"/>
          <w:lang w:eastAsia="ru-RU"/>
        </w:rPr>
      </w:pPr>
    </w:p>
    <w:p w:rsidR="00DF601C" w:rsidRPr="006B5482" w:rsidRDefault="009B6BBD" w:rsidP="00DF601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 9б класса оставлена на 2-ой год Николаев</w:t>
      </w:r>
      <w:r w:rsidR="009C29C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С. </w:t>
      </w:r>
      <w:r w:rsidR="006B5482" w:rsidRPr="006B5482">
        <w:rPr>
          <w:rFonts w:ascii="Times New Roman" w:eastAsia="Times New Roman" w:hAnsi="Times New Roman"/>
          <w:sz w:val="24"/>
          <w:szCs w:val="24"/>
          <w:lang w:eastAsia="ru-RU"/>
        </w:rPr>
        <w:t xml:space="preserve">Из 5а оставлен </w:t>
      </w:r>
      <w:r w:rsidR="00DF601C" w:rsidRPr="006B5482">
        <w:rPr>
          <w:rFonts w:ascii="Times New Roman" w:eastAsia="Times New Roman" w:hAnsi="Times New Roman"/>
          <w:sz w:val="24"/>
          <w:szCs w:val="24"/>
          <w:lang w:eastAsia="ru-RU"/>
        </w:rPr>
        <w:t xml:space="preserve"> на осеннее испытание</w:t>
      </w:r>
      <w:r w:rsidR="006B5482" w:rsidRPr="006B5482">
        <w:rPr>
          <w:rFonts w:ascii="Times New Roman" w:eastAsia="Times New Roman" w:hAnsi="Times New Roman"/>
          <w:sz w:val="24"/>
          <w:szCs w:val="24"/>
          <w:lang w:eastAsia="ru-RU"/>
        </w:rPr>
        <w:t xml:space="preserve"> Полозов В.</w:t>
      </w:r>
      <w:r>
        <w:rPr>
          <w:rFonts w:ascii="Times New Roman" w:eastAsia="Times New Roman" w:hAnsi="Times New Roman"/>
          <w:sz w:val="24"/>
          <w:szCs w:val="24"/>
          <w:lang w:eastAsia="ru-RU"/>
        </w:rPr>
        <w:t>, из 9аб классов на пересдачу ОГЭ в дополнительные сроки в сентябре остались 13 обучающихся.</w:t>
      </w:r>
    </w:p>
    <w:p w:rsidR="00DF601C" w:rsidRPr="006B5482" w:rsidRDefault="00DF601C" w:rsidP="00DF601C">
      <w:pPr>
        <w:spacing w:after="0" w:line="240" w:lineRule="auto"/>
        <w:ind w:firstLine="540"/>
        <w:jc w:val="both"/>
        <w:rPr>
          <w:rFonts w:ascii="Times New Roman" w:eastAsia="Times New Roman" w:hAnsi="Times New Roman"/>
          <w:sz w:val="24"/>
          <w:szCs w:val="24"/>
          <w:lang w:eastAsia="ru-RU"/>
        </w:rPr>
      </w:pPr>
      <w:r w:rsidRPr="006B5482">
        <w:rPr>
          <w:rFonts w:ascii="Times New Roman" w:eastAsia="Times New Roman" w:hAnsi="Times New Roman"/>
          <w:sz w:val="24"/>
          <w:szCs w:val="24"/>
          <w:lang w:eastAsia="ru-RU"/>
        </w:rPr>
        <w:t xml:space="preserve">Всего отличников: </w:t>
      </w:r>
      <w:r w:rsidR="006B5482" w:rsidRPr="006B5482">
        <w:rPr>
          <w:rFonts w:ascii="Times New Roman" w:eastAsia="Times New Roman" w:hAnsi="Times New Roman"/>
          <w:sz w:val="24"/>
          <w:szCs w:val="24"/>
          <w:lang w:eastAsia="ru-RU"/>
        </w:rPr>
        <w:t>19</w:t>
      </w:r>
      <w:r w:rsidRPr="006B5482">
        <w:rPr>
          <w:rFonts w:ascii="Times New Roman" w:eastAsia="Times New Roman" w:hAnsi="Times New Roman"/>
          <w:sz w:val="24"/>
          <w:szCs w:val="24"/>
          <w:lang w:eastAsia="ru-RU"/>
        </w:rPr>
        <w:t>, хорошистов: 1</w:t>
      </w:r>
      <w:r w:rsidR="006B5482" w:rsidRPr="006B5482">
        <w:rPr>
          <w:rFonts w:ascii="Times New Roman" w:eastAsia="Times New Roman" w:hAnsi="Times New Roman"/>
          <w:sz w:val="24"/>
          <w:szCs w:val="24"/>
          <w:lang w:eastAsia="ru-RU"/>
        </w:rPr>
        <w:t>72</w:t>
      </w:r>
    </w:p>
    <w:p w:rsidR="00994A45" w:rsidRPr="006B5482" w:rsidRDefault="006B5482" w:rsidP="006B5482">
      <w:pPr>
        <w:spacing w:after="0" w:line="240" w:lineRule="auto"/>
        <w:ind w:firstLine="540"/>
        <w:jc w:val="both"/>
        <w:rPr>
          <w:rFonts w:ascii="Times New Roman" w:eastAsia="Times New Roman" w:hAnsi="Times New Roman"/>
          <w:sz w:val="24"/>
          <w:szCs w:val="24"/>
          <w:lang w:eastAsia="ru-RU"/>
        </w:rPr>
      </w:pPr>
      <w:r w:rsidRPr="006B5482">
        <w:rPr>
          <w:rFonts w:ascii="Times New Roman" w:eastAsia="Times New Roman" w:hAnsi="Times New Roman"/>
          <w:sz w:val="24"/>
          <w:szCs w:val="24"/>
          <w:lang w:eastAsia="ru-RU"/>
        </w:rPr>
        <w:t xml:space="preserve">Ульянов Никита из 9в класса окончил с красным дипломом, из 11б класса с серебряной медалью окончили </w:t>
      </w:r>
      <w:r w:rsidR="00994A45" w:rsidRPr="006B5482">
        <w:rPr>
          <w:rFonts w:ascii="Times New Roman" w:eastAsia="Times New Roman" w:hAnsi="Times New Roman"/>
          <w:sz w:val="24"/>
          <w:szCs w:val="24"/>
          <w:lang w:eastAsia="ru-RU"/>
        </w:rPr>
        <w:t>Николаева Анжелика, Николаева Валерия</w:t>
      </w:r>
    </w:p>
    <w:p w:rsidR="009B37E9" w:rsidRPr="00B81302" w:rsidRDefault="009B37E9" w:rsidP="00AB6C75">
      <w:pPr>
        <w:spacing w:after="0" w:line="240" w:lineRule="auto"/>
        <w:jc w:val="center"/>
        <w:rPr>
          <w:rFonts w:ascii="Times New Roman" w:hAnsi="Times New Roman"/>
          <w:b/>
          <w:sz w:val="24"/>
          <w:szCs w:val="24"/>
        </w:rPr>
      </w:pPr>
    </w:p>
    <w:p w:rsidR="00011420" w:rsidRPr="00B81302" w:rsidRDefault="00011420" w:rsidP="00011420">
      <w:pPr>
        <w:pStyle w:val="290"/>
        <w:shd w:val="clear" w:color="auto" w:fill="auto"/>
        <w:spacing w:line="240" w:lineRule="auto"/>
        <w:ind w:left="-142" w:right="20" w:firstLine="982"/>
        <w:jc w:val="both"/>
        <w:rPr>
          <w:color w:val="auto"/>
          <w:sz w:val="24"/>
          <w:szCs w:val="24"/>
        </w:rPr>
      </w:pPr>
      <w:r w:rsidRPr="00B81302">
        <w:rPr>
          <w:color w:val="auto"/>
          <w:sz w:val="24"/>
          <w:szCs w:val="24"/>
        </w:rPr>
        <w:t>Выводы: по сравнению с прошлым учебным годом по</w:t>
      </w:r>
      <w:r w:rsidR="00AE6D96" w:rsidRPr="00B81302">
        <w:rPr>
          <w:color w:val="auto"/>
          <w:sz w:val="24"/>
          <w:szCs w:val="24"/>
        </w:rPr>
        <w:t xml:space="preserve">низился % успеваемости по школе и </w:t>
      </w:r>
      <w:r w:rsidRPr="00B81302">
        <w:rPr>
          <w:color w:val="auto"/>
          <w:sz w:val="24"/>
          <w:szCs w:val="24"/>
        </w:rPr>
        <w:t xml:space="preserve">повысилось качество знаний по </w:t>
      </w:r>
      <w:r w:rsidR="00AE6D96" w:rsidRPr="00B81302">
        <w:rPr>
          <w:color w:val="auto"/>
          <w:sz w:val="24"/>
          <w:szCs w:val="24"/>
        </w:rPr>
        <w:t>школе</w:t>
      </w:r>
      <w:r w:rsidR="00B81302">
        <w:rPr>
          <w:color w:val="auto"/>
          <w:sz w:val="24"/>
          <w:szCs w:val="24"/>
        </w:rPr>
        <w:t>.</w:t>
      </w:r>
    </w:p>
    <w:p w:rsidR="00AE6D96" w:rsidRDefault="00AE6D96" w:rsidP="00011420">
      <w:pPr>
        <w:pStyle w:val="290"/>
        <w:shd w:val="clear" w:color="auto" w:fill="auto"/>
        <w:spacing w:line="240" w:lineRule="auto"/>
        <w:ind w:left="-142" w:right="20" w:firstLine="982"/>
        <w:jc w:val="both"/>
        <w:rPr>
          <w:sz w:val="24"/>
          <w:szCs w:val="24"/>
        </w:rPr>
      </w:pPr>
    </w:p>
    <w:p w:rsidR="00AE6D96" w:rsidRDefault="00AE6D96" w:rsidP="00011420">
      <w:pPr>
        <w:pStyle w:val="290"/>
        <w:shd w:val="clear" w:color="auto" w:fill="auto"/>
        <w:spacing w:line="240" w:lineRule="auto"/>
        <w:ind w:left="-142" w:right="20" w:firstLine="982"/>
        <w:jc w:val="both"/>
        <w:rPr>
          <w:sz w:val="24"/>
          <w:szCs w:val="24"/>
        </w:rPr>
      </w:pPr>
      <w:bookmarkStart w:id="11" w:name="_GoBack"/>
      <w:bookmarkEnd w:id="11"/>
    </w:p>
    <w:p w:rsidR="00AE6D96" w:rsidRDefault="00AE6D96" w:rsidP="00011420">
      <w:pPr>
        <w:pStyle w:val="290"/>
        <w:shd w:val="clear" w:color="auto" w:fill="auto"/>
        <w:spacing w:line="240" w:lineRule="auto"/>
        <w:ind w:left="-142" w:right="20" w:firstLine="982"/>
        <w:jc w:val="both"/>
        <w:rPr>
          <w:sz w:val="24"/>
          <w:szCs w:val="24"/>
        </w:rPr>
      </w:pPr>
    </w:p>
    <w:p w:rsidR="00AE6D96" w:rsidRDefault="00AE6D96" w:rsidP="00011420">
      <w:pPr>
        <w:pStyle w:val="290"/>
        <w:shd w:val="clear" w:color="auto" w:fill="auto"/>
        <w:spacing w:line="240" w:lineRule="auto"/>
        <w:ind w:left="-142" w:right="20" w:firstLine="982"/>
        <w:jc w:val="both"/>
        <w:rPr>
          <w:sz w:val="24"/>
          <w:szCs w:val="24"/>
        </w:rPr>
      </w:pPr>
    </w:p>
    <w:p w:rsidR="00AE6D96" w:rsidRDefault="00AE6D96" w:rsidP="00011420">
      <w:pPr>
        <w:pStyle w:val="290"/>
        <w:shd w:val="clear" w:color="auto" w:fill="auto"/>
        <w:spacing w:line="240" w:lineRule="auto"/>
        <w:ind w:left="-142" w:right="20" w:firstLine="982"/>
        <w:jc w:val="both"/>
        <w:rPr>
          <w:sz w:val="24"/>
          <w:szCs w:val="24"/>
        </w:rPr>
      </w:pPr>
    </w:p>
    <w:p w:rsidR="00AE6D96" w:rsidRDefault="00AE6D96" w:rsidP="00011420">
      <w:pPr>
        <w:pStyle w:val="290"/>
        <w:shd w:val="clear" w:color="auto" w:fill="auto"/>
        <w:spacing w:line="240" w:lineRule="auto"/>
        <w:ind w:left="-142" w:right="20" w:firstLine="982"/>
        <w:jc w:val="both"/>
        <w:rPr>
          <w:sz w:val="24"/>
          <w:szCs w:val="24"/>
        </w:rPr>
      </w:pPr>
    </w:p>
    <w:p w:rsidR="00AE6D96" w:rsidRDefault="00AE6D96" w:rsidP="00011420">
      <w:pPr>
        <w:pStyle w:val="290"/>
        <w:shd w:val="clear" w:color="auto" w:fill="auto"/>
        <w:spacing w:line="240" w:lineRule="auto"/>
        <w:ind w:left="-142" w:right="20" w:firstLine="982"/>
        <w:jc w:val="both"/>
        <w:rPr>
          <w:sz w:val="24"/>
          <w:szCs w:val="24"/>
        </w:rPr>
      </w:pPr>
    </w:p>
    <w:p w:rsidR="0069616F" w:rsidRDefault="0069616F" w:rsidP="00011420">
      <w:pPr>
        <w:pStyle w:val="290"/>
        <w:shd w:val="clear" w:color="auto" w:fill="auto"/>
        <w:spacing w:line="240" w:lineRule="auto"/>
        <w:ind w:left="-142" w:right="20" w:firstLine="982"/>
        <w:jc w:val="both"/>
        <w:rPr>
          <w:sz w:val="24"/>
          <w:szCs w:val="24"/>
        </w:rPr>
      </w:pPr>
    </w:p>
    <w:p w:rsidR="00B22666" w:rsidRDefault="00B22666" w:rsidP="00B22666">
      <w:pPr>
        <w:pStyle w:val="290"/>
        <w:shd w:val="clear" w:color="auto" w:fill="auto"/>
        <w:spacing w:line="240" w:lineRule="auto"/>
        <w:ind w:left="-142" w:right="20" w:firstLine="982"/>
        <w:jc w:val="right"/>
        <w:rPr>
          <w:sz w:val="24"/>
          <w:szCs w:val="24"/>
        </w:rPr>
      </w:pPr>
    </w:p>
    <w:p w:rsidR="0069616F" w:rsidRDefault="0069616F" w:rsidP="00B22666">
      <w:pPr>
        <w:pStyle w:val="290"/>
        <w:shd w:val="clear" w:color="auto" w:fill="auto"/>
        <w:spacing w:line="240" w:lineRule="auto"/>
        <w:ind w:left="-142" w:right="20" w:firstLine="982"/>
        <w:jc w:val="right"/>
        <w:rPr>
          <w:sz w:val="24"/>
          <w:szCs w:val="24"/>
        </w:rPr>
      </w:pPr>
    </w:p>
    <w:p w:rsidR="00B9344C" w:rsidRPr="00B9344C" w:rsidRDefault="00B9344C" w:rsidP="00B9344C">
      <w:pPr>
        <w:keepNext/>
        <w:keepLines/>
        <w:tabs>
          <w:tab w:val="left" w:pos="578"/>
        </w:tabs>
        <w:spacing w:after="109" w:line="230" w:lineRule="exact"/>
        <w:ind w:left="40"/>
        <w:jc w:val="both"/>
        <w:outlineLvl w:val="3"/>
        <w:rPr>
          <w:b/>
          <w:sz w:val="28"/>
          <w:szCs w:val="28"/>
        </w:rPr>
      </w:pPr>
      <w:bookmarkStart w:id="12" w:name="bookmark34"/>
      <w:r w:rsidRPr="00B9344C">
        <w:rPr>
          <w:rStyle w:val="45"/>
          <w:rFonts w:eastAsia="Calibri"/>
          <w:b/>
          <w:sz w:val="28"/>
          <w:szCs w:val="28"/>
          <w:u w:val="none"/>
        </w:rPr>
        <w:lastRenderedPageBreak/>
        <w:t>Анализ посещаемости учащимися уроков, факультативных занятий.</w:t>
      </w:r>
      <w:bookmarkEnd w:id="12"/>
    </w:p>
    <w:p w:rsidR="00B9344C" w:rsidRDefault="00B9344C" w:rsidP="003413BC">
      <w:pPr>
        <w:pStyle w:val="232"/>
        <w:shd w:val="clear" w:color="auto" w:fill="auto"/>
        <w:spacing w:line="317" w:lineRule="exact"/>
        <w:ind w:left="40" w:right="20" w:firstLine="668"/>
        <w:jc w:val="both"/>
      </w:pPr>
      <w:r>
        <w:t xml:space="preserve">В течение учебного года администрацией школы отслеживались результаты посещаемости учащимися уроков. </w:t>
      </w:r>
      <w:r w:rsidR="003413BC">
        <w:t>З</w:t>
      </w:r>
      <w:r>
        <w:t>а систематические пропуски уроков без уважительной причины была не допущена к ОГЭ 1 ученица из 9б класса и оставлена на 2 год обучения.</w:t>
      </w:r>
    </w:p>
    <w:p w:rsidR="003413BC" w:rsidRDefault="00B9344C" w:rsidP="003413BC">
      <w:pPr>
        <w:pStyle w:val="232"/>
        <w:shd w:val="clear" w:color="auto" w:fill="auto"/>
        <w:spacing w:line="317" w:lineRule="exact"/>
        <w:ind w:left="40" w:right="20" w:firstLine="668"/>
        <w:jc w:val="both"/>
      </w:pPr>
      <w:r>
        <w:t xml:space="preserve"> В течение 2017 - 2018 учебного года в школе </w:t>
      </w:r>
      <w:r w:rsidR="003413BC">
        <w:t xml:space="preserve">проводились в неделю 110 внеучебных занятий в начальных классах (по ФГОС); по 70 </w:t>
      </w:r>
      <w:r>
        <w:t xml:space="preserve"> </w:t>
      </w:r>
      <w:r w:rsidR="003413BC">
        <w:t xml:space="preserve">внеучебных занятий в 5-6-7-х классах (по ФГОС); в 8-9-х классах – </w:t>
      </w:r>
      <w:r w:rsidR="003D4B18">
        <w:rPr>
          <w:lang w:val="sah-RU"/>
        </w:rPr>
        <w:t xml:space="preserve">в рамках предпрофильной подготовки - </w:t>
      </w:r>
      <w:r w:rsidR="003413BC">
        <w:t>по 15 часов проектной деятельности и элективных курсов; в 10-11-х классах – по 16 часов элективных курсов.</w:t>
      </w:r>
    </w:p>
    <w:p w:rsidR="006B303F" w:rsidRPr="006B303F" w:rsidRDefault="006B303F" w:rsidP="006B303F">
      <w:pPr>
        <w:tabs>
          <w:tab w:val="left" w:pos="284"/>
        </w:tabs>
        <w:jc w:val="both"/>
        <w:rPr>
          <w:rFonts w:ascii="Times New Roman" w:eastAsia="Times New Roman" w:hAnsi="Times New Roman"/>
          <w:iCs/>
          <w:lang w:val="sah-RU"/>
        </w:rPr>
      </w:pPr>
      <w:r w:rsidRPr="007E648D">
        <w:rPr>
          <w:rFonts w:ascii="Times New Roman" w:eastAsia="Times New Roman" w:hAnsi="Times New Roman"/>
          <w:iCs/>
        </w:rPr>
        <w:tab/>
      </w:r>
      <w:r>
        <w:rPr>
          <w:rFonts w:ascii="Times New Roman" w:eastAsia="Times New Roman" w:hAnsi="Times New Roman"/>
          <w:iCs/>
        </w:rPr>
        <w:t xml:space="preserve">      По желанию родителей и самих учащихся было выделено достаточно часов по элективным курсам  для подготовки к ОГЭ и ЕГЭ: </w:t>
      </w:r>
      <w:r w:rsidRPr="007E648D">
        <w:rPr>
          <w:rFonts w:ascii="Times New Roman" w:eastAsia="Times New Roman" w:hAnsi="Times New Roman"/>
          <w:iCs/>
        </w:rPr>
        <w:t xml:space="preserve">русский язык – по 1 часу в каждой группе; по математике – по 1 часу в каждом классе; </w:t>
      </w:r>
      <w:r>
        <w:rPr>
          <w:rFonts w:ascii="Times New Roman" w:eastAsia="Times New Roman" w:hAnsi="Times New Roman"/>
          <w:iCs/>
        </w:rPr>
        <w:t xml:space="preserve"> «Основы рыночной экономики» - по 1 часу в 10аб классах</w:t>
      </w:r>
      <w:r>
        <w:rPr>
          <w:rFonts w:ascii="Times New Roman" w:eastAsia="Times New Roman" w:hAnsi="Times New Roman"/>
          <w:iCs/>
          <w:lang w:val="sah-RU"/>
        </w:rPr>
        <w:t>, а также по всем предметам по выбору</w:t>
      </w:r>
      <w:r w:rsidR="003D4B18">
        <w:rPr>
          <w:rFonts w:ascii="Times New Roman" w:eastAsia="Times New Roman" w:hAnsi="Times New Roman"/>
          <w:iCs/>
          <w:lang w:val="sah-RU"/>
        </w:rPr>
        <w:t xml:space="preserve"> ОГЭ и ЕГЭ</w:t>
      </w:r>
      <w:r>
        <w:rPr>
          <w:rFonts w:ascii="Times New Roman" w:eastAsia="Times New Roman" w:hAnsi="Times New Roman"/>
          <w:iCs/>
          <w:lang w:val="sah-RU"/>
        </w:rPr>
        <w:t>.</w:t>
      </w:r>
    </w:p>
    <w:p w:rsidR="006B303F" w:rsidRPr="007E648D" w:rsidRDefault="006B303F" w:rsidP="006B303F">
      <w:pPr>
        <w:tabs>
          <w:tab w:val="left" w:pos="284"/>
        </w:tabs>
        <w:jc w:val="both"/>
        <w:rPr>
          <w:rFonts w:ascii="Times New Roman" w:hAnsi="Times New Roman"/>
          <w:lang w:eastAsia="ar-SA"/>
        </w:rPr>
      </w:pPr>
      <w:r w:rsidRPr="007E648D">
        <w:rPr>
          <w:rFonts w:ascii="Times New Roman" w:hAnsi="Times New Roman"/>
          <w:iCs/>
          <w:lang w:eastAsia="ar-SA"/>
        </w:rPr>
        <w:t xml:space="preserve">         </w:t>
      </w:r>
      <w:r w:rsidRPr="007E648D">
        <w:rPr>
          <w:rFonts w:ascii="Times New Roman" w:hAnsi="Times New Roman"/>
          <w:iCs/>
          <w:lang w:eastAsia="ar-SA"/>
        </w:rPr>
        <w:tab/>
        <w:t xml:space="preserve">Выделение  часов на консультацию по учебным предметам «Русский язык» и «Математика» в </w:t>
      </w:r>
      <w:r>
        <w:rPr>
          <w:rFonts w:ascii="Times New Roman" w:hAnsi="Times New Roman"/>
          <w:iCs/>
          <w:lang w:val="en-US" w:eastAsia="ar-SA"/>
        </w:rPr>
        <w:t>IX</w:t>
      </w:r>
      <w:r>
        <w:rPr>
          <w:rFonts w:ascii="Times New Roman" w:hAnsi="Times New Roman"/>
          <w:iCs/>
          <w:lang w:val="sah-RU" w:eastAsia="ar-SA"/>
        </w:rPr>
        <w:t xml:space="preserve">, </w:t>
      </w:r>
      <w:r w:rsidRPr="007E648D">
        <w:rPr>
          <w:rFonts w:ascii="Times New Roman" w:hAnsi="Times New Roman"/>
          <w:iCs/>
          <w:lang w:val="en-US" w:eastAsia="ar-SA"/>
        </w:rPr>
        <w:t>X</w:t>
      </w:r>
      <w:r w:rsidRPr="007E648D">
        <w:rPr>
          <w:rFonts w:ascii="Times New Roman" w:hAnsi="Times New Roman"/>
          <w:iCs/>
          <w:lang w:eastAsia="ar-SA"/>
        </w:rPr>
        <w:t xml:space="preserve"> – </w:t>
      </w:r>
      <w:r w:rsidRPr="007E648D">
        <w:rPr>
          <w:rFonts w:ascii="Times New Roman" w:hAnsi="Times New Roman"/>
          <w:iCs/>
          <w:lang w:val="en-US" w:eastAsia="ar-SA"/>
        </w:rPr>
        <w:t>XI</w:t>
      </w:r>
      <w:r w:rsidRPr="007E648D">
        <w:rPr>
          <w:rFonts w:ascii="Times New Roman" w:hAnsi="Times New Roman"/>
          <w:iCs/>
          <w:lang w:eastAsia="ar-SA"/>
        </w:rPr>
        <w:t xml:space="preserve">-х классах </w:t>
      </w:r>
      <w:r>
        <w:rPr>
          <w:rFonts w:ascii="Times New Roman" w:hAnsi="Times New Roman"/>
          <w:iCs/>
          <w:lang w:eastAsia="ar-SA"/>
        </w:rPr>
        <w:t xml:space="preserve">также </w:t>
      </w:r>
      <w:r w:rsidRPr="007E648D">
        <w:rPr>
          <w:rFonts w:ascii="Times New Roman" w:hAnsi="Times New Roman"/>
          <w:iCs/>
          <w:lang w:eastAsia="ar-SA"/>
        </w:rPr>
        <w:t>отража</w:t>
      </w:r>
      <w:r>
        <w:rPr>
          <w:rFonts w:ascii="Times New Roman" w:hAnsi="Times New Roman"/>
          <w:iCs/>
          <w:lang w:eastAsia="ar-SA"/>
        </w:rPr>
        <w:t>ло</w:t>
      </w:r>
      <w:r w:rsidRPr="007E648D">
        <w:rPr>
          <w:rFonts w:ascii="Times New Roman" w:hAnsi="Times New Roman"/>
          <w:iCs/>
          <w:lang w:eastAsia="ar-SA"/>
        </w:rPr>
        <w:t xml:space="preserve"> возрастающую роль и значимость данных предметов для государственной (итоговой) аттестации выпускников в качестве обязательных предметов и включения русского языка  как обязательного при поступлении во все ВУЗы и ССУЗы.</w:t>
      </w:r>
    </w:p>
    <w:p w:rsidR="006B303F" w:rsidRDefault="006F225D" w:rsidP="003413BC">
      <w:pPr>
        <w:pStyle w:val="232"/>
        <w:shd w:val="clear" w:color="auto" w:fill="auto"/>
        <w:spacing w:line="317" w:lineRule="exact"/>
        <w:ind w:left="40" w:right="20" w:firstLine="668"/>
        <w:jc w:val="both"/>
        <w:rPr>
          <w:lang w:val="sah-RU"/>
        </w:rPr>
      </w:pPr>
      <w:r>
        <w:rPr>
          <w:lang w:val="sah-RU"/>
        </w:rPr>
        <w:t>При этом к</w:t>
      </w:r>
      <w:r w:rsidR="006B303F">
        <w:rPr>
          <w:lang w:val="sah-RU"/>
        </w:rPr>
        <w:t>онтроль пос</w:t>
      </w:r>
      <w:r>
        <w:rPr>
          <w:lang w:val="sah-RU"/>
        </w:rPr>
        <w:t xml:space="preserve">ещаемости данных занятий выявил, что </w:t>
      </w:r>
      <w:r w:rsidR="003D4B18">
        <w:rPr>
          <w:lang w:val="sah-RU"/>
        </w:rPr>
        <w:t xml:space="preserve">некоторые </w:t>
      </w:r>
      <w:r>
        <w:rPr>
          <w:lang w:val="sah-RU"/>
        </w:rPr>
        <w:t xml:space="preserve">учителя стараются проводить свои внеучебные занятия не по расписанию, а в </w:t>
      </w:r>
      <w:r w:rsidR="003D4B18">
        <w:rPr>
          <w:lang w:val="sah-RU"/>
        </w:rPr>
        <w:t>разное</w:t>
      </w:r>
      <w:r>
        <w:rPr>
          <w:lang w:val="sah-RU"/>
        </w:rPr>
        <w:t xml:space="preserve"> время. Вместо проведения своих занятий </w:t>
      </w:r>
      <w:r w:rsidR="003D4B18">
        <w:rPr>
          <w:lang w:val="sah-RU"/>
        </w:rPr>
        <w:t>многие учителя</w:t>
      </w:r>
      <w:r>
        <w:rPr>
          <w:lang w:val="sah-RU"/>
        </w:rPr>
        <w:t xml:space="preserve"> вовлека</w:t>
      </w:r>
      <w:r w:rsidR="003D4B18">
        <w:rPr>
          <w:lang w:val="sah-RU"/>
        </w:rPr>
        <w:t>лись</w:t>
      </w:r>
      <w:r>
        <w:rPr>
          <w:lang w:val="sah-RU"/>
        </w:rPr>
        <w:t xml:space="preserve"> в различные </w:t>
      </w:r>
      <w:r w:rsidR="003D4B18">
        <w:rPr>
          <w:lang w:val="sah-RU"/>
        </w:rPr>
        <w:t>незапл</w:t>
      </w:r>
      <w:r w:rsidR="00B632CC">
        <w:rPr>
          <w:lang w:val="sah-RU"/>
        </w:rPr>
        <w:t>анированные улусные мероприятия.</w:t>
      </w:r>
      <w:r w:rsidR="003D4B18">
        <w:rPr>
          <w:lang w:val="sah-RU"/>
        </w:rPr>
        <w:t xml:space="preserve"> </w:t>
      </w:r>
    </w:p>
    <w:p w:rsidR="00B632CC" w:rsidRPr="006B303F" w:rsidRDefault="00B632CC" w:rsidP="003413BC">
      <w:pPr>
        <w:pStyle w:val="232"/>
        <w:shd w:val="clear" w:color="auto" w:fill="auto"/>
        <w:spacing w:line="317" w:lineRule="exact"/>
        <w:ind w:left="40" w:right="20" w:firstLine="668"/>
        <w:jc w:val="both"/>
        <w:rPr>
          <w:lang w:val="sah-RU"/>
        </w:rPr>
      </w:pPr>
      <w:r>
        <w:rPr>
          <w:lang w:val="sah-RU"/>
        </w:rPr>
        <w:t>В свою очередь, обучающиеся также отвлекаются от занятий, участвуя в незапланированных малоэффективных мероприятиях.</w:t>
      </w:r>
      <w:r w:rsidRPr="00B632CC">
        <w:rPr>
          <w:lang w:val="sah-RU"/>
        </w:rPr>
        <w:t xml:space="preserve"> </w:t>
      </w:r>
      <w:r>
        <w:rPr>
          <w:lang w:val="sah-RU"/>
        </w:rPr>
        <w:t>Все это приводит к безсистемности проводимых занятий.</w:t>
      </w:r>
    </w:p>
    <w:p w:rsidR="003D4B18" w:rsidRDefault="003D4B18" w:rsidP="003D4B18">
      <w:pPr>
        <w:pStyle w:val="232"/>
        <w:shd w:val="clear" w:color="auto" w:fill="auto"/>
        <w:spacing w:line="317" w:lineRule="exact"/>
        <w:ind w:left="40" w:right="20" w:firstLine="668"/>
        <w:jc w:val="both"/>
        <w:rPr>
          <w:b/>
          <w:lang w:val="sah-RU"/>
        </w:rPr>
      </w:pPr>
      <w:r w:rsidRPr="003D4B18">
        <w:rPr>
          <w:b/>
          <w:lang w:val="sah-RU"/>
        </w:rPr>
        <w:t>Вывод</w:t>
      </w:r>
      <w:r>
        <w:rPr>
          <w:b/>
          <w:lang w:val="sah-RU"/>
        </w:rPr>
        <w:t>ы и рекомендации:</w:t>
      </w:r>
    </w:p>
    <w:p w:rsidR="003D4B18" w:rsidRDefault="003D4B18" w:rsidP="003D4B18">
      <w:pPr>
        <w:pStyle w:val="232"/>
        <w:shd w:val="clear" w:color="auto" w:fill="auto"/>
        <w:spacing w:line="317" w:lineRule="exact"/>
        <w:ind w:left="40" w:right="20" w:firstLine="668"/>
        <w:jc w:val="both"/>
        <w:rPr>
          <w:lang w:val="sah-RU"/>
        </w:rPr>
      </w:pPr>
      <w:r>
        <w:rPr>
          <w:lang w:val="sah-RU"/>
        </w:rPr>
        <w:t xml:space="preserve">В целях качественного системного проведения внеучебных занятий </w:t>
      </w:r>
      <w:r w:rsidR="00B632CC">
        <w:rPr>
          <w:lang w:val="sah-RU"/>
        </w:rPr>
        <w:t>необходимо:</w:t>
      </w:r>
    </w:p>
    <w:p w:rsidR="003D4B18" w:rsidRDefault="003D4B18" w:rsidP="003D4B18">
      <w:pPr>
        <w:pStyle w:val="232"/>
        <w:shd w:val="clear" w:color="auto" w:fill="auto"/>
        <w:spacing w:line="317" w:lineRule="exact"/>
        <w:ind w:left="40" w:right="20" w:firstLine="668"/>
        <w:jc w:val="both"/>
        <w:rPr>
          <w:lang w:val="sah-RU"/>
        </w:rPr>
      </w:pPr>
      <w:r>
        <w:rPr>
          <w:lang w:val="sah-RU"/>
        </w:rPr>
        <w:t xml:space="preserve">1. </w:t>
      </w:r>
      <w:r w:rsidR="00190379">
        <w:rPr>
          <w:lang w:val="sah-RU"/>
        </w:rPr>
        <w:t>Предметникам принимать участие в различных мероприятиях не в ущерб занятиям</w:t>
      </w:r>
    </w:p>
    <w:p w:rsidR="003D4B18" w:rsidRDefault="003D4B18" w:rsidP="003D4B18">
      <w:pPr>
        <w:pStyle w:val="232"/>
        <w:shd w:val="clear" w:color="auto" w:fill="auto"/>
        <w:spacing w:line="317" w:lineRule="exact"/>
        <w:ind w:left="40" w:right="20" w:firstLine="668"/>
        <w:jc w:val="both"/>
        <w:rPr>
          <w:lang w:val="sah-RU"/>
        </w:rPr>
      </w:pPr>
      <w:r>
        <w:rPr>
          <w:lang w:val="sah-RU"/>
        </w:rPr>
        <w:t xml:space="preserve">2. </w:t>
      </w:r>
      <w:r w:rsidR="00190379">
        <w:rPr>
          <w:lang w:val="sah-RU"/>
        </w:rPr>
        <w:t>С</w:t>
      </w:r>
      <w:r>
        <w:rPr>
          <w:lang w:val="sah-RU"/>
        </w:rPr>
        <w:t>трого придерживаться расписания внеучебных занятий</w:t>
      </w:r>
    </w:p>
    <w:p w:rsidR="003D4B18" w:rsidRDefault="00190379" w:rsidP="003D4B18">
      <w:pPr>
        <w:pStyle w:val="232"/>
        <w:shd w:val="clear" w:color="auto" w:fill="auto"/>
        <w:spacing w:line="317" w:lineRule="exact"/>
        <w:ind w:left="40" w:right="20" w:firstLine="668"/>
        <w:jc w:val="both"/>
        <w:rPr>
          <w:lang w:val="sah-RU"/>
        </w:rPr>
      </w:pPr>
      <w:r>
        <w:rPr>
          <w:lang w:val="sah-RU"/>
        </w:rPr>
        <w:t xml:space="preserve">3. При необходимости </w:t>
      </w:r>
      <w:r w:rsidR="00B632CC">
        <w:rPr>
          <w:lang w:val="sah-RU"/>
        </w:rPr>
        <w:t>корректировки</w:t>
      </w:r>
      <w:r>
        <w:rPr>
          <w:lang w:val="sah-RU"/>
        </w:rPr>
        <w:t xml:space="preserve"> расписания или места проведения занятий согласовывать с </w:t>
      </w:r>
      <w:r w:rsidR="00B632CC">
        <w:rPr>
          <w:lang w:val="sah-RU"/>
        </w:rPr>
        <w:t>координатором по</w:t>
      </w:r>
      <w:r>
        <w:rPr>
          <w:lang w:val="sah-RU"/>
        </w:rPr>
        <w:t xml:space="preserve"> расписанию</w:t>
      </w:r>
      <w:r w:rsidR="00B632CC">
        <w:rPr>
          <w:lang w:val="sah-RU"/>
        </w:rPr>
        <w:t>.</w:t>
      </w:r>
    </w:p>
    <w:p w:rsidR="00190379" w:rsidRDefault="00190379" w:rsidP="003D4B18">
      <w:pPr>
        <w:pStyle w:val="232"/>
        <w:shd w:val="clear" w:color="auto" w:fill="auto"/>
        <w:spacing w:line="317" w:lineRule="exact"/>
        <w:ind w:left="40" w:right="20" w:firstLine="668"/>
        <w:jc w:val="both"/>
        <w:rPr>
          <w:lang w:val="sah-RU"/>
        </w:rPr>
      </w:pPr>
      <w:r>
        <w:rPr>
          <w:lang w:val="sah-RU"/>
        </w:rPr>
        <w:t>4. Классным руководителям совместно с родителями ежедневно контролировать посещаемость занятий обучающимися.</w:t>
      </w:r>
    </w:p>
    <w:p w:rsidR="00190379" w:rsidRDefault="00190379" w:rsidP="003D4B18">
      <w:pPr>
        <w:pStyle w:val="232"/>
        <w:shd w:val="clear" w:color="auto" w:fill="auto"/>
        <w:spacing w:line="317" w:lineRule="exact"/>
        <w:ind w:left="40" w:right="20" w:firstLine="668"/>
        <w:jc w:val="both"/>
        <w:rPr>
          <w:lang w:val="sah-RU"/>
        </w:rPr>
      </w:pPr>
      <w:r>
        <w:rPr>
          <w:lang w:val="sah-RU"/>
        </w:rPr>
        <w:t xml:space="preserve">5. </w:t>
      </w:r>
      <w:r w:rsidR="00EA7FA6">
        <w:rPr>
          <w:lang w:val="sah-RU"/>
        </w:rPr>
        <w:t>Кл. руководителям обеспечить каждого родителя расписанием занятий и звонков.</w:t>
      </w:r>
    </w:p>
    <w:p w:rsidR="004C0EA9" w:rsidRPr="003D4B18" w:rsidRDefault="004C0EA9" w:rsidP="003D4B18">
      <w:pPr>
        <w:pStyle w:val="232"/>
        <w:shd w:val="clear" w:color="auto" w:fill="auto"/>
        <w:spacing w:line="317" w:lineRule="exact"/>
        <w:ind w:left="40" w:right="20" w:firstLine="668"/>
        <w:jc w:val="both"/>
      </w:pPr>
    </w:p>
    <w:p w:rsidR="003D4B18" w:rsidRPr="003D4B18" w:rsidRDefault="003D4B18" w:rsidP="003D4B18">
      <w:pPr>
        <w:pStyle w:val="232"/>
        <w:shd w:val="clear" w:color="auto" w:fill="auto"/>
        <w:spacing w:line="317" w:lineRule="exact"/>
        <w:ind w:left="40" w:right="20" w:firstLine="668"/>
        <w:jc w:val="both"/>
      </w:pPr>
    </w:p>
    <w:p w:rsidR="00EA7FA6" w:rsidRDefault="00EA7FA6" w:rsidP="00011420">
      <w:pPr>
        <w:spacing w:after="0" w:line="240" w:lineRule="auto"/>
        <w:jc w:val="center"/>
        <w:rPr>
          <w:rFonts w:ascii="Times New Roman" w:hAnsi="Times New Roman"/>
          <w:b/>
          <w:sz w:val="24"/>
          <w:szCs w:val="24"/>
        </w:rPr>
      </w:pPr>
    </w:p>
    <w:p w:rsidR="00EA7FA6" w:rsidRDefault="00EA7FA6" w:rsidP="00011420">
      <w:pPr>
        <w:spacing w:after="0" w:line="240" w:lineRule="auto"/>
        <w:jc w:val="center"/>
        <w:rPr>
          <w:rFonts w:ascii="Times New Roman" w:hAnsi="Times New Roman"/>
          <w:b/>
          <w:sz w:val="24"/>
          <w:szCs w:val="24"/>
        </w:rPr>
      </w:pPr>
    </w:p>
    <w:p w:rsidR="00EA7FA6" w:rsidRDefault="00EA7FA6" w:rsidP="00011420">
      <w:pPr>
        <w:spacing w:after="0" w:line="240" w:lineRule="auto"/>
        <w:jc w:val="center"/>
        <w:rPr>
          <w:rFonts w:ascii="Times New Roman" w:hAnsi="Times New Roman"/>
          <w:b/>
          <w:sz w:val="24"/>
          <w:szCs w:val="24"/>
        </w:rPr>
      </w:pPr>
    </w:p>
    <w:p w:rsidR="00EA7FA6" w:rsidRDefault="00EA7FA6" w:rsidP="00011420">
      <w:pPr>
        <w:spacing w:after="0" w:line="240" w:lineRule="auto"/>
        <w:jc w:val="center"/>
        <w:rPr>
          <w:rFonts w:ascii="Times New Roman" w:hAnsi="Times New Roman"/>
          <w:b/>
          <w:sz w:val="24"/>
          <w:szCs w:val="24"/>
        </w:rPr>
      </w:pPr>
    </w:p>
    <w:p w:rsidR="00EA7FA6" w:rsidRDefault="00EA7FA6" w:rsidP="00011420">
      <w:pPr>
        <w:spacing w:after="0" w:line="240" w:lineRule="auto"/>
        <w:jc w:val="center"/>
        <w:rPr>
          <w:rFonts w:ascii="Times New Roman" w:hAnsi="Times New Roman"/>
          <w:b/>
          <w:sz w:val="24"/>
          <w:szCs w:val="24"/>
        </w:rPr>
      </w:pPr>
    </w:p>
    <w:p w:rsidR="00EA7FA6" w:rsidRDefault="00EA7FA6" w:rsidP="00011420">
      <w:pPr>
        <w:spacing w:after="0" w:line="240" w:lineRule="auto"/>
        <w:jc w:val="center"/>
        <w:rPr>
          <w:rFonts w:ascii="Times New Roman" w:hAnsi="Times New Roman"/>
          <w:b/>
          <w:sz w:val="24"/>
          <w:szCs w:val="24"/>
        </w:rPr>
      </w:pPr>
    </w:p>
    <w:p w:rsidR="00EA7FA6" w:rsidRDefault="00EA7FA6" w:rsidP="00011420">
      <w:pPr>
        <w:spacing w:after="0" w:line="240" w:lineRule="auto"/>
        <w:jc w:val="center"/>
        <w:rPr>
          <w:rFonts w:ascii="Times New Roman" w:hAnsi="Times New Roman"/>
          <w:b/>
          <w:sz w:val="24"/>
          <w:szCs w:val="24"/>
        </w:rPr>
      </w:pPr>
    </w:p>
    <w:p w:rsidR="00EA7FA6" w:rsidRDefault="00EA7FA6" w:rsidP="00011420">
      <w:pPr>
        <w:spacing w:after="0" w:line="240" w:lineRule="auto"/>
        <w:jc w:val="center"/>
        <w:rPr>
          <w:rFonts w:ascii="Times New Roman" w:hAnsi="Times New Roman"/>
          <w:b/>
          <w:sz w:val="24"/>
          <w:szCs w:val="24"/>
        </w:rPr>
      </w:pPr>
    </w:p>
    <w:p w:rsidR="00EA7FA6" w:rsidRDefault="00EA7FA6" w:rsidP="00011420">
      <w:pPr>
        <w:spacing w:after="0" w:line="240" w:lineRule="auto"/>
        <w:jc w:val="center"/>
        <w:rPr>
          <w:rFonts w:ascii="Times New Roman" w:hAnsi="Times New Roman"/>
          <w:b/>
          <w:sz w:val="24"/>
          <w:szCs w:val="24"/>
        </w:rPr>
      </w:pPr>
    </w:p>
    <w:p w:rsidR="00B22666" w:rsidRDefault="00B22666" w:rsidP="00011420">
      <w:pPr>
        <w:spacing w:after="0" w:line="240" w:lineRule="auto"/>
        <w:jc w:val="center"/>
        <w:rPr>
          <w:rFonts w:ascii="Times New Roman" w:hAnsi="Times New Roman"/>
          <w:b/>
          <w:sz w:val="24"/>
          <w:szCs w:val="24"/>
        </w:rPr>
      </w:pPr>
    </w:p>
    <w:p w:rsidR="00EA7FA6" w:rsidRPr="00B22666" w:rsidRDefault="00EA7FA6" w:rsidP="00B22666">
      <w:pPr>
        <w:spacing w:after="0" w:line="240" w:lineRule="auto"/>
        <w:jc w:val="right"/>
        <w:rPr>
          <w:rFonts w:ascii="Times New Roman" w:hAnsi="Times New Roman"/>
          <w:sz w:val="24"/>
          <w:szCs w:val="24"/>
        </w:rPr>
      </w:pPr>
    </w:p>
    <w:p w:rsidR="00EA7FA6" w:rsidRDefault="00EA7FA6" w:rsidP="00922A3D">
      <w:pPr>
        <w:spacing w:after="0" w:line="240" w:lineRule="auto"/>
        <w:jc w:val="center"/>
        <w:rPr>
          <w:rFonts w:ascii="Times New Roman" w:hAnsi="Times New Roman"/>
          <w:b/>
          <w:sz w:val="24"/>
          <w:szCs w:val="24"/>
        </w:rPr>
      </w:pPr>
    </w:p>
    <w:p w:rsidR="00AB6C75" w:rsidRPr="00AB6C75" w:rsidRDefault="00885B85" w:rsidP="00B22666">
      <w:pPr>
        <w:spacing w:after="0" w:line="240" w:lineRule="auto"/>
        <w:jc w:val="center"/>
        <w:rPr>
          <w:rFonts w:ascii="Times New Roman" w:hAnsi="Times New Roman"/>
          <w:b/>
          <w:sz w:val="24"/>
          <w:szCs w:val="24"/>
        </w:rPr>
      </w:pPr>
      <w:r>
        <w:rPr>
          <w:rFonts w:ascii="Times New Roman" w:hAnsi="Times New Roman"/>
          <w:b/>
          <w:sz w:val="24"/>
          <w:szCs w:val="24"/>
        </w:rPr>
        <w:lastRenderedPageBreak/>
        <w:t>4</w:t>
      </w:r>
      <w:r w:rsidR="00CC10B8">
        <w:rPr>
          <w:rFonts w:ascii="Times New Roman" w:hAnsi="Times New Roman"/>
          <w:b/>
          <w:sz w:val="24"/>
          <w:szCs w:val="24"/>
        </w:rPr>
        <w:t xml:space="preserve">.2. </w:t>
      </w:r>
      <w:r w:rsidR="00AB6C75" w:rsidRPr="00AB6C75">
        <w:rPr>
          <w:rFonts w:ascii="Times New Roman" w:hAnsi="Times New Roman"/>
          <w:b/>
          <w:sz w:val="24"/>
          <w:szCs w:val="24"/>
        </w:rPr>
        <w:t>Анализ государственной итоговой аттестации- 2018</w:t>
      </w:r>
    </w:p>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11 класс  (результаты экзаменов в формате ЕГЭ)</w:t>
      </w:r>
    </w:p>
    <w:p w:rsidR="00AB6C75" w:rsidRPr="00AB6C75" w:rsidRDefault="00AB6C75" w:rsidP="00AB6C75">
      <w:pPr>
        <w:spacing w:after="0" w:line="240" w:lineRule="auto"/>
        <w:ind w:firstLine="720"/>
        <w:jc w:val="both"/>
        <w:rPr>
          <w:rFonts w:ascii="Times New Roman" w:hAnsi="Times New Roman"/>
          <w:sz w:val="24"/>
          <w:szCs w:val="24"/>
        </w:rPr>
      </w:pPr>
      <w:r w:rsidRPr="00AB6C75">
        <w:rPr>
          <w:rFonts w:ascii="Times New Roman" w:hAnsi="Times New Roman"/>
          <w:sz w:val="24"/>
          <w:szCs w:val="24"/>
        </w:rPr>
        <w:t xml:space="preserve">В течение 2017-2018 учебного года в школе велась планомерная подготовка участников педагогического процесса к ЕГЭ. Методический совет, ознакомившись с нормативно-правовыми документами по организации и проведению ЕГЭ, разработал план-график подготовки школы к ЕГЭ, который был обсужден на методических объединениях и утвержден директором школы. </w:t>
      </w:r>
    </w:p>
    <w:p w:rsidR="00AB6C75" w:rsidRPr="00AB6C75" w:rsidRDefault="00AB6C75" w:rsidP="00AB6C75">
      <w:pPr>
        <w:spacing w:after="0" w:line="240" w:lineRule="auto"/>
        <w:ind w:firstLine="720"/>
        <w:jc w:val="both"/>
        <w:rPr>
          <w:rFonts w:ascii="Times New Roman" w:hAnsi="Times New Roman"/>
          <w:sz w:val="24"/>
          <w:szCs w:val="24"/>
        </w:rPr>
      </w:pPr>
      <w:r w:rsidRPr="00AB6C75">
        <w:rPr>
          <w:rFonts w:ascii="Times New Roman" w:hAnsi="Times New Roman"/>
          <w:sz w:val="24"/>
          <w:szCs w:val="24"/>
        </w:rPr>
        <w:t>В начале 2017-2018 учебного года заместителем директора по УР сформирована база данных по учащимся школы, которая обновлялась в течение года, оформлен информационный стенд, посвященный ЕГЭ, была организована работа по заполнению бланков ЕГЭ.</w:t>
      </w:r>
    </w:p>
    <w:p w:rsidR="00AB6C75" w:rsidRPr="00AB6C75" w:rsidRDefault="00AB6C75" w:rsidP="00AB6C75">
      <w:pPr>
        <w:spacing w:after="0" w:line="240" w:lineRule="auto"/>
        <w:ind w:firstLine="720"/>
        <w:jc w:val="both"/>
        <w:rPr>
          <w:rFonts w:ascii="Times New Roman" w:hAnsi="Times New Roman"/>
          <w:sz w:val="24"/>
          <w:szCs w:val="24"/>
        </w:rPr>
      </w:pPr>
      <w:r w:rsidRPr="00AB6C75">
        <w:rPr>
          <w:rFonts w:ascii="Times New Roman" w:hAnsi="Times New Roman"/>
          <w:sz w:val="24"/>
          <w:szCs w:val="24"/>
        </w:rPr>
        <w:t xml:space="preserve">Учителя-предметники уделяли большое внимание разбору различных вариантов тестовых заданий на уроках, спецкурсах и индивидуальных занятиях, отмечая ответы непосредственно в бланках. Проведен ряд тренировочных тестирований по русскому языку и математике в форме и по материалам ЕГЭ. </w:t>
      </w:r>
    </w:p>
    <w:p w:rsidR="00AB6C75" w:rsidRPr="00AB6C75" w:rsidRDefault="00AB6C75" w:rsidP="009C29CA">
      <w:pPr>
        <w:spacing w:after="0" w:line="240" w:lineRule="auto"/>
        <w:ind w:firstLine="720"/>
        <w:jc w:val="both"/>
        <w:rPr>
          <w:rFonts w:ascii="Times New Roman" w:hAnsi="Times New Roman"/>
          <w:sz w:val="24"/>
          <w:szCs w:val="24"/>
        </w:rPr>
      </w:pPr>
      <w:r w:rsidRPr="00AB6C75">
        <w:rPr>
          <w:rFonts w:ascii="Times New Roman" w:hAnsi="Times New Roman"/>
          <w:sz w:val="24"/>
          <w:szCs w:val="24"/>
        </w:rPr>
        <w:t>В течение года осуществлялось постоянное информирование учащихся 11 класса и их родителей по вопросам подготовки к ЕГЭ: проведен ряд ученических и родительских собраний, где рассмотрены вопросы нормативно-правового обеспечения ЕГЭ, показаны презентации, рекомендованные Министерством образования, подробно изучены инструкции для участников ЕГЭ. До сведения учащихся и родителей своевременно доводились результаты всех тренировочных тестирований, были рассмотрены основные ошибки учащихся, разработаны планы мероприятий по устранению данных ошибок.</w:t>
      </w:r>
    </w:p>
    <w:p w:rsidR="00AB6C75" w:rsidRPr="00AB6C75" w:rsidRDefault="00AB6C75" w:rsidP="009C29CA">
      <w:pPr>
        <w:pStyle w:val="a6"/>
        <w:spacing w:before="0" w:beforeAutospacing="0" w:after="0" w:afterAutospacing="0"/>
        <w:jc w:val="both"/>
        <w:rPr>
          <w:color w:val="000000"/>
        </w:rPr>
      </w:pPr>
      <w:r w:rsidRPr="00AB6C75">
        <w:t xml:space="preserve">         Вопрос подготовки к ЕГЭ в течение года был на внутришкольном контроле. Просматривалась работа с бланками, КИМами, посещаемость занятий  учащимися, наличие информационных уголков в классах, организация подготовки к ЕГЭ на уроках и индивидуальных занятиях. Проводился анализ результатов пробных ЕГЭ . </w:t>
      </w:r>
    </w:p>
    <w:p w:rsidR="00AB6C75" w:rsidRPr="00AB6C75" w:rsidRDefault="00AB6C75" w:rsidP="00AB6C75">
      <w:pPr>
        <w:widowControl w:val="0"/>
        <w:autoSpaceDE w:val="0"/>
        <w:autoSpaceDN w:val="0"/>
        <w:adjustRightInd w:val="0"/>
        <w:spacing w:after="0" w:line="240" w:lineRule="auto"/>
        <w:ind w:right="-20" w:firstLine="360"/>
        <w:jc w:val="both"/>
        <w:rPr>
          <w:rFonts w:ascii="Times New Roman" w:hAnsi="Times New Roman"/>
          <w:sz w:val="24"/>
          <w:szCs w:val="24"/>
        </w:rPr>
      </w:pPr>
      <w:r w:rsidRPr="00AB6C75">
        <w:rPr>
          <w:rFonts w:ascii="Times New Roman" w:hAnsi="Times New Roman"/>
          <w:sz w:val="24"/>
          <w:szCs w:val="24"/>
        </w:rPr>
        <w:t xml:space="preserve">   В 2017-2018 учебном году в 11-х классах обучал</w:t>
      </w:r>
      <w:r w:rsidR="00B52616">
        <w:rPr>
          <w:rFonts w:ascii="Times New Roman" w:hAnsi="Times New Roman"/>
          <w:sz w:val="24"/>
          <w:szCs w:val="24"/>
        </w:rPr>
        <w:t>ись 27 учащихся</w:t>
      </w:r>
      <w:r w:rsidRPr="00AB6C75">
        <w:rPr>
          <w:rFonts w:ascii="Times New Roman" w:hAnsi="Times New Roman"/>
          <w:sz w:val="24"/>
          <w:szCs w:val="24"/>
        </w:rPr>
        <w:t>. По итогам года решением педагогического совета к итоговой аттестации допущены  все учащиеся 11-х классов, из них 7 по медицинским показаниям – в форме ГВЭ.</w:t>
      </w:r>
    </w:p>
    <w:p w:rsidR="00AB6C75" w:rsidRPr="00AB6C75" w:rsidRDefault="00AB6C75" w:rsidP="00AB6C75">
      <w:pPr>
        <w:widowControl w:val="0"/>
        <w:autoSpaceDE w:val="0"/>
        <w:autoSpaceDN w:val="0"/>
        <w:adjustRightInd w:val="0"/>
        <w:spacing w:after="0" w:line="240" w:lineRule="auto"/>
        <w:ind w:right="-20" w:firstLine="360"/>
        <w:jc w:val="both"/>
        <w:rPr>
          <w:rFonts w:ascii="Times New Roman" w:hAnsi="Times New Roman"/>
          <w:sz w:val="24"/>
          <w:szCs w:val="24"/>
        </w:rPr>
      </w:pPr>
      <w:r w:rsidRPr="00AB6C75">
        <w:rPr>
          <w:rFonts w:ascii="Times New Roman" w:hAnsi="Times New Roman"/>
          <w:sz w:val="24"/>
          <w:szCs w:val="24"/>
        </w:rPr>
        <w:t>Государственная итоговая аттестация для выпускников 11-ого класса проводилась традиционно в формате ЕГЭ. Обучающиеся сдавали два обязательных экзамена: русский язык и математику. Количество остальных предметов выпускники выбирали самостоятельно в соответствии со своими приоритетами:</w:t>
      </w:r>
    </w:p>
    <w:p w:rsidR="00AB6C75" w:rsidRPr="00AB6C75" w:rsidRDefault="00AB6C75" w:rsidP="00E17124">
      <w:pPr>
        <w:pStyle w:val="a3"/>
        <w:widowControl w:val="0"/>
        <w:numPr>
          <w:ilvl w:val="0"/>
          <w:numId w:val="33"/>
        </w:numPr>
        <w:autoSpaceDE w:val="0"/>
        <w:autoSpaceDN w:val="0"/>
        <w:adjustRightInd w:val="0"/>
        <w:spacing w:after="0" w:line="240" w:lineRule="auto"/>
        <w:ind w:right="-20"/>
        <w:jc w:val="both"/>
        <w:rPr>
          <w:rFonts w:ascii="Times New Roman" w:hAnsi="Times New Roman"/>
          <w:sz w:val="24"/>
          <w:szCs w:val="24"/>
        </w:rPr>
      </w:pPr>
      <w:r w:rsidRPr="00AB6C75">
        <w:rPr>
          <w:rFonts w:ascii="Times New Roman" w:hAnsi="Times New Roman"/>
          <w:sz w:val="24"/>
          <w:szCs w:val="24"/>
        </w:rPr>
        <w:t>Химия- 2 выпускника</w:t>
      </w:r>
    </w:p>
    <w:p w:rsidR="00AB6C75" w:rsidRPr="00AB6C75" w:rsidRDefault="00AB6C75" w:rsidP="00E17124">
      <w:pPr>
        <w:pStyle w:val="a3"/>
        <w:widowControl w:val="0"/>
        <w:numPr>
          <w:ilvl w:val="0"/>
          <w:numId w:val="33"/>
        </w:numPr>
        <w:autoSpaceDE w:val="0"/>
        <w:autoSpaceDN w:val="0"/>
        <w:adjustRightInd w:val="0"/>
        <w:spacing w:after="0" w:line="240" w:lineRule="auto"/>
        <w:ind w:right="-20"/>
        <w:jc w:val="both"/>
        <w:rPr>
          <w:rFonts w:ascii="Times New Roman" w:hAnsi="Times New Roman"/>
          <w:sz w:val="24"/>
          <w:szCs w:val="24"/>
        </w:rPr>
      </w:pPr>
      <w:r w:rsidRPr="00AB6C75">
        <w:rPr>
          <w:rFonts w:ascii="Times New Roman" w:hAnsi="Times New Roman"/>
          <w:sz w:val="24"/>
          <w:szCs w:val="24"/>
        </w:rPr>
        <w:t>Биология -2 выпускника</w:t>
      </w:r>
    </w:p>
    <w:p w:rsidR="00AB6C75" w:rsidRPr="00AB6C75" w:rsidRDefault="00AB6C75" w:rsidP="00E17124">
      <w:pPr>
        <w:pStyle w:val="a3"/>
        <w:widowControl w:val="0"/>
        <w:numPr>
          <w:ilvl w:val="0"/>
          <w:numId w:val="33"/>
        </w:numPr>
        <w:autoSpaceDE w:val="0"/>
        <w:autoSpaceDN w:val="0"/>
        <w:adjustRightInd w:val="0"/>
        <w:spacing w:after="0" w:line="240" w:lineRule="auto"/>
        <w:ind w:right="-20"/>
        <w:jc w:val="both"/>
        <w:rPr>
          <w:rFonts w:ascii="Times New Roman" w:hAnsi="Times New Roman"/>
          <w:sz w:val="24"/>
          <w:szCs w:val="24"/>
        </w:rPr>
      </w:pPr>
      <w:r w:rsidRPr="00AB6C75">
        <w:rPr>
          <w:rFonts w:ascii="Times New Roman" w:hAnsi="Times New Roman"/>
          <w:sz w:val="24"/>
          <w:szCs w:val="24"/>
        </w:rPr>
        <w:t>Физика- 4 выпускника</w:t>
      </w:r>
    </w:p>
    <w:p w:rsidR="00AB6C75" w:rsidRPr="00AB6C75" w:rsidRDefault="00AB6C75" w:rsidP="00E17124">
      <w:pPr>
        <w:pStyle w:val="a3"/>
        <w:widowControl w:val="0"/>
        <w:numPr>
          <w:ilvl w:val="0"/>
          <w:numId w:val="33"/>
        </w:numPr>
        <w:autoSpaceDE w:val="0"/>
        <w:autoSpaceDN w:val="0"/>
        <w:adjustRightInd w:val="0"/>
        <w:spacing w:after="0" w:line="240" w:lineRule="auto"/>
        <w:ind w:right="-20"/>
        <w:jc w:val="both"/>
        <w:rPr>
          <w:rFonts w:ascii="Times New Roman" w:hAnsi="Times New Roman"/>
          <w:sz w:val="24"/>
          <w:szCs w:val="24"/>
        </w:rPr>
      </w:pPr>
      <w:r w:rsidRPr="00AB6C75">
        <w:rPr>
          <w:rFonts w:ascii="Times New Roman" w:hAnsi="Times New Roman"/>
          <w:sz w:val="24"/>
          <w:szCs w:val="24"/>
        </w:rPr>
        <w:t>География-1 выпускник</w:t>
      </w:r>
    </w:p>
    <w:p w:rsidR="00AB6C75" w:rsidRPr="00AB6C75" w:rsidRDefault="00AB6C75" w:rsidP="00E17124">
      <w:pPr>
        <w:pStyle w:val="a3"/>
        <w:widowControl w:val="0"/>
        <w:numPr>
          <w:ilvl w:val="0"/>
          <w:numId w:val="33"/>
        </w:numPr>
        <w:autoSpaceDE w:val="0"/>
        <w:autoSpaceDN w:val="0"/>
        <w:adjustRightInd w:val="0"/>
        <w:spacing w:after="0" w:line="240" w:lineRule="auto"/>
        <w:ind w:right="-20"/>
        <w:jc w:val="both"/>
        <w:rPr>
          <w:rFonts w:ascii="Times New Roman" w:hAnsi="Times New Roman"/>
          <w:sz w:val="24"/>
          <w:szCs w:val="24"/>
        </w:rPr>
      </w:pPr>
      <w:r w:rsidRPr="00AB6C75">
        <w:rPr>
          <w:rFonts w:ascii="Times New Roman" w:hAnsi="Times New Roman"/>
          <w:sz w:val="24"/>
          <w:szCs w:val="24"/>
        </w:rPr>
        <w:t>История-6 выпускников</w:t>
      </w:r>
    </w:p>
    <w:p w:rsidR="00AB6C75" w:rsidRPr="00AB6C75" w:rsidRDefault="00AB6C75" w:rsidP="00E17124">
      <w:pPr>
        <w:pStyle w:val="a3"/>
        <w:widowControl w:val="0"/>
        <w:numPr>
          <w:ilvl w:val="0"/>
          <w:numId w:val="33"/>
        </w:numPr>
        <w:autoSpaceDE w:val="0"/>
        <w:autoSpaceDN w:val="0"/>
        <w:adjustRightInd w:val="0"/>
        <w:spacing w:after="0" w:line="240" w:lineRule="auto"/>
        <w:ind w:right="-20"/>
        <w:jc w:val="both"/>
        <w:rPr>
          <w:rFonts w:ascii="Times New Roman" w:hAnsi="Times New Roman"/>
          <w:sz w:val="24"/>
          <w:szCs w:val="24"/>
        </w:rPr>
      </w:pPr>
      <w:r w:rsidRPr="00AB6C75">
        <w:rPr>
          <w:rFonts w:ascii="Times New Roman" w:hAnsi="Times New Roman"/>
          <w:sz w:val="24"/>
          <w:szCs w:val="24"/>
        </w:rPr>
        <w:t xml:space="preserve">Обществознание-7 выпускников </w:t>
      </w:r>
    </w:p>
    <w:p w:rsidR="00AB6C75" w:rsidRPr="00AB6C75" w:rsidRDefault="00AB6C75" w:rsidP="009B6BBD">
      <w:pPr>
        <w:spacing w:after="0" w:line="240" w:lineRule="auto"/>
        <w:rPr>
          <w:rFonts w:ascii="Times New Roman" w:hAnsi="Times New Roman"/>
          <w:b/>
          <w:sz w:val="24"/>
          <w:szCs w:val="24"/>
        </w:rPr>
      </w:pPr>
    </w:p>
    <w:p w:rsid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Средние баллы ЕГЭ за последние 5 лет</w:t>
      </w:r>
    </w:p>
    <w:p w:rsidR="00AB6C75" w:rsidRPr="00AB6C75" w:rsidRDefault="00AB6C75" w:rsidP="00AB6C75">
      <w:pPr>
        <w:spacing w:after="0" w:line="240" w:lineRule="auto"/>
        <w:jc w:val="center"/>
        <w:rPr>
          <w:rFonts w:ascii="Times New Roman" w:hAnsi="Times New Roman"/>
          <w:b/>
          <w:sz w:val="24"/>
          <w:szCs w:val="24"/>
        </w:rPr>
      </w:pPr>
    </w:p>
    <w:tbl>
      <w:tblPr>
        <w:tblW w:w="0" w:type="auto"/>
        <w:jc w:val="center"/>
        <w:tblLayout w:type="fixed"/>
        <w:tblLook w:val="04A0"/>
      </w:tblPr>
      <w:tblGrid>
        <w:gridCol w:w="2305"/>
        <w:gridCol w:w="1435"/>
        <w:gridCol w:w="1435"/>
        <w:gridCol w:w="1435"/>
        <w:gridCol w:w="1435"/>
        <w:gridCol w:w="1435"/>
      </w:tblGrid>
      <w:tr w:rsidR="00AB6C75" w:rsidRPr="00AB6C75" w:rsidTr="00AB6C75">
        <w:trPr>
          <w:trHeight w:val="354"/>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b/>
                <w:sz w:val="24"/>
                <w:szCs w:val="24"/>
              </w:rPr>
            </w:pPr>
            <w:r w:rsidRPr="00AB6C75">
              <w:rPr>
                <w:rFonts w:ascii="Times New Roman" w:hAnsi="Times New Roman"/>
                <w:b/>
                <w:sz w:val="24"/>
                <w:szCs w:val="24"/>
              </w:rPr>
              <w:t>Предмет</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rPr>
                <w:rFonts w:ascii="Times New Roman" w:hAnsi="Times New Roman"/>
                <w:b/>
                <w:sz w:val="24"/>
                <w:szCs w:val="24"/>
              </w:rPr>
            </w:pPr>
            <w:r w:rsidRPr="00AB6C75">
              <w:rPr>
                <w:rFonts w:ascii="Times New Roman" w:hAnsi="Times New Roman"/>
                <w:b/>
                <w:sz w:val="24"/>
                <w:szCs w:val="24"/>
              </w:rPr>
              <w:t>2013-14</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rPr>
                <w:rFonts w:ascii="Times New Roman" w:hAnsi="Times New Roman"/>
                <w:b/>
                <w:sz w:val="24"/>
                <w:szCs w:val="24"/>
              </w:rPr>
            </w:pPr>
            <w:r w:rsidRPr="00AB6C75">
              <w:rPr>
                <w:rFonts w:ascii="Times New Roman" w:hAnsi="Times New Roman"/>
                <w:b/>
                <w:sz w:val="24"/>
                <w:szCs w:val="24"/>
              </w:rPr>
              <w:t>2014-15</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rPr>
                <w:rFonts w:ascii="Times New Roman" w:hAnsi="Times New Roman"/>
                <w:b/>
                <w:sz w:val="24"/>
                <w:szCs w:val="24"/>
              </w:rPr>
            </w:pPr>
            <w:r w:rsidRPr="00AB6C75">
              <w:rPr>
                <w:rFonts w:ascii="Times New Roman" w:hAnsi="Times New Roman"/>
                <w:b/>
                <w:sz w:val="24"/>
                <w:szCs w:val="24"/>
              </w:rPr>
              <w:t>2015-2016</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2016-2017</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rPr>
                <w:rFonts w:ascii="Times New Roman" w:hAnsi="Times New Roman"/>
                <w:b/>
                <w:sz w:val="24"/>
                <w:szCs w:val="24"/>
              </w:rPr>
            </w:pPr>
            <w:r w:rsidRPr="00AB6C75">
              <w:rPr>
                <w:rFonts w:ascii="Times New Roman" w:hAnsi="Times New Roman"/>
                <w:b/>
                <w:sz w:val="24"/>
                <w:szCs w:val="24"/>
              </w:rPr>
              <w:t>2017-2018</w:t>
            </w:r>
          </w:p>
        </w:tc>
      </w:tr>
      <w:tr w:rsidR="00AB6C75" w:rsidRPr="00AB6C75" w:rsidTr="00AB6C75">
        <w:trPr>
          <w:trHeight w:val="102"/>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Русский язык</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50</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43</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46</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50</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53</w:t>
            </w:r>
          </w:p>
        </w:tc>
      </w:tr>
      <w:tr w:rsidR="00AB6C75" w:rsidRPr="00AB6C75" w:rsidTr="00AB6C75">
        <w:trPr>
          <w:trHeight w:val="105"/>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Математика (проф.)</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41,1</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39,8</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32</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24</w:t>
            </w:r>
          </w:p>
        </w:tc>
      </w:tr>
      <w:tr w:rsidR="00AB6C75" w:rsidRPr="00AB6C75" w:rsidTr="00AB6C75">
        <w:trPr>
          <w:trHeight w:val="95"/>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Физика</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38</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33</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39</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38</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p>
        </w:tc>
      </w:tr>
      <w:tr w:rsidR="00AB6C75" w:rsidRPr="00AB6C75" w:rsidTr="00AB6C75">
        <w:trPr>
          <w:trHeight w:val="99"/>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Химия</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41,4</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46</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34</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43</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17</w:t>
            </w:r>
          </w:p>
        </w:tc>
      </w:tr>
      <w:tr w:rsidR="00AB6C75" w:rsidRPr="00AB6C75" w:rsidTr="00AB6C75">
        <w:trPr>
          <w:trHeight w:val="89"/>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Биология</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55,6</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63</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28</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33</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34</w:t>
            </w:r>
          </w:p>
        </w:tc>
      </w:tr>
      <w:tr w:rsidR="00AB6C75" w:rsidRPr="00AB6C75" w:rsidTr="00AB6C75">
        <w:trPr>
          <w:trHeight w:val="93"/>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Литература</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40,6</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32</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38</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40</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w:t>
            </w:r>
          </w:p>
        </w:tc>
      </w:tr>
      <w:tr w:rsidR="00AB6C75" w:rsidRPr="00AB6C75" w:rsidTr="00AB6C75">
        <w:trPr>
          <w:trHeight w:val="239"/>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История</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43</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43</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28</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32</w:t>
            </w:r>
          </w:p>
        </w:tc>
      </w:tr>
      <w:tr w:rsidR="00AB6C75" w:rsidRPr="00AB6C75" w:rsidTr="00AB6C75">
        <w:trPr>
          <w:trHeight w:val="87"/>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ind w:right="-125"/>
              <w:rPr>
                <w:rFonts w:ascii="Times New Roman" w:hAnsi="Times New Roman"/>
                <w:sz w:val="24"/>
                <w:szCs w:val="24"/>
              </w:rPr>
            </w:pPr>
            <w:r w:rsidRPr="00AB6C75">
              <w:rPr>
                <w:rFonts w:ascii="Times New Roman" w:hAnsi="Times New Roman"/>
                <w:sz w:val="24"/>
                <w:szCs w:val="24"/>
              </w:rPr>
              <w:t>Обществознание</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58</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39,1</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28</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33</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35</w:t>
            </w:r>
          </w:p>
        </w:tc>
      </w:tr>
      <w:tr w:rsidR="00AB6C75" w:rsidRPr="00AB6C75" w:rsidTr="00AB6C75">
        <w:trPr>
          <w:trHeight w:val="70"/>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lastRenderedPageBreak/>
              <w:t>Англ/язык</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53</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34</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28</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47</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w:t>
            </w:r>
          </w:p>
        </w:tc>
      </w:tr>
      <w:tr w:rsidR="00AB6C75" w:rsidRPr="00AB6C75" w:rsidTr="00AB6C75">
        <w:trPr>
          <w:trHeight w:val="70"/>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География</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46,5</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50</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60</w:t>
            </w:r>
          </w:p>
        </w:tc>
      </w:tr>
      <w:tr w:rsidR="00AB6C75" w:rsidRPr="00AB6C75" w:rsidTr="00AB6C75">
        <w:trPr>
          <w:trHeight w:val="213"/>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 xml:space="preserve">Информатика </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40</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20,75</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41</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40</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w:t>
            </w:r>
          </w:p>
        </w:tc>
      </w:tr>
      <w:tr w:rsidR="00AB6C75" w:rsidRPr="00AB6C75" w:rsidTr="00AB6C75">
        <w:trPr>
          <w:trHeight w:val="213"/>
          <w:jc w:val="center"/>
        </w:trPr>
        <w:tc>
          <w:tcPr>
            <w:tcW w:w="2305"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rPr>
                <w:rFonts w:ascii="Times New Roman" w:hAnsi="Times New Roman"/>
                <w:b/>
                <w:sz w:val="24"/>
                <w:szCs w:val="24"/>
              </w:rPr>
            </w:pPr>
            <w:r w:rsidRPr="00AB6C75">
              <w:rPr>
                <w:rFonts w:ascii="Times New Roman" w:hAnsi="Times New Roman"/>
                <w:b/>
                <w:sz w:val="24"/>
                <w:szCs w:val="24"/>
              </w:rPr>
              <w:t>Ср. балл по школе</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46,07</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40,01</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35</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38,4</w:t>
            </w:r>
          </w:p>
        </w:tc>
        <w:tc>
          <w:tcPr>
            <w:tcW w:w="1435"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b/>
                <w:sz w:val="24"/>
                <w:szCs w:val="24"/>
              </w:rPr>
            </w:pPr>
          </w:p>
        </w:tc>
      </w:tr>
    </w:tbl>
    <w:p w:rsidR="009B37E9" w:rsidRDefault="009B37E9" w:rsidP="00AB6C75">
      <w:pPr>
        <w:spacing w:after="0" w:line="240" w:lineRule="auto"/>
        <w:jc w:val="center"/>
        <w:rPr>
          <w:rFonts w:ascii="Times New Roman" w:hAnsi="Times New Roman"/>
          <w:b/>
          <w:sz w:val="24"/>
          <w:szCs w:val="24"/>
        </w:rPr>
      </w:pPr>
    </w:p>
    <w:p w:rsidR="009B37E9" w:rsidRDefault="009B37E9" w:rsidP="00AB6C75">
      <w:pPr>
        <w:spacing w:after="0" w:line="240" w:lineRule="auto"/>
        <w:jc w:val="center"/>
        <w:rPr>
          <w:rFonts w:ascii="Times New Roman" w:hAnsi="Times New Roman"/>
          <w:b/>
          <w:sz w:val="24"/>
          <w:szCs w:val="24"/>
        </w:rPr>
      </w:pPr>
    </w:p>
    <w:p w:rsidR="00AB6C75" w:rsidRDefault="00AB6C75" w:rsidP="00AB6C75">
      <w:pPr>
        <w:spacing w:after="0" w:line="240" w:lineRule="auto"/>
        <w:jc w:val="center"/>
        <w:rPr>
          <w:rFonts w:ascii="Times New Roman" w:hAnsi="Times New Roman"/>
          <w:b/>
          <w:sz w:val="24"/>
          <w:szCs w:val="24"/>
        </w:rPr>
      </w:pPr>
      <w:r w:rsidRPr="009540D2">
        <w:rPr>
          <w:rFonts w:ascii="Times New Roman" w:hAnsi="Times New Roman"/>
          <w:b/>
          <w:sz w:val="24"/>
          <w:szCs w:val="24"/>
        </w:rPr>
        <w:t>Анализ ЕГЭ – 2018</w:t>
      </w:r>
    </w:p>
    <w:p w:rsidR="009540D2" w:rsidRPr="009540D2" w:rsidRDefault="009540D2" w:rsidP="00AB6C75">
      <w:pPr>
        <w:spacing w:after="0" w:line="240" w:lineRule="auto"/>
        <w:jc w:val="center"/>
        <w:rPr>
          <w:rFonts w:ascii="Times New Roman" w:hAnsi="Times New Roman"/>
          <w:b/>
          <w:sz w:val="24"/>
          <w:szCs w:val="24"/>
        </w:rPr>
      </w:pP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2128"/>
        <w:gridCol w:w="709"/>
        <w:gridCol w:w="708"/>
        <w:gridCol w:w="1843"/>
        <w:gridCol w:w="851"/>
        <w:gridCol w:w="845"/>
        <w:gridCol w:w="997"/>
        <w:gridCol w:w="846"/>
        <w:gridCol w:w="992"/>
      </w:tblGrid>
      <w:tr w:rsidR="00AB6C75" w:rsidRPr="00AB6C75" w:rsidTr="00AB6C75">
        <w:tc>
          <w:tcPr>
            <w:tcW w:w="56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58"/>
              <w:jc w:val="center"/>
              <w:rPr>
                <w:rFonts w:ascii="Times New Roman" w:hAnsi="Times New Roman"/>
                <w:b/>
                <w:sz w:val="24"/>
                <w:szCs w:val="24"/>
              </w:rPr>
            </w:pPr>
            <w:r w:rsidRPr="00AB6C75">
              <w:rPr>
                <w:rFonts w:ascii="Times New Roman" w:hAnsi="Times New Roman"/>
                <w:b/>
                <w:sz w:val="24"/>
                <w:szCs w:val="24"/>
              </w:rPr>
              <w:t>№</w:t>
            </w:r>
          </w:p>
        </w:tc>
        <w:tc>
          <w:tcPr>
            <w:tcW w:w="212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1337"/>
                <w:tab w:val="right" w:pos="2816"/>
              </w:tabs>
              <w:spacing w:after="0" w:line="240" w:lineRule="auto"/>
              <w:ind w:left="-142" w:right="-58"/>
              <w:rPr>
                <w:rFonts w:ascii="Times New Roman" w:hAnsi="Times New Roman"/>
                <w:b/>
                <w:sz w:val="24"/>
                <w:szCs w:val="24"/>
              </w:rPr>
            </w:pPr>
            <w:r w:rsidRPr="00AB6C75">
              <w:rPr>
                <w:rFonts w:ascii="Times New Roman" w:hAnsi="Times New Roman"/>
                <w:b/>
                <w:sz w:val="24"/>
                <w:szCs w:val="24"/>
              </w:rPr>
              <w:tab/>
              <w:t>Предмет</w:t>
            </w:r>
            <w:r w:rsidRPr="00AB6C75">
              <w:rPr>
                <w:rFonts w:ascii="Times New Roman" w:hAnsi="Times New Roman"/>
                <w:b/>
                <w:sz w:val="24"/>
                <w:szCs w:val="24"/>
              </w:rPr>
              <w:tab/>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58"/>
              <w:jc w:val="center"/>
              <w:rPr>
                <w:rFonts w:ascii="Times New Roman" w:hAnsi="Times New Roman"/>
                <w:b/>
                <w:sz w:val="24"/>
                <w:szCs w:val="24"/>
              </w:rPr>
            </w:pPr>
            <w:r w:rsidRPr="00AB6C75">
              <w:rPr>
                <w:rFonts w:ascii="Times New Roman" w:hAnsi="Times New Roman"/>
                <w:b/>
                <w:sz w:val="24"/>
                <w:szCs w:val="24"/>
              </w:rPr>
              <w:t>Порог</w:t>
            </w:r>
          </w:p>
        </w:tc>
        <w:tc>
          <w:tcPr>
            <w:tcW w:w="70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Всего уч-ся</w:t>
            </w:r>
          </w:p>
        </w:tc>
        <w:tc>
          <w:tcPr>
            <w:tcW w:w="184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58"/>
              <w:jc w:val="center"/>
              <w:rPr>
                <w:rFonts w:ascii="Times New Roman" w:hAnsi="Times New Roman"/>
                <w:b/>
                <w:sz w:val="24"/>
                <w:szCs w:val="24"/>
              </w:rPr>
            </w:pPr>
            <w:r w:rsidRPr="00AB6C75">
              <w:rPr>
                <w:rFonts w:ascii="Times New Roman" w:hAnsi="Times New Roman"/>
                <w:b/>
                <w:sz w:val="24"/>
                <w:szCs w:val="24"/>
              </w:rPr>
              <w:t>Предметник</w:t>
            </w:r>
          </w:p>
        </w:tc>
        <w:tc>
          <w:tcPr>
            <w:tcW w:w="85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58"/>
              <w:jc w:val="center"/>
              <w:rPr>
                <w:rFonts w:ascii="Times New Roman" w:hAnsi="Times New Roman"/>
                <w:b/>
                <w:sz w:val="24"/>
                <w:szCs w:val="24"/>
              </w:rPr>
            </w:pPr>
            <w:r w:rsidRPr="00AB6C75">
              <w:rPr>
                <w:rFonts w:ascii="Times New Roman" w:hAnsi="Times New Roman"/>
                <w:b/>
                <w:sz w:val="24"/>
                <w:szCs w:val="24"/>
              </w:rPr>
              <w:t>Сдали</w:t>
            </w:r>
          </w:p>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по выб</w:t>
            </w:r>
          </w:p>
        </w:tc>
        <w:tc>
          <w:tcPr>
            <w:tcW w:w="84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В фор-ме ГВЭ</w:t>
            </w:r>
          </w:p>
        </w:tc>
        <w:tc>
          <w:tcPr>
            <w:tcW w:w="99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 xml:space="preserve">Прошли порог </w:t>
            </w:r>
          </w:p>
        </w:tc>
        <w:tc>
          <w:tcPr>
            <w:tcW w:w="84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58"/>
              <w:jc w:val="center"/>
              <w:rPr>
                <w:rFonts w:ascii="Times New Roman" w:hAnsi="Times New Roman"/>
                <w:b/>
                <w:sz w:val="24"/>
                <w:szCs w:val="24"/>
              </w:rPr>
            </w:pPr>
            <w:r w:rsidRPr="00AB6C75">
              <w:rPr>
                <w:rFonts w:ascii="Times New Roman" w:hAnsi="Times New Roman"/>
                <w:b/>
                <w:sz w:val="24"/>
                <w:szCs w:val="24"/>
              </w:rPr>
              <w:t>Сред</w:t>
            </w:r>
            <w:r>
              <w:rPr>
                <w:rFonts w:ascii="Times New Roman" w:hAnsi="Times New Roman"/>
                <w:b/>
                <w:sz w:val="24"/>
                <w:szCs w:val="24"/>
              </w:rPr>
              <w:t>-</w:t>
            </w:r>
            <w:r w:rsidRPr="00AB6C75">
              <w:rPr>
                <w:rFonts w:ascii="Times New Roman" w:hAnsi="Times New Roman"/>
                <w:b/>
                <w:sz w:val="24"/>
                <w:szCs w:val="24"/>
              </w:rPr>
              <w:t>ний балл</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 выпол-нения</w:t>
            </w:r>
          </w:p>
        </w:tc>
      </w:tr>
      <w:tr w:rsidR="00AB6C75" w:rsidRPr="00AB6C75" w:rsidTr="00AB6C75">
        <w:tc>
          <w:tcPr>
            <w:tcW w:w="566" w:type="dxa"/>
            <w:vMerge w:val="restart"/>
            <w:tcBorders>
              <w:top w:val="single" w:sz="4" w:space="0" w:color="000000"/>
              <w:left w:val="single" w:sz="4" w:space="0" w:color="000000"/>
              <w:bottom w:val="single" w:sz="4" w:space="0" w:color="auto"/>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w:t>
            </w:r>
          </w:p>
        </w:tc>
        <w:tc>
          <w:tcPr>
            <w:tcW w:w="2128" w:type="dxa"/>
            <w:tcBorders>
              <w:top w:val="single" w:sz="4" w:space="0" w:color="000000"/>
              <w:left w:val="single" w:sz="4" w:space="0" w:color="000000"/>
              <w:bottom w:val="single" w:sz="4" w:space="0" w:color="000000"/>
              <w:right w:val="single" w:sz="4" w:space="0" w:color="000000"/>
            </w:tcBorders>
            <w:hideMark/>
          </w:tcPr>
          <w:p w:rsidR="00AB6C75" w:rsidRPr="00AB6C75" w:rsidRDefault="00B52616" w:rsidP="00B52616">
            <w:pPr>
              <w:spacing w:after="0" w:line="240" w:lineRule="auto"/>
              <w:ind w:left="-108" w:right="-108"/>
              <w:rPr>
                <w:rFonts w:ascii="Times New Roman" w:hAnsi="Times New Roman"/>
                <w:b/>
                <w:sz w:val="24"/>
                <w:szCs w:val="24"/>
              </w:rPr>
            </w:pPr>
            <w:r>
              <w:rPr>
                <w:rFonts w:ascii="Times New Roman" w:hAnsi="Times New Roman"/>
                <w:b/>
                <w:sz w:val="24"/>
                <w:szCs w:val="24"/>
              </w:rPr>
              <w:t>Математика базов. (общ. р</w:t>
            </w:r>
            <w:r w:rsidR="00AB6C75" w:rsidRPr="00AB6C75">
              <w:rPr>
                <w:rFonts w:ascii="Times New Roman" w:hAnsi="Times New Roman"/>
                <w:b/>
                <w:sz w:val="24"/>
                <w:szCs w:val="24"/>
              </w:rPr>
              <w:t>ез</w:t>
            </w:r>
            <w:r>
              <w:rPr>
                <w:rFonts w:ascii="Times New Roman" w:hAnsi="Times New Roman"/>
                <w:b/>
                <w:sz w:val="24"/>
                <w:szCs w:val="24"/>
              </w:rPr>
              <w:t>ультат)</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7</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27</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27</w:t>
            </w: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7</w:t>
            </w: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25</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92,6%</w:t>
            </w:r>
          </w:p>
        </w:tc>
      </w:tr>
      <w:tr w:rsidR="00AB6C75" w:rsidRPr="00AB6C75" w:rsidTr="00AB6C75">
        <w:tc>
          <w:tcPr>
            <w:tcW w:w="566" w:type="dxa"/>
            <w:vMerge/>
            <w:tcBorders>
              <w:top w:val="single" w:sz="4" w:space="0" w:color="000000"/>
              <w:left w:val="single" w:sz="4" w:space="0" w:color="000000"/>
              <w:bottom w:val="single" w:sz="4" w:space="0" w:color="auto"/>
              <w:right w:val="single" w:sz="4" w:space="0" w:color="000000"/>
            </w:tcBorders>
            <w:vAlign w:val="center"/>
            <w:hideMark/>
          </w:tcPr>
          <w:p w:rsidR="00AB6C75" w:rsidRPr="00AB6C75" w:rsidRDefault="00AB6C75" w:rsidP="00AB6C75">
            <w:pPr>
              <w:spacing w:after="0" w:line="240" w:lineRule="auto"/>
              <w:rPr>
                <w:rFonts w:ascii="Times New Roman" w:hAnsi="Times New Roman"/>
                <w:sz w:val="24"/>
                <w:szCs w:val="24"/>
              </w:rPr>
            </w:pPr>
          </w:p>
        </w:tc>
        <w:tc>
          <w:tcPr>
            <w:tcW w:w="212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rPr>
                <w:rFonts w:ascii="Times New Roman" w:hAnsi="Times New Roman"/>
                <w:sz w:val="24"/>
                <w:szCs w:val="24"/>
              </w:rPr>
            </w:pPr>
            <w:r w:rsidRPr="00AB6C75">
              <w:rPr>
                <w:rFonts w:ascii="Times New Roman" w:hAnsi="Times New Roman"/>
                <w:sz w:val="24"/>
                <w:szCs w:val="24"/>
              </w:rPr>
              <w:t>Математика (б)</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Николаева О.Н.</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w:t>
            </w: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11</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100%</w:t>
            </w:r>
          </w:p>
        </w:tc>
      </w:tr>
      <w:tr w:rsidR="00AB6C75" w:rsidRPr="00AB6C75" w:rsidTr="00AB6C75">
        <w:tc>
          <w:tcPr>
            <w:tcW w:w="566" w:type="dxa"/>
            <w:vMerge/>
            <w:tcBorders>
              <w:top w:val="single" w:sz="4" w:space="0" w:color="000000"/>
              <w:left w:val="single" w:sz="4" w:space="0" w:color="000000"/>
              <w:bottom w:val="single" w:sz="4" w:space="0" w:color="auto"/>
              <w:right w:val="single" w:sz="4" w:space="0" w:color="000000"/>
            </w:tcBorders>
            <w:vAlign w:val="center"/>
            <w:hideMark/>
          </w:tcPr>
          <w:p w:rsidR="00AB6C75" w:rsidRPr="00AB6C75" w:rsidRDefault="00AB6C75" w:rsidP="00AB6C75">
            <w:pPr>
              <w:spacing w:after="0" w:line="240" w:lineRule="auto"/>
              <w:rPr>
                <w:rFonts w:ascii="Times New Roman" w:hAnsi="Times New Roman"/>
                <w:sz w:val="24"/>
                <w:szCs w:val="24"/>
              </w:rPr>
            </w:pPr>
          </w:p>
        </w:tc>
        <w:tc>
          <w:tcPr>
            <w:tcW w:w="2128" w:type="dxa"/>
            <w:tcBorders>
              <w:top w:val="single" w:sz="4" w:space="0" w:color="000000"/>
              <w:left w:val="single" w:sz="4" w:space="0" w:color="000000"/>
              <w:bottom w:val="single" w:sz="4" w:space="0" w:color="auto"/>
              <w:right w:val="single" w:sz="4" w:space="0" w:color="000000"/>
            </w:tcBorders>
            <w:hideMark/>
          </w:tcPr>
          <w:p w:rsidR="00AB6C75" w:rsidRPr="00AB6C75" w:rsidRDefault="00AB6C75" w:rsidP="00AB6C75">
            <w:pPr>
              <w:spacing w:after="0" w:line="240" w:lineRule="auto"/>
              <w:ind w:left="-108" w:right="-108"/>
              <w:rPr>
                <w:rFonts w:ascii="Times New Roman" w:hAnsi="Times New Roman"/>
                <w:sz w:val="24"/>
                <w:szCs w:val="24"/>
              </w:rPr>
            </w:pPr>
            <w:r w:rsidRPr="00AB6C75">
              <w:rPr>
                <w:rFonts w:ascii="Times New Roman" w:hAnsi="Times New Roman"/>
                <w:sz w:val="24"/>
                <w:szCs w:val="24"/>
              </w:rPr>
              <w:t>Математика (б)</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16</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Васильева С.М.</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w:t>
            </w: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14</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87,5%</w:t>
            </w:r>
          </w:p>
        </w:tc>
      </w:tr>
      <w:tr w:rsidR="00AB6C75" w:rsidRPr="00AB6C75" w:rsidTr="00AB6C75">
        <w:tc>
          <w:tcPr>
            <w:tcW w:w="566" w:type="dxa"/>
            <w:tcBorders>
              <w:top w:val="single" w:sz="4" w:space="0" w:color="auto"/>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2</w:t>
            </w:r>
          </w:p>
        </w:tc>
        <w:tc>
          <w:tcPr>
            <w:tcW w:w="2128" w:type="dxa"/>
            <w:tcBorders>
              <w:top w:val="single" w:sz="4" w:space="0" w:color="auto"/>
              <w:left w:val="single" w:sz="4" w:space="0" w:color="000000"/>
              <w:bottom w:val="single" w:sz="4" w:space="0" w:color="000000"/>
              <w:right w:val="single" w:sz="4" w:space="0" w:color="000000"/>
            </w:tcBorders>
            <w:hideMark/>
          </w:tcPr>
          <w:p w:rsidR="00AB6C75" w:rsidRPr="00AB6C75" w:rsidRDefault="00AB6C75" w:rsidP="00741053">
            <w:pPr>
              <w:spacing w:after="0" w:line="240" w:lineRule="auto"/>
              <w:ind w:left="-108" w:right="-108"/>
              <w:rPr>
                <w:rFonts w:ascii="Times New Roman" w:hAnsi="Times New Roman"/>
                <w:b/>
                <w:sz w:val="24"/>
                <w:szCs w:val="24"/>
              </w:rPr>
            </w:pPr>
            <w:r w:rsidRPr="00AB6C75">
              <w:rPr>
                <w:rFonts w:ascii="Times New Roman" w:hAnsi="Times New Roman"/>
                <w:b/>
                <w:sz w:val="24"/>
                <w:szCs w:val="24"/>
              </w:rPr>
              <w:t xml:space="preserve">Математика проф. </w:t>
            </w:r>
            <w:r w:rsidR="00741053">
              <w:rPr>
                <w:rFonts w:ascii="Times New Roman" w:hAnsi="Times New Roman"/>
                <w:b/>
                <w:sz w:val="24"/>
                <w:szCs w:val="24"/>
              </w:rPr>
              <w:t>(</w:t>
            </w:r>
            <w:r w:rsidRPr="00AB6C75">
              <w:rPr>
                <w:rFonts w:ascii="Times New Roman" w:hAnsi="Times New Roman"/>
                <w:b/>
                <w:sz w:val="24"/>
                <w:szCs w:val="24"/>
              </w:rPr>
              <w:t>общ</w:t>
            </w:r>
            <w:r w:rsidR="00741053">
              <w:rPr>
                <w:rFonts w:ascii="Times New Roman" w:hAnsi="Times New Roman"/>
                <w:b/>
                <w:sz w:val="24"/>
                <w:szCs w:val="24"/>
              </w:rPr>
              <w:t xml:space="preserve">. </w:t>
            </w:r>
            <w:r w:rsidRPr="00AB6C75">
              <w:rPr>
                <w:rFonts w:ascii="Times New Roman" w:hAnsi="Times New Roman"/>
                <w:b/>
                <w:sz w:val="24"/>
                <w:szCs w:val="24"/>
              </w:rPr>
              <w:t>рез</w:t>
            </w:r>
            <w:r w:rsidR="00741053">
              <w:rPr>
                <w:rFonts w:ascii="Times New Roman" w:hAnsi="Times New Roman"/>
                <w:b/>
                <w:sz w:val="24"/>
                <w:szCs w:val="24"/>
              </w:rPr>
              <w:t>ультат)</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27</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27</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9540D2"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Васильева С.М.</w:t>
            </w:r>
            <w:r>
              <w:rPr>
                <w:rFonts w:ascii="Times New Roman" w:hAnsi="Times New Roman"/>
                <w:sz w:val="24"/>
                <w:szCs w:val="24"/>
              </w:rPr>
              <w:t xml:space="preserve">, </w:t>
            </w:r>
            <w:r w:rsidRPr="00AB6C75">
              <w:rPr>
                <w:rFonts w:ascii="Times New Roman" w:hAnsi="Times New Roman"/>
                <w:sz w:val="24"/>
                <w:szCs w:val="24"/>
              </w:rPr>
              <w:t>Николаева О.Н.</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w:t>
            </w: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40%</w:t>
            </w:r>
          </w:p>
        </w:tc>
      </w:tr>
      <w:tr w:rsidR="00AB6C75" w:rsidRPr="00AB6C75" w:rsidTr="00AB6C75">
        <w:tc>
          <w:tcPr>
            <w:tcW w:w="566"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w:t>
            </w:r>
          </w:p>
        </w:tc>
        <w:tc>
          <w:tcPr>
            <w:tcW w:w="2128" w:type="dxa"/>
            <w:tcBorders>
              <w:top w:val="single" w:sz="4" w:space="0" w:color="000000"/>
              <w:left w:val="single" w:sz="4" w:space="0" w:color="000000"/>
              <w:bottom w:val="single" w:sz="4" w:space="0" w:color="000000"/>
              <w:right w:val="single" w:sz="4" w:space="0" w:color="000000"/>
            </w:tcBorders>
            <w:hideMark/>
          </w:tcPr>
          <w:p w:rsidR="00AB6C75" w:rsidRPr="00AB6C75" w:rsidRDefault="00B52616" w:rsidP="00B52616">
            <w:pPr>
              <w:spacing w:after="0" w:line="240" w:lineRule="auto"/>
              <w:rPr>
                <w:rFonts w:ascii="Times New Roman" w:hAnsi="Times New Roman"/>
                <w:b/>
                <w:sz w:val="24"/>
                <w:szCs w:val="24"/>
              </w:rPr>
            </w:pPr>
            <w:r>
              <w:rPr>
                <w:rFonts w:ascii="Times New Roman" w:hAnsi="Times New Roman"/>
                <w:b/>
                <w:sz w:val="24"/>
                <w:szCs w:val="24"/>
              </w:rPr>
              <w:t>Русский язык (общ. результат</w:t>
            </w:r>
            <w:r w:rsidR="00AB6C75" w:rsidRPr="00AB6C75">
              <w:rPr>
                <w:rFonts w:ascii="Times New Roman" w:hAnsi="Times New Roman"/>
                <w:b/>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24</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27</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27</w:t>
            </w: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7</w:t>
            </w: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27</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52</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100%</w:t>
            </w:r>
          </w:p>
        </w:tc>
      </w:tr>
      <w:tr w:rsidR="00AB6C75" w:rsidRPr="00AB6C75" w:rsidTr="00AB6C75">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sz w:val="24"/>
                <w:szCs w:val="24"/>
              </w:rPr>
            </w:pPr>
          </w:p>
        </w:tc>
        <w:tc>
          <w:tcPr>
            <w:tcW w:w="212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 xml:space="preserve">Русский/яз. </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24</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Евдокимова Н.И.</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11</w:t>
            </w: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right="-109"/>
              <w:jc w:val="both"/>
              <w:rPr>
                <w:rFonts w:ascii="Times New Roman" w:hAnsi="Times New Roman"/>
                <w:sz w:val="24"/>
                <w:szCs w:val="24"/>
              </w:rPr>
            </w:pPr>
            <w:r w:rsidRPr="00AB6C75">
              <w:rPr>
                <w:rFonts w:ascii="Times New Roman" w:hAnsi="Times New Roman"/>
                <w:sz w:val="24"/>
                <w:szCs w:val="24"/>
              </w:rPr>
              <w:t>-</w:t>
            </w: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11</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59</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100%</w:t>
            </w:r>
          </w:p>
        </w:tc>
      </w:tr>
      <w:tr w:rsidR="00AB6C75" w:rsidRPr="00AB6C75" w:rsidTr="00AB6C75">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sz w:val="24"/>
                <w:szCs w:val="24"/>
              </w:rPr>
            </w:pPr>
          </w:p>
        </w:tc>
        <w:tc>
          <w:tcPr>
            <w:tcW w:w="212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Русский/яз.</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24</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16</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Егорова А.А.</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9</w:t>
            </w: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7</w:t>
            </w: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15</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100%</w:t>
            </w:r>
          </w:p>
        </w:tc>
      </w:tr>
      <w:tr w:rsidR="00AB6C75" w:rsidRPr="00AB6C75" w:rsidTr="00AB6C75">
        <w:tc>
          <w:tcPr>
            <w:tcW w:w="566" w:type="dxa"/>
            <w:tcBorders>
              <w:top w:val="single" w:sz="4" w:space="0" w:color="000000"/>
              <w:left w:val="single" w:sz="4" w:space="0" w:color="000000"/>
              <w:bottom w:val="single" w:sz="4" w:space="0" w:color="auto"/>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w:t>
            </w:r>
          </w:p>
        </w:tc>
        <w:tc>
          <w:tcPr>
            <w:tcW w:w="212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 xml:space="preserve">История </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32</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Сергеев Г.М.</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6</w:t>
            </w: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w:t>
            </w: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66,7%</w:t>
            </w:r>
          </w:p>
        </w:tc>
      </w:tr>
      <w:tr w:rsidR="00AB6C75" w:rsidRPr="00AB6C75" w:rsidTr="00AB6C75">
        <w:trPr>
          <w:trHeight w:val="118"/>
        </w:trPr>
        <w:tc>
          <w:tcPr>
            <w:tcW w:w="566" w:type="dxa"/>
            <w:tcBorders>
              <w:top w:val="single" w:sz="4" w:space="0" w:color="auto"/>
              <w:left w:val="single" w:sz="4" w:space="0" w:color="auto"/>
              <w:bottom w:val="single" w:sz="4" w:space="0" w:color="auto"/>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w:t>
            </w:r>
          </w:p>
        </w:tc>
        <w:tc>
          <w:tcPr>
            <w:tcW w:w="2128" w:type="dxa"/>
            <w:tcBorders>
              <w:top w:val="single" w:sz="4" w:space="0" w:color="000000"/>
              <w:left w:val="single" w:sz="4" w:space="0" w:color="000000"/>
              <w:bottom w:val="single" w:sz="4" w:space="0" w:color="auto"/>
              <w:right w:val="single" w:sz="4" w:space="0" w:color="000000"/>
            </w:tcBorders>
            <w:hideMark/>
          </w:tcPr>
          <w:p w:rsidR="00AB6C75" w:rsidRPr="00AB6C75" w:rsidRDefault="00AB6C75" w:rsidP="00AB6C75">
            <w:pPr>
              <w:spacing w:after="0" w:line="240" w:lineRule="auto"/>
              <w:ind w:right="-108"/>
              <w:rPr>
                <w:rFonts w:ascii="Times New Roman" w:hAnsi="Times New Roman"/>
                <w:sz w:val="24"/>
                <w:szCs w:val="24"/>
              </w:rPr>
            </w:pPr>
            <w:r w:rsidRPr="00AB6C75">
              <w:rPr>
                <w:rFonts w:ascii="Times New Roman" w:hAnsi="Times New Roman"/>
                <w:sz w:val="24"/>
                <w:szCs w:val="24"/>
              </w:rPr>
              <w:t xml:space="preserve">Обществознание </w:t>
            </w:r>
          </w:p>
        </w:tc>
        <w:tc>
          <w:tcPr>
            <w:tcW w:w="709" w:type="dxa"/>
            <w:tcBorders>
              <w:top w:val="single" w:sz="4" w:space="0" w:color="000000"/>
              <w:left w:val="single" w:sz="4" w:space="0" w:color="000000"/>
              <w:bottom w:val="single" w:sz="4" w:space="0" w:color="auto"/>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42</w:t>
            </w:r>
          </w:p>
        </w:tc>
        <w:tc>
          <w:tcPr>
            <w:tcW w:w="708" w:type="dxa"/>
            <w:tcBorders>
              <w:top w:val="single" w:sz="4" w:space="0" w:color="000000"/>
              <w:left w:val="single" w:sz="4" w:space="0" w:color="000000"/>
              <w:bottom w:val="single" w:sz="4" w:space="0" w:color="auto"/>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1843" w:type="dxa"/>
            <w:tcBorders>
              <w:top w:val="single" w:sz="4" w:space="0" w:color="000000"/>
              <w:left w:val="single" w:sz="4" w:space="0" w:color="000000"/>
              <w:bottom w:val="single" w:sz="4" w:space="0" w:color="auto"/>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Сергеев Г.М.</w:t>
            </w:r>
          </w:p>
        </w:tc>
        <w:tc>
          <w:tcPr>
            <w:tcW w:w="851" w:type="dxa"/>
            <w:tcBorders>
              <w:top w:val="single" w:sz="4" w:space="0" w:color="000000"/>
              <w:left w:val="single" w:sz="4" w:space="0" w:color="000000"/>
              <w:bottom w:val="single" w:sz="4" w:space="0" w:color="auto"/>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7</w:t>
            </w:r>
          </w:p>
        </w:tc>
        <w:tc>
          <w:tcPr>
            <w:tcW w:w="845" w:type="dxa"/>
            <w:tcBorders>
              <w:top w:val="single" w:sz="4" w:space="0" w:color="000000"/>
              <w:left w:val="single" w:sz="4" w:space="0" w:color="000000"/>
              <w:bottom w:val="single" w:sz="4" w:space="0" w:color="auto"/>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w:t>
            </w:r>
          </w:p>
        </w:tc>
        <w:tc>
          <w:tcPr>
            <w:tcW w:w="997" w:type="dxa"/>
            <w:tcBorders>
              <w:top w:val="single" w:sz="4" w:space="0" w:color="000000"/>
              <w:left w:val="single" w:sz="4" w:space="0" w:color="000000"/>
              <w:bottom w:val="single" w:sz="4" w:space="0" w:color="auto"/>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w:t>
            </w:r>
          </w:p>
        </w:tc>
        <w:tc>
          <w:tcPr>
            <w:tcW w:w="846" w:type="dxa"/>
            <w:tcBorders>
              <w:top w:val="single" w:sz="4" w:space="0" w:color="000000"/>
              <w:left w:val="single" w:sz="4" w:space="0" w:color="000000"/>
              <w:bottom w:val="single" w:sz="4" w:space="0" w:color="auto"/>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35</w:t>
            </w:r>
          </w:p>
        </w:tc>
        <w:tc>
          <w:tcPr>
            <w:tcW w:w="992" w:type="dxa"/>
            <w:tcBorders>
              <w:top w:val="single" w:sz="4" w:space="0" w:color="000000"/>
              <w:left w:val="single" w:sz="4" w:space="0" w:color="000000"/>
              <w:bottom w:val="single" w:sz="4" w:space="0" w:color="auto"/>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42,9%</w:t>
            </w:r>
          </w:p>
        </w:tc>
      </w:tr>
      <w:tr w:rsidR="00AB6C75" w:rsidRPr="00AB6C75" w:rsidTr="00AB6C75">
        <w:trPr>
          <w:trHeight w:val="70"/>
        </w:trPr>
        <w:tc>
          <w:tcPr>
            <w:tcW w:w="566" w:type="dxa"/>
            <w:tcBorders>
              <w:top w:val="single" w:sz="4" w:space="0" w:color="auto"/>
              <w:left w:val="single" w:sz="4" w:space="0" w:color="auto"/>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6</w:t>
            </w:r>
          </w:p>
        </w:tc>
        <w:tc>
          <w:tcPr>
            <w:tcW w:w="2128" w:type="dxa"/>
            <w:tcBorders>
              <w:top w:val="single" w:sz="4" w:space="0" w:color="auto"/>
              <w:left w:val="single" w:sz="4" w:space="0" w:color="000000"/>
              <w:bottom w:val="single" w:sz="4" w:space="0" w:color="000000"/>
              <w:right w:val="single" w:sz="4" w:space="0" w:color="000000"/>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 xml:space="preserve">Биология </w:t>
            </w:r>
          </w:p>
        </w:tc>
        <w:tc>
          <w:tcPr>
            <w:tcW w:w="709" w:type="dxa"/>
            <w:tcBorders>
              <w:top w:val="single" w:sz="4" w:space="0" w:color="auto"/>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36</w:t>
            </w:r>
          </w:p>
        </w:tc>
        <w:tc>
          <w:tcPr>
            <w:tcW w:w="708" w:type="dxa"/>
            <w:tcBorders>
              <w:top w:val="single" w:sz="4" w:space="0" w:color="auto"/>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1843" w:type="dxa"/>
            <w:tcBorders>
              <w:top w:val="single" w:sz="4" w:space="0" w:color="auto"/>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Иванова А.И.</w:t>
            </w:r>
          </w:p>
        </w:tc>
        <w:tc>
          <w:tcPr>
            <w:tcW w:w="851" w:type="dxa"/>
            <w:tcBorders>
              <w:top w:val="single" w:sz="4" w:space="0" w:color="auto"/>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w:t>
            </w:r>
          </w:p>
        </w:tc>
        <w:tc>
          <w:tcPr>
            <w:tcW w:w="845" w:type="dxa"/>
            <w:tcBorders>
              <w:top w:val="single" w:sz="4" w:space="0" w:color="auto"/>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p>
        </w:tc>
        <w:tc>
          <w:tcPr>
            <w:tcW w:w="997" w:type="dxa"/>
            <w:tcBorders>
              <w:top w:val="single" w:sz="4" w:space="0" w:color="auto"/>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w:t>
            </w:r>
          </w:p>
        </w:tc>
        <w:tc>
          <w:tcPr>
            <w:tcW w:w="846" w:type="dxa"/>
            <w:tcBorders>
              <w:top w:val="single" w:sz="4" w:space="0" w:color="auto"/>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34</w:t>
            </w:r>
          </w:p>
        </w:tc>
        <w:tc>
          <w:tcPr>
            <w:tcW w:w="992" w:type="dxa"/>
            <w:tcBorders>
              <w:top w:val="single" w:sz="4" w:space="0" w:color="auto"/>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50%</w:t>
            </w:r>
          </w:p>
        </w:tc>
      </w:tr>
      <w:tr w:rsidR="00AB6C75" w:rsidRPr="00AB6C75" w:rsidTr="00AB6C75">
        <w:tc>
          <w:tcPr>
            <w:tcW w:w="56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7</w:t>
            </w:r>
          </w:p>
        </w:tc>
        <w:tc>
          <w:tcPr>
            <w:tcW w:w="212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 xml:space="preserve">Химия </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36</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Заболоцкая М.Н.</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w:t>
            </w: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0</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0</w:t>
            </w:r>
          </w:p>
        </w:tc>
      </w:tr>
      <w:tr w:rsidR="00AB6C75" w:rsidRPr="00AB6C75" w:rsidTr="00AB6C75">
        <w:tc>
          <w:tcPr>
            <w:tcW w:w="56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8</w:t>
            </w:r>
          </w:p>
        </w:tc>
        <w:tc>
          <w:tcPr>
            <w:tcW w:w="212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 xml:space="preserve">Физика </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36</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Спиридонов А.Д.</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w:t>
            </w: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25%</w:t>
            </w:r>
          </w:p>
        </w:tc>
      </w:tr>
      <w:tr w:rsidR="00AB6C75" w:rsidRPr="00AB6C75" w:rsidTr="00AB6C75">
        <w:tc>
          <w:tcPr>
            <w:tcW w:w="56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9</w:t>
            </w:r>
          </w:p>
        </w:tc>
        <w:tc>
          <w:tcPr>
            <w:tcW w:w="212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rPr>
                <w:rFonts w:ascii="Times New Roman" w:hAnsi="Times New Roman"/>
                <w:sz w:val="24"/>
                <w:szCs w:val="24"/>
              </w:rPr>
            </w:pPr>
            <w:r w:rsidRPr="00AB6C75">
              <w:rPr>
                <w:rFonts w:ascii="Times New Roman" w:hAnsi="Times New Roman"/>
                <w:sz w:val="24"/>
                <w:szCs w:val="24"/>
              </w:rPr>
              <w:t xml:space="preserve">География </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37</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184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Донская Т.В.</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w:t>
            </w:r>
          </w:p>
        </w:tc>
        <w:tc>
          <w:tcPr>
            <w:tcW w:w="845"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p>
        </w:tc>
        <w:tc>
          <w:tcPr>
            <w:tcW w:w="99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w:t>
            </w:r>
          </w:p>
        </w:tc>
        <w:tc>
          <w:tcPr>
            <w:tcW w:w="84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100%</w:t>
            </w:r>
          </w:p>
        </w:tc>
      </w:tr>
    </w:tbl>
    <w:p w:rsidR="00AB6C75" w:rsidRPr="00AB6C75" w:rsidRDefault="00AB6C75" w:rsidP="00AB6C75">
      <w:pPr>
        <w:spacing w:after="0" w:line="240" w:lineRule="auto"/>
        <w:rPr>
          <w:rFonts w:ascii="Times New Roman" w:eastAsia="Times New Roman" w:hAnsi="Times New Roman"/>
          <w:b/>
          <w:sz w:val="24"/>
          <w:szCs w:val="24"/>
        </w:rPr>
      </w:pPr>
      <w:r w:rsidRPr="00AB6C75">
        <w:rPr>
          <w:rFonts w:ascii="Times New Roman" w:eastAsia="Times New Roman" w:hAnsi="Times New Roman"/>
          <w:b/>
          <w:sz w:val="24"/>
          <w:szCs w:val="24"/>
        </w:rPr>
        <w:t>Результаты ЕГЭ по математике (базовый) 2018 г.</w:t>
      </w:r>
    </w:p>
    <w:p w:rsidR="00AB6C75" w:rsidRPr="00AB6C75" w:rsidRDefault="00AB6C75" w:rsidP="00AB6C75">
      <w:pPr>
        <w:spacing w:after="0" w:line="240" w:lineRule="auto"/>
        <w:rPr>
          <w:rFonts w:ascii="Times New Roman" w:hAnsi="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701"/>
        <w:gridCol w:w="1701"/>
        <w:gridCol w:w="4253"/>
      </w:tblGrid>
      <w:tr w:rsidR="009540D2" w:rsidRPr="001E7B7D" w:rsidTr="00741053">
        <w:trPr>
          <w:trHeight w:val="1"/>
        </w:trPr>
        <w:tc>
          <w:tcPr>
            <w:tcW w:w="1951" w:type="dxa"/>
            <w:hideMark/>
          </w:tcPr>
          <w:p w:rsidR="009540D2" w:rsidRPr="001E7B7D" w:rsidRDefault="009540D2" w:rsidP="001E7B7D">
            <w:pPr>
              <w:spacing w:after="0" w:line="240" w:lineRule="auto"/>
              <w:rPr>
                <w:rFonts w:ascii="Times New Roman" w:hAnsi="Times New Roman"/>
              </w:rPr>
            </w:pPr>
            <w:r w:rsidRPr="001E7B7D">
              <w:rPr>
                <w:rFonts w:ascii="Times New Roman" w:eastAsia="Times New Roman" w:hAnsi="Times New Roman"/>
                <w:sz w:val="24"/>
              </w:rPr>
              <w:t xml:space="preserve">  </w:t>
            </w:r>
          </w:p>
        </w:tc>
        <w:tc>
          <w:tcPr>
            <w:tcW w:w="1701" w:type="dxa"/>
            <w:hideMark/>
          </w:tcPr>
          <w:p w:rsidR="009540D2" w:rsidRPr="001E7B7D" w:rsidRDefault="009540D2" w:rsidP="001E7B7D">
            <w:pPr>
              <w:spacing w:after="0" w:line="240" w:lineRule="auto"/>
              <w:jc w:val="center"/>
              <w:rPr>
                <w:rFonts w:ascii="Times New Roman" w:hAnsi="Times New Roman"/>
              </w:rPr>
            </w:pPr>
            <w:r w:rsidRPr="001E7B7D">
              <w:rPr>
                <w:rFonts w:ascii="Times New Roman" w:eastAsia="Times New Roman" w:hAnsi="Times New Roman"/>
                <w:b/>
                <w:sz w:val="24"/>
              </w:rPr>
              <w:t>Кол-во сдававших</w:t>
            </w:r>
          </w:p>
        </w:tc>
        <w:tc>
          <w:tcPr>
            <w:tcW w:w="1701" w:type="dxa"/>
            <w:hideMark/>
          </w:tcPr>
          <w:p w:rsidR="009540D2" w:rsidRPr="001E7B7D" w:rsidRDefault="009540D2" w:rsidP="001E7B7D">
            <w:pPr>
              <w:spacing w:after="0" w:line="240" w:lineRule="auto"/>
              <w:jc w:val="center"/>
              <w:rPr>
                <w:rFonts w:ascii="Times New Roman" w:hAnsi="Times New Roman"/>
              </w:rPr>
            </w:pPr>
            <w:r w:rsidRPr="001E7B7D">
              <w:rPr>
                <w:rFonts w:ascii="Times New Roman" w:eastAsia="Times New Roman" w:hAnsi="Times New Roman"/>
                <w:b/>
                <w:sz w:val="24"/>
              </w:rPr>
              <w:t>Средний балл</w:t>
            </w:r>
          </w:p>
        </w:tc>
        <w:tc>
          <w:tcPr>
            <w:tcW w:w="4253" w:type="dxa"/>
          </w:tcPr>
          <w:p w:rsidR="009540D2" w:rsidRPr="001E7B7D" w:rsidRDefault="009540D2" w:rsidP="001E7B7D">
            <w:pPr>
              <w:spacing w:after="0" w:line="240" w:lineRule="auto"/>
              <w:jc w:val="center"/>
              <w:rPr>
                <w:rFonts w:ascii="Times New Roman" w:hAnsi="Times New Roman"/>
              </w:rPr>
            </w:pPr>
            <w:r w:rsidRPr="001E7B7D">
              <w:rPr>
                <w:rFonts w:ascii="Times New Roman" w:eastAsia="Times New Roman" w:hAnsi="Times New Roman"/>
                <w:b/>
                <w:sz w:val="24"/>
              </w:rPr>
              <w:t>Кол-во не набравших минимального</w:t>
            </w:r>
            <w:r w:rsidRPr="001E7B7D">
              <w:rPr>
                <w:rFonts w:ascii="Times New Roman" w:eastAsia="Times New Roman" w:hAnsi="Times New Roman"/>
                <w:b/>
                <w:sz w:val="24"/>
              </w:rPr>
              <w:br/>
              <w:t>балла для получения аттестата</w:t>
            </w:r>
          </w:p>
        </w:tc>
      </w:tr>
      <w:tr w:rsidR="009540D2" w:rsidRPr="001E7B7D" w:rsidTr="00741053">
        <w:trPr>
          <w:trHeight w:val="1"/>
        </w:trPr>
        <w:tc>
          <w:tcPr>
            <w:tcW w:w="1951" w:type="dxa"/>
            <w:hideMark/>
          </w:tcPr>
          <w:p w:rsidR="009540D2" w:rsidRPr="001E7B7D" w:rsidRDefault="009540D2" w:rsidP="001E7B7D">
            <w:pPr>
              <w:spacing w:after="0" w:line="240" w:lineRule="auto"/>
              <w:jc w:val="center"/>
              <w:rPr>
                <w:rFonts w:ascii="Times New Roman" w:hAnsi="Times New Roman"/>
              </w:rPr>
            </w:pPr>
            <w:r w:rsidRPr="001E7B7D">
              <w:rPr>
                <w:rFonts w:ascii="Times New Roman" w:eastAsia="Times New Roman" w:hAnsi="Times New Roman"/>
                <w:b/>
                <w:sz w:val="24"/>
              </w:rPr>
              <w:t>11а НОН</w:t>
            </w:r>
          </w:p>
        </w:tc>
        <w:tc>
          <w:tcPr>
            <w:tcW w:w="1701" w:type="dxa"/>
            <w:hideMark/>
          </w:tcPr>
          <w:p w:rsidR="009540D2" w:rsidRPr="001E7B7D" w:rsidRDefault="009540D2" w:rsidP="001E7B7D">
            <w:pPr>
              <w:spacing w:after="0" w:line="240" w:lineRule="auto"/>
              <w:jc w:val="center"/>
              <w:rPr>
                <w:rFonts w:ascii="Times New Roman" w:hAnsi="Times New Roman"/>
                <w:sz w:val="24"/>
                <w:szCs w:val="24"/>
              </w:rPr>
            </w:pPr>
            <w:r w:rsidRPr="001E7B7D">
              <w:rPr>
                <w:rFonts w:ascii="Times New Roman" w:hAnsi="Times New Roman"/>
                <w:sz w:val="24"/>
                <w:szCs w:val="24"/>
              </w:rPr>
              <w:t>8</w:t>
            </w:r>
          </w:p>
        </w:tc>
        <w:tc>
          <w:tcPr>
            <w:tcW w:w="1701" w:type="dxa"/>
            <w:hideMark/>
          </w:tcPr>
          <w:p w:rsidR="009540D2" w:rsidRPr="001E7B7D" w:rsidRDefault="009540D2" w:rsidP="001E7B7D">
            <w:pPr>
              <w:spacing w:after="0" w:line="240" w:lineRule="auto"/>
              <w:jc w:val="center"/>
              <w:rPr>
                <w:rFonts w:ascii="Times New Roman" w:hAnsi="Times New Roman"/>
                <w:sz w:val="24"/>
                <w:szCs w:val="24"/>
              </w:rPr>
            </w:pPr>
            <w:r w:rsidRPr="001E7B7D">
              <w:rPr>
                <w:rFonts w:ascii="Times New Roman" w:hAnsi="Times New Roman"/>
                <w:sz w:val="24"/>
                <w:szCs w:val="24"/>
              </w:rPr>
              <w:t>11,75</w:t>
            </w:r>
          </w:p>
        </w:tc>
        <w:tc>
          <w:tcPr>
            <w:tcW w:w="4253" w:type="dxa"/>
          </w:tcPr>
          <w:p w:rsidR="009540D2" w:rsidRPr="001E7B7D" w:rsidRDefault="009540D2" w:rsidP="001E7B7D">
            <w:pPr>
              <w:spacing w:after="0" w:line="240" w:lineRule="auto"/>
              <w:jc w:val="center"/>
              <w:rPr>
                <w:rFonts w:ascii="Times New Roman" w:hAnsi="Times New Roman"/>
                <w:sz w:val="24"/>
                <w:szCs w:val="24"/>
              </w:rPr>
            </w:pPr>
            <w:r w:rsidRPr="001E7B7D">
              <w:rPr>
                <w:rFonts w:ascii="Times New Roman" w:hAnsi="Times New Roman"/>
                <w:sz w:val="24"/>
                <w:szCs w:val="24"/>
              </w:rPr>
              <w:t>0</w:t>
            </w:r>
          </w:p>
        </w:tc>
      </w:tr>
      <w:tr w:rsidR="009540D2" w:rsidRPr="001E7B7D" w:rsidTr="00741053">
        <w:trPr>
          <w:trHeight w:val="1"/>
        </w:trPr>
        <w:tc>
          <w:tcPr>
            <w:tcW w:w="1951" w:type="dxa"/>
            <w:hideMark/>
          </w:tcPr>
          <w:p w:rsidR="009540D2" w:rsidRPr="001E7B7D" w:rsidRDefault="009540D2" w:rsidP="001E7B7D">
            <w:pPr>
              <w:spacing w:after="0" w:line="240" w:lineRule="auto"/>
              <w:jc w:val="center"/>
              <w:rPr>
                <w:rFonts w:ascii="Times New Roman" w:eastAsia="Times New Roman" w:hAnsi="Times New Roman"/>
                <w:b/>
                <w:sz w:val="24"/>
              </w:rPr>
            </w:pPr>
            <w:r w:rsidRPr="001E7B7D">
              <w:rPr>
                <w:rFonts w:ascii="Times New Roman" w:eastAsia="Times New Roman" w:hAnsi="Times New Roman"/>
                <w:b/>
                <w:sz w:val="24"/>
              </w:rPr>
              <w:t>11б ВСМ</w:t>
            </w:r>
          </w:p>
        </w:tc>
        <w:tc>
          <w:tcPr>
            <w:tcW w:w="1701" w:type="dxa"/>
            <w:hideMark/>
          </w:tcPr>
          <w:p w:rsidR="009540D2" w:rsidRPr="001E7B7D" w:rsidRDefault="009540D2" w:rsidP="001E7B7D">
            <w:pPr>
              <w:spacing w:after="0" w:line="240" w:lineRule="auto"/>
              <w:jc w:val="center"/>
              <w:rPr>
                <w:rFonts w:ascii="Times New Roman" w:hAnsi="Times New Roman"/>
                <w:sz w:val="24"/>
                <w:szCs w:val="24"/>
              </w:rPr>
            </w:pPr>
            <w:r w:rsidRPr="001E7B7D">
              <w:rPr>
                <w:rFonts w:ascii="Times New Roman" w:hAnsi="Times New Roman"/>
                <w:sz w:val="24"/>
                <w:szCs w:val="24"/>
              </w:rPr>
              <w:t>10</w:t>
            </w:r>
          </w:p>
        </w:tc>
        <w:tc>
          <w:tcPr>
            <w:tcW w:w="1701" w:type="dxa"/>
            <w:hideMark/>
          </w:tcPr>
          <w:p w:rsidR="009540D2" w:rsidRPr="001E7B7D" w:rsidRDefault="009540D2" w:rsidP="001E7B7D">
            <w:pPr>
              <w:spacing w:after="0" w:line="240" w:lineRule="auto"/>
              <w:jc w:val="center"/>
              <w:rPr>
                <w:rFonts w:ascii="Times New Roman" w:hAnsi="Times New Roman"/>
                <w:sz w:val="24"/>
                <w:szCs w:val="24"/>
              </w:rPr>
            </w:pPr>
            <w:r w:rsidRPr="001E7B7D">
              <w:rPr>
                <w:rFonts w:ascii="Times New Roman" w:hAnsi="Times New Roman"/>
                <w:sz w:val="24"/>
                <w:szCs w:val="24"/>
              </w:rPr>
              <w:t>13,6</w:t>
            </w:r>
          </w:p>
        </w:tc>
        <w:tc>
          <w:tcPr>
            <w:tcW w:w="4253" w:type="dxa"/>
          </w:tcPr>
          <w:p w:rsidR="009540D2" w:rsidRPr="001E7B7D" w:rsidRDefault="009540D2" w:rsidP="001E7B7D">
            <w:pPr>
              <w:spacing w:after="0" w:line="240" w:lineRule="auto"/>
              <w:jc w:val="center"/>
              <w:rPr>
                <w:rFonts w:ascii="Times New Roman" w:hAnsi="Times New Roman"/>
                <w:sz w:val="24"/>
                <w:szCs w:val="24"/>
              </w:rPr>
            </w:pPr>
            <w:r w:rsidRPr="001E7B7D">
              <w:rPr>
                <w:rFonts w:ascii="Times New Roman" w:hAnsi="Times New Roman"/>
                <w:sz w:val="24"/>
                <w:szCs w:val="24"/>
              </w:rPr>
              <w:t>Пока 2</w:t>
            </w:r>
          </w:p>
        </w:tc>
      </w:tr>
      <w:tr w:rsidR="009540D2" w:rsidRPr="001E7B7D" w:rsidTr="00741053">
        <w:trPr>
          <w:trHeight w:val="1"/>
        </w:trPr>
        <w:tc>
          <w:tcPr>
            <w:tcW w:w="1951" w:type="dxa"/>
            <w:hideMark/>
          </w:tcPr>
          <w:p w:rsidR="009540D2" w:rsidRPr="001E7B7D" w:rsidRDefault="009540D2" w:rsidP="001E7B7D">
            <w:pPr>
              <w:spacing w:after="0" w:line="240" w:lineRule="auto"/>
              <w:jc w:val="center"/>
              <w:rPr>
                <w:rFonts w:ascii="Times New Roman" w:eastAsia="Times New Roman" w:hAnsi="Times New Roman"/>
                <w:b/>
                <w:sz w:val="24"/>
              </w:rPr>
            </w:pPr>
            <w:r w:rsidRPr="001E7B7D">
              <w:rPr>
                <w:rFonts w:ascii="Times New Roman" w:eastAsia="Times New Roman" w:hAnsi="Times New Roman"/>
                <w:b/>
                <w:sz w:val="24"/>
              </w:rPr>
              <w:t>По шк</w:t>
            </w:r>
          </w:p>
        </w:tc>
        <w:tc>
          <w:tcPr>
            <w:tcW w:w="1701" w:type="dxa"/>
            <w:hideMark/>
          </w:tcPr>
          <w:p w:rsidR="009540D2" w:rsidRPr="001E7B7D" w:rsidRDefault="009540D2" w:rsidP="001E7B7D">
            <w:pPr>
              <w:spacing w:after="0" w:line="240" w:lineRule="auto"/>
              <w:jc w:val="center"/>
              <w:rPr>
                <w:rFonts w:ascii="Times New Roman" w:hAnsi="Times New Roman"/>
                <w:sz w:val="24"/>
                <w:szCs w:val="24"/>
              </w:rPr>
            </w:pPr>
            <w:r w:rsidRPr="001E7B7D">
              <w:rPr>
                <w:rFonts w:ascii="Times New Roman" w:hAnsi="Times New Roman"/>
                <w:sz w:val="24"/>
                <w:szCs w:val="24"/>
              </w:rPr>
              <w:t>20</w:t>
            </w:r>
          </w:p>
        </w:tc>
        <w:tc>
          <w:tcPr>
            <w:tcW w:w="1701" w:type="dxa"/>
            <w:hideMark/>
          </w:tcPr>
          <w:p w:rsidR="009540D2" w:rsidRPr="001E7B7D" w:rsidRDefault="009540D2" w:rsidP="001E7B7D">
            <w:pPr>
              <w:spacing w:after="0" w:line="240" w:lineRule="auto"/>
              <w:jc w:val="center"/>
              <w:rPr>
                <w:rFonts w:ascii="Times New Roman" w:hAnsi="Times New Roman"/>
                <w:sz w:val="24"/>
                <w:szCs w:val="24"/>
              </w:rPr>
            </w:pPr>
            <w:r w:rsidRPr="001E7B7D">
              <w:rPr>
                <w:rFonts w:ascii="Times New Roman" w:hAnsi="Times New Roman"/>
                <w:sz w:val="24"/>
                <w:szCs w:val="24"/>
              </w:rPr>
              <w:t>Пока 12,78</w:t>
            </w:r>
          </w:p>
        </w:tc>
        <w:tc>
          <w:tcPr>
            <w:tcW w:w="4253" w:type="dxa"/>
          </w:tcPr>
          <w:p w:rsidR="009540D2" w:rsidRPr="001E7B7D" w:rsidRDefault="009540D2" w:rsidP="001E7B7D">
            <w:pPr>
              <w:spacing w:after="0" w:line="240" w:lineRule="auto"/>
              <w:jc w:val="center"/>
              <w:rPr>
                <w:rFonts w:ascii="Times New Roman" w:hAnsi="Times New Roman"/>
                <w:sz w:val="24"/>
                <w:szCs w:val="24"/>
              </w:rPr>
            </w:pPr>
          </w:p>
        </w:tc>
      </w:tr>
    </w:tbl>
    <w:p w:rsidR="00AB6C75" w:rsidRPr="00AB6C75" w:rsidRDefault="00AB6C75" w:rsidP="00AB6C75">
      <w:pPr>
        <w:pStyle w:val="af6"/>
        <w:spacing w:after="0"/>
        <w:rPr>
          <w:b/>
        </w:rPr>
      </w:pPr>
    </w:p>
    <w:p w:rsidR="00AB6C75" w:rsidRPr="009540D2" w:rsidRDefault="00AB6C75" w:rsidP="00AB6C75">
      <w:pPr>
        <w:pStyle w:val="af6"/>
        <w:spacing w:after="0"/>
        <w:rPr>
          <w:b/>
          <w:sz w:val="24"/>
          <w:szCs w:val="24"/>
        </w:rPr>
      </w:pPr>
      <w:r w:rsidRPr="009540D2">
        <w:rPr>
          <w:b/>
          <w:sz w:val="24"/>
          <w:szCs w:val="24"/>
        </w:rPr>
        <w:t>Поэлементный анализ результата ЕГЭ по математике на базовом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253"/>
        <w:gridCol w:w="1417"/>
        <w:gridCol w:w="709"/>
        <w:gridCol w:w="709"/>
        <w:gridCol w:w="992"/>
        <w:gridCol w:w="851"/>
      </w:tblGrid>
      <w:tr w:rsidR="00AB6C75" w:rsidRPr="001E7B7D" w:rsidTr="001E7B7D">
        <w:trPr>
          <w:trHeight w:val="431"/>
        </w:trPr>
        <w:tc>
          <w:tcPr>
            <w:tcW w:w="675" w:type="dxa"/>
            <w:vMerge w:val="restart"/>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b/>
                <w:sz w:val="24"/>
              </w:rPr>
              <w:t>Воп</w:t>
            </w:r>
            <w:r w:rsidR="009540D2" w:rsidRPr="001E7B7D">
              <w:rPr>
                <w:rFonts w:ascii="Times New Roman" w:eastAsia="Times New Roman" w:hAnsi="Times New Roman"/>
                <w:b/>
                <w:sz w:val="24"/>
              </w:rPr>
              <w:t>-</w:t>
            </w:r>
            <w:r w:rsidRPr="001E7B7D">
              <w:rPr>
                <w:rFonts w:ascii="Times New Roman" w:eastAsia="Times New Roman" w:hAnsi="Times New Roman"/>
                <w:b/>
                <w:sz w:val="24"/>
              </w:rPr>
              <w:t>рос</w:t>
            </w:r>
          </w:p>
        </w:tc>
        <w:tc>
          <w:tcPr>
            <w:tcW w:w="4253" w:type="dxa"/>
            <w:vMerge w:val="restart"/>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b/>
                <w:sz w:val="24"/>
              </w:rPr>
              <w:t>Тема</w:t>
            </w:r>
          </w:p>
        </w:tc>
        <w:tc>
          <w:tcPr>
            <w:tcW w:w="1417" w:type="dxa"/>
            <w:vMerge w:val="restart"/>
            <w:hideMark/>
          </w:tcPr>
          <w:p w:rsidR="00AB6C75" w:rsidRPr="001E7B7D" w:rsidRDefault="00AB6C75" w:rsidP="001E7B7D">
            <w:pPr>
              <w:spacing w:after="0" w:line="240" w:lineRule="auto"/>
              <w:jc w:val="center"/>
              <w:rPr>
                <w:rFonts w:ascii="Times New Roman" w:eastAsia="Times New Roman" w:hAnsi="Times New Roman"/>
                <w:b/>
                <w:sz w:val="24"/>
              </w:rPr>
            </w:pPr>
            <w:r w:rsidRPr="001E7B7D">
              <w:rPr>
                <w:rFonts w:ascii="Times New Roman" w:eastAsia="Times New Roman" w:hAnsi="Times New Roman"/>
                <w:b/>
                <w:sz w:val="24"/>
              </w:rPr>
              <w:t>Максим</w:t>
            </w:r>
            <w:r w:rsidR="009540D2" w:rsidRPr="001E7B7D">
              <w:rPr>
                <w:rFonts w:ascii="Times New Roman" w:eastAsia="Times New Roman" w:hAnsi="Times New Roman"/>
                <w:b/>
                <w:sz w:val="24"/>
              </w:rPr>
              <w:t>.</w:t>
            </w:r>
          </w:p>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b/>
                <w:sz w:val="24"/>
              </w:rPr>
              <w:t>первичный балл</w:t>
            </w:r>
          </w:p>
        </w:tc>
        <w:tc>
          <w:tcPr>
            <w:tcW w:w="2410" w:type="dxa"/>
            <w:gridSpan w:val="3"/>
            <w:hideMark/>
          </w:tcPr>
          <w:p w:rsidR="00AB6C75" w:rsidRPr="001E7B7D" w:rsidRDefault="00AB6C75" w:rsidP="001E7B7D">
            <w:pPr>
              <w:spacing w:after="0" w:line="240" w:lineRule="auto"/>
              <w:jc w:val="center"/>
              <w:rPr>
                <w:rFonts w:ascii="Times New Roman" w:eastAsia="Times New Roman" w:hAnsi="Times New Roman"/>
                <w:b/>
                <w:sz w:val="24"/>
              </w:rPr>
            </w:pPr>
            <w:r w:rsidRPr="001E7B7D">
              <w:rPr>
                <w:rFonts w:ascii="Times New Roman" w:eastAsia="Times New Roman" w:hAnsi="Times New Roman"/>
                <w:b/>
                <w:sz w:val="24"/>
              </w:rPr>
              <w:t xml:space="preserve">Первичный </w:t>
            </w:r>
          </w:p>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b/>
                <w:sz w:val="24"/>
              </w:rPr>
              <w:t xml:space="preserve">балл </w:t>
            </w:r>
          </w:p>
        </w:tc>
        <w:tc>
          <w:tcPr>
            <w:tcW w:w="851" w:type="dxa"/>
            <w:vMerge w:val="restart"/>
            <w:hideMark/>
          </w:tcPr>
          <w:p w:rsidR="00AB6C75" w:rsidRPr="001E7B7D" w:rsidRDefault="00AB6C75" w:rsidP="001E7B7D">
            <w:pPr>
              <w:spacing w:after="0" w:line="240" w:lineRule="auto"/>
              <w:jc w:val="center"/>
              <w:rPr>
                <w:rFonts w:ascii="Times New Roman" w:eastAsia="Times New Roman" w:hAnsi="Times New Roman"/>
                <w:b/>
                <w:sz w:val="24"/>
              </w:rPr>
            </w:pPr>
            <w:r w:rsidRPr="001E7B7D">
              <w:rPr>
                <w:rFonts w:ascii="Times New Roman" w:eastAsia="Times New Roman" w:hAnsi="Times New Roman"/>
                <w:b/>
                <w:sz w:val="24"/>
              </w:rPr>
              <w:t xml:space="preserve">% </w:t>
            </w:r>
          </w:p>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b/>
                <w:sz w:val="24"/>
              </w:rPr>
              <w:t>2018г</w:t>
            </w:r>
          </w:p>
        </w:tc>
      </w:tr>
      <w:tr w:rsidR="00AB6C75" w:rsidRPr="001E7B7D" w:rsidTr="001E7B7D">
        <w:trPr>
          <w:trHeight w:val="443"/>
        </w:trPr>
        <w:tc>
          <w:tcPr>
            <w:tcW w:w="675" w:type="dxa"/>
            <w:vMerge/>
            <w:hideMark/>
          </w:tcPr>
          <w:p w:rsidR="00AB6C75" w:rsidRPr="001E7B7D" w:rsidRDefault="00AB6C75" w:rsidP="001E7B7D">
            <w:pPr>
              <w:spacing w:after="0" w:line="240" w:lineRule="auto"/>
              <w:rPr>
                <w:rFonts w:ascii="Times New Roman" w:hAnsi="Times New Roman"/>
              </w:rPr>
            </w:pPr>
          </w:p>
        </w:tc>
        <w:tc>
          <w:tcPr>
            <w:tcW w:w="4253" w:type="dxa"/>
            <w:vMerge/>
            <w:hideMark/>
          </w:tcPr>
          <w:p w:rsidR="00AB6C75" w:rsidRPr="001E7B7D" w:rsidRDefault="00AB6C75" w:rsidP="001E7B7D">
            <w:pPr>
              <w:spacing w:after="0" w:line="240" w:lineRule="auto"/>
              <w:rPr>
                <w:rFonts w:ascii="Times New Roman" w:hAnsi="Times New Roman"/>
              </w:rPr>
            </w:pPr>
          </w:p>
        </w:tc>
        <w:tc>
          <w:tcPr>
            <w:tcW w:w="1417" w:type="dxa"/>
            <w:vMerge/>
            <w:hideMark/>
          </w:tcPr>
          <w:p w:rsidR="00AB6C75" w:rsidRPr="001E7B7D" w:rsidRDefault="00AB6C75" w:rsidP="001E7B7D">
            <w:pPr>
              <w:spacing w:after="0" w:line="240" w:lineRule="auto"/>
              <w:rPr>
                <w:rFonts w:ascii="Times New Roman" w:hAnsi="Times New Roman"/>
              </w:rPr>
            </w:pPr>
          </w:p>
        </w:tc>
        <w:tc>
          <w:tcPr>
            <w:tcW w:w="709" w:type="dxa"/>
            <w:hideMark/>
          </w:tcPr>
          <w:p w:rsidR="00AB6C75" w:rsidRPr="001E7B7D" w:rsidRDefault="00AB6C75" w:rsidP="001E7B7D">
            <w:pPr>
              <w:spacing w:after="0" w:line="240" w:lineRule="auto"/>
              <w:jc w:val="center"/>
              <w:rPr>
                <w:rFonts w:ascii="Times New Roman" w:eastAsia="Times New Roman" w:hAnsi="Times New Roman"/>
                <w:b/>
                <w:sz w:val="24"/>
              </w:rPr>
            </w:pPr>
            <w:r w:rsidRPr="001E7B7D">
              <w:rPr>
                <w:rFonts w:ascii="Times New Roman" w:eastAsia="Times New Roman" w:hAnsi="Times New Roman"/>
                <w:b/>
                <w:sz w:val="24"/>
              </w:rPr>
              <w:t>11а</w:t>
            </w:r>
          </w:p>
        </w:tc>
        <w:tc>
          <w:tcPr>
            <w:tcW w:w="709" w:type="dxa"/>
            <w:hideMark/>
          </w:tcPr>
          <w:p w:rsidR="00AB6C75" w:rsidRPr="001E7B7D" w:rsidRDefault="00AB6C75" w:rsidP="001E7B7D">
            <w:pPr>
              <w:spacing w:after="0" w:line="240" w:lineRule="auto"/>
              <w:jc w:val="center"/>
              <w:rPr>
                <w:rFonts w:ascii="Times New Roman" w:eastAsia="Times New Roman" w:hAnsi="Times New Roman"/>
                <w:b/>
                <w:sz w:val="24"/>
              </w:rPr>
            </w:pPr>
            <w:r w:rsidRPr="001E7B7D">
              <w:rPr>
                <w:rFonts w:ascii="Times New Roman" w:eastAsia="Times New Roman" w:hAnsi="Times New Roman"/>
                <w:b/>
                <w:sz w:val="24"/>
              </w:rPr>
              <w:t>11б</w:t>
            </w:r>
          </w:p>
        </w:tc>
        <w:tc>
          <w:tcPr>
            <w:tcW w:w="992" w:type="dxa"/>
            <w:hideMark/>
          </w:tcPr>
          <w:p w:rsidR="00AB6C75" w:rsidRPr="001E7B7D" w:rsidRDefault="00AB6C75" w:rsidP="001E7B7D">
            <w:pPr>
              <w:spacing w:after="0" w:line="240" w:lineRule="auto"/>
              <w:jc w:val="center"/>
              <w:rPr>
                <w:rFonts w:ascii="Times New Roman" w:eastAsia="Times New Roman" w:hAnsi="Times New Roman"/>
                <w:b/>
                <w:sz w:val="24"/>
              </w:rPr>
            </w:pPr>
            <w:r w:rsidRPr="001E7B7D">
              <w:rPr>
                <w:rFonts w:ascii="Times New Roman" w:eastAsia="Times New Roman" w:hAnsi="Times New Roman"/>
                <w:b/>
                <w:sz w:val="24"/>
              </w:rPr>
              <w:t>По шк</w:t>
            </w:r>
          </w:p>
        </w:tc>
        <w:tc>
          <w:tcPr>
            <w:tcW w:w="851" w:type="dxa"/>
            <w:vMerge/>
            <w:hideMark/>
          </w:tcPr>
          <w:p w:rsidR="00AB6C75" w:rsidRPr="001E7B7D" w:rsidRDefault="00AB6C75" w:rsidP="001E7B7D">
            <w:pPr>
              <w:spacing w:after="0" w:line="240" w:lineRule="auto"/>
              <w:rPr>
                <w:rFonts w:ascii="Times New Roman" w:hAnsi="Times New Roman"/>
              </w:rPr>
            </w:pP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 xml:space="preserve">Уметь выполнять вычисления </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5</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9</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14</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70%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2</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Уметь выполнять вычисления и преобразования. Свойства степени</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6</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4</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10</w:t>
            </w:r>
          </w:p>
        </w:tc>
        <w:tc>
          <w:tcPr>
            <w:tcW w:w="851" w:type="dxa"/>
            <w:hideMark/>
          </w:tcPr>
          <w:p w:rsidR="00AB6C75" w:rsidRPr="001E7B7D" w:rsidRDefault="00AB6C75" w:rsidP="001E7B7D">
            <w:pPr>
              <w:spacing w:after="0" w:line="240" w:lineRule="auto"/>
              <w:rPr>
                <w:rFonts w:ascii="Times New Roman" w:hAnsi="Times New Roman"/>
              </w:rPr>
            </w:pPr>
            <w:r w:rsidRPr="001E7B7D">
              <w:rPr>
                <w:rFonts w:ascii="Times New Roman" w:hAnsi="Times New Roman"/>
              </w:rPr>
              <w:t>50%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3</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 xml:space="preserve">Простейшие текстовые задачи. </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7</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8</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15</w:t>
            </w:r>
          </w:p>
        </w:tc>
        <w:tc>
          <w:tcPr>
            <w:tcW w:w="851" w:type="dxa"/>
            <w:hideMark/>
          </w:tcPr>
          <w:p w:rsidR="00AB6C75" w:rsidRPr="001E7B7D" w:rsidRDefault="00AB6C75" w:rsidP="001E7B7D">
            <w:pPr>
              <w:spacing w:after="0" w:line="240" w:lineRule="auto"/>
              <w:rPr>
                <w:rFonts w:ascii="Times New Roman" w:hAnsi="Times New Roman"/>
              </w:rPr>
            </w:pPr>
            <w:r w:rsidRPr="001E7B7D">
              <w:rPr>
                <w:rFonts w:ascii="Times New Roman" w:hAnsi="Times New Roman"/>
              </w:rPr>
              <w:t>75%</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4</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Уметь работать с формулой, подстав</w:t>
            </w:r>
            <w:r w:rsidR="007A0146" w:rsidRPr="001E7B7D">
              <w:rPr>
                <w:rFonts w:ascii="Times New Roman" w:eastAsia="Times New Roman" w:hAnsi="Times New Roman"/>
                <w:sz w:val="24"/>
              </w:rPr>
              <w:t>-</w:t>
            </w:r>
            <w:r w:rsidRPr="001E7B7D">
              <w:rPr>
                <w:rFonts w:ascii="Times New Roman" w:eastAsia="Times New Roman" w:hAnsi="Times New Roman"/>
                <w:sz w:val="24"/>
              </w:rPr>
              <w:t>лять значения, выполнять вычисления</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4</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13</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17</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85%</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5</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Уметь выполнять вычисления и преобразования с примен</w:t>
            </w:r>
            <w:r w:rsidR="007A0146" w:rsidRPr="001E7B7D">
              <w:rPr>
                <w:rFonts w:ascii="Times New Roman" w:eastAsia="Times New Roman" w:hAnsi="Times New Roman"/>
                <w:sz w:val="24"/>
              </w:rPr>
              <w:t>.</w:t>
            </w:r>
            <w:r w:rsidRPr="001E7B7D">
              <w:rPr>
                <w:rFonts w:ascii="Times New Roman" w:eastAsia="Times New Roman" w:hAnsi="Times New Roman"/>
                <w:sz w:val="24"/>
              </w:rPr>
              <w:t>формул.</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5</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10</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15</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75%</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6</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Простейшие текстовые задачи.</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6</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6</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12</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60%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7</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Простейшие уравнения. Уметь решать уравнения.</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4</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6</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10</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50%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lastRenderedPageBreak/>
              <w:t>8</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Прикл</w:t>
            </w:r>
            <w:r w:rsidR="007A0146" w:rsidRPr="001E7B7D">
              <w:rPr>
                <w:rFonts w:ascii="Times New Roman" w:eastAsia="Times New Roman" w:hAnsi="Times New Roman"/>
                <w:sz w:val="24"/>
              </w:rPr>
              <w:t>.</w:t>
            </w:r>
            <w:r w:rsidRPr="001E7B7D">
              <w:rPr>
                <w:rFonts w:ascii="Times New Roman" w:eastAsia="Times New Roman" w:hAnsi="Times New Roman"/>
                <w:sz w:val="24"/>
              </w:rPr>
              <w:t xml:space="preserve"> геометрия. Уметь строить и ис</w:t>
            </w:r>
            <w:r w:rsidR="007A0146" w:rsidRPr="001E7B7D">
              <w:rPr>
                <w:rFonts w:ascii="Times New Roman" w:eastAsia="Times New Roman" w:hAnsi="Times New Roman"/>
                <w:sz w:val="24"/>
              </w:rPr>
              <w:t>-</w:t>
            </w:r>
            <w:r w:rsidRPr="001E7B7D">
              <w:rPr>
                <w:rFonts w:ascii="Times New Roman" w:eastAsia="Times New Roman" w:hAnsi="Times New Roman"/>
                <w:sz w:val="24"/>
              </w:rPr>
              <w:t>следовать простейшие геометр</w:t>
            </w:r>
            <w:r w:rsidR="007A0146" w:rsidRPr="001E7B7D">
              <w:rPr>
                <w:rFonts w:ascii="Times New Roman" w:eastAsia="Times New Roman" w:hAnsi="Times New Roman"/>
                <w:sz w:val="24"/>
              </w:rPr>
              <w:t>.</w:t>
            </w:r>
            <w:r w:rsidRPr="001E7B7D">
              <w:rPr>
                <w:rFonts w:ascii="Times New Roman" w:eastAsia="Times New Roman" w:hAnsi="Times New Roman"/>
                <w:sz w:val="24"/>
              </w:rPr>
              <w:t>модели</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4</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10</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14</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70%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9</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Размеры и единицы измерения. Соответствие</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7</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11</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18</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90%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10</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Начала теории вероятностей.</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5</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7</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12</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60%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11</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Чтение графиков и диаграмм.</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8</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12</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20</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100%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12</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Выбор оптимального варианта.</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8</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11</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19</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95%</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13</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Стереометрия. Уметь выполнять действия с геометр</w:t>
            </w:r>
            <w:r w:rsidR="007A0146" w:rsidRPr="001E7B7D">
              <w:rPr>
                <w:rFonts w:ascii="Times New Roman" w:eastAsia="Times New Roman" w:hAnsi="Times New Roman"/>
                <w:sz w:val="24"/>
              </w:rPr>
              <w:t>.</w:t>
            </w:r>
            <w:r w:rsidRPr="001E7B7D">
              <w:rPr>
                <w:rFonts w:ascii="Times New Roman" w:eastAsia="Times New Roman" w:hAnsi="Times New Roman"/>
                <w:sz w:val="24"/>
              </w:rPr>
              <w:t>фигурами.</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6</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7</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35%</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14</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Анализ графиков и диаграмм.</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4</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7</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11</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55%</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15</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Планиметрия. Уметь решать задачи планиметрии.</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3</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5</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8</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40%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16</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Задачи по стереометрии.</w:t>
            </w:r>
            <w:r w:rsidRPr="001E7B7D">
              <w:rPr>
                <w:rFonts w:ascii="Times New Roman" w:eastAsia="Times New Roman" w:hAnsi="Times New Roman"/>
                <w:sz w:val="24"/>
              </w:rPr>
              <w:tab/>
              <w:t>Уметь решать задачи по стереометрии.</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2</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4</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6</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30%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17</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Неравенства. Уметь решать нерав</w:t>
            </w:r>
            <w:r w:rsidR="007A0146" w:rsidRPr="001E7B7D">
              <w:rPr>
                <w:rFonts w:ascii="Times New Roman" w:eastAsia="Times New Roman" w:hAnsi="Times New Roman"/>
                <w:sz w:val="24"/>
              </w:rPr>
              <w:t>-</w:t>
            </w:r>
            <w:r w:rsidRPr="001E7B7D">
              <w:rPr>
                <w:rFonts w:ascii="Times New Roman" w:eastAsia="Times New Roman" w:hAnsi="Times New Roman"/>
                <w:sz w:val="24"/>
              </w:rPr>
              <w:t>тва.</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2</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2</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4</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20%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18</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 xml:space="preserve">Анализ утверждений. </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8</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11</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19</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95%</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19</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Числа и их свойства.</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2</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6</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8</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40%</w:t>
            </w:r>
          </w:p>
        </w:tc>
      </w:tr>
      <w:tr w:rsidR="00AB6C75" w:rsidRPr="001E7B7D" w:rsidTr="001E7B7D">
        <w:trPr>
          <w:trHeight w:val="1"/>
        </w:trPr>
        <w:tc>
          <w:tcPr>
            <w:tcW w:w="675"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20</w:t>
            </w:r>
          </w:p>
        </w:tc>
        <w:tc>
          <w:tcPr>
            <w:tcW w:w="4253" w:type="dxa"/>
            <w:hideMark/>
          </w:tcPr>
          <w:p w:rsidR="00AB6C75" w:rsidRPr="001E7B7D" w:rsidRDefault="00AB6C75" w:rsidP="001E7B7D">
            <w:pPr>
              <w:spacing w:after="0" w:line="240" w:lineRule="auto"/>
              <w:rPr>
                <w:rFonts w:ascii="Times New Roman" w:hAnsi="Times New Roman"/>
              </w:rPr>
            </w:pPr>
            <w:r w:rsidRPr="001E7B7D">
              <w:rPr>
                <w:rFonts w:ascii="Times New Roman" w:eastAsia="Times New Roman" w:hAnsi="Times New Roman"/>
                <w:sz w:val="24"/>
              </w:rPr>
              <w:t>Задачи на смекалку.</w:t>
            </w:r>
          </w:p>
        </w:tc>
        <w:tc>
          <w:tcPr>
            <w:tcW w:w="1417"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eastAsia="Times New Roman" w:hAnsi="Times New Roman"/>
                <w:sz w:val="24"/>
              </w:rPr>
              <w:t>1</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0</w:t>
            </w:r>
          </w:p>
        </w:tc>
        <w:tc>
          <w:tcPr>
            <w:tcW w:w="709"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3</w:t>
            </w:r>
          </w:p>
        </w:tc>
        <w:tc>
          <w:tcPr>
            <w:tcW w:w="992"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3</w:t>
            </w:r>
          </w:p>
        </w:tc>
        <w:tc>
          <w:tcPr>
            <w:tcW w:w="851" w:type="dxa"/>
            <w:hideMark/>
          </w:tcPr>
          <w:p w:rsidR="00AB6C75" w:rsidRPr="001E7B7D" w:rsidRDefault="00AB6C75" w:rsidP="001E7B7D">
            <w:pPr>
              <w:spacing w:after="0" w:line="240" w:lineRule="auto"/>
              <w:jc w:val="center"/>
              <w:rPr>
                <w:rFonts w:ascii="Times New Roman" w:hAnsi="Times New Roman"/>
              </w:rPr>
            </w:pPr>
            <w:r w:rsidRPr="001E7B7D">
              <w:rPr>
                <w:rFonts w:ascii="Times New Roman" w:hAnsi="Times New Roman"/>
              </w:rPr>
              <w:t>15%</w:t>
            </w:r>
          </w:p>
        </w:tc>
      </w:tr>
    </w:tbl>
    <w:p w:rsidR="00AB6C75" w:rsidRPr="00AB6C75" w:rsidRDefault="00AB6C75" w:rsidP="00AB6C75">
      <w:pPr>
        <w:spacing w:after="0" w:line="240" w:lineRule="auto"/>
        <w:ind w:firstLine="708"/>
        <w:rPr>
          <w:rFonts w:ascii="Times New Roman" w:eastAsia="Times New Roman" w:hAnsi="Times New Roman"/>
          <w:sz w:val="24"/>
        </w:rPr>
      </w:pPr>
      <w:r w:rsidRPr="00AB6C75">
        <w:rPr>
          <w:rFonts w:ascii="Times New Roman" w:eastAsia="Times New Roman" w:hAnsi="Times New Roman"/>
          <w:sz w:val="24"/>
        </w:rPr>
        <w:t xml:space="preserve">                                       </w:t>
      </w:r>
    </w:p>
    <w:p w:rsidR="00AB6C75" w:rsidRPr="00AB6C75" w:rsidRDefault="00AB6C75" w:rsidP="009540D2">
      <w:pPr>
        <w:spacing w:after="0" w:line="240" w:lineRule="auto"/>
        <w:jc w:val="both"/>
        <w:rPr>
          <w:rFonts w:ascii="Times New Roman" w:eastAsia="Times New Roman" w:hAnsi="Times New Roman"/>
          <w:sz w:val="24"/>
        </w:rPr>
      </w:pPr>
      <w:r w:rsidRPr="00AB6C75">
        <w:rPr>
          <w:rFonts w:ascii="Times New Roman" w:eastAsia="Times New Roman" w:hAnsi="Times New Roman"/>
          <w:sz w:val="24"/>
        </w:rPr>
        <w:t xml:space="preserve">     Средний  балл по школе стал равен 12,05, что соответствует оценке «4». Этот результат </w:t>
      </w:r>
      <w:r w:rsidRPr="00AB6C75">
        <w:rPr>
          <w:rFonts w:ascii="Times New Roman" w:eastAsia="Times New Roman" w:hAnsi="Times New Roman"/>
          <w:b/>
          <w:sz w:val="24"/>
        </w:rPr>
        <w:t>намного выше</w:t>
      </w:r>
      <w:r w:rsidRPr="00AB6C75">
        <w:rPr>
          <w:rFonts w:ascii="Times New Roman" w:eastAsia="Times New Roman" w:hAnsi="Times New Roman"/>
          <w:sz w:val="24"/>
        </w:rPr>
        <w:t xml:space="preserve"> прошлогоднего среднего балла 7. </w:t>
      </w:r>
    </w:p>
    <w:p w:rsidR="00AB6C75" w:rsidRPr="00AB6C75" w:rsidRDefault="00AB6C75" w:rsidP="009540D2">
      <w:pPr>
        <w:spacing w:after="0" w:line="240" w:lineRule="auto"/>
        <w:jc w:val="both"/>
        <w:rPr>
          <w:rFonts w:ascii="Times New Roman" w:eastAsia="Times New Roman" w:hAnsi="Times New Roman"/>
          <w:sz w:val="24"/>
        </w:rPr>
      </w:pPr>
      <w:r w:rsidRPr="00AB6C75">
        <w:rPr>
          <w:rFonts w:ascii="Times New Roman" w:eastAsia="Times New Roman" w:hAnsi="Times New Roman"/>
          <w:sz w:val="24"/>
        </w:rPr>
        <w:t xml:space="preserve">   Высокие показатели по выполнению 9-го, 11-го, 12-го и 18-го заданий (процент выполнения 90 и выше). Низкий процент выполнения (15%) у задания 20, для решения которой нужно уметь моделировать реальные жизненные ситуации на языке алгебры, составить уравнение или неравенство по условию задачи и исследовать построенную модель с использованием аппарата алгебры.</w:t>
      </w:r>
    </w:p>
    <w:p w:rsidR="00741053" w:rsidRDefault="00741053" w:rsidP="009540D2">
      <w:pPr>
        <w:spacing w:after="0" w:line="240" w:lineRule="auto"/>
        <w:jc w:val="both"/>
        <w:rPr>
          <w:rFonts w:ascii="Times New Roman" w:eastAsia="Times New Roman" w:hAnsi="Times New Roman"/>
          <w:b/>
          <w:sz w:val="24"/>
        </w:rPr>
      </w:pPr>
    </w:p>
    <w:p w:rsidR="009B6BBD" w:rsidRDefault="009B6BBD" w:rsidP="009540D2">
      <w:pPr>
        <w:spacing w:after="0" w:line="240" w:lineRule="auto"/>
        <w:jc w:val="both"/>
        <w:rPr>
          <w:rFonts w:ascii="Times New Roman" w:eastAsia="Times New Roman" w:hAnsi="Times New Roman"/>
          <w:b/>
          <w:sz w:val="24"/>
        </w:rPr>
      </w:pPr>
    </w:p>
    <w:p w:rsidR="00AB6C75" w:rsidRPr="009540D2" w:rsidRDefault="00AB6C75" w:rsidP="009540D2">
      <w:pPr>
        <w:spacing w:after="0" w:line="240" w:lineRule="auto"/>
        <w:jc w:val="both"/>
        <w:rPr>
          <w:rFonts w:ascii="Times New Roman" w:eastAsia="Times New Roman" w:hAnsi="Times New Roman"/>
          <w:b/>
          <w:sz w:val="24"/>
        </w:rPr>
      </w:pPr>
      <w:r w:rsidRPr="009540D2">
        <w:rPr>
          <w:rFonts w:ascii="Times New Roman" w:eastAsia="Times New Roman" w:hAnsi="Times New Roman"/>
          <w:b/>
          <w:sz w:val="24"/>
        </w:rPr>
        <w:t>Результаты ГВЭ.</w:t>
      </w:r>
    </w:p>
    <w:p w:rsidR="00AB6C75" w:rsidRPr="00AB6C75" w:rsidRDefault="00AB6C75" w:rsidP="009540D2">
      <w:pPr>
        <w:spacing w:after="0" w:line="240" w:lineRule="auto"/>
        <w:jc w:val="both"/>
        <w:rPr>
          <w:rFonts w:ascii="Times New Roman" w:eastAsia="Times New Roman" w:hAnsi="Times New Roman"/>
          <w:sz w:val="24"/>
        </w:rPr>
      </w:pPr>
      <w:r w:rsidRPr="00AB6C75">
        <w:rPr>
          <w:rFonts w:ascii="Times New Roman" w:eastAsia="Times New Roman" w:hAnsi="Times New Roman"/>
          <w:sz w:val="24"/>
        </w:rPr>
        <w:t xml:space="preserve">В форме ГВЭ сдавали 7 выпускников. Из них получили оценку «5» – 0, «4» - 0, «3» - 4, «2» - 3 (Васильев Мир, 11а; Салгынова Настя 11б, Уйгурова Уруйдаана 11б.)  </w:t>
      </w:r>
    </w:p>
    <w:p w:rsidR="00AB6C75" w:rsidRPr="00AB6C75" w:rsidRDefault="00AB6C75" w:rsidP="009540D2">
      <w:pPr>
        <w:spacing w:after="0" w:line="240" w:lineRule="auto"/>
        <w:jc w:val="both"/>
        <w:rPr>
          <w:rFonts w:ascii="Times New Roman" w:eastAsia="Times New Roman" w:hAnsi="Times New Roman"/>
          <w:sz w:val="24"/>
        </w:rPr>
      </w:pPr>
      <w:r w:rsidRPr="00AB6C75">
        <w:rPr>
          <w:rFonts w:ascii="Times New Roman" w:eastAsia="Times New Roman" w:hAnsi="Times New Roman"/>
          <w:sz w:val="24"/>
        </w:rPr>
        <w:t>Успеваемость 57,1%, качество 0%</w:t>
      </w:r>
    </w:p>
    <w:p w:rsidR="00AB6C75" w:rsidRPr="00AB6C75" w:rsidRDefault="00AB6C75" w:rsidP="009540D2">
      <w:pPr>
        <w:spacing w:after="0" w:line="240" w:lineRule="auto"/>
        <w:jc w:val="both"/>
        <w:rPr>
          <w:rFonts w:ascii="Times New Roman" w:eastAsia="Times New Roman" w:hAnsi="Times New Roman"/>
          <w:sz w:val="24"/>
        </w:rPr>
      </w:pPr>
      <w:r w:rsidRPr="00AB6C75">
        <w:rPr>
          <w:rFonts w:ascii="Times New Roman" w:eastAsia="Times New Roman" w:hAnsi="Times New Roman"/>
          <w:sz w:val="24"/>
        </w:rPr>
        <w:t>После пересдачи: в форме ГВЭ все прош</w:t>
      </w:r>
      <w:r w:rsidR="009540D2">
        <w:rPr>
          <w:rFonts w:ascii="Times New Roman" w:eastAsia="Times New Roman" w:hAnsi="Times New Roman"/>
          <w:sz w:val="24"/>
        </w:rPr>
        <w:t>л</w:t>
      </w:r>
      <w:r w:rsidRPr="00AB6C75">
        <w:rPr>
          <w:rFonts w:ascii="Times New Roman" w:eastAsia="Times New Roman" w:hAnsi="Times New Roman"/>
          <w:sz w:val="24"/>
        </w:rPr>
        <w:t xml:space="preserve">и порог. </w:t>
      </w:r>
    </w:p>
    <w:p w:rsidR="00AB6C75" w:rsidRPr="00AB6C75" w:rsidRDefault="00AB6C75" w:rsidP="009540D2">
      <w:pPr>
        <w:spacing w:after="0" w:line="240" w:lineRule="auto"/>
        <w:jc w:val="both"/>
        <w:rPr>
          <w:rFonts w:ascii="Times New Roman" w:eastAsia="Times New Roman" w:hAnsi="Times New Roman"/>
          <w:sz w:val="24"/>
        </w:rPr>
      </w:pPr>
      <w:r w:rsidRPr="00AB6C75">
        <w:rPr>
          <w:rFonts w:ascii="Times New Roman" w:eastAsia="Times New Roman" w:hAnsi="Times New Roman"/>
          <w:sz w:val="24"/>
        </w:rPr>
        <w:t>Успеваемость:100%, качество 28,6%</w:t>
      </w:r>
    </w:p>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eastAsia="Times New Roman" w:hAnsi="Times New Roman"/>
          <w:sz w:val="24"/>
          <w:szCs w:val="24"/>
        </w:rPr>
        <w:br/>
      </w:r>
      <w:r w:rsidRPr="00AB6C75">
        <w:rPr>
          <w:rFonts w:ascii="Times New Roman" w:hAnsi="Times New Roman"/>
          <w:b/>
          <w:sz w:val="24"/>
          <w:szCs w:val="24"/>
        </w:rPr>
        <w:t>Математика. Минимальная граница на профильном уровне – 27 б.</w:t>
      </w:r>
    </w:p>
    <w:p w:rsidR="00AB6C75" w:rsidRPr="00AB6C75" w:rsidRDefault="00AB6C75" w:rsidP="00AB6C75">
      <w:pPr>
        <w:spacing w:after="0" w:line="240" w:lineRule="auto"/>
        <w:jc w:val="both"/>
        <w:rPr>
          <w:rFonts w:ascii="Times New Roman" w:hAnsi="Times New Roman"/>
          <w:b/>
          <w:sz w:val="24"/>
          <w:szCs w:val="24"/>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843"/>
        <w:gridCol w:w="850"/>
        <w:gridCol w:w="993"/>
        <w:gridCol w:w="992"/>
        <w:gridCol w:w="709"/>
        <w:gridCol w:w="850"/>
        <w:gridCol w:w="709"/>
        <w:gridCol w:w="709"/>
        <w:gridCol w:w="850"/>
        <w:gridCol w:w="709"/>
      </w:tblGrid>
      <w:tr w:rsidR="00AB6C75" w:rsidRPr="00AB6C75" w:rsidTr="009540D2">
        <w:trPr>
          <w:trHeight w:val="300"/>
        </w:trPr>
        <w:tc>
          <w:tcPr>
            <w:tcW w:w="851"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9540D2">
            <w:pPr>
              <w:spacing w:after="0" w:line="240" w:lineRule="auto"/>
              <w:ind w:left="-19" w:right="-166"/>
              <w:jc w:val="both"/>
              <w:rPr>
                <w:rFonts w:ascii="Times New Roman" w:hAnsi="Times New Roman"/>
                <w:b/>
                <w:sz w:val="24"/>
                <w:szCs w:val="24"/>
              </w:rPr>
            </w:pPr>
            <w:r w:rsidRPr="00AB6C75">
              <w:rPr>
                <w:rFonts w:ascii="Times New Roman" w:hAnsi="Times New Roman"/>
                <w:b/>
                <w:sz w:val="24"/>
                <w:szCs w:val="24"/>
              </w:rPr>
              <w:t>Класс/</w:t>
            </w:r>
          </w:p>
          <w:p w:rsidR="00AB6C75" w:rsidRPr="00AB6C75" w:rsidRDefault="00AB6C75" w:rsidP="009540D2">
            <w:pPr>
              <w:spacing w:after="0" w:line="240" w:lineRule="auto"/>
              <w:ind w:left="-19" w:right="-166"/>
              <w:jc w:val="both"/>
              <w:rPr>
                <w:rFonts w:ascii="Times New Roman" w:hAnsi="Times New Roman"/>
                <w:b/>
                <w:sz w:val="24"/>
                <w:szCs w:val="24"/>
              </w:rPr>
            </w:pPr>
            <w:r w:rsidRPr="00AB6C75">
              <w:rPr>
                <w:rFonts w:ascii="Times New Roman" w:hAnsi="Times New Roman"/>
                <w:b/>
                <w:sz w:val="24"/>
                <w:szCs w:val="24"/>
              </w:rPr>
              <w:t>группа</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9540D2">
            <w:pPr>
              <w:spacing w:after="0" w:line="240" w:lineRule="auto"/>
              <w:ind w:left="-19"/>
              <w:jc w:val="both"/>
              <w:rPr>
                <w:rFonts w:ascii="Times New Roman" w:hAnsi="Times New Roman"/>
                <w:b/>
                <w:sz w:val="24"/>
                <w:szCs w:val="24"/>
              </w:rPr>
            </w:pPr>
            <w:r w:rsidRPr="00AB6C75">
              <w:rPr>
                <w:rFonts w:ascii="Times New Roman" w:hAnsi="Times New Roman"/>
                <w:b/>
                <w:sz w:val="24"/>
                <w:szCs w:val="24"/>
              </w:rPr>
              <w:t xml:space="preserve">учитель </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9540D2">
            <w:pPr>
              <w:spacing w:after="0" w:line="240" w:lineRule="auto"/>
              <w:ind w:left="-19" w:right="-109"/>
              <w:jc w:val="both"/>
              <w:rPr>
                <w:rFonts w:ascii="Times New Roman" w:hAnsi="Times New Roman"/>
                <w:b/>
                <w:sz w:val="24"/>
                <w:szCs w:val="24"/>
              </w:rPr>
            </w:pPr>
            <w:r w:rsidRPr="00AB6C75">
              <w:rPr>
                <w:rFonts w:ascii="Times New Roman" w:hAnsi="Times New Roman"/>
                <w:b/>
                <w:sz w:val="24"/>
                <w:szCs w:val="24"/>
              </w:rPr>
              <w:t>кол-во уч.</w:t>
            </w:r>
          </w:p>
        </w:tc>
        <w:tc>
          <w:tcPr>
            <w:tcW w:w="2694" w:type="dxa"/>
            <w:gridSpan w:val="3"/>
            <w:tcBorders>
              <w:top w:val="single" w:sz="4" w:space="0" w:color="000000"/>
              <w:left w:val="single" w:sz="4" w:space="0" w:color="000000"/>
              <w:bottom w:val="single" w:sz="4" w:space="0" w:color="auto"/>
              <w:right w:val="single" w:sz="4" w:space="0" w:color="000000"/>
            </w:tcBorders>
            <w:hideMark/>
          </w:tcPr>
          <w:p w:rsidR="00AB6C75" w:rsidRPr="00AB6C75" w:rsidRDefault="00AB6C75" w:rsidP="009540D2">
            <w:pPr>
              <w:spacing w:after="0" w:line="240" w:lineRule="auto"/>
              <w:ind w:left="-19"/>
              <w:jc w:val="center"/>
              <w:rPr>
                <w:rFonts w:ascii="Times New Roman" w:hAnsi="Times New Roman"/>
                <w:b/>
                <w:sz w:val="24"/>
                <w:szCs w:val="24"/>
              </w:rPr>
            </w:pPr>
            <w:r w:rsidRPr="00AB6C75">
              <w:rPr>
                <w:rFonts w:ascii="Times New Roman" w:hAnsi="Times New Roman"/>
                <w:b/>
                <w:sz w:val="24"/>
                <w:szCs w:val="24"/>
              </w:rPr>
              <w:t>сдали</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 xml:space="preserve">ниже </w:t>
            </w:r>
          </w:p>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порога</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 xml:space="preserve">не </w:t>
            </w:r>
          </w:p>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ниже</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мин.</w:t>
            </w:r>
          </w:p>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балл</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макс.</w:t>
            </w:r>
          </w:p>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ср.</w:t>
            </w:r>
          </w:p>
          <w:p w:rsidR="00AB6C75" w:rsidRPr="00AB6C75" w:rsidRDefault="00AB6C75" w:rsidP="009540D2">
            <w:pPr>
              <w:spacing w:after="0" w:line="240" w:lineRule="auto"/>
              <w:ind w:left="-19" w:right="-108"/>
              <w:jc w:val="both"/>
              <w:rPr>
                <w:rFonts w:ascii="Times New Roman" w:hAnsi="Times New Roman"/>
                <w:b/>
                <w:sz w:val="24"/>
                <w:szCs w:val="24"/>
              </w:rPr>
            </w:pPr>
            <w:r w:rsidRPr="00AB6C75">
              <w:rPr>
                <w:rFonts w:ascii="Times New Roman" w:hAnsi="Times New Roman"/>
                <w:b/>
                <w:sz w:val="24"/>
                <w:szCs w:val="24"/>
              </w:rPr>
              <w:t>балл</w:t>
            </w:r>
          </w:p>
        </w:tc>
      </w:tr>
      <w:tr w:rsidR="00AB6C75" w:rsidRPr="00AB6C75" w:rsidTr="009540D2">
        <w:trPr>
          <w:trHeight w:val="24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993" w:type="dxa"/>
            <w:tcBorders>
              <w:top w:val="single" w:sz="4" w:space="0" w:color="auto"/>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9"/>
              <w:jc w:val="both"/>
              <w:rPr>
                <w:rFonts w:ascii="Times New Roman" w:hAnsi="Times New Roman"/>
                <w:b/>
                <w:sz w:val="24"/>
                <w:szCs w:val="24"/>
              </w:rPr>
            </w:pPr>
            <w:r w:rsidRPr="00AB6C75">
              <w:rPr>
                <w:rFonts w:ascii="Times New Roman" w:hAnsi="Times New Roman"/>
                <w:b/>
                <w:sz w:val="24"/>
                <w:szCs w:val="24"/>
              </w:rPr>
              <w:t xml:space="preserve"> на проф</w:t>
            </w:r>
          </w:p>
        </w:tc>
        <w:tc>
          <w:tcPr>
            <w:tcW w:w="992" w:type="dxa"/>
            <w:tcBorders>
              <w:top w:val="single" w:sz="4" w:space="0" w:color="auto"/>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на базов.</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ГВЭ</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r>
      <w:tr w:rsidR="00AB6C75" w:rsidRPr="00AB6C75" w:rsidTr="009540D2">
        <w:tc>
          <w:tcPr>
            <w:tcW w:w="85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11</w:t>
            </w:r>
          </w:p>
        </w:tc>
        <w:tc>
          <w:tcPr>
            <w:tcW w:w="184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9540D2">
            <w:pPr>
              <w:spacing w:after="0" w:line="240" w:lineRule="auto"/>
              <w:ind w:left="-87" w:right="-250"/>
              <w:rPr>
                <w:rFonts w:ascii="Times New Roman" w:hAnsi="Times New Roman"/>
                <w:sz w:val="24"/>
                <w:szCs w:val="24"/>
              </w:rPr>
            </w:pPr>
            <w:r w:rsidRPr="00AB6C75">
              <w:rPr>
                <w:rFonts w:ascii="Times New Roman" w:hAnsi="Times New Roman"/>
                <w:sz w:val="24"/>
                <w:szCs w:val="24"/>
              </w:rPr>
              <w:t>Васильева С.М., Николаева О.Н.</w:t>
            </w:r>
          </w:p>
        </w:tc>
        <w:tc>
          <w:tcPr>
            <w:tcW w:w="85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99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20</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9</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24</w:t>
            </w:r>
          </w:p>
        </w:tc>
      </w:tr>
      <w:tr w:rsidR="00AB6C75" w:rsidRPr="00AB6C75" w:rsidTr="009540D2">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b/>
                <w:sz w:val="24"/>
                <w:szCs w:val="24"/>
              </w:rPr>
              <w:t>По школе</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99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20</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9</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24</w:t>
            </w:r>
          </w:p>
        </w:tc>
      </w:tr>
    </w:tbl>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ab/>
      </w:r>
    </w:p>
    <w:p w:rsidR="00AB6C75" w:rsidRDefault="00AB6C75" w:rsidP="00AB6C75">
      <w:pPr>
        <w:pStyle w:val="60"/>
        <w:keepNext/>
        <w:keepLines/>
        <w:shd w:val="clear" w:color="auto" w:fill="auto"/>
        <w:spacing w:after="0" w:line="240" w:lineRule="auto"/>
        <w:ind w:left="2060"/>
        <w:jc w:val="left"/>
        <w:rPr>
          <w:sz w:val="24"/>
          <w:szCs w:val="24"/>
        </w:rPr>
      </w:pPr>
      <w:r w:rsidRPr="00AB6C75">
        <w:rPr>
          <w:sz w:val="24"/>
          <w:szCs w:val="24"/>
        </w:rPr>
        <w:t>Средние баллы по математике за последние 4 года</w:t>
      </w:r>
    </w:p>
    <w:p w:rsidR="00B81302" w:rsidRPr="00AB6C75" w:rsidRDefault="00B81302" w:rsidP="00AB6C75">
      <w:pPr>
        <w:pStyle w:val="60"/>
        <w:keepNext/>
        <w:keepLines/>
        <w:shd w:val="clear" w:color="auto" w:fill="auto"/>
        <w:spacing w:after="0" w:line="240" w:lineRule="auto"/>
        <w:ind w:left="2060"/>
        <w:jc w:val="left"/>
        <w:rPr>
          <w:sz w:val="24"/>
          <w:szCs w:val="24"/>
        </w:rPr>
      </w:pPr>
    </w:p>
    <w:tbl>
      <w:tblPr>
        <w:tblW w:w="9083" w:type="dxa"/>
        <w:tblLayout w:type="fixed"/>
        <w:tblCellMar>
          <w:left w:w="10" w:type="dxa"/>
          <w:right w:w="10" w:type="dxa"/>
        </w:tblCellMar>
        <w:tblLook w:val="04A0"/>
      </w:tblPr>
      <w:tblGrid>
        <w:gridCol w:w="1995"/>
        <w:gridCol w:w="1984"/>
        <w:gridCol w:w="2552"/>
        <w:gridCol w:w="2552"/>
      </w:tblGrid>
      <w:tr w:rsidR="00AB6C75" w:rsidRPr="00AB6C75" w:rsidTr="00AB6C75">
        <w:trPr>
          <w:trHeight w:val="288"/>
        </w:trPr>
        <w:tc>
          <w:tcPr>
            <w:tcW w:w="1995"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left"/>
              <w:rPr>
                <w:sz w:val="24"/>
                <w:szCs w:val="24"/>
                <w:lang w:eastAsia="en-US"/>
              </w:rPr>
            </w:pPr>
            <w:r w:rsidRPr="00AB6C75">
              <w:rPr>
                <w:sz w:val="24"/>
                <w:szCs w:val="24"/>
                <w:lang w:eastAsia="en-US"/>
              </w:rPr>
              <w:t>2014-2015уч.год</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left"/>
              <w:rPr>
                <w:sz w:val="24"/>
                <w:szCs w:val="24"/>
                <w:lang w:eastAsia="en-US"/>
              </w:rPr>
            </w:pPr>
            <w:r w:rsidRPr="00AB6C75">
              <w:rPr>
                <w:sz w:val="24"/>
                <w:szCs w:val="24"/>
                <w:lang w:eastAsia="en-US"/>
              </w:rPr>
              <w:t>2015-2016 уч.год</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left"/>
              <w:rPr>
                <w:sz w:val="24"/>
                <w:szCs w:val="24"/>
                <w:lang w:eastAsia="en-US"/>
              </w:rPr>
            </w:pPr>
            <w:r w:rsidRPr="00AB6C75">
              <w:rPr>
                <w:sz w:val="24"/>
                <w:szCs w:val="24"/>
                <w:lang w:eastAsia="en-US"/>
              </w:rPr>
              <w:t>2016-2017 уч.год</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pStyle w:val="42"/>
              <w:shd w:val="clear" w:color="auto" w:fill="auto"/>
              <w:spacing w:before="0" w:line="240" w:lineRule="auto"/>
              <w:ind w:left="120" w:firstLine="0"/>
              <w:jc w:val="left"/>
              <w:rPr>
                <w:sz w:val="24"/>
                <w:szCs w:val="24"/>
                <w:lang w:eastAsia="en-US"/>
              </w:rPr>
            </w:pPr>
            <w:r w:rsidRPr="00AB6C75">
              <w:rPr>
                <w:sz w:val="24"/>
                <w:szCs w:val="24"/>
                <w:lang w:eastAsia="en-US"/>
              </w:rPr>
              <w:t>2017-2018 уч.год</w:t>
            </w:r>
          </w:p>
        </w:tc>
      </w:tr>
      <w:tr w:rsidR="00AB6C75" w:rsidRPr="00AB6C75" w:rsidTr="00AB6C75">
        <w:trPr>
          <w:trHeight w:val="298"/>
        </w:trPr>
        <w:tc>
          <w:tcPr>
            <w:tcW w:w="1995"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39,8</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32</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24</w:t>
            </w:r>
          </w:p>
        </w:tc>
      </w:tr>
    </w:tbl>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sz w:val="24"/>
          <w:szCs w:val="24"/>
        </w:rPr>
      </w:pPr>
    </w:p>
    <w:p w:rsidR="00B81302" w:rsidRDefault="00B81302" w:rsidP="009540D2">
      <w:pPr>
        <w:pStyle w:val="af6"/>
        <w:spacing w:after="0"/>
        <w:rPr>
          <w:b/>
          <w:sz w:val="24"/>
          <w:szCs w:val="24"/>
        </w:rPr>
      </w:pPr>
    </w:p>
    <w:p w:rsidR="00B81302" w:rsidRDefault="00B81302" w:rsidP="009540D2">
      <w:pPr>
        <w:pStyle w:val="af6"/>
        <w:spacing w:after="0"/>
        <w:rPr>
          <w:b/>
          <w:sz w:val="24"/>
          <w:szCs w:val="24"/>
        </w:rPr>
      </w:pPr>
    </w:p>
    <w:p w:rsidR="00B81302" w:rsidRDefault="00B81302" w:rsidP="009540D2">
      <w:pPr>
        <w:pStyle w:val="af6"/>
        <w:spacing w:after="0"/>
        <w:rPr>
          <w:b/>
          <w:sz w:val="24"/>
          <w:szCs w:val="24"/>
        </w:rPr>
      </w:pPr>
    </w:p>
    <w:p w:rsidR="00AB6C75" w:rsidRPr="009540D2" w:rsidRDefault="00AB6C75" w:rsidP="009540D2">
      <w:pPr>
        <w:pStyle w:val="af6"/>
        <w:spacing w:after="0"/>
        <w:rPr>
          <w:b/>
          <w:sz w:val="24"/>
          <w:szCs w:val="24"/>
        </w:rPr>
      </w:pPr>
      <w:r w:rsidRPr="009540D2">
        <w:rPr>
          <w:b/>
          <w:sz w:val="24"/>
          <w:szCs w:val="24"/>
        </w:rPr>
        <w:lastRenderedPageBreak/>
        <w:t>Поэлементный анализ результата ЕГЭ по математике на профильном уровне</w:t>
      </w:r>
    </w:p>
    <w:p w:rsidR="00AB6C75" w:rsidRPr="00AB6C75" w:rsidRDefault="00AB6C75" w:rsidP="00AB6C75">
      <w:pPr>
        <w:autoSpaceDE w:val="0"/>
        <w:autoSpaceDN w:val="0"/>
        <w:adjustRightInd w:val="0"/>
        <w:spacing w:after="0" w:line="240" w:lineRule="auto"/>
        <w:rPr>
          <w:rFonts w:ascii="Times New Roman" w:hAnsi="Times New Roman"/>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4394"/>
        <w:gridCol w:w="1985"/>
        <w:gridCol w:w="1701"/>
        <w:gridCol w:w="1099"/>
      </w:tblGrid>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Проверяемые требования (умения)</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Максимальный первичный балл</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Первичный балл по школе</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 по школе</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использовать приобретенные знания и умения в практической деятельности и повседневной жизни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80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 xml:space="preserve">2. </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использовать приобретенные знания и умения в практической деятельности и повседневной жизни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80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выполнять действия с геометр</w:t>
            </w:r>
            <w:r w:rsidR="007A0146">
              <w:rPr>
                <w:rFonts w:ascii="Times New Roman" w:eastAsia="Times New Roman" w:hAnsi="Times New Roman"/>
                <w:sz w:val="24"/>
                <w:szCs w:val="24"/>
              </w:rPr>
              <w:t>. фигурами,</w:t>
            </w:r>
            <w:r w:rsidRPr="00AB6C75">
              <w:rPr>
                <w:rFonts w:ascii="Times New Roman" w:eastAsia="Times New Roman" w:hAnsi="Times New Roman"/>
                <w:sz w:val="24"/>
                <w:szCs w:val="24"/>
              </w:rPr>
              <w:t>координатами и векторами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60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строить и исследовать</w:t>
            </w:r>
          </w:p>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простейшие м</w:t>
            </w:r>
            <w:r w:rsidR="009540D2">
              <w:rPr>
                <w:rFonts w:ascii="Times New Roman" w:eastAsia="Times New Roman" w:hAnsi="Times New Roman"/>
                <w:sz w:val="24"/>
                <w:szCs w:val="24"/>
              </w:rPr>
              <w:t xml:space="preserve">атематические </w:t>
            </w:r>
            <w:r w:rsidRPr="00AB6C75">
              <w:rPr>
                <w:rFonts w:ascii="Times New Roman" w:eastAsia="Times New Roman" w:hAnsi="Times New Roman"/>
                <w:sz w:val="24"/>
                <w:szCs w:val="24"/>
              </w:rPr>
              <w:t>модели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80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решать уравнения и неравенства</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40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6.</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выполнять действия с</w:t>
            </w:r>
            <w:r w:rsidR="007A0146">
              <w:rPr>
                <w:rFonts w:ascii="Times New Roman" w:eastAsia="Times New Roman" w:hAnsi="Times New Roman"/>
                <w:sz w:val="24"/>
                <w:szCs w:val="24"/>
              </w:rPr>
              <w:t xml:space="preserve"> г</w:t>
            </w:r>
            <w:r w:rsidRPr="00AB6C75">
              <w:rPr>
                <w:rFonts w:ascii="Times New Roman" w:eastAsia="Times New Roman" w:hAnsi="Times New Roman"/>
                <w:sz w:val="24"/>
                <w:szCs w:val="24"/>
              </w:rPr>
              <w:t>еометр</w:t>
            </w:r>
            <w:r w:rsidR="007A0146">
              <w:rPr>
                <w:rFonts w:ascii="Times New Roman" w:eastAsia="Times New Roman" w:hAnsi="Times New Roman"/>
                <w:sz w:val="24"/>
                <w:szCs w:val="24"/>
              </w:rPr>
              <w:t xml:space="preserve">. фигурами, </w:t>
            </w:r>
            <w:r w:rsidRPr="00AB6C75">
              <w:rPr>
                <w:rFonts w:ascii="Times New Roman" w:eastAsia="Times New Roman" w:hAnsi="Times New Roman"/>
                <w:sz w:val="24"/>
                <w:szCs w:val="24"/>
              </w:rPr>
              <w:t>координатами и векторами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7.</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7A0146"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Уметь выполнять действия с </w:t>
            </w:r>
            <w:r w:rsidR="00AB6C75" w:rsidRPr="00AB6C75">
              <w:rPr>
                <w:rFonts w:ascii="Times New Roman" w:eastAsia="Times New Roman" w:hAnsi="Times New Roman"/>
                <w:sz w:val="24"/>
                <w:szCs w:val="24"/>
              </w:rPr>
              <w:t>функциями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выполнять действия с</w:t>
            </w:r>
            <w:r w:rsidR="007A0146">
              <w:rPr>
                <w:rFonts w:ascii="Times New Roman" w:eastAsia="Times New Roman" w:hAnsi="Times New Roman"/>
                <w:sz w:val="24"/>
                <w:szCs w:val="24"/>
              </w:rPr>
              <w:t xml:space="preserve"> г</w:t>
            </w:r>
            <w:r w:rsidRPr="00AB6C75">
              <w:rPr>
                <w:rFonts w:ascii="Times New Roman" w:eastAsia="Times New Roman" w:hAnsi="Times New Roman"/>
                <w:sz w:val="24"/>
                <w:szCs w:val="24"/>
              </w:rPr>
              <w:t>еометр</w:t>
            </w:r>
            <w:r w:rsidR="007A0146">
              <w:rPr>
                <w:rFonts w:ascii="Times New Roman" w:eastAsia="Times New Roman" w:hAnsi="Times New Roman"/>
                <w:sz w:val="24"/>
                <w:szCs w:val="24"/>
              </w:rPr>
              <w:t xml:space="preserve">. фигурами, </w:t>
            </w:r>
            <w:r w:rsidRPr="00AB6C75">
              <w:rPr>
                <w:rFonts w:ascii="Times New Roman" w:eastAsia="Times New Roman" w:hAnsi="Times New Roman"/>
                <w:sz w:val="24"/>
                <w:szCs w:val="24"/>
              </w:rPr>
              <w:t>координатами и векторами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9.</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выполнять вычисления и преобразования</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80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10.</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использовать приобретенные знания и умения в практической деятельности и повседневной жизни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40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11.</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строить и исследовать</w:t>
            </w:r>
          </w:p>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простейшие ма</w:t>
            </w:r>
            <w:r w:rsidR="009540D2">
              <w:rPr>
                <w:rFonts w:ascii="Times New Roman" w:eastAsia="Times New Roman" w:hAnsi="Times New Roman"/>
                <w:sz w:val="24"/>
                <w:szCs w:val="24"/>
              </w:rPr>
              <w:t xml:space="preserve">тематические </w:t>
            </w:r>
            <w:r w:rsidRPr="00AB6C75">
              <w:rPr>
                <w:rFonts w:ascii="Times New Roman" w:eastAsia="Times New Roman" w:hAnsi="Times New Roman"/>
                <w:sz w:val="24"/>
                <w:szCs w:val="24"/>
              </w:rPr>
              <w:t>модели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12.</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7A0146"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Уметь выполнять действия с </w:t>
            </w:r>
            <w:r w:rsidR="00AB6C75" w:rsidRPr="00AB6C75">
              <w:rPr>
                <w:rFonts w:ascii="Times New Roman" w:eastAsia="Times New Roman" w:hAnsi="Times New Roman"/>
                <w:sz w:val="24"/>
                <w:szCs w:val="24"/>
              </w:rPr>
              <w:t>функциями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13.</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решать уравнения и неравенства</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14.</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выполнять действия с</w:t>
            </w:r>
            <w:r w:rsidR="007A0146">
              <w:rPr>
                <w:rFonts w:ascii="Times New Roman" w:eastAsia="Times New Roman" w:hAnsi="Times New Roman"/>
                <w:sz w:val="24"/>
                <w:szCs w:val="24"/>
              </w:rPr>
              <w:t xml:space="preserve"> г</w:t>
            </w:r>
            <w:r w:rsidRPr="00AB6C75">
              <w:rPr>
                <w:rFonts w:ascii="Times New Roman" w:eastAsia="Times New Roman" w:hAnsi="Times New Roman"/>
                <w:sz w:val="24"/>
                <w:szCs w:val="24"/>
              </w:rPr>
              <w:t>еометр</w:t>
            </w:r>
            <w:r w:rsidR="007A0146">
              <w:rPr>
                <w:rFonts w:ascii="Times New Roman" w:eastAsia="Times New Roman" w:hAnsi="Times New Roman"/>
                <w:sz w:val="24"/>
                <w:szCs w:val="24"/>
              </w:rPr>
              <w:t xml:space="preserve">. фигурами, </w:t>
            </w:r>
            <w:r w:rsidRPr="00AB6C75">
              <w:rPr>
                <w:rFonts w:ascii="Times New Roman" w:eastAsia="Times New Roman" w:hAnsi="Times New Roman"/>
                <w:sz w:val="24"/>
                <w:szCs w:val="24"/>
              </w:rPr>
              <w:t>координатами и векторами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15.</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7A0146"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Уметь решать уравнения и </w:t>
            </w:r>
            <w:r w:rsidR="00AB6C75" w:rsidRPr="00AB6C75">
              <w:rPr>
                <w:rFonts w:ascii="Times New Roman" w:eastAsia="Times New Roman" w:hAnsi="Times New Roman"/>
                <w:sz w:val="24"/>
                <w:szCs w:val="24"/>
              </w:rPr>
              <w:t>неравенства</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16.</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выполнять действия с</w:t>
            </w:r>
            <w:r w:rsidR="007A0146">
              <w:rPr>
                <w:rFonts w:ascii="Times New Roman" w:eastAsia="Times New Roman" w:hAnsi="Times New Roman"/>
                <w:sz w:val="24"/>
                <w:szCs w:val="24"/>
              </w:rPr>
              <w:t xml:space="preserve"> г</w:t>
            </w:r>
            <w:r w:rsidRPr="00AB6C75">
              <w:rPr>
                <w:rFonts w:ascii="Times New Roman" w:eastAsia="Times New Roman" w:hAnsi="Times New Roman"/>
                <w:sz w:val="24"/>
                <w:szCs w:val="24"/>
              </w:rPr>
              <w:t>еометр</w:t>
            </w:r>
            <w:r w:rsidR="007A0146">
              <w:rPr>
                <w:rFonts w:ascii="Times New Roman" w:eastAsia="Times New Roman" w:hAnsi="Times New Roman"/>
                <w:sz w:val="24"/>
                <w:szCs w:val="24"/>
              </w:rPr>
              <w:t xml:space="preserve">.  фигурами, </w:t>
            </w:r>
            <w:r w:rsidRPr="00AB6C75">
              <w:rPr>
                <w:rFonts w:ascii="Times New Roman" w:eastAsia="Times New Roman" w:hAnsi="Times New Roman"/>
                <w:sz w:val="24"/>
                <w:szCs w:val="24"/>
              </w:rPr>
              <w:t>координатами и векторами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17.</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использовать приобретенные знания и умения в практической деятельности и повседневной жизни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18.</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решать уравнения и неравенства</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540D2">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19.</w:t>
            </w:r>
          </w:p>
        </w:tc>
        <w:tc>
          <w:tcPr>
            <w:tcW w:w="4394"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Уметь строить и исследовать</w:t>
            </w:r>
          </w:p>
          <w:p w:rsidR="00AB6C75" w:rsidRPr="00AB6C75" w:rsidRDefault="009540D2" w:rsidP="00AB6C75">
            <w:pPr>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простейшие математические </w:t>
            </w:r>
            <w:r w:rsidR="00AB6C75" w:rsidRPr="00AB6C75">
              <w:rPr>
                <w:rFonts w:ascii="Times New Roman" w:eastAsia="Times New Roman" w:hAnsi="Times New Roman"/>
                <w:sz w:val="24"/>
                <w:szCs w:val="24"/>
              </w:rPr>
              <w:t>модели</w:t>
            </w:r>
          </w:p>
        </w:tc>
        <w:tc>
          <w:tcPr>
            <w:tcW w:w="1985"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109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0</w:t>
            </w:r>
          </w:p>
        </w:tc>
      </w:tr>
    </w:tbl>
    <w:p w:rsidR="00741053" w:rsidRDefault="00741053" w:rsidP="00B22666">
      <w:pPr>
        <w:tabs>
          <w:tab w:val="left" w:pos="9884"/>
        </w:tabs>
        <w:spacing w:after="0" w:line="240" w:lineRule="auto"/>
        <w:ind w:right="-39"/>
        <w:rPr>
          <w:rFonts w:ascii="Times New Roman" w:hAnsi="Times New Roman"/>
          <w:b/>
          <w:sz w:val="24"/>
          <w:szCs w:val="24"/>
        </w:rPr>
      </w:pPr>
    </w:p>
    <w:p w:rsidR="00AB6C75" w:rsidRPr="00AB6C75" w:rsidRDefault="00AB6C75" w:rsidP="00B22666">
      <w:pPr>
        <w:tabs>
          <w:tab w:val="left" w:pos="9884"/>
        </w:tabs>
        <w:spacing w:after="0" w:line="240" w:lineRule="auto"/>
        <w:ind w:right="-39"/>
        <w:jc w:val="center"/>
        <w:rPr>
          <w:rFonts w:ascii="Times New Roman" w:hAnsi="Times New Roman"/>
          <w:b/>
          <w:sz w:val="24"/>
          <w:szCs w:val="24"/>
        </w:rPr>
      </w:pPr>
      <w:r w:rsidRPr="00AB6C75">
        <w:rPr>
          <w:rFonts w:ascii="Times New Roman" w:hAnsi="Times New Roman"/>
          <w:b/>
          <w:sz w:val="24"/>
          <w:szCs w:val="24"/>
        </w:rPr>
        <w:t>Поэлементны</w:t>
      </w:r>
      <w:r w:rsidR="00B22666">
        <w:rPr>
          <w:rFonts w:ascii="Times New Roman" w:hAnsi="Times New Roman"/>
          <w:b/>
          <w:sz w:val="24"/>
          <w:szCs w:val="24"/>
        </w:rPr>
        <w:t>й анализ ЕГЭ по русскому языку</w:t>
      </w:r>
    </w:p>
    <w:p w:rsidR="00AB6C75" w:rsidRPr="00AB6C75" w:rsidRDefault="00AB6C75" w:rsidP="00AB6C75">
      <w:pPr>
        <w:spacing w:after="0" w:line="240" w:lineRule="auto"/>
        <w:ind w:firstLine="708"/>
        <w:jc w:val="both"/>
        <w:rPr>
          <w:rFonts w:ascii="Times New Roman" w:hAnsi="Times New Roman"/>
          <w:b/>
          <w:sz w:val="24"/>
          <w:szCs w:val="24"/>
        </w:rPr>
      </w:pPr>
      <w:r w:rsidRPr="00AB6C75">
        <w:rPr>
          <w:rFonts w:ascii="Times New Roman" w:hAnsi="Times New Roman"/>
          <w:b/>
          <w:sz w:val="24"/>
          <w:szCs w:val="24"/>
        </w:rPr>
        <w:t>Русский язык.  Минимальная граница – 24</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1842"/>
        <w:gridCol w:w="993"/>
        <w:gridCol w:w="992"/>
        <w:gridCol w:w="991"/>
        <w:gridCol w:w="850"/>
        <w:gridCol w:w="851"/>
        <w:gridCol w:w="736"/>
        <w:gridCol w:w="898"/>
        <w:gridCol w:w="777"/>
      </w:tblGrid>
      <w:tr w:rsidR="00AB6C75" w:rsidRPr="00AB6C75" w:rsidTr="009540D2">
        <w:trPr>
          <w:trHeight w:val="300"/>
        </w:trPr>
        <w:tc>
          <w:tcPr>
            <w:tcW w:w="852"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right="-166"/>
              <w:jc w:val="both"/>
              <w:rPr>
                <w:rFonts w:ascii="Times New Roman" w:hAnsi="Times New Roman"/>
                <w:b/>
                <w:sz w:val="24"/>
                <w:szCs w:val="24"/>
              </w:rPr>
            </w:pPr>
            <w:r w:rsidRPr="00AB6C75">
              <w:rPr>
                <w:rFonts w:ascii="Times New Roman" w:hAnsi="Times New Roman"/>
                <w:b/>
                <w:sz w:val="24"/>
                <w:szCs w:val="24"/>
              </w:rPr>
              <w:t>Класс/</w:t>
            </w:r>
          </w:p>
          <w:p w:rsidR="00AB6C75" w:rsidRPr="00AB6C75" w:rsidRDefault="00AB6C75" w:rsidP="00AB6C75">
            <w:pPr>
              <w:spacing w:after="0" w:line="240" w:lineRule="auto"/>
              <w:ind w:right="-166"/>
              <w:jc w:val="both"/>
              <w:rPr>
                <w:rFonts w:ascii="Times New Roman" w:hAnsi="Times New Roman"/>
                <w:b/>
                <w:sz w:val="24"/>
                <w:szCs w:val="24"/>
              </w:rPr>
            </w:pPr>
            <w:r w:rsidRPr="00AB6C75">
              <w:rPr>
                <w:rFonts w:ascii="Times New Roman" w:hAnsi="Times New Roman"/>
                <w:b/>
                <w:sz w:val="24"/>
                <w:szCs w:val="24"/>
              </w:rPr>
              <w:t>группа</w:t>
            </w:r>
          </w:p>
        </w:tc>
        <w:tc>
          <w:tcPr>
            <w:tcW w:w="1842"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 xml:space="preserve">учитель </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right="-109"/>
              <w:jc w:val="both"/>
              <w:rPr>
                <w:rFonts w:ascii="Times New Roman" w:hAnsi="Times New Roman"/>
                <w:b/>
                <w:sz w:val="24"/>
                <w:szCs w:val="24"/>
              </w:rPr>
            </w:pPr>
            <w:r w:rsidRPr="00AB6C75">
              <w:rPr>
                <w:rFonts w:ascii="Times New Roman" w:hAnsi="Times New Roman"/>
                <w:b/>
                <w:sz w:val="24"/>
                <w:szCs w:val="24"/>
              </w:rPr>
              <w:t>кол-во уч.</w:t>
            </w:r>
          </w:p>
        </w:tc>
        <w:tc>
          <w:tcPr>
            <w:tcW w:w="1983" w:type="dxa"/>
            <w:gridSpan w:val="2"/>
            <w:tcBorders>
              <w:top w:val="single" w:sz="4" w:space="0" w:color="000000"/>
              <w:left w:val="single" w:sz="4" w:space="0" w:color="000000"/>
              <w:bottom w:val="single" w:sz="4" w:space="0" w:color="auto"/>
              <w:right w:val="single" w:sz="4" w:space="0" w:color="000000"/>
            </w:tcBorders>
            <w:hideMark/>
          </w:tcPr>
          <w:p w:rsidR="00AB6C75" w:rsidRP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сдали</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 xml:space="preserve">ниже </w:t>
            </w:r>
          </w:p>
          <w:p w:rsidR="00AB6C75" w:rsidRPr="00AB6C75" w:rsidRDefault="00AB6C75" w:rsidP="00AB6C75">
            <w:pPr>
              <w:spacing w:after="0" w:line="240" w:lineRule="auto"/>
              <w:ind w:right="-154"/>
              <w:jc w:val="both"/>
              <w:rPr>
                <w:rFonts w:ascii="Times New Roman" w:hAnsi="Times New Roman"/>
                <w:b/>
                <w:sz w:val="24"/>
                <w:szCs w:val="24"/>
              </w:rPr>
            </w:pPr>
            <w:r w:rsidRPr="00AB6C75">
              <w:rPr>
                <w:rFonts w:ascii="Times New Roman" w:hAnsi="Times New Roman"/>
                <w:b/>
                <w:sz w:val="24"/>
                <w:szCs w:val="24"/>
              </w:rPr>
              <w:t>порога</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 xml:space="preserve">не </w:t>
            </w:r>
          </w:p>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ниже</w:t>
            </w:r>
          </w:p>
        </w:tc>
        <w:tc>
          <w:tcPr>
            <w:tcW w:w="736"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мин.</w:t>
            </w:r>
          </w:p>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балл</w:t>
            </w:r>
          </w:p>
        </w:tc>
        <w:tc>
          <w:tcPr>
            <w:tcW w:w="898"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макс.</w:t>
            </w:r>
          </w:p>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балл</w:t>
            </w:r>
          </w:p>
        </w:tc>
        <w:tc>
          <w:tcPr>
            <w:tcW w:w="777" w:type="dxa"/>
            <w:vMerge w:val="restart"/>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ср.</w:t>
            </w:r>
          </w:p>
          <w:p w:rsidR="00AB6C75" w:rsidRPr="00AB6C75" w:rsidRDefault="00AB6C75" w:rsidP="00AB6C75">
            <w:pPr>
              <w:spacing w:after="0" w:line="240" w:lineRule="auto"/>
              <w:jc w:val="both"/>
              <w:rPr>
                <w:rFonts w:ascii="Times New Roman" w:hAnsi="Times New Roman"/>
                <w:b/>
                <w:sz w:val="24"/>
                <w:szCs w:val="24"/>
              </w:rPr>
            </w:pPr>
            <w:r w:rsidRPr="00AB6C75">
              <w:rPr>
                <w:rFonts w:ascii="Times New Roman" w:hAnsi="Times New Roman"/>
                <w:b/>
                <w:sz w:val="24"/>
                <w:szCs w:val="24"/>
              </w:rPr>
              <w:t>балл</w:t>
            </w:r>
          </w:p>
        </w:tc>
      </w:tr>
      <w:tr w:rsidR="00AB6C75" w:rsidRPr="00AB6C75" w:rsidTr="009540D2">
        <w:trPr>
          <w:trHeight w:val="240"/>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992" w:type="dxa"/>
            <w:tcBorders>
              <w:top w:val="single" w:sz="4" w:space="0" w:color="auto"/>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rPr>
                <w:rFonts w:ascii="Times New Roman" w:hAnsi="Times New Roman"/>
                <w:b/>
                <w:sz w:val="24"/>
                <w:szCs w:val="24"/>
              </w:rPr>
            </w:pPr>
            <w:r w:rsidRPr="00AB6C75">
              <w:rPr>
                <w:rFonts w:ascii="Times New Roman" w:hAnsi="Times New Roman"/>
                <w:b/>
                <w:sz w:val="24"/>
                <w:szCs w:val="24"/>
              </w:rPr>
              <w:t xml:space="preserve"> в форме ЕГЭ</w:t>
            </w:r>
          </w:p>
        </w:tc>
        <w:tc>
          <w:tcPr>
            <w:tcW w:w="99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9"/>
              <w:jc w:val="both"/>
              <w:rPr>
                <w:rFonts w:ascii="Times New Roman" w:hAnsi="Times New Roman"/>
                <w:b/>
                <w:sz w:val="24"/>
                <w:szCs w:val="24"/>
              </w:rPr>
            </w:pPr>
            <w:r w:rsidRPr="00AB6C75">
              <w:rPr>
                <w:rFonts w:ascii="Times New Roman" w:hAnsi="Times New Roman"/>
                <w:b/>
                <w:sz w:val="24"/>
                <w:szCs w:val="24"/>
              </w:rPr>
              <w:t>в форме ГВЭ</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736"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898"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c>
          <w:tcPr>
            <w:tcW w:w="777" w:type="dxa"/>
            <w:vMerge/>
            <w:tcBorders>
              <w:top w:val="single" w:sz="4" w:space="0" w:color="000000"/>
              <w:left w:val="single" w:sz="4" w:space="0" w:color="000000"/>
              <w:bottom w:val="single" w:sz="4" w:space="0" w:color="000000"/>
              <w:right w:val="single" w:sz="4" w:space="0" w:color="000000"/>
            </w:tcBorders>
            <w:vAlign w:val="center"/>
            <w:hideMark/>
          </w:tcPr>
          <w:p w:rsidR="00AB6C75" w:rsidRPr="00AB6C75" w:rsidRDefault="00AB6C75" w:rsidP="00AB6C75">
            <w:pPr>
              <w:spacing w:after="0" w:line="240" w:lineRule="auto"/>
              <w:rPr>
                <w:rFonts w:ascii="Times New Roman" w:hAnsi="Times New Roman"/>
                <w:b/>
                <w:sz w:val="24"/>
                <w:szCs w:val="24"/>
              </w:rPr>
            </w:pPr>
          </w:p>
        </w:tc>
      </w:tr>
      <w:tr w:rsidR="00AB6C75" w:rsidRPr="00AB6C75" w:rsidTr="009540D2">
        <w:tc>
          <w:tcPr>
            <w:tcW w:w="85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right="-128"/>
              <w:jc w:val="both"/>
              <w:rPr>
                <w:rFonts w:ascii="Times New Roman" w:hAnsi="Times New Roman"/>
                <w:sz w:val="24"/>
                <w:szCs w:val="24"/>
              </w:rPr>
            </w:pPr>
            <w:r w:rsidRPr="00AB6C75">
              <w:rPr>
                <w:rFonts w:ascii="Times New Roman" w:hAnsi="Times New Roman"/>
                <w:sz w:val="24"/>
                <w:szCs w:val="24"/>
              </w:rPr>
              <w:t>11</w:t>
            </w:r>
          </w:p>
        </w:tc>
        <w:tc>
          <w:tcPr>
            <w:tcW w:w="184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Евдокимова Н.И.</w:t>
            </w:r>
          </w:p>
        </w:tc>
        <w:tc>
          <w:tcPr>
            <w:tcW w:w="99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11</w:t>
            </w:r>
          </w:p>
        </w:tc>
        <w:tc>
          <w:tcPr>
            <w:tcW w:w="99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right="-109"/>
              <w:jc w:val="both"/>
              <w:rPr>
                <w:rFonts w:ascii="Times New Roman" w:hAnsi="Times New Roman"/>
                <w:sz w:val="24"/>
                <w:szCs w:val="24"/>
              </w:rPr>
            </w:pPr>
            <w:r w:rsidRPr="00AB6C75">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right="-109"/>
              <w:jc w:val="both"/>
              <w:rPr>
                <w:rFonts w:ascii="Times New Roman" w:hAnsi="Times New Roman"/>
                <w:sz w:val="24"/>
                <w:szCs w:val="24"/>
              </w:rPr>
            </w:pPr>
            <w:r w:rsidRPr="00AB6C75">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11</w:t>
            </w:r>
          </w:p>
        </w:tc>
        <w:tc>
          <w:tcPr>
            <w:tcW w:w="73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36</w:t>
            </w:r>
          </w:p>
        </w:tc>
        <w:tc>
          <w:tcPr>
            <w:tcW w:w="89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76</w:t>
            </w:r>
          </w:p>
        </w:tc>
        <w:tc>
          <w:tcPr>
            <w:tcW w:w="77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59</w:t>
            </w:r>
          </w:p>
        </w:tc>
      </w:tr>
      <w:tr w:rsidR="00AB6C75" w:rsidRPr="00AB6C75" w:rsidTr="009540D2">
        <w:tc>
          <w:tcPr>
            <w:tcW w:w="85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11</w:t>
            </w:r>
          </w:p>
        </w:tc>
        <w:tc>
          <w:tcPr>
            <w:tcW w:w="184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7"/>
              <w:jc w:val="center"/>
              <w:rPr>
                <w:rFonts w:ascii="Times New Roman" w:hAnsi="Times New Roman"/>
                <w:sz w:val="24"/>
                <w:szCs w:val="24"/>
              </w:rPr>
            </w:pPr>
            <w:r w:rsidRPr="00AB6C75">
              <w:rPr>
                <w:rFonts w:ascii="Times New Roman" w:hAnsi="Times New Roman"/>
                <w:sz w:val="24"/>
                <w:szCs w:val="24"/>
              </w:rPr>
              <w:t>Егорова А.А.</w:t>
            </w:r>
          </w:p>
        </w:tc>
        <w:tc>
          <w:tcPr>
            <w:tcW w:w="99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9</w:t>
            </w:r>
          </w:p>
        </w:tc>
        <w:tc>
          <w:tcPr>
            <w:tcW w:w="99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9</w:t>
            </w:r>
          </w:p>
        </w:tc>
        <w:tc>
          <w:tcPr>
            <w:tcW w:w="736"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17</w:t>
            </w:r>
          </w:p>
        </w:tc>
        <w:tc>
          <w:tcPr>
            <w:tcW w:w="89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64</w:t>
            </w:r>
          </w:p>
        </w:tc>
        <w:tc>
          <w:tcPr>
            <w:tcW w:w="77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45</w:t>
            </w:r>
          </w:p>
        </w:tc>
      </w:tr>
    </w:tbl>
    <w:p w:rsidR="00AB6C75" w:rsidRPr="009540D2" w:rsidRDefault="00AB6C75" w:rsidP="00AB6C75">
      <w:pPr>
        <w:spacing w:after="0" w:line="240" w:lineRule="auto"/>
        <w:ind w:firstLine="708"/>
        <w:jc w:val="center"/>
        <w:rPr>
          <w:rFonts w:ascii="Times New Roman" w:hAnsi="Times New Roman"/>
          <w:b/>
          <w:sz w:val="24"/>
          <w:szCs w:val="24"/>
        </w:rPr>
      </w:pPr>
      <w:r w:rsidRPr="009540D2">
        <w:rPr>
          <w:rFonts w:ascii="Times New Roman" w:hAnsi="Times New Roman"/>
          <w:b/>
          <w:sz w:val="24"/>
          <w:szCs w:val="24"/>
        </w:rPr>
        <w:t>Результаты ГВЭ по русскому языку</w:t>
      </w:r>
    </w:p>
    <w:tbl>
      <w:tblPr>
        <w:tblW w:w="0" w:type="auto"/>
        <w:tblLook w:val="04A0"/>
      </w:tblPr>
      <w:tblGrid>
        <w:gridCol w:w="1236"/>
        <w:gridCol w:w="2032"/>
        <w:gridCol w:w="1563"/>
        <w:gridCol w:w="801"/>
        <w:gridCol w:w="754"/>
        <w:gridCol w:w="738"/>
        <w:gridCol w:w="819"/>
        <w:gridCol w:w="792"/>
        <w:gridCol w:w="836"/>
      </w:tblGrid>
      <w:tr w:rsidR="00AB6C75" w:rsidRPr="00AB6C75" w:rsidTr="00AB6C75">
        <w:tc>
          <w:tcPr>
            <w:tcW w:w="123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 xml:space="preserve">Класс </w:t>
            </w:r>
          </w:p>
        </w:tc>
        <w:tc>
          <w:tcPr>
            <w:tcW w:w="203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 xml:space="preserve">Учитель </w:t>
            </w:r>
          </w:p>
        </w:tc>
        <w:tc>
          <w:tcPr>
            <w:tcW w:w="1563"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Кол-во</w:t>
            </w:r>
          </w:p>
        </w:tc>
        <w:tc>
          <w:tcPr>
            <w:tcW w:w="80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w:t>
            </w:r>
          </w:p>
        </w:tc>
        <w:tc>
          <w:tcPr>
            <w:tcW w:w="754"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w:t>
            </w:r>
          </w:p>
        </w:tc>
        <w:tc>
          <w:tcPr>
            <w:tcW w:w="81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w:t>
            </w:r>
          </w:p>
        </w:tc>
        <w:tc>
          <w:tcPr>
            <w:tcW w:w="79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Усп.</w:t>
            </w:r>
          </w:p>
        </w:tc>
        <w:tc>
          <w:tcPr>
            <w:tcW w:w="83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Кач.</w:t>
            </w:r>
          </w:p>
        </w:tc>
      </w:tr>
      <w:tr w:rsidR="00AB6C75" w:rsidRPr="00AB6C75" w:rsidTr="00AB6C75">
        <w:tc>
          <w:tcPr>
            <w:tcW w:w="123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11</w:t>
            </w:r>
          </w:p>
        </w:tc>
        <w:tc>
          <w:tcPr>
            <w:tcW w:w="2032"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Егорова А.А.</w:t>
            </w:r>
          </w:p>
        </w:tc>
        <w:tc>
          <w:tcPr>
            <w:tcW w:w="1563"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7</w:t>
            </w:r>
          </w:p>
        </w:tc>
        <w:tc>
          <w:tcPr>
            <w:tcW w:w="801"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w:t>
            </w:r>
          </w:p>
        </w:tc>
        <w:tc>
          <w:tcPr>
            <w:tcW w:w="754"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6</w:t>
            </w:r>
          </w:p>
        </w:tc>
        <w:tc>
          <w:tcPr>
            <w:tcW w:w="738"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w:t>
            </w:r>
          </w:p>
        </w:tc>
        <w:tc>
          <w:tcPr>
            <w:tcW w:w="792"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100%</w:t>
            </w:r>
          </w:p>
        </w:tc>
        <w:tc>
          <w:tcPr>
            <w:tcW w:w="836"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14,3%</w:t>
            </w:r>
          </w:p>
        </w:tc>
      </w:tr>
    </w:tbl>
    <w:p w:rsidR="00AB6C75" w:rsidRPr="009540D2" w:rsidRDefault="00AB6C75" w:rsidP="00AB6C75">
      <w:pPr>
        <w:pStyle w:val="60"/>
        <w:keepNext/>
        <w:keepLines/>
        <w:shd w:val="clear" w:color="auto" w:fill="auto"/>
        <w:spacing w:after="0" w:line="240" w:lineRule="auto"/>
        <w:ind w:left="2060"/>
        <w:jc w:val="left"/>
        <w:rPr>
          <w:b/>
          <w:sz w:val="24"/>
          <w:szCs w:val="24"/>
        </w:rPr>
      </w:pPr>
      <w:r w:rsidRPr="009540D2">
        <w:rPr>
          <w:b/>
          <w:sz w:val="24"/>
          <w:szCs w:val="24"/>
        </w:rPr>
        <w:lastRenderedPageBreak/>
        <w:t>Средние баллы по русскому языку за последние 3 года</w:t>
      </w:r>
    </w:p>
    <w:tbl>
      <w:tblPr>
        <w:tblW w:w="9498" w:type="dxa"/>
        <w:tblInd w:w="-274" w:type="dxa"/>
        <w:tblLayout w:type="fixed"/>
        <w:tblCellMar>
          <w:left w:w="10" w:type="dxa"/>
          <w:right w:w="10" w:type="dxa"/>
        </w:tblCellMar>
        <w:tblLook w:val="04A0"/>
      </w:tblPr>
      <w:tblGrid>
        <w:gridCol w:w="2694"/>
        <w:gridCol w:w="2268"/>
        <w:gridCol w:w="2268"/>
        <w:gridCol w:w="2268"/>
      </w:tblGrid>
      <w:tr w:rsidR="00AB6C75" w:rsidRPr="00AB6C75" w:rsidTr="00AB6C75">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2014-2015 уч.год</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2015-2016</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2016-2017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 xml:space="preserve">2017-2018 </w:t>
            </w:r>
          </w:p>
        </w:tc>
      </w:tr>
      <w:tr w:rsidR="00AB6C75" w:rsidRPr="00AB6C75" w:rsidTr="00AB6C75">
        <w:trPr>
          <w:trHeight w:val="298"/>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43</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46</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53</w:t>
            </w:r>
          </w:p>
        </w:tc>
      </w:tr>
    </w:tbl>
    <w:p w:rsidR="00AB6C75" w:rsidRPr="00AB6C75" w:rsidRDefault="00AB6C75" w:rsidP="00AB6C75">
      <w:pPr>
        <w:spacing w:after="0" w:line="240" w:lineRule="auto"/>
        <w:ind w:firstLine="708"/>
        <w:jc w:val="center"/>
        <w:rPr>
          <w:rFonts w:ascii="Times New Roman" w:hAnsi="Times New Roman"/>
          <w:sz w:val="24"/>
          <w:szCs w:val="24"/>
        </w:rPr>
      </w:pPr>
    </w:p>
    <w:p w:rsidR="00AB6C75" w:rsidRPr="009B37E9" w:rsidRDefault="009540D2" w:rsidP="009B37E9">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Как видно из данных таблиц</w:t>
      </w:r>
      <w:r w:rsidR="00AB6C75" w:rsidRPr="00AB6C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есть </w:t>
      </w:r>
      <w:r w:rsidR="00AB6C75" w:rsidRPr="00AB6C75">
        <w:rPr>
          <w:rFonts w:ascii="Times New Roman" w:eastAsia="Times New Roman" w:hAnsi="Times New Roman"/>
          <w:sz w:val="24"/>
          <w:szCs w:val="24"/>
          <w:lang w:eastAsia="ru-RU"/>
        </w:rPr>
        <w:t xml:space="preserve"> положительная динамика сдачи ЕГЭ по русскому языку. Наблюдается стабильность среднего балла. Этому предшествовала серьезная подготовка: в течение года проводились и подробно анализировались все работы, отмечались наиболее серьезные пробелы в знаниях. Параллельно велась серьезная разъяснительная работа с обучающимися и их родителями (законными представителями), учителем, классным руководителем.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6318"/>
        <w:gridCol w:w="1287"/>
        <w:gridCol w:w="1383"/>
      </w:tblGrid>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Тема задания</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справились</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 выполнения</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Информационная обработка письменных текстов различных стилей и жанров</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20</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100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Средства связи предложений в тексте</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14</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3</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Лексическое значение слова</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16</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80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4</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Орфоэпические нормы (постановка ударения)</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10</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50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5</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Лексические нормы (употребление слова в соответствии с точным лексическим значением и требованием лексической сочетаемости)</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35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6</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Морфологические нормы (образование форм слова)</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11</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55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Синтаксические нормы Нормы согласования Нормы управления</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12</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60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8</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Правописание корней</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35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9</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Правописание приставок</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14</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10</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 xml:space="preserve">Правописание суффиксов </w:t>
            </w:r>
            <w:r w:rsidR="007A0146">
              <w:rPr>
                <w:rFonts w:ascii="Times New Roman" w:eastAsia="Times New Roman" w:hAnsi="Times New Roman"/>
              </w:rPr>
              <w:t>различных частей речи (кроме -Н</w:t>
            </w:r>
            <w:r w:rsidRPr="00AB6C75">
              <w:rPr>
                <w:rFonts w:ascii="Times New Roman" w:eastAsia="Times New Roman" w:hAnsi="Times New Roman"/>
              </w:rPr>
              <w:t>/НН)</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16</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80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11</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7A0146">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Правописание личных окончаний глаг</w:t>
            </w:r>
            <w:r w:rsidR="007A0146">
              <w:rPr>
                <w:rFonts w:ascii="Times New Roman" w:eastAsia="Times New Roman" w:hAnsi="Times New Roman"/>
              </w:rPr>
              <w:t>.</w:t>
            </w:r>
            <w:r w:rsidRPr="00AB6C75">
              <w:rPr>
                <w:rFonts w:ascii="Times New Roman" w:eastAsia="Times New Roman" w:hAnsi="Times New Roman"/>
              </w:rPr>
              <w:t xml:space="preserve"> и суффиксов причас</w:t>
            </w:r>
            <w:r w:rsidR="007A0146">
              <w:rPr>
                <w:rFonts w:ascii="Times New Roman" w:eastAsia="Times New Roman" w:hAnsi="Times New Roman"/>
              </w:rPr>
              <w:t>тий</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18</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90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12</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7A0146">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Правописание личных окончаний глаг</w:t>
            </w:r>
            <w:r w:rsidR="007A0146">
              <w:rPr>
                <w:rFonts w:ascii="Times New Roman" w:eastAsia="Times New Roman" w:hAnsi="Times New Roman"/>
              </w:rPr>
              <w:t>.</w:t>
            </w:r>
            <w:r w:rsidRPr="00AB6C75">
              <w:rPr>
                <w:rFonts w:ascii="Times New Roman" w:eastAsia="Times New Roman" w:hAnsi="Times New Roman"/>
              </w:rPr>
              <w:t>и суффиксов причастий</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5</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13</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Слитное, дефисное, раздельное написание слов</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15</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14</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Правописание -Н- и -НН- в различных частях речи</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17</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85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15</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741053" w:rsidRDefault="00AB6C75" w:rsidP="00AB6C75">
            <w:pPr>
              <w:tabs>
                <w:tab w:val="center" w:pos="4677"/>
                <w:tab w:val="right" w:pos="9355"/>
              </w:tabs>
              <w:spacing w:after="0" w:line="240" w:lineRule="auto"/>
              <w:rPr>
                <w:rFonts w:ascii="Times New Roman" w:eastAsia="Times New Roman" w:hAnsi="Times New Roman"/>
              </w:rPr>
            </w:pPr>
            <w:r w:rsidRPr="00AB6C75">
              <w:rPr>
                <w:rFonts w:ascii="Times New Roman" w:eastAsia="Times New Roman" w:hAnsi="Times New Roman"/>
              </w:rPr>
              <w:t>Знаки препинания в простом осложнённом пред</w:t>
            </w:r>
            <w:r w:rsidR="00741053">
              <w:rPr>
                <w:rFonts w:ascii="Times New Roman" w:eastAsia="Times New Roman" w:hAnsi="Times New Roman"/>
              </w:rPr>
              <w:t xml:space="preserve">ложении (с однородными членами). </w:t>
            </w:r>
            <w:r w:rsidRPr="00AB6C75">
              <w:rPr>
                <w:rFonts w:ascii="Times New Roman" w:eastAsia="Times New Roman" w:hAnsi="Times New Roman"/>
              </w:rPr>
              <w:t>Пунктуация в сложносочинённом предложении и простом предложении с однородными членами</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16</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80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16</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7A0146" w:rsidRDefault="00AB6C75" w:rsidP="007A0146">
            <w:pPr>
              <w:tabs>
                <w:tab w:val="center" w:pos="4677"/>
                <w:tab w:val="right" w:pos="9355"/>
              </w:tabs>
              <w:spacing w:after="0" w:line="240" w:lineRule="auto"/>
              <w:rPr>
                <w:rFonts w:ascii="Times New Roman" w:eastAsia="Times New Roman" w:hAnsi="Times New Roman"/>
              </w:rPr>
            </w:pPr>
            <w:r w:rsidRPr="00AB6C75">
              <w:rPr>
                <w:rFonts w:ascii="Times New Roman" w:eastAsia="Times New Roman" w:hAnsi="Times New Roman"/>
              </w:rPr>
              <w:t>Знаки препинания в предложениях с обособленными членами (о</w:t>
            </w:r>
            <w:r w:rsidR="007A0146">
              <w:rPr>
                <w:rFonts w:ascii="Times New Roman" w:eastAsia="Times New Roman" w:hAnsi="Times New Roman"/>
              </w:rPr>
              <w:t xml:space="preserve">пределениями, обстоят-ми, </w:t>
            </w:r>
            <w:r w:rsidRPr="00AB6C75">
              <w:rPr>
                <w:rFonts w:ascii="Times New Roman" w:eastAsia="Times New Roman" w:hAnsi="Times New Roman"/>
              </w:rPr>
              <w:t>приложениями, дополнениями)</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3</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17</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7A0146" w:rsidRDefault="00AB6C75" w:rsidP="00AB6C75">
            <w:pPr>
              <w:tabs>
                <w:tab w:val="center" w:pos="4677"/>
                <w:tab w:val="right" w:pos="9355"/>
              </w:tabs>
              <w:spacing w:after="0" w:line="240" w:lineRule="auto"/>
              <w:rPr>
                <w:rFonts w:ascii="Times New Roman" w:eastAsia="Times New Roman" w:hAnsi="Times New Roman"/>
              </w:rPr>
            </w:pPr>
            <w:r w:rsidRPr="00AB6C75">
              <w:rPr>
                <w:rFonts w:ascii="Times New Roman" w:eastAsia="Times New Roman" w:hAnsi="Times New Roman"/>
              </w:rPr>
              <w:t>Знаки препи</w:t>
            </w:r>
            <w:r w:rsidR="007A0146">
              <w:rPr>
                <w:rFonts w:ascii="Times New Roman" w:eastAsia="Times New Roman" w:hAnsi="Times New Roman"/>
              </w:rPr>
              <w:t xml:space="preserve">нания в предложениях со словами </w:t>
            </w:r>
            <w:r w:rsidRPr="00AB6C75">
              <w:rPr>
                <w:rFonts w:ascii="Times New Roman" w:eastAsia="Times New Roman" w:hAnsi="Times New Roman"/>
              </w:rPr>
              <w:t>и конструк</w:t>
            </w:r>
            <w:r w:rsidR="007A0146">
              <w:rPr>
                <w:rFonts w:ascii="Times New Roman" w:eastAsia="Times New Roman" w:hAnsi="Times New Roman"/>
              </w:rPr>
              <w:t>-</w:t>
            </w:r>
            <w:r w:rsidRPr="00AB6C75">
              <w:rPr>
                <w:rFonts w:ascii="Times New Roman" w:eastAsia="Times New Roman" w:hAnsi="Times New Roman"/>
              </w:rPr>
              <w:t>циями, грамматически не связанными с членами предложения</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8</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40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18</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Знаки препинания в сложноподчинённом предложении</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14</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19</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7A0146">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Знаки препинания в сложном предлож</w:t>
            </w:r>
            <w:r w:rsidR="007A0146">
              <w:rPr>
                <w:rFonts w:ascii="Times New Roman" w:eastAsia="Times New Roman" w:hAnsi="Times New Roman"/>
              </w:rPr>
              <w:t>.</w:t>
            </w:r>
            <w:r w:rsidRPr="00AB6C75">
              <w:rPr>
                <w:rFonts w:ascii="Times New Roman" w:eastAsia="Times New Roman" w:hAnsi="Times New Roman"/>
              </w:rPr>
              <w:t xml:space="preserve"> с разными видами связи</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4</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20</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Исправление речевой ошибки.</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14</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21</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Осмысление основного содержания текста</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11</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55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22</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Функционально-смысловые типы речи</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23</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7A0146" w:rsidRDefault="00AB6C75" w:rsidP="007A0146">
            <w:pPr>
              <w:tabs>
                <w:tab w:val="center" w:pos="4677"/>
                <w:tab w:val="right" w:pos="9355"/>
              </w:tabs>
              <w:spacing w:after="0" w:line="240" w:lineRule="auto"/>
              <w:rPr>
                <w:rFonts w:ascii="Times New Roman" w:eastAsia="Times New Roman" w:hAnsi="Times New Roman"/>
              </w:rPr>
            </w:pPr>
            <w:r w:rsidRPr="00AB6C75">
              <w:rPr>
                <w:rFonts w:ascii="Times New Roman" w:eastAsia="Times New Roman" w:hAnsi="Times New Roman"/>
              </w:rPr>
              <w:t>Лексическое знач</w:t>
            </w:r>
            <w:r w:rsidR="007A0146">
              <w:rPr>
                <w:rFonts w:ascii="Times New Roman" w:eastAsia="Times New Roman" w:hAnsi="Times New Roman"/>
              </w:rPr>
              <w:t>ение слова. Синонимы. Антонимы.</w:t>
            </w:r>
            <w:r w:rsidRPr="00AB6C75">
              <w:rPr>
                <w:rFonts w:ascii="Times New Roman" w:eastAsia="Times New Roman" w:hAnsi="Times New Roman"/>
              </w:rPr>
              <w:t>Омонимы. Фразеолог</w:t>
            </w:r>
            <w:r w:rsidR="007A0146">
              <w:rPr>
                <w:rFonts w:ascii="Times New Roman" w:eastAsia="Times New Roman" w:hAnsi="Times New Roman"/>
              </w:rPr>
              <w:t>.</w:t>
            </w:r>
            <w:r w:rsidRPr="00AB6C75">
              <w:rPr>
                <w:rFonts w:ascii="Times New Roman" w:eastAsia="Times New Roman" w:hAnsi="Times New Roman"/>
              </w:rPr>
              <w:t xml:space="preserve"> обороты. Группы слов по происхожд</w:t>
            </w:r>
            <w:r w:rsidR="007A0146">
              <w:rPr>
                <w:rFonts w:ascii="Times New Roman" w:eastAsia="Times New Roman" w:hAnsi="Times New Roman"/>
              </w:rPr>
              <w:t>.</w:t>
            </w:r>
            <w:r w:rsidRPr="00AB6C75">
              <w:rPr>
                <w:rFonts w:ascii="Times New Roman" w:eastAsia="Times New Roman" w:hAnsi="Times New Roman"/>
              </w:rPr>
              <w:t xml:space="preserve"> и употр</w:t>
            </w:r>
            <w:r w:rsidR="007A0146">
              <w:rPr>
                <w:rFonts w:ascii="Times New Roman" w:eastAsia="Times New Roman" w:hAnsi="Times New Roman"/>
              </w:rPr>
              <w:t>-</w:t>
            </w:r>
            <w:r w:rsidRPr="00AB6C75">
              <w:rPr>
                <w:rFonts w:ascii="Times New Roman" w:eastAsia="Times New Roman" w:hAnsi="Times New Roman"/>
              </w:rPr>
              <w:t>ию</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10</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50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24</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Средства связи предложений  в тексте</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6</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30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25</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Речь. Языковые средства выразительности</w:t>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15</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p>
        </w:tc>
        <w:tc>
          <w:tcPr>
            <w:tcW w:w="6318" w:type="dxa"/>
            <w:tcBorders>
              <w:top w:val="single" w:sz="4" w:space="0" w:color="000000"/>
              <w:left w:val="single" w:sz="4" w:space="0" w:color="000000"/>
              <w:bottom w:val="single" w:sz="4" w:space="0" w:color="000000"/>
              <w:right w:val="single" w:sz="4" w:space="0" w:color="000000"/>
            </w:tcBorders>
          </w:tcPr>
          <w:p w:rsidR="00AB6C75" w:rsidRPr="007A0146" w:rsidRDefault="00AB6C75" w:rsidP="00AB6C75">
            <w:pPr>
              <w:tabs>
                <w:tab w:val="center" w:pos="4677"/>
                <w:tab w:val="right" w:pos="9355"/>
              </w:tabs>
              <w:spacing w:after="0" w:line="240" w:lineRule="auto"/>
              <w:rPr>
                <w:rFonts w:ascii="Times New Roman" w:eastAsia="Times New Roman" w:hAnsi="Times New Roman"/>
                <w:b/>
                <w:sz w:val="24"/>
                <w:szCs w:val="24"/>
              </w:rPr>
            </w:pPr>
            <w:r w:rsidRPr="007A0146">
              <w:rPr>
                <w:rFonts w:ascii="Times New Roman" w:eastAsia="Times New Roman" w:hAnsi="Times New Roman"/>
                <w:b/>
              </w:rPr>
              <w:t>Критерии проверки сочинения</w:t>
            </w:r>
          </w:p>
        </w:tc>
        <w:tc>
          <w:tcPr>
            <w:tcW w:w="128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К1</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Формулировка проблем исходного текста</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18</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90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К2</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Комментарий к сформулированной проблеме исходного текста</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15</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К3</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741053">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Отражение позиции автора исходного текста</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17</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85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К4</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Изложение собственного мнения по проблеме</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18</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90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К5</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Смысловая цельность, речевая связность и последовательность изложения</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16</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80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К6</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Точность и выразительность речи</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18</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90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К7</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Соблюдение орфографических норм</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14</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lastRenderedPageBreak/>
              <w:t>К8</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Соблюдение пунктуационных норм</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13</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65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К9</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Соблюдение языковых норм</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12</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60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К10</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Соблюдение речевых норм</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15</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75</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К11</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Соблюдение этических норм</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18</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90</w:t>
            </w:r>
          </w:p>
        </w:tc>
      </w:tr>
      <w:tr w:rsidR="00AB6C75" w:rsidRPr="00AB6C75" w:rsidTr="007A0146">
        <w:tc>
          <w:tcPr>
            <w:tcW w:w="5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К12</w:t>
            </w:r>
          </w:p>
        </w:tc>
        <w:tc>
          <w:tcPr>
            <w:tcW w:w="631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Соблюдение фактологической точности в фоновом материале</w:t>
            </w:r>
            <w:r w:rsidRPr="00AB6C75">
              <w:rPr>
                <w:rFonts w:ascii="Times New Roman" w:eastAsia="Times New Roman" w:hAnsi="Times New Roman"/>
              </w:rPr>
              <w:tab/>
            </w:r>
          </w:p>
        </w:tc>
        <w:tc>
          <w:tcPr>
            <w:tcW w:w="128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15</w:t>
            </w:r>
          </w:p>
        </w:tc>
        <w:tc>
          <w:tcPr>
            <w:tcW w:w="138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rPr>
              <w:t>75</w:t>
            </w:r>
          </w:p>
        </w:tc>
      </w:tr>
    </w:tbl>
    <w:p w:rsidR="00AB6C75" w:rsidRPr="00AB6C75" w:rsidRDefault="00AB6C75" w:rsidP="00AB6C75">
      <w:pPr>
        <w:spacing w:after="0" w:line="240" w:lineRule="auto"/>
        <w:ind w:firstLine="708"/>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Результаты ЕГЭ показали, что у экзаменуемых достаточно сформирована способность проводить разнообразные виды языкового анализа на функционально-семантической основе, то есть с учётом семантической характеристики языкового явления и его функциональных  особенностей. Подобный анализ, являющийся основой формирования лингвистической компетентности выпускников, развивает способность не только опознавать и анализировать языковые явления, но и правильно, стилистически уместно, выразительно употреблять их в собственной речи.</w:t>
      </w:r>
    </w:p>
    <w:p w:rsidR="00AB6C75" w:rsidRPr="00AB6C75" w:rsidRDefault="00AB6C75" w:rsidP="00AB6C75">
      <w:pPr>
        <w:spacing w:after="0" w:line="240" w:lineRule="auto"/>
        <w:ind w:firstLine="708"/>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Реализация данного аспекта в обучении требует повышенного внимания к семантической стороне языка, к выяснению внутренней сути языкового явления, знакомства с разными типами языковых значений и формирования способности опираться на него при решении разнообразных языковых задач.</w:t>
      </w:r>
    </w:p>
    <w:p w:rsidR="00AB6C75" w:rsidRPr="00AB6C75" w:rsidRDefault="00AB6C75" w:rsidP="00AB6C75">
      <w:pPr>
        <w:spacing w:after="0" w:line="240" w:lineRule="auto"/>
        <w:ind w:firstLine="708"/>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 xml:space="preserve">Вероятно, многие просчёты в формировании языковой компетентности экзаменуемых связаны с отсутствием представления о многофункциональности языкового явления как грамматического, коммуникативного и эстетического феномена. Необходимо развивать языковой эстетический вкус учащихся, способность осознавать эстетическую ценность высказывания, объяснять языковые истоки его образности и выразительности, а </w:t>
      </w:r>
    </w:p>
    <w:p w:rsidR="00AB6C75" w:rsidRPr="00AB6C75" w:rsidRDefault="00AB6C75" w:rsidP="00AB6C75">
      <w:pPr>
        <w:spacing w:after="0" w:line="240" w:lineRule="auto"/>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 xml:space="preserve">также формировать у учащихся потребность совершенствовать свою собственную речь, приближая её к эстетическим речевым нормам. </w:t>
      </w:r>
    </w:p>
    <w:p w:rsidR="00741053" w:rsidRDefault="00741053" w:rsidP="00AB6C75">
      <w:pPr>
        <w:widowControl w:val="0"/>
        <w:autoSpaceDE w:val="0"/>
        <w:autoSpaceDN w:val="0"/>
        <w:adjustRightInd w:val="0"/>
        <w:spacing w:after="0" w:line="240" w:lineRule="auto"/>
        <w:ind w:right="-20"/>
        <w:jc w:val="both"/>
        <w:rPr>
          <w:rFonts w:ascii="Times New Roman" w:hAnsi="Times New Roman"/>
          <w:b/>
          <w:sz w:val="24"/>
          <w:szCs w:val="24"/>
        </w:rPr>
      </w:pPr>
    </w:p>
    <w:p w:rsidR="00AB6C75" w:rsidRPr="009B37E9" w:rsidRDefault="00AB6C75" w:rsidP="00AB6C75">
      <w:pPr>
        <w:widowControl w:val="0"/>
        <w:autoSpaceDE w:val="0"/>
        <w:autoSpaceDN w:val="0"/>
        <w:adjustRightInd w:val="0"/>
        <w:spacing w:after="0" w:line="240" w:lineRule="auto"/>
        <w:ind w:right="-20"/>
        <w:jc w:val="both"/>
        <w:rPr>
          <w:rFonts w:ascii="Times New Roman" w:hAnsi="Times New Roman"/>
          <w:b/>
          <w:sz w:val="28"/>
          <w:szCs w:val="28"/>
        </w:rPr>
      </w:pPr>
      <w:r w:rsidRPr="009B37E9">
        <w:rPr>
          <w:rFonts w:ascii="Times New Roman" w:hAnsi="Times New Roman"/>
          <w:b/>
          <w:sz w:val="28"/>
          <w:szCs w:val="28"/>
        </w:rPr>
        <w:t>Результаты экзаменов по выбору</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r w:rsidRPr="00AB6C75">
        <w:rPr>
          <w:rFonts w:ascii="Times New Roman" w:hAnsi="Times New Roman"/>
          <w:b/>
          <w:sz w:val="24"/>
          <w:szCs w:val="24"/>
        </w:rPr>
        <w:t>История</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r w:rsidRPr="00AB6C75">
        <w:rPr>
          <w:rFonts w:ascii="Times New Roman" w:hAnsi="Times New Roman"/>
          <w:b/>
          <w:sz w:val="24"/>
          <w:szCs w:val="24"/>
        </w:rPr>
        <w:t xml:space="preserve">Минимальная граница – 32 </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1700"/>
        <w:gridCol w:w="850"/>
        <w:gridCol w:w="851"/>
        <w:gridCol w:w="708"/>
        <w:gridCol w:w="709"/>
        <w:gridCol w:w="709"/>
        <w:gridCol w:w="851"/>
        <w:gridCol w:w="567"/>
        <w:gridCol w:w="709"/>
        <w:gridCol w:w="709"/>
      </w:tblGrid>
      <w:tr w:rsidR="00AB6C75" w:rsidRPr="00AB6C75" w:rsidTr="007A0146">
        <w:tc>
          <w:tcPr>
            <w:tcW w:w="110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both"/>
              <w:rPr>
                <w:rFonts w:ascii="Times New Roman" w:hAnsi="Times New Roman"/>
                <w:b/>
                <w:sz w:val="24"/>
                <w:szCs w:val="24"/>
              </w:rPr>
            </w:pPr>
            <w:r w:rsidRPr="00AB6C75">
              <w:rPr>
                <w:rFonts w:ascii="Times New Roman" w:hAnsi="Times New Roman"/>
                <w:b/>
                <w:sz w:val="24"/>
                <w:szCs w:val="24"/>
              </w:rPr>
              <w:t>Класс/</w:t>
            </w:r>
          </w:p>
          <w:p w:rsidR="00AB6C75" w:rsidRPr="00AB6C75" w:rsidRDefault="00AB6C75" w:rsidP="00AB6C75">
            <w:pPr>
              <w:spacing w:after="0" w:line="240" w:lineRule="auto"/>
              <w:ind w:left="-142" w:right="-108"/>
              <w:jc w:val="both"/>
              <w:rPr>
                <w:rFonts w:ascii="Times New Roman" w:hAnsi="Times New Roman"/>
                <w:b/>
                <w:sz w:val="24"/>
                <w:szCs w:val="24"/>
              </w:rPr>
            </w:pPr>
            <w:r w:rsidRPr="00AB6C75">
              <w:rPr>
                <w:rFonts w:ascii="Times New Roman" w:hAnsi="Times New Roman"/>
                <w:b/>
                <w:sz w:val="24"/>
                <w:szCs w:val="24"/>
              </w:rPr>
              <w:t>группа</w:t>
            </w:r>
          </w:p>
        </w:tc>
        <w:tc>
          <w:tcPr>
            <w:tcW w:w="170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учитель</w:t>
            </w:r>
          </w:p>
        </w:tc>
        <w:tc>
          <w:tcPr>
            <w:tcW w:w="85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всего уч.ся</w:t>
            </w:r>
          </w:p>
        </w:tc>
        <w:tc>
          <w:tcPr>
            <w:tcW w:w="85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выб-</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рали</w:t>
            </w:r>
          </w:p>
        </w:tc>
        <w:tc>
          <w:tcPr>
            <w:tcW w:w="70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сдали</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до 50</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51-70</w:t>
            </w:r>
          </w:p>
        </w:tc>
        <w:tc>
          <w:tcPr>
            <w:tcW w:w="85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71-100</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мин.</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макс.</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ср.</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r>
      <w:tr w:rsidR="00AB6C75" w:rsidRPr="00AB6C75" w:rsidTr="007A0146">
        <w:tc>
          <w:tcPr>
            <w:tcW w:w="110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 xml:space="preserve">История </w:t>
            </w:r>
          </w:p>
        </w:tc>
        <w:tc>
          <w:tcPr>
            <w:tcW w:w="170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Сергеев Г.М.</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45</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34</w:t>
            </w:r>
          </w:p>
        </w:tc>
      </w:tr>
      <w:tr w:rsidR="00AB6C75" w:rsidRPr="00AB6C75" w:rsidTr="007A0146">
        <w:tc>
          <w:tcPr>
            <w:tcW w:w="110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По школе</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45</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34</w:t>
            </w:r>
          </w:p>
        </w:tc>
      </w:tr>
    </w:tbl>
    <w:p w:rsidR="00AB6C75" w:rsidRPr="007A0146" w:rsidRDefault="00AB6C75" w:rsidP="00AB6C75">
      <w:pPr>
        <w:pStyle w:val="60"/>
        <w:keepNext/>
        <w:keepLines/>
        <w:shd w:val="clear" w:color="auto" w:fill="auto"/>
        <w:spacing w:after="0" w:line="240" w:lineRule="auto"/>
        <w:ind w:left="2060"/>
        <w:jc w:val="left"/>
        <w:rPr>
          <w:b/>
          <w:sz w:val="24"/>
          <w:szCs w:val="24"/>
        </w:rPr>
      </w:pPr>
      <w:r w:rsidRPr="007A0146">
        <w:rPr>
          <w:b/>
          <w:sz w:val="24"/>
          <w:szCs w:val="24"/>
        </w:rPr>
        <w:t>Средние баллы по истории за последние 3 года</w:t>
      </w:r>
    </w:p>
    <w:tbl>
      <w:tblPr>
        <w:tblW w:w="9366" w:type="dxa"/>
        <w:tblLayout w:type="fixed"/>
        <w:tblCellMar>
          <w:left w:w="10" w:type="dxa"/>
          <w:right w:w="10" w:type="dxa"/>
        </w:tblCellMar>
        <w:tblLook w:val="04A0"/>
      </w:tblPr>
      <w:tblGrid>
        <w:gridCol w:w="2137"/>
        <w:gridCol w:w="2551"/>
        <w:gridCol w:w="2126"/>
        <w:gridCol w:w="2552"/>
      </w:tblGrid>
      <w:tr w:rsidR="00AB6C75" w:rsidRPr="00AB6C75" w:rsidTr="007A0146">
        <w:trPr>
          <w:trHeight w:val="288"/>
        </w:trPr>
        <w:tc>
          <w:tcPr>
            <w:tcW w:w="2137"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2014-2015 уч.год</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2015-2016</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2016-2017</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2017-2018</w:t>
            </w:r>
          </w:p>
        </w:tc>
      </w:tr>
      <w:tr w:rsidR="00AB6C75" w:rsidRPr="00AB6C75" w:rsidTr="007A0146">
        <w:trPr>
          <w:trHeight w:val="298"/>
        </w:trPr>
        <w:tc>
          <w:tcPr>
            <w:tcW w:w="2137"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43</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27</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28</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34</w:t>
            </w:r>
          </w:p>
        </w:tc>
      </w:tr>
    </w:tbl>
    <w:p w:rsidR="00AB6C75" w:rsidRPr="00AB6C75" w:rsidRDefault="00AB6C75" w:rsidP="00AB6C75">
      <w:pPr>
        <w:spacing w:after="0" w:line="240" w:lineRule="auto"/>
        <w:ind w:firstLine="708"/>
        <w:jc w:val="both"/>
        <w:rPr>
          <w:rFonts w:ascii="Times New Roman" w:hAnsi="Times New Roman"/>
          <w:b/>
          <w:sz w:val="24"/>
          <w:szCs w:val="24"/>
        </w:rPr>
      </w:pPr>
    </w:p>
    <w:p w:rsidR="00AB6C75" w:rsidRPr="00AB6C75" w:rsidRDefault="00AB6C75" w:rsidP="00AB6C75">
      <w:pPr>
        <w:spacing w:after="0" w:line="240" w:lineRule="auto"/>
        <w:ind w:firstLine="708"/>
        <w:jc w:val="both"/>
        <w:rPr>
          <w:rFonts w:ascii="Times New Roman" w:hAnsi="Times New Roman"/>
          <w:b/>
          <w:sz w:val="24"/>
          <w:szCs w:val="24"/>
        </w:rPr>
      </w:pPr>
      <w:r w:rsidRPr="00AB6C75">
        <w:rPr>
          <w:rFonts w:ascii="Times New Roman" w:hAnsi="Times New Roman"/>
          <w:b/>
          <w:sz w:val="24"/>
          <w:szCs w:val="24"/>
        </w:rPr>
        <w:t xml:space="preserve">Поэлементный анализ ЕГЭ по истории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4006"/>
        <w:gridCol w:w="1914"/>
      </w:tblGrid>
      <w:tr w:rsidR="00AB6C75" w:rsidRPr="00AB6C75" w:rsidTr="00AB6C75">
        <w:tc>
          <w:tcPr>
            <w:tcW w:w="1914" w:type="dxa"/>
            <w:tcBorders>
              <w:top w:val="single" w:sz="4" w:space="0" w:color="auto"/>
              <w:left w:val="single" w:sz="4" w:space="0" w:color="auto"/>
              <w:bottom w:val="single" w:sz="4" w:space="0" w:color="auto"/>
              <w:right w:val="single" w:sz="4" w:space="0" w:color="auto"/>
            </w:tcBorders>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p>
        </w:tc>
        <w:tc>
          <w:tcPr>
            <w:tcW w:w="4006" w:type="dxa"/>
            <w:tcBorders>
              <w:top w:val="single" w:sz="4" w:space="0" w:color="auto"/>
              <w:left w:val="single" w:sz="4" w:space="0" w:color="auto"/>
              <w:bottom w:val="single" w:sz="4" w:space="0" w:color="auto"/>
              <w:right w:val="single" w:sz="4" w:space="0" w:color="auto"/>
            </w:tcBorders>
            <w:vAlign w:val="center"/>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b/>
                <w:bCs/>
                <w:sz w:val="24"/>
                <w:szCs w:val="24"/>
              </w:rPr>
              <w:t>Кол-во сдававших</w:t>
            </w:r>
          </w:p>
        </w:tc>
        <w:tc>
          <w:tcPr>
            <w:tcW w:w="1914" w:type="dxa"/>
            <w:tcBorders>
              <w:top w:val="single" w:sz="4" w:space="0" w:color="auto"/>
              <w:left w:val="single" w:sz="4" w:space="0" w:color="auto"/>
              <w:bottom w:val="single" w:sz="4" w:space="0" w:color="auto"/>
              <w:right w:val="single" w:sz="4" w:space="0" w:color="auto"/>
            </w:tcBorders>
            <w:vAlign w:val="center"/>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b/>
                <w:bCs/>
                <w:sz w:val="24"/>
                <w:szCs w:val="24"/>
              </w:rPr>
              <w:t>Средний балл</w:t>
            </w:r>
          </w:p>
        </w:tc>
      </w:tr>
      <w:tr w:rsidR="00AB6C75" w:rsidRPr="00AB6C75" w:rsidTr="00AB6C75">
        <w:tc>
          <w:tcPr>
            <w:tcW w:w="1914"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По ОУ</w:t>
            </w:r>
          </w:p>
        </w:tc>
        <w:tc>
          <w:tcPr>
            <w:tcW w:w="400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6</w:t>
            </w:r>
          </w:p>
        </w:tc>
        <w:tc>
          <w:tcPr>
            <w:tcW w:w="1914" w:type="dxa"/>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34</w:t>
            </w:r>
          </w:p>
        </w:tc>
      </w:tr>
    </w:tbl>
    <w:p w:rsidR="00AB6C75" w:rsidRPr="00AB6C75" w:rsidRDefault="00AB6C75" w:rsidP="00AB6C75">
      <w:pPr>
        <w:spacing w:after="0" w:line="240" w:lineRule="auto"/>
        <w:jc w:val="center"/>
        <w:rPr>
          <w:rFonts w:ascii="Times New Roman" w:hAnsi="Times New Roman"/>
          <w:sz w:val="24"/>
          <w:szCs w:val="24"/>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
        <w:gridCol w:w="2781"/>
        <w:gridCol w:w="2268"/>
        <w:gridCol w:w="1276"/>
        <w:gridCol w:w="1559"/>
        <w:gridCol w:w="709"/>
        <w:gridCol w:w="742"/>
      </w:tblGrid>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7A0146" w:rsidRDefault="00AB6C75" w:rsidP="007A0146">
            <w:pPr>
              <w:spacing w:after="0" w:line="240" w:lineRule="auto"/>
              <w:jc w:val="both"/>
              <w:rPr>
                <w:rFonts w:ascii="Times New Roman" w:eastAsia="Times New Roman" w:hAnsi="Times New Roman"/>
                <w:b/>
              </w:rPr>
            </w:pPr>
            <w:r w:rsidRPr="007A0146">
              <w:rPr>
                <w:rFonts w:ascii="Times New Roman" w:eastAsia="Times New Roman" w:hAnsi="Times New Roman"/>
                <w:b/>
              </w:rPr>
              <w:t>№</w:t>
            </w:r>
          </w:p>
        </w:tc>
        <w:tc>
          <w:tcPr>
            <w:tcW w:w="2781" w:type="dxa"/>
            <w:tcBorders>
              <w:top w:val="single" w:sz="4" w:space="0" w:color="auto"/>
              <w:left w:val="single" w:sz="4" w:space="0" w:color="auto"/>
              <w:bottom w:val="single" w:sz="4" w:space="0" w:color="auto"/>
              <w:right w:val="single" w:sz="4" w:space="0" w:color="auto"/>
            </w:tcBorders>
            <w:hideMark/>
          </w:tcPr>
          <w:p w:rsidR="00AB6C75" w:rsidRPr="007A0146" w:rsidRDefault="00AB6C75" w:rsidP="007A0146">
            <w:pPr>
              <w:spacing w:after="0" w:line="240" w:lineRule="auto"/>
              <w:jc w:val="center"/>
              <w:rPr>
                <w:rFonts w:ascii="Times New Roman" w:eastAsia="Times New Roman" w:hAnsi="Times New Roman"/>
                <w:b/>
              </w:rPr>
            </w:pPr>
            <w:r w:rsidRPr="007A0146">
              <w:rPr>
                <w:rFonts w:ascii="Times New Roman" w:eastAsia="Times New Roman" w:hAnsi="Times New Roman"/>
                <w:b/>
              </w:rPr>
              <w:t xml:space="preserve">Проверяемые умения, </w:t>
            </w:r>
          </w:p>
          <w:p w:rsidR="00AB6C75" w:rsidRPr="007A0146" w:rsidRDefault="00AB6C75" w:rsidP="007A0146">
            <w:pPr>
              <w:spacing w:after="0" w:line="240" w:lineRule="auto"/>
              <w:jc w:val="center"/>
              <w:rPr>
                <w:rFonts w:ascii="Times New Roman" w:eastAsia="Times New Roman" w:hAnsi="Times New Roman"/>
                <w:b/>
              </w:rPr>
            </w:pPr>
            <w:r w:rsidRPr="007A0146">
              <w:rPr>
                <w:rFonts w:ascii="Times New Roman" w:eastAsia="Times New Roman" w:hAnsi="Times New Roman"/>
                <w:b/>
              </w:rPr>
              <w:t>виды деятельности</w:t>
            </w:r>
          </w:p>
        </w:tc>
        <w:tc>
          <w:tcPr>
            <w:tcW w:w="2268" w:type="dxa"/>
            <w:tcBorders>
              <w:top w:val="single" w:sz="4" w:space="0" w:color="auto"/>
              <w:left w:val="single" w:sz="4" w:space="0" w:color="auto"/>
              <w:bottom w:val="single" w:sz="4" w:space="0" w:color="auto"/>
              <w:right w:val="single" w:sz="4" w:space="0" w:color="auto"/>
            </w:tcBorders>
          </w:tcPr>
          <w:p w:rsidR="00AB6C75" w:rsidRPr="007A0146" w:rsidRDefault="00AB6C75" w:rsidP="007A0146">
            <w:pPr>
              <w:spacing w:after="0" w:line="240" w:lineRule="auto"/>
              <w:jc w:val="center"/>
              <w:rPr>
                <w:rFonts w:ascii="Times New Roman" w:eastAsia="Times New Roman" w:hAnsi="Times New Roman"/>
                <w:b/>
              </w:rPr>
            </w:pPr>
          </w:p>
          <w:p w:rsidR="00AB6C75" w:rsidRPr="007A0146" w:rsidRDefault="00AB6C75" w:rsidP="007A0146">
            <w:pPr>
              <w:spacing w:after="0" w:line="240" w:lineRule="auto"/>
              <w:jc w:val="center"/>
              <w:rPr>
                <w:rFonts w:ascii="Times New Roman" w:eastAsia="Times New Roman" w:hAnsi="Times New Roman"/>
                <w:b/>
              </w:rPr>
            </w:pPr>
            <w:r w:rsidRPr="007A0146">
              <w:rPr>
                <w:rFonts w:ascii="Times New Roman" w:eastAsia="Times New Roman" w:hAnsi="Times New Roman"/>
                <w:b/>
              </w:rPr>
              <w:t>Содержание курса</w:t>
            </w:r>
          </w:p>
        </w:tc>
        <w:tc>
          <w:tcPr>
            <w:tcW w:w="1276" w:type="dxa"/>
            <w:tcBorders>
              <w:top w:val="single" w:sz="4" w:space="0" w:color="auto"/>
              <w:left w:val="single" w:sz="4" w:space="0" w:color="auto"/>
              <w:bottom w:val="single" w:sz="4" w:space="0" w:color="auto"/>
              <w:right w:val="single" w:sz="4" w:space="0" w:color="auto"/>
            </w:tcBorders>
            <w:hideMark/>
          </w:tcPr>
          <w:p w:rsidR="00AB6C75" w:rsidRPr="007A0146" w:rsidRDefault="00AB6C75" w:rsidP="007A0146">
            <w:pPr>
              <w:spacing w:after="0" w:line="240" w:lineRule="auto"/>
              <w:jc w:val="center"/>
              <w:rPr>
                <w:rFonts w:ascii="Times New Roman" w:eastAsia="Times New Roman" w:hAnsi="Times New Roman"/>
                <w:b/>
              </w:rPr>
            </w:pPr>
            <w:r w:rsidRPr="007A0146">
              <w:rPr>
                <w:rFonts w:ascii="Times New Roman" w:eastAsia="Times New Roman" w:hAnsi="Times New Roman"/>
                <w:b/>
              </w:rPr>
              <w:t>Уровень сложности задания</w:t>
            </w:r>
          </w:p>
        </w:tc>
        <w:tc>
          <w:tcPr>
            <w:tcW w:w="1559" w:type="dxa"/>
            <w:tcBorders>
              <w:top w:val="single" w:sz="4" w:space="0" w:color="auto"/>
              <w:left w:val="single" w:sz="4" w:space="0" w:color="auto"/>
              <w:bottom w:val="single" w:sz="4" w:space="0" w:color="auto"/>
              <w:right w:val="single" w:sz="4" w:space="0" w:color="auto"/>
            </w:tcBorders>
            <w:hideMark/>
          </w:tcPr>
          <w:p w:rsidR="00AB6C75" w:rsidRPr="007A0146" w:rsidRDefault="00AB6C75" w:rsidP="00737327">
            <w:pPr>
              <w:spacing w:after="0" w:line="240" w:lineRule="auto"/>
              <w:jc w:val="center"/>
              <w:rPr>
                <w:rFonts w:ascii="Times New Roman" w:eastAsia="Times New Roman" w:hAnsi="Times New Roman"/>
                <w:b/>
              </w:rPr>
            </w:pPr>
            <w:r w:rsidRPr="007A0146">
              <w:rPr>
                <w:rFonts w:ascii="Times New Roman" w:eastAsia="Times New Roman" w:hAnsi="Times New Roman"/>
                <w:b/>
              </w:rPr>
              <w:t>Максим</w:t>
            </w:r>
            <w:r w:rsidR="00737327">
              <w:rPr>
                <w:rFonts w:ascii="Times New Roman" w:eastAsia="Times New Roman" w:hAnsi="Times New Roman"/>
                <w:b/>
              </w:rPr>
              <w:t>.</w:t>
            </w:r>
            <w:r w:rsidRPr="007A0146">
              <w:rPr>
                <w:rFonts w:ascii="Times New Roman" w:eastAsia="Times New Roman" w:hAnsi="Times New Roman"/>
                <w:b/>
              </w:rPr>
              <w:t>первичный балл</w:t>
            </w:r>
          </w:p>
        </w:tc>
        <w:tc>
          <w:tcPr>
            <w:tcW w:w="709" w:type="dxa"/>
            <w:tcBorders>
              <w:top w:val="single" w:sz="4" w:space="0" w:color="auto"/>
              <w:left w:val="single" w:sz="4" w:space="0" w:color="auto"/>
              <w:bottom w:val="single" w:sz="4" w:space="0" w:color="auto"/>
              <w:right w:val="single" w:sz="4" w:space="0" w:color="auto"/>
            </w:tcBorders>
            <w:hideMark/>
          </w:tcPr>
          <w:p w:rsidR="00AB6C75" w:rsidRPr="007A0146" w:rsidRDefault="00AB6C75" w:rsidP="007A0146">
            <w:pPr>
              <w:spacing w:after="0" w:line="240" w:lineRule="auto"/>
              <w:ind w:left="-108"/>
              <w:jc w:val="right"/>
              <w:rPr>
                <w:rFonts w:ascii="Times New Roman" w:eastAsia="Times New Roman" w:hAnsi="Times New Roman"/>
                <w:b/>
              </w:rPr>
            </w:pPr>
            <w:r w:rsidRPr="007A0146">
              <w:rPr>
                <w:rFonts w:ascii="Times New Roman" w:eastAsia="Times New Roman" w:hAnsi="Times New Roman"/>
                <w:b/>
              </w:rPr>
              <w:t>Бал</w:t>
            </w:r>
            <w:r w:rsidR="00737327">
              <w:rPr>
                <w:rFonts w:ascii="Times New Roman" w:eastAsia="Times New Roman" w:hAnsi="Times New Roman"/>
                <w:b/>
              </w:rPr>
              <w:t>-</w:t>
            </w:r>
            <w:r w:rsidRPr="007A0146">
              <w:rPr>
                <w:rFonts w:ascii="Times New Roman" w:eastAsia="Times New Roman" w:hAnsi="Times New Roman"/>
                <w:b/>
              </w:rPr>
              <w:t>лы</w:t>
            </w:r>
          </w:p>
        </w:tc>
        <w:tc>
          <w:tcPr>
            <w:tcW w:w="742" w:type="dxa"/>
            <w:tcBorders>
              <w:top w:val="single" w:sz="4" w:space="0" w:color="auto"/>
              <w:left w:val="single" w:sz="4" w:space="0" w:color="auto"/>
              <w:bottom w:val="single" w:sz="4" w:space="0" w:color="auto"/>
              <w:right w:val="single" w:sz="4" w:space="0" w:color="auto"/>
            </w:tcBorders>
            <w:hideMark/>
          </w:tcPr>
          <w:p w:rsidR="00AB6C75" w:rsidRPr="00737327" w:rsidRDefault="00737327" w:rsidP="007A0146">
            <w:pPr>
              <w:spacing w:after="0" w:line="240" w:lineRule="auto"/>
              <w:jc w:val="both"/>
              <w:rPr>
                <w:rFonts w:ascii="Times New Roman" w:eastAsia="Times New Roman" w:hAnsi="Times New Roman"/>
                <w:b/>
                <w:bCs/>
              </w:rPr>
            </w:pPr>
            <w:r>
              <w:rPr>
                <w:rFonts w:ascii="Times New Roman" w:eastAsia="Times New Roman" w:hAnsi="Times New Roman"/>
                <w:b/>
                <w:bCs/>
              </w:rPr>
              <w:t xml:space="preserve">% </w:t>
            </w:r>
            <w:r w:rsidR="00AB6C75" w:rsidRPr="007A0146">
              <w:rPr>
                <w:rFonts w:ascii="Times New Roman" w:eastAsia="Times New Roman" w:hAnsi="Times New Roman"/>
                <w:b/>
                <w:bCs/>
              </w:rPr>
              <w:t>по школе</w:t>
            </w:r>
          </w:p>
        </w:tc>
      </w:tr>
      <w:tr w:rsidR="00AB6C75" w:rsidRPr="00AB6C75" w:rsidTr="007A0146">
        <w:tc>
          <w:tcPr>
            <w:tcW w:w="9781" w:type="dxa"/>
            <w:gridSpan w:val="7"/>
            <w:tcBorders>
              <w:top w:val="single" w:sz="4" w:space="0" w:color="auto"/>
              <w:left w:val="single" w:sz="4" w:space="0" w:color="auto"/>
              <w:bottom w:val="single" w:sz="4" w:space="0" w:color="auto"/>
              <w:right w:val="single" w:sz="4" w:space="0" w:color="auto"/>
            </w:tcBorders>
            <w:hideMark/>
          </w:tcPr>
          <w:p w:rsidR="00AB6C75" w:rsidRPr="00AB6C75" w:rsidRDefault="00AB6C75" w:rsidP="00AB6C75">
            <w:pPr>
              <w:spacing w:after="0" w:line="240" w:lineRule="auto"/>
              <w:jc w:val="center"/>
              <w:rPr>
                <w:rFonts w:ascii="Times New Roman" w:eastAsia="Times New Roman" w:hAnsi="Times New Roman"/>
                <w:b/>
                <w:sz w:val="24"/>
                <w:szCs w:val="24"/>
              </w:rPr>
            </w:pPr>
            <w:r w:rsidRPr="00AB6C75">
              <w:rPr>
                <w:rFonts w:ascii="Times New Roman" w:eastAsia="Times New Roman" w:hAnsi="Times New Roman"/>
                <w:b/>
                <w:sz w:val="24"/>
                <w:szCs w:val="24"/>
              </w:rPr>
              <w:t>Часть 1</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Систематизация исторической информации (умение определять последова</w:t>
            </w:r>
            <w:r w:rsidR="00737327">
              <w:rPr>
                <w:rFonts w:ascii="Times New Roman" w:eastAsia="Times New Roman" w:hAnsi="Times New Roman"/>
                <w:sz w:val="24"/>
                <w:szCs w:val="24"/>
              </w:rPr>
              <w:t>-</w:t>
            </w:r>
            <w:r w:rsidRPr="00AB6C75">
              <w:rPr>
                <w:rFonts w:ascii="Times New Roman" w:eastAsia="Times New Roman" w:hAnsi="Times New Roman"/>
                <w:sz w:val="24"/>
                <w:szCs w:val="24"/>
              </w:rPr>
              <w:t>тельность событий)</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в.(история России, история зарубежных стран)</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50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Знание дат (задание на установление соответствия)</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50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lastRenderedPageBreak/>
              <w:t>3</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Определение термина (выбор одного элемента, (термина, названия) из данного ряда</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Один из периодов, изучаемых в курсе истории России (8-начало 21 века)</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66,6</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Определение термина по нескольким признакам</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Один из периодов, изучаемых в курсе истории России (8-начало 21 века)</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5</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Знание основных фактов, процессов, явлений</w:t>
            </w:r>
            <w:r w:rsidR="00737327">
              <w:rPr>
                <w:rFonts w:ascii="Times New Roman" w:eastAsia="Times New Roman" w:hAnsi="Times New Roman"/>
                <w:sz w:val="24"/>
                <w:szCs w:val="24"/>
              </w:rPr>
              <w:t xml:space="preserve"> </w:t>
            </w:r>
            <w:r w:rsidRPr="00AB6C75">
              <w:rPr>
                <w:rFonts w:ascii="Times New Roman" w:eastAsia="Times New Roman" w:hAnsi="Times New Roman"/>
                <w:sz w:val="24"/>
                <w:szCs w:val="24"/>
              </w:rPr>
              <w:t>(задание на установление соответствия)</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века</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50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6</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Работа с текстовым историч</w:t>
            </w:r>
            <w:r w:rsidR="00737327">
              <w:rPr>
                <w:rFonts w:ascii="Times New Roman" w:eastAsia="Times New Roman" w:hAnsi="Times New Roman"/>
                <w:sz w:val="24"/>
                <w:szCs w:val="24"/>
              </w:rPr>
              <w:t>.</w:t>
            </w:r>
            <w:r w:rsidRPr="00AB6C75">
              <w:rPr>
                <w:rFonts w:ascii="Times New Roman" w:eastAsia="Times New Roman" w:hAnsi="Times New Roman"/>
                <w:sz w:val="24"/>
                <w:szCs w:val="24"/>
              </w:rPr>
              <w:t xml:space="preserve"> источником (задание на установле</w:t>
            </w:r>
            <w:r w:rsidR="00737327">
              <w:rPr>
                <w:rFonts w:ascii="Times New Roman" w:eastAsia="Times New Roman" w:hAnsi="Times New Roman"/>
                <w:sz w:val="24"/>
                <w:szCs w:val="24"/>
              </w:rPr>
              <w:t>-</w:t>
            </w:r>
            <w:r w:rsidRPr="00AB6C75">
              <w:rPr>
                <w:rFonts w:ascii="Times New Roman" w:eastAsia="Times New Roman" w:hAnsi="Times New Roman"/>
                <w:sz w:val="24"/>
                <w:szCs w:val="24"/>
              </w:rPr>
              <w:t>ние соответствия)</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8-1914 г.</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66,6</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7</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Систематизация исторической информации (множественный выбор)</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Один из периодов, изучаемых в курсе истории России (8-начало 21 века)</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66,6</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8</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Знание основных фактов, процессов, явлений(задание на заполнение пропусков в предложениях)</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1941-1945гг.</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33,3</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9</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Знание исторических деятелей (задание на установление соответствия)</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33,3</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10</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Работа с текстовым историческим источником (краткий ответ в виде слова, словосочетания)</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1914-2012гг.</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11</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Систематизация  историч</w:t>
            </w:r>
            <w:r w:rsidR="00737327">
              <w:rPr>
                <w:rFonts w:ascii="Times New Roman" w:eastAsia="Times New Roman" w:hAnsi="Times New Roman"/>
                <w:sz w:val="24"/>
                <w:szCs w:val="24"/>
              </w:rPr>
              <w:t>.</w:t>
            </w:r>
            <w:r w:rsidRPr="00AB6C75">
              <w:rPr>
                <w:rFonts w:ascii="Times New Roman" w:eastAsia="Times New Roman" w:hAnsi="Times New Roman"/>
                <w:sz w:val="24"/>
                <w:szCs w:val="24"/>
              </w:rPr>
              <w:t xml:space="preserve"> информации, представленной в различных знаковых системах</w:t>
            </w:r>
            <w:r w:rsidR="00737327">
              <w:rPr>
                <w:rFonts w:ascii="Times New Roman" w:eastAsia="Times New Roman" w:hAnsi="Times New Roman"/>
                <w:sz w:val="24"/>
                <w:szCs w:val="24"/>
              </w:rPr>
              <w:t xml:space="preserve"> </w:t>
            </w:r>
            <w:r w:rsidRPr="00AB6C75">
              <w:rPr>
                <w:rFonts w:ascii="Times New Roman" w:eastAsia="Times New Roman" w:hAnsi="Times New Roman"/>
                <w:sz w:val="24"/>
                <w:szCs w:val="24"/>
              </w:rPr>
              <w:t>(таблица)</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в.(история России, история зарубежных стран)</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50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12</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Работа с текстовым историческим источником</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Один из периодов, изучаемых в курсе истории России (8-начало 21 века)</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6</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100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13</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Работа с исторической картой (схемой)</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Один из периодов, изучаемых в курсе истории России (8-начало 21 века)</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50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14</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Работа с исторической картой (схемой)</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Один из периодов, изучаемых в курсе истории России (8-начало 21 века)</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33,3</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lastRenderedPageBreak/>
              <w:t>15</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Работа с исторической картой (схемой)</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Один из периодов, изучаемых в курсе истории России (8-начало 21 века)</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16,6</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16</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Работа с исторической картой (схемой)</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b/>
                <w:sz w:val="24"/>
                <w:szCs w:val="24"/>
              </w:rPr>
            </w:pPr>
            <w:r w:rsidRPr="00AB6C75">
              <w:rPr>
                <w:rFonts w:ascii="Times New Roman" w:eastAsia="Times New Roman" w:hAnsi="Times New Roman"/>
                <w:sz w:val="24"/>
                <w:szCs w:val="24"/>
              </w:rPr>
              <w:t>Один из периодов, изучаемых в курсе истории России (8-начало 21 века)</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33,3</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17</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Знание основных фактов, процессов, явлений истории культу</w:t>
            </w:r>
            <w:r w:rsidR="00737327">
              <w:rPr>
                <w:rFonts w:ascii="Times New Roman" w:eastAsia="Times New Roman" w:hAnsi="Times New Roman"/>
                <w:sz w:val="24"/>
                <w:szCs w:val="24"/>
              </w:rPr>
              <w:t>-</w:t>
            </w:r>
            <w:r w:rsidRPr="00AB6C75">
              <w:rPr>
                <w:rFonts w:ascii="Times New Roman" w:eastAsia="Times New Roman" w:hAnsi="Times New Roman"/>
                <w:sz w:val="24"/>
                <w:szCs w:val="24"/>
              </w:rPr>
              <w:t>ры России (задание на установление соответствия)</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18</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737327" w:rsidP="0073732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Анализ </w:t>
            </w:r>
            <w:r w:rsidR="00AB6C75" w:rsidRPr="00AB6C75">
              <w:rPr>
                <w:rFonts w:ascii="Times New Roman" w:eastAsia="Times New Roman" w:hAnsi="Times New Roman"/>
                <w:sz w:val="24"/>
                <w:szCs w:val="24"/>
              </w:rPr>
              <w:t>иллюстратив</w:t>
            </w:r>
            <w:r>
              <w:rPr>
                <w:rFonts w:ascii="Times New Roman" w:eastAsia="Times New Roman" w:hAnsi="Times New Roman"/>
                <w:sz w:val="24"/>
                <w:szCs w:val="24"/>
              </w:rPr>
              <w:t>-</w:t>
            </w:r>
            <w:r w:rsidR="00AB6C75" w:rsidRPr="00AB6C75">
              <w:rPr>
                <w:rFonts w:ascii="Times New Roman" w:eastAsia="Times New Roman" w:hAnsi="Times New Roman"/>
                <w:sz w:val="24"/>
                <w:szCs w:val="24"/>
              </w:rPr>
              <w:t>ного материала</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16,6</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19</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Анализ иллюстратив</w:t>
            </w:r>
            <w:r w:rsidR="00737327">
              <w:rPr>
                <w:rFonts w:ascii="Times New Roman" w:eastAsia="Times New Roman" w:hAnsi="Times New Roman"/>
                <w:sz w:val="24"/>
                <w:szCs w:val="24"/>
              </w:rPr>
              <w:t>-</w:t>
            </w:r>
            <w:r w:rsidRPr="00AB6C75">
              <w:rPr>
                <w:rFonts w:ascii="Times New Roman" w:eastAsia="Times New Roman" w:hAnsi="Times New Roman"/>
                <w:sz w:val="24"/>
                <w:szCs w:val="24"/>
              </w:rPr>
              <w:t>ного материала</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33,3</w:t>
            </w:r>
          </w:p>
        </w:tc>
      </w:tr>
      <w:tr w:rsidR="00AB6C75" w:rsidRPr="00AB6C75" w:rsidTr="007A0146">
        <w:tc>
          <w:tcPr>
            <w:tcW w:w="9781" w:type="dxa"/>
            <w:gridSpan w:val="7"/>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b/>
                <w:sz w:val="24"/>
                <w:szCs w:val="24"/>
              </w:rPr>
            </w:pPr>
            <w:r w:rsidRPr="00AB6C75">
              <w:rPr>
                <w:rFonts w:ascii="Times New Roman" w:eastAsia="Times New Roman" w:hAnsi="Times New Roman"/>
                <w:b/>
                <w:sz w:val="24"/>
                <w:szCs w:val="24"/>
              </w:rPr>
              <w:t>Часть 2</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20</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Характеристика авторства, времени, обстоятельств и целей создания источника</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0</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21</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Умение проводить поиск исторической информации в источниках разного типа</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66,6</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22</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Умение использовать принципы структурно-функционального, временного и простран</w:t>
            </w:r>
            <w:r w:rsidR="00737327">
              <w:rPr>
                <w:rFonts w:ascii="Times New Roman" w:eastAsia="Times New Roman" w:hAnsi="Times New Roman"/>
                <w:sz w:val="24"/>
                <w:szCs w:val="24"/>
              </w:rPr>
              <w:t>-</w:t>
            </w:r>
            <w:r w:rsidRPr="00AB6C75">
              <w:rPr>
                <w:rFonts w:ascii="Times New Roman" w:eastAsia="Times New Roman" w:hAnsi="Times New Roman"/>
                <w:sz w:val="24"/>
                <w:szCs w:val="24"/>
              </w:rPr>
              <w:t>ственного анализа при работе с источником</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16,6</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23</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Умение использовать принципы структурно-функционального, временного и простран</w:t>
            </w:r>
            <w:r w:rsidR="00737327">
              <w:rPr>
                <w:rFonts w:ascii="Times New Roman" w:eastAsia="Times New Roman" w:hAnsi="Times New Roman"/>
                <w:sz w:val="24"/>
                <w:szCs w:val="24"/>
              </w:rPr>
              <w:t>-</w:t>
            </w:r>
            <w:r w:rsidRPr="00AB6C75">
              <w:rPr>
                <w:rFonts w:ascii="Times New Roman" w:eastAsia="Times New Roman" w:hAnsi="Times New Roman"/>
                <w:sz w:val="24"/>
                <w:szCs w:val="24"/>
              </w:rPr>
              <w:t>ственного анализа при рассмотрении фактов, явлений, процессов (задание-задача)</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16,6</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24</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Умение использовать исторические сведения для аргументации в ходе дискуссии</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 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16,6</w:t>
            </w:r>
          </w:p>
        </w:tc>
      </w:tr>
      <w:tr w:rsidR="00AB6C75" w:rsidRPr="00AB6C75" w:rsidTr="00737327">
        <w:tc>
          <w:tcPr>
            <w:tcW w:w="44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ind w:right="-196"/>
              <w:rPr>
                <w:rFonts w:ascii="Times New Roman" w:eastAsia="Times New Roman" w:hAnsi="Times New Roman"/>
                <w:sz w:val="24"/>
                <w:szCs w:val="24"/>
              </w:rPr>
            </w:pPr>
            <w:r w:rsidRPr="00AB6C75">
              <w:rPr>
                <w:rFonts w:ascii="Times New Roman" w:eastAsia="Times New Roman" w:hAnsi="Times New Roman"/>
                <w:sz w:val="24"/>
                <w:szCs w:val="24"/>
              </w:rPr>
              <w:t>25</w:t>
            </w:r>
          </w:p>
        </w:tc>
        <w:tc>
          <w:tcPr>
            <w:tcW w:w="2781"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Историческое сочинение</w:t>
            </w:r>
          </w:p>
        </w:tc>
        <w:tc>
          <w:tcPr>
            <w:tcW w:w="2268"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8-начало 21в. (три периода на выбор экзаменуемого)</w:t>
            </w:r>
          </w:p>
        </w:tc>
        <w:tc>
          <w:tcPr>
            <w:tcW w:w="1276" w:type="dxa"/>
            <w:tcBorders>
              <w:top w:val="single" w:sz="4" w:space="0" w:color="auto"/>
              <w:left w:val="single" w:sz="4" w:space="0" w:color="auto"/>
              <w:bottom w:val="single" w:sz="4" w:space="0" w:color="auto"/>
              <w:right w:val="single" w:sz="4" w:space="0" w:color="auto"/>
            </w:tcBorders>
          </w:tcPr>
          <w:p w:rsidR="00AB6C75" w:rsidRPr="00AB6C75" w:rsidRDefault="00AB6C75" w:rsidP="00737327">
            <w:pPr>
              <w:spacing w:after="0" w:line="240" w:lineRule="auto"/>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 xml:space="preserve"> 5</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83,3</w:t>
            </w:r>
          </w:p>
        </w:tc>
      </w:tr>
      <w:tr w:rsidR="00AB6C75" w:rsidRPr="00AB6C75" w:rsidTr="00737327">
        <w:tc>
          <w:tcPr>
            <w:tcW w:w="5495" w:type="dxa"/>
            <w:gridSpan w:val="3"/>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Указание событий (явлений, процессов)</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16,6</w:t>
            </w:r>
          </w:p>
        </w:tc>
      </w:tr>
      <w:tr w:rsidR="00AB6C75" w:rsidRPr="00AB6C75" w:rsidTr="00737327">
        <w:tc>
          <w:tcPr>
            <w:tcW w:w="5495" w:type="dxa"/>
            <w:gridSpan w:val="3"/>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Исторические личности и их роль в указанных событиях (явлениях, процессах) данного периода истории</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П</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16,6</w:t>
            </w:r>
          </w:p>
        </w:tc>
      </w:tr>
      <w:tr w:rsidR="00AB6C75" w:rsidRPr="00AB6C75" w:rsidTr="00737327">
        <w:tc>
          <w:tcPr>
            <w:tcW w:w="5495" w:type="dxa"/>
            <w:gridSpan w:val="3"/>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lastRenderedPageBreak/>
              <w:t>Причинно-следственные связи</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0</w:t>
            </w:r>
          </w:p>
        </w:tc>
      </w:tr>
      <w:tr w:rsidR="00AB6C75" w:rsidRPr="00AB6C75" w:rsidTr="00737327">
        <w:tc>
          <w:tcPr>
            <w:tcW w:w="5495" w:type="dxa"/>
            <w:gridSpan w:val="3"/>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Оценка значения периода для истории России</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66,6</w:t>
            </w:r>
          </w:p>
        </w:tc>
      </w:tr>
      <w:tr w:rsidR="00AB6C75" w:rsidRPr="00AB6C75" w:rsidTr="00737327">
        <w:tc>
          <w:tcPr>
            <w:tcW w:w="5495" w:type="dxa"/>
            <w:gridSpan w:val="3"/>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Использование исторической терминологии</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Б</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0</w:t>
            </w:r>
          </w:p>
        </w:tc>
      </w:tr>
      <w:tr w:rsidR="00AB6C75" w:rsidRPr="00AB6C75" w:rsidTr="00737327">
        <w:tc>
          <w:tcPr>
            <w:tcW w:w="5495" w:type="dxa"/>
            <w:gridSpan w:val="3"/>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Наличие/отсутствие фактических ошибок</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16,6</w:t>
            </w:r>
          </w:p>
        </w:tc>
      </w:tr>
      <w:tr w:rsidR="00AB6C75" w:rsidRPr="00AB6C75" w:rsidTr="00737327">
        <w:tc>
          <w:tcPr>
            <w:tcW w:w="5495" w:type="dxa"/>
            <w:gridSpan w:val="3"/>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Форма изложения</w:t>
            </w:r>
          </w:p>
        </w:tc>
        <w:tc>
          <w:tcPr>
            <w:tcW w:w="1276"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742" w:type="dxa"/>
            <w:tcBorders>
              <w:top w:val="single" w:sz="4" w:space="0" w:color="auto"/>
              <w:left w:val="single" w:sz="4" w:space="0" w:color="auto"/>
              <w:bottom w:val="single" w:sz="4" w:space="0" w:color="auto"/>
              <w:right w:val="single" w:sz="4" w:space="0" w:color="auto"/>
            </w:tcBorders>
            <w:hideMark/>
          </w:tcPr>
          <w:p w:rsidR="00AB6C75" w:rsidRPr="00AB6C75" w:rsidRDefault="00AB6C75" w:rsidP="00737327">
            <w:pPr>
              <w:spacing w:after="0" w:line="240" w:lineRule="auto"/>
              <w:rPr>
                <w:rFonts w:ascii="Times New Roman" w:hAnsi="Times New Roman"/>
                <w:sz w:val="24"/>
                <w:szCs w:val="24"/>
              </w:rPr>
            </w:pPr>
            <w:r w:rsidRPr="00AB6C75">
              <w:rPr>
                <w:rFonts w:ascii="Times New Roman" w:hAnsi="Times New Roman"/>
                <w:sz w:val="24"/>
                <w:szCs w:val="24"/>
              </w:rPr>
              <w:t>16,6</w:t>
            </w:r>
          </w:p>
        </w:tc>
      </w:tr>
    </w:tbl>
    <w:p w:rsidR="00AB6C75" w:rsidRPr="00AB6C75" w:rsidRDefault="00AB6C75" w:rsidP="00737327">
      <w:pPr>
        <w:spacing w:after="0" w:line="240" w:lineRule="auto"/>
        <w:rPr>
          <w:rFonts w:ascii="Times New Roman" w:hAnsi="Times New Roman"/>
          <w:sz w:val="24"/>
          <w:szCs w:val="24"/>
        </w:rPr>
      </w:pPr>
    </w:p>
    <w:p w:rsidR="00AB6C75" w:rsidRPr="00AB6C75" w:rsidRDefault="00AB6C75" w:rsidP="00737327">
      <w:pPr>
        <w:spacing w:after="0" w:line="240" w:lineRule="auto"/>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Историю выбрали 5 выпускников. Пороговый балл составил 32 балла. Максимальный набранный балл –45, средний балл –34. Минимальный набранный балл –15.</w:t>
      </w:r>
    </w:p>
    <w:p w:rsidR="00AB6C75" w:rsidRPr="00AB6C75" w:rsidRDefault="00AB6C75" w:rsidP="00737327">
      <w:pPr>
        <w:spacing w:after="0" w:line="240" w:lineRule="auto"/>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 xml:space="preserve">Несмотря на осознанность выбора предмета и необходимости высоких баллов для поступления на бюджетные места в вузах, должная мотивация к подготовке к ЕГЭ </w:t>
      </w:r>
    </w:p>
    <w:p w:rsidR="00AB6C75" w:rsidRPr="00AB6C75" w:rsidRDefault="00AB6C75" w:rsidP="00737327">
      <w:pPr>
        <w:spacing w:after="0" w:line="240" w:lineRule="auto"/>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 xml:space="preserve">отсутствует. Очень много ошибок допущено в первой части, которая считается базовой, это свидетельствует о недостаточной подготовке выпускников. </w:t>
      </w:r>
    </w:p>
    <w:p w:rsidR="00AB6C75" w:rsidRPr="00AB6C75" w:rsidRDefault="00AB6C75" w:rsidP="00737327">
      <w:pPr>
        <w:spacing w:after="0" w:line="240" w:lineRule="auto"/>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Не справились со следующими элементами:</w:t>
      </w:r>
    </w:p>
    <w:p w:rsidR="00AB6C75" w:rsidRPr="00AB6C75" w:rsidRDefault="00AB6C75" w:rsidP="00737327">
      <w:pPr>
        <w:spacing w:after="0" w:line="240" w:lineRule="auto"/>
        <w:jc w:val="both"/>
        <w:rPr>
          <w:rFonts w:ascii="Times New Roman" w:hAnsi="Times New Roman"/>
          <w:b/>
          <w:sz w:val="24"/>
          <w:szCs w:val="24"/>
        </w:rPr>
      </w:pPr>
      <w:r w:rsidRPr="00AB6C75">
        <w:rPr>
          <w:rFonts w:ascii="Times New Roman" w:eastAsia="Times New Roman" w:hAnsi="Times New Roman"/>
          <w:sz w:val="24"/>
          <w:szCs w:val="24"/>
          <w:lang w:eastAsia="ru-RU"/>
        </w:rPr>
        <w:t>-</w:t>
      </w:r>
      <w:r w:rsidRPr="00AB6C75">
        <w:rPr>
          <w:rFonts w:ascii="Times New Roman" w:eastAsia="Times New Roman" w:hAnsi="Times New Roman"/>
          <w:sz w:val="24"/>
          <w:szCs w:val="24"/>
        </w:rPr>
        <w:t>Определение термина по нескольким признакам</w:t>
      </w:r>
    </w:p>
    <w:p w:rsidR="00AB6C75" w:rsidRPr="00AB6C75" w:rsidRDefault="00AB6C75" w:rsidP="00737327">
      <w:pPr>
        <w:widowControl w:val="0"/>
        <w:autoSpaceDE w:val="0"/>
        <w:autoSpaceDN w:val="0"/>
        <w:adjustRightInd w:val="0"/>
        <w:spacing w:after="0" w:line="240" w:lineRule="auto"/>
        <w:ind w:right="-20"/>
        <w:jc w:val="both"/>
        <w:rPr>
          <w:rFonts w:ascii="Times New Roman" w:eastAsia="Times New Roman" w:hAnsi="Times New Roman"/>
          <w:sz w:val="24"/>
          <w:szCs w:val="24"/>
        </w:rPr>
      </w:pPr>
      <w:r w:rsidRPr="00AB6C75">
        <w:rPr>
          <w:rFonts w:ascii="Times New Roman" w:eastAsia="Times New Roman" w:hAnsi="Times New Roman"/>
          <w:sz w:val="24"/>
          <w:szCs w:val="24"/>
        </w:rPr>
        <w:t>-Работа с текстовым историческим источником (краткий ответ в виде слова, словосочетания)</w:t>
      </w:r>
    </w:p>
    <w:p w:rsidR="00AB6C75" w:rsidRPr="00AB6C75" w:rsidRDefault="00AB6C75" w:rsidP="00737327">
      <w:pPr>
        <w:widowControl w:val="0"/>
        <w:autoSpaceDE w:val="0"/>
        <w:autoSpaceDN w:val="0"/>
        <w:adjustRightInd w:val="0"/>
        <w:spacing w:after="0" w:line="240" w:lineRule="auto"/>
        <w:ind w:right="-20"/>
        <w:jc w:val="both"/>
        <w:rPr>
          <w:rFonts w:ascii="Times New Roman" w:eastAsia="Times New Roman" w:hAnsi="Times New Roman"/>
          <w:sz w:val="24"/>
          <w:szCs w:val="24"/>
        </w:rPr>
      </w:pPr>
      <w:r w:rsidRPr="00AB6C75">
        <w:rPr>
          <w:rFonts w:ascii="Times New Roman" w:eastAsia="Times New Roman" w:hAnsi="Times New Roman"/>
          <w:sz w:val="24"/>
          <w:szCs w:val="24"/>
        </w:rPr>
        <w:t>-Знание основных фактов, процессов, явлений истории культуры России (задание на установление соответствия)</w:t>
      </w:r>
    </w:p>
    <w:p w:rsidR="00AB6C75" w:rsidRPr="00AB6C75" w:rsidRDefault="00AB6C75" w:rsidP="00737327">
      <w:pPr>
        <w:widowControl w:val="0"/>
        <w:autoSpaceDE w:val="0"/>
        <w:autoSpaceDN w:val="0"/>
        <w:adjustRightInd w:val="0"/>
        <w:spacing w:after="0" w:line="240" w:lineRule="auto"/>
        <w:ind w:right="-20"/>
        <w:jc w:val="both"/>
        <w:rPr>
          <w:rFonts w:ascii="Times New Roman" w:eastAsia="Times New Roman" w:hAnsi="Times New Roman"/>
          <w:sz w:val="24"/>
          <w:szCs w:val="24"/>
        </w:rPr>
      </w:pPr>
      <w:r w:rsidRPr="00AB6C75">
        <w:rPr>
          <w:rFonts w:ascii="Times New Roman" w:eastAsia="Times New Roman" w:hAnsi="Times New Roman"/>
          <w:sz w:val="24"/>
          <w:szCs w:val="24"/>
        </w:rPr>
        <w:t>-Характеристика авторства, времени, обстоятельств и целей создания источника</w:t>
      </w:r>
    </w:p>
    <w:p w:rsidR="00AB6C75" w:rsidRPr="00AB6C75" w:rsidRDefault="00AB6C75" w:rsidP="00737327">
      <w:pPr>
        <w:widowControl w:val="0"/>
        <w:autoSpaceDE w:val="0"/>
        <w:autoSpaceDN w:val="0"/>
        <w:adjustRightInd w:val="0"/>
        <w:spacing w:after="0" w:line="240" w:lineRule="auto"/>
        <w:ind w:right="-20"/>
        <w:jc w:val="both"/>
        <w:rPr>
          <w:rFonts w:ascii="Times New Roman" w:eastAsia="Times New Roman" w:hAnsi="Times New Roman"/>
          <w:sz w:val="24"/>
          <w:szCs w:val="24"/>
        </w:rPr>
      </w:pPr>
      <w:r w:rsidRPr="00AB6C75">
        <w:rPr>
          <w:rFonts w:ascii="Times New Roman" w:eastAsia="Times New Roman" w:hAnsi="Times New Roman"/>
          <w:sz w:val="24"/>
          <w:szCs w:val="24"/>
        </w:rPr>
        <w:t>-Причинно-следственные связи</w:t>
      </w:r>
    </w:p>
    <w:p w:rsidR="00AB6C75" w:rsidRPr="00AB6C75" w:rsidRDefault="00AB6C75" w:rsidP="00737327">
      <w:pPr>
        <w:widowControl w:val="0"/>
        <w:autoSpaceDE w:val="0"/>
        <w:autoSpaceDN w:val="0"/>
        <w:adjustRightInd w:val="0"/>
        <w:spacing w:after="0" w:line="240" w:lineRule="auto"/>
        <w:ind w:right="-20"/>
        <w:jc w:val="both"/>
        <w:rPr>
          <w:rFonts w:ascii="Times New Roman" w:eastAsia="Times New Roman" w:hAnsi="Times New Roman"/>
          <w:sz w:val="24"/>
          <w:szCs w:val="24"/>
        </w:rPr>
      </w:pPr>
      <w:r w:rsidRPr="00AB6C75">
        <w:rPr>
          <w:rFonts w:ascii="Times New Roman" w:eastAsia="Times New Roman" w:hAnsi="Times New Roman"/>
          <w:sz w:val="24"/>
          <w:szCs w:val="24"/>
        </w:rPr>
        <w:t>-Использование исторической терминологии</w:t>
      </w:r>
    </w:p>
    <w:p w:rsidR="00AB6C75" w:rsidRPr="00AB6C75" w:rsidRDefault="00AB6C75" w:rsidP="00AB6C75">
      <w:pPr>
        <w:widowControl w:val="0"/>
        <w:autoSpaceDE w:val="0"/>
        <w:autoSpaceDN w:val="0"/>
        <w:adjustRightInd w:val="0"/>
        <w:spacing w:after="0" w:line="240" w:lineRule="auto"/>
        <w:ind w:right="-20" w:firstLine="708"/>
        <w:jc w:val="both"/>
        <w:rPr>
          <w:rFonts w:ascii="Times New Roman" w:eastAsia="Times New Roman" w:hAnsi="Times New Roman"/>
          <w:sz w:val="24"/>
          <w:szCs w:val="24"/>
        </w:rPr>
      </w:pP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r w:rsidRPr="00AB6C75">
        <w:rPr>
          <w:rFonts w:ascii="Times New Roman" w:hAnsi="Times New Roman"/>
          <w:b/>
          <w:sz w:val="24"/>
          <w:szCs w:val="24"/>
        </w:rPr>
        <w:t>Обществознание</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r w:rsidRPr="00AB6C75">
        <w:rPr>
          <w:rFonts w:ascii="Times New Roman" w:hAnsi="Times New Roman"/>
          <w:b/>
          <w:sz w:val="24"/>
          <w:szCs w:val="24"/>
        </w:rPr>
        <w:t xml:space="preserve">Минимальная граница – 42 </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0"/>
        <w:gridCol w:w="1560"/>
        <w:gridCol w:w="850"/>
        <w:gridCol w:w="709"/>
        <w:gridCol w:w="709"/>
        <w:gridCol w:w="567"/>
        <w:gridCol w:w="567"/>
        <w:gridCol w:w="708"/>
        <w:gridCol w:w="567"/>
        <w:gridCol w:w="709"/>
        <w:gridCol w:w="709"/>
      </w:tblGrid>
      <w:tr w:rsidR="00AB6C75" w:rsidRPr="00AB6C75" w:rsidTr="00AB6C75">
        <w:tc>
          <w:tcPr>
            <w:tcW w:w="181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both"/>
              <w:rPr>
                <w:rFonts w:ascii="Times New Roman" w:hAnsi="Times New Roman"/>
                <w:b/>
                <w:sz w:val="24"/>
                <w:szCs w:val="24"/>
              </w:rPr>
            </w:pPr>
            <w:r w:rsidRPr="00AB6C75">
              <w:rPr>
                <w:rFonts w:ascii="Times New Roman" w:hAnsi="Times New Roman"/>
                <w:b/>
                <w:sz w:val="24"/>
                <w:szCs w:val="24"/>
              </w:rPr>
              <w:t>Класс/</w:t>
            </w:r>
          </w:p>
          <w:p w:rsidR="00AB6C75" w:rsidRPr="00AB6C75" w:rsidRDefault="00AB6C75" w:rsidP="00AB6C75">
            <w:pPr>
              <w:spacing w:after="0" w:line="240" w:lineRule="auto"/>
              <w:ind w:left="-142" w:right="-108"/>
              <w:jc w:val="both"/>
              <w:rPr>
                <w:rFonts w:ascii="Times New Roman" w:hAnsi="Times New Roman"/>
                <w:b/>
                <w:sz w:val="24"/>
                <w:szCs w:val="24"/>
              </w:rPr>
            </w:pPr>
            <w:r w:rsidRPr="00AB6C75">
              <w:rPr>
                <w:rFonts w:ascii="Times New Roman" w:hAnsi="Times New Roman"/>
                <w:b/>
                <w:sz w:val="24"/>
                <w:szCs w:val="24"/>
              </w:rPr>
              <w:t>группа</w:t>
            </w:r>
          </w:p>
        </w:tc>
        <w:tc>
          <w:tcPr>
            <w:tcW w:w="156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учитель</w:t>
            </w:r>
          </w:p>
        </w:tc>
        <w:tc>
          <w:tcPr>
            <w:tcW w:w="85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Всего уч-ся</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выб-</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рали</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сдали</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до 50</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51-70</w:t>
            </w:r>
          </w:p>
        </w:tc>
        <w:tc>
          <w:tcPr>
            <w:tcW w:w="70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71-100</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мин.</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макс.</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ср.</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r>
      <w:tr w:rsidR="00AB6C75" w:rsidRPr="00AB6C75" w:rsidTr="00AB6C75">
        <w:tc>
          <w:tcPr>
            <w:tcW w:w="181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249"/>
              <w:jc w:val="both"/>
              <w:rPr>
                <w:rFonts w:ascii="Times New Roman" w:hAnsi="Times New Roman"/>
                <w:sz w:val="24"/>
                <w:szCs w:val="24"/>
              </w:rPr>
            </w:pPr>
            <w:r w:rsidRPr="00AB6C75">
              <w:rPr>
                <w:rFonts w:ascii="Times New Roman" w:hAnsi="Times New Roman"/>
                <w:sz w:val="24"/>
                <w:szCs w:val="24"/>
              </w:rPr>
              <w:t>Обществознание</w:t>
            </w:r>
          </w:p>
        </w:tc>
        <w:tc>
          <w:tcPr>
            <w:tcW w:w="156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8"/>
              <w:jc w:val="both"/>
              <w:rPr>
                <w:rFonts w:ascii="Times New Roman" w:hAnsi="Times New Roman"/>
                <w:sz w:val="24"/>
                <w:szCs w:val="24"/>
              </w:rPr>
            </w:pPr>
            <w:r w:rsidRPr="00AB6C75">
              <w:rPr>
                <w:rFonts w:ascii="Times New Roman" w:hAnsi="Times New Roman"/>
                <w:sz w:val="24"/>
                <w:szCs w:val="24"/>
              </w:rPr>
              <w:t>Сергеев Г. М.</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54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35</w:t>
            </w:r>
          </w:p>
        </w:tc>
      </w:tr>
      <w:tr w:rsidR="00AB6C75" w:rsidRPr="00AB6C75" w:rsidTr="00AB6C75">
        <w:tc>
          <w:tcPr>
            <w:tcW w:w="181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По школе</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54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35</w:t>
            </w:r>
          </w:p>
        </w:tc>
      </w:tr>
    </w:tbl>
    <w:p w:rsidR="00AB6C75" w:rsidRPr="00AB6C75" w:rsidRDefault="00AB6C75" w:rsidP="00AB6C75">
      <w:pPr>
        <w:spacing w:after="0" w:line="240" w:lineRule="auto"/>
        <w:rPr>
          <w:rFonts w:ascii="Times New Roman" w:hAnsi="Times New Roman"/>
          <w:sz w:val="24"/>
          <w:szCs w:val="24"/>
        </w:rPr>
      </w:pPr>
    </w:p>
    <w:p w:rsidR="00AB6C75" w:rsidRPr="00AB6C75" w:rsidRDefault="00AB6C75" w:rsidP="00AB6C75">
      <w:pPr>
        <w:pStyle w:val="60"/>
        <w:keepNext/>
        <w:keepLines/>
        <w:shd w:val="clear" w:color="auto" w:fill="auto"/>
        <w:spacing w:after="0" w:line="240" w:lineRule="auto"/>
        <w:ind w:left="2060"/>
        <w:jc w:val="left"/>
        <w:rPr>
          <w:sz w:val="24"/>
          <w:szCs w:val="24"/>
        </w:rPr>
      </w:pPr>
      <w:r w:rsidRPr="00AB6C75">
        <w:rPr>
          <w:sz w:val="24"/>
          <w:szCs w:val="24"/>
        </w:rPr>
        <w:t>Средние баллы по обществознанию за последние 4 года</w:t>
      </w:r>
    </w:p>
    <w:tbl>
      <w:tblPr>
        <w:tblW w:w="9224" w:type="dxa"/>
        <w:tblLayout w:type="fixed"/>
        <w:tblCellMar>
          <w:left w:w="10" w:type="dxa"/>
          <w:right w:w="10" w:type="dxa"/>
        </w:tblCellMar>
        <w:tblLook w:val="04A0"/>
      </w:tblPr>
      <w:tblGrid>
        <w:gridCol w:w="2278"/>
        <w:gridCol w:w="2268"/>
        <w:gridCol w:w="2552"/>
        <w:gridCol w:w="2126"/>
      </w:tblGrid>
      <w:tr w:rsidR="00AB6C75" w:rsidRPr="00AB6C75" w:rsidTr="00AB6C75">
        <w:trPr>
          <w:trHeight w:val="288"/>
        </w:trPr>
        <w:tc>
          <w:tcPr>
            <w:tcW w:w="227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2014-2015 уч.год</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2015-2016</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2016-2017</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2017-2018</w:t>
            </w:r>
          </w:p>
        </w:tc>
      </w:tr>
      <w:tr w:rsidR="00AB6C75" w:rsidRPr="00AB6C75" w:rsidTr="00AB6C75">
        <w:trPr>
          <w:trHeight w:val="298"/>
        </w:trPr>
        <w:tc>
          <w:tcPr>
            <w:tcW w:w="227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39,1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28</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35</w:t>
            </w:r>
          </w:p>
        </w:tc>
      </w:tr>
    </w:tbl>
    <w:p w:rsidR="00AB6C75" w:rsidRPr="00AB6C75" w:rsidRDefault="00AB6C75" w:rsidP="00AB6C75">
      <w:pPr>
        <w:spacing w:after="0" w:line="240" w:lineRule="auto"/>
        <w:jc w:val="center"/>
        <w:rPr>
          <w:rFonts w:ascii="Times New Roman" w:hAnsi="Times New Roman"/>
          <w:sz w:val="24"/>
          <w:szCs w:val="24"/>
        </w:rPr>
      </w:pPr>
    </w:p>
    <w:p w:rsidR="00AB6C75" w:rsidRDefault="00AB6C75" w:rsidP="00AB6C75">
      <w:pPr>
        <w:spacing w:after="0" w:line="240" w:lineRule="auto"/>
        <w:jc w:val="center"/>
        <w:rPr>
          <w:rFonts w:ascii="Times New Roman" w:hAnsi="Times New Roman"/>
          <w:b/>
          <w:sz w:val="24"/>
          <w:szCs w:val="24"/>
        </w:rPr>
      </w:pPr>
      <w:r w:rsidRPr="00AB6C75">
        <w:rPr>
          <w:rFonts w:ascii="Times New Roman" w:hAnsi="Times New Roman"/>
          <w:b/>
          <w:sz w:val="24"/>
          <w:szCs w:val="24"/>
        </w:rPr>
        <w:t xml:space="preserve">Поэлементный анализ ЕГЭ по обществознанию </w:t>
      </w:r>
    </w:p>
    <w:p w:rsidR="00737327" w:rsidRDefault="00737327" w:rsidP="00737327">
      <w:pPr>
        <w:tabs>
          <w:tab w:val="center" w:pos="4677"/>
          <w:tab w:val="right" w:pos="9355"/>
        </w:tabs>
        <w:spacing w:after="0" w:line="240" w:lineRule="auto"/>
        <w:jc w:val="center"/>
        <w:rPr>
          <w:rFonts w:ascii="Times New Roman" w:eastAsia="Times New Roman" w:hAnsi="Times New Roman"/>
          <w:b/>
          <w:sz w:val="24"/>
          <w:szCs w:val="24"/>
        </w:rPr>
      </w:pPr>
      <w:r w:rsidRPr="00AB6C75">
        <w:rPr>
          <w:rFonts w:ascii="Times New Roman" w:eastAsia="Times New Roman" w:hAnsi="Times New Roman"/>
          <w:b/>
          <w:sz w:val="24"/>
          <w:szCs w:val="24"/>
        </w:rPr>
        <w:t>Минимальный балл для поступления ВУЗ:</w:t>
      </w:r>
    </w:p>
    <w:p w:rsidR="00737327" w:rsidRDefault="00737327" w:rsidP="00737327">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737327" w:rsidRPr="001E7B7D" w:rsidTr="001E7B7D">
        <w:tc>
          <w:tcPr>
            <w:tcW w:w="2392" w:type="dxa"/>
          </w:tcPr>
          <w:p w:rsidR="00737327" w:rsidRPr="001E7B7D" w:rsidRDefault="00737327" w:rsidP="001E7B7D">
            <w:pPr>
              <w:spacing w:after="0" w:line="240" w:lineRule="auto"/>
              <w:jc w:val="center"/>
              <w:rPr>
                <w:rFonts w:ascii="Times New Roman" w:hAnsi="Times New Roman"/>
                <w:b/>
                <w:sz w:val="24"/>
                <w:szCs w:val="24"/>
              </w:rPr>
            </w:pPr>
          </w:p>
        </w:tc>
        <w:tc>
          <w:tcPr>
            <w:tcW w:w="2393" w:type="dxa"/>
          </w:tcPr>
          <w:p w:rsidR="00737327" w:rsidRPr="001E7B7D" w:rsidRDefault="00737327" w:rsidP="001E7B7D">
            <w:pPr>
              <w:spacing w:after="0" w:line="240" w:lineRule="auto"/>
              <w:jc w:val="center"/>
              <w:rPr>
                <w:rFonts w:ascii="Times New Roman" w:hAnsi="Times New Roman"/>
                <w:b/>
                <w:sz w:val="24"/>
                <w:szCs w:val="24"/>
              </w:rPr>
            </w:pPr>
            <w:r w:rsidRPr="001E7B7D">
              <w:rPr>
                <w:rFonts w:ascii="Times New Roman" w:eastAsia="Times New Roman" w:hAnsi="Times New Roman"/>
                <w:b/>
                <w:bCs/>
                <w:sz w:val="24"/>
                <w:szCs w:val="24"/>
              </w:rPr>
              <w:t>Кол-во сдававших</w:t>
            </w:r>
          </w:p>
        </w:tc>
        <w:tc>
          <w:tcPr>
            <w:tcW w:w="2393" w:type="dxa"/>
          </w:tcPr>
          <w:p w:rsidR="00737327" w:rsidRPr="001E7B7D" w:rsidRDefault="00737327" w:rsidP="001E7B7D">
            <w:pPr>
              <w:spacing w:after="0" w:line="240" w:lineRule="auto"/>
              <w:jc w:val="center"/>
              <w:rPr>
                <w:rFonts w:ascii="Times New Roman" w:hAnsi="Times New Roman"/>
                <w:b/>
                <w:sz w:val="24"/>
                <w:szCs w:val="24"/>
              </w:rPr>
            </w:pPr>
            <w:r w:rsidRPr="001E7B7D">
              <w:rPr>
                <w:rFonts w:ascii="Times New Roman" w:eastAsia="Times New Roman" w:hAnsi="Times New Roman"/>
                <w:b/>
                <w:bCs/>
                <w:sz w:val="24"/>
                <w:szCs w:val="24"/>
              </w:rPr>
              <w:t>Средний балл</w:t>
            </w:r>
          </w:p>
        </w:tc>
        <w:tc>
          <w:tcPr>
            <w:tcW w:w="2393" w:type="dxa"/>
          </w:tcPr>
          <w:p w:rsidR="00737327" w:rsidRPr="001E7B7D" w:rsidRDefault="00737327" w:rsidP="001E7B7D">
            <w:pPr>
              <w:spacing w:after="0" w:line="240" w:lineRule="auto"/>
              <w:jc w:val="center"/>
              <w:rPr>
                <w:rFonts w:ascii="Times New Roman" w:hAnsi="Times New Roman"/>
                <w:b/>
                <w:sz w:val="24"/>
                <w:szCs w:val="24"/>
              </w:rPr>
            </w:pPr>
            <w:r w:rsidRPr="001E7B7D">
              <w:rPr>
                <w:rFonts w:ascii="Times New Roman" w:eastAsia="Times New Roman" w:hAnsi="Times New Roman"/>
                <w:b/>
                <w:sz w:val="24"/>
                <w:szCs w:val="24"/>
              </w:rPr>
              <w:t>Минимальный порог</w:t>
            </w:r>
          </w:p>
        </w:tc>
      </w:tr>
      <w:tr w:rsidR="00737327" w:rsidRPr="001E7B7D" w:rsidTr="001E7B7D">
        <w:tc>
          <w:tcPr>
            <w:tcW w:w="2392" w:type="dxa"/>
          </w:tcPr>
          <w:p w:rsidR="00737327" w:rsidRPr="001E7B7D" w:rsidRDefault="00737327" w:rsidP="001E7B7D">
            <w:pPr>
              <w:spacing w:after="0" w:line="240" w:lineRule="auto"/>
              <w:jc w:val="center"/>
              <w:rPr>
                <w:rFonts w:ascii="Times New Roman" w:hAnsi="Times New Roman"/>
                <w:b/>
                <w:sz w:val="24"/>
                <w:szCs w:val="24"/>
              </w:rPr>
            </w:pPr>
            <w:r w:rsidRPr="001E7B7D">
              <w:rPr>
                <w:rFonts w:ascii="Times New Roman" w:eastAsia="Times New Roman" w:hAnsi="Times New Roman"/>
                <w:sz w:val="24"/>
                <w:szCs w:val="24"/>
              </w:rPr>
              <w:t>По ОУ</w:t>
            </w:r>
          </w:p>
        </w:tc>
        <w:tc>
          <w:tcPr>
            <w:tcW w:w="2393" w:type="dxa"/>
          </w:tcPr>
          <w:p w:rsidR="00737327" w:rsidRPr="001E7B7D" w:rsidRDefault="00737327" w:rsidP="001E7B7D">
            <w:pPr>
              <w:spacing w:after="0" w:line="240" w:lineRule="auto"/>
              <w:jc w:val="center"/>
              <w:rPr>
                <w:rFonts w:ascii="Times New Roman" w:hAnsi="Times New Roman"/>
                <w:b/>
                <w:sz w:val="24"/>
                <w:szCs w:val="24"/>
              </w:rPr>
            </w:pPr>
            <w:r w:rsidRPr="001E7B7D">
              <w:rPr>
                <w:rFonts w:ascii="Times New Roman" w:eastAsia="Times New Roman" w:hAnsi="Times New Roman"/>
                <w:sz w:val="24"/>
                <w:szCs w:val="24"/>
              </w:rPr>
              <w:t>7</w:t>
            </w:r>
          </w:p>
        </w:tc>
        <w:tc>
          <w:tcPr>
            <w:tcW w:w="2393" w:type="dxa"/>
          </w:tcPr>
          <w:p w:rsidR="00737327" w:rsidRPr="001E7B7D" w:rsidRDefault="00737327" w:rsidP="001E7B7D">
            <w:pPr>
              <w:spacing w:after="0" w:line="240" w:lineRule="auto"/>
              <w:jc w:val="center"/>
              <w:rPr>
                <w:rFonts w:ascii="Times New Roman" w:hAnsi="Times New Roman"/>
                <w:b/>
                <w:sz w:val="24"/>
                <w:szCs w:val="24"/>
              </w:rPr>
            </w:pPr>
            <w:r w:rsidRPr="001E7B7D">
              <w:rPr>
                <w:rFonts w:ascii="Times New Roman" w:eastAsia="Times New Roman" w:hAnsi="Times New Roman"/>
                <w:sz w:val="24"/>
                <w:szCs w:val="24"/>
              </w:rPr>
              <w:t>35</w:t>
            </w:r>
          </w:p>
        </w:tc>
        <w:tc>
          <w:tcPr>
            <w:tcW w:w="2393" w:type="dxa"/>
          </w:tcPr>
          <w:p w:rsidR="00737327" w:rsidRPr="001E7B7D" w:rsidRDefault="00737327" w:rsidP="001E7B7D">
            <w:pPr>
              <w:spacing w:after="0" w:line="240" w:lineRule="auto"/>
              <w:jc w:val="center"/>
              <w:rPr>
                <w:rFonts w:ascii="Times New Roman" w:hAnsi="Times New Roman"/>
                <w:b/>
                <w:sz w:val="24"/>
                <w:szCs w:val="24"/>
              </w:rPr>
            </w:pPr>
            <w:r w:rsidRPr="001E7B7D">
              <w:rPr>
                <w:rFonts w:ascii="Times New Roman" w:eastAsia="Times New Roman" w:hAnsi="Times New Roman"/>
              </w:rPr>
              <w:t>42</w:t>
            </w:r>
          </w:p>
        </w:tc>
      </w:tr>
    </w:tbl>
    <w:p w:rsidR="00737327" w:rsidRPr="00AB6C75" w:rsidRDefault="00737327" w:rsidP="00737327">
      <w:pPr>
        <w:spacing w:after="0" w:line="240" w:lineRule="auto"/>
        <w:rPr>
          <w:rFonts w:ascii="Times New Roman" w:hAnsi="Times New Roman"/>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528"/>
        <w:gridCol w:w="1276"/>
        <w:gridCol w:w="1275"/>
        <w:gridCol w:w="993"/>
      </w:tblGrid>
      <w:tr w:rsidR="00AB6C75" w:rsidRPr="00AB6C75" w:rsidTr="00701B99">
        <w:trPr>
          <w:trHeight w:val="690"/>
        </w:trPr>
        <w:tc>
          <w:tcPr>
            <w:tcW w:w="568" w:type="dxa"/>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b/>
                <w:bCs/>
                <w:color w:val="000000"/>
                <w:sz w:val="24"/>
                <w:szCs w:val="24"/>
              </w:rPr>
            </w:pPr>
          </w:p>
        </w:tc>
        <w:tc>
          <w:tcPr>
            <w:tcW w:w="5528" w:type="dxa"/>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b/>
                <w:bCs/>
                <w:color w:val="000000"/>
                <w:sz w:val="24"/>
                <w:szCs w:val="24"/>
              </w:rPr>
            </w:pPr>
            <w:r w:rsidRPr="00AB6C75">
              <w:rPr>
                <w:rFonts w:ascii="Times New Roman" w:eastAsia="Times New Roman" w:hAnsi="Times New Roman"/>
                <w:b/>
                <w:bCs/>
                <w:color w:val="000000"/>
                <w:sz w:val="24"/>
                <w:szCs w:val="24"/>
              </w:rPr>
              <w:t>Тема</w:t>
            </w:r>
          </w:p>
        </w:tc>
        <w:tc>
          <w:tcPr>
            <w:tcW w:w="1276" w:type="dxa"/>
            <w:hideMark/>
          </w:tcPr>
          <w:p w:rsidR="00AB6C75" w:rsidRPr="00AB6C75" w:rsidRDefault="00AB6C75" w:rsidP="00701B99">
            <w:pPr>
              <w:tabs>
                <w:tab w:val="center" w:pos="4677"/>
                <w:tab w:val="right" w:pos="9355"/>
              </w:tabs>
              <w:spacing w:after="0" w:line="240" w:lineRule="auto"/>
              <w:jc w:val="center"/>
              <w:rPr>
                <w:rFonts w:ascii="Times New Roman" w:eastAsia="Times New Roman" w:hAnsi="Times New Roman"/>
                <w:b/>
                <w:bCs/>
                <w:color w:val="000000"/>
                <w:sz w:val="24"/>
                <w:szCs w:val="24"/>
              </w:rPr>
            </w:pPr>
            <w:r w:rsidRPr="00AB6C75">
              <w:rPr>
                <w:rFonts w:ascii="Times New Roman" w:eastAsia="Times New Roman" w:hAnsi="Times New Roman"/>
                <w:b/>
                <w:bCs/>
                <w:color w:val="000000"/>
                <w:sz w:val="24"/>
                <w:szCs w:val="24"/>
              </w:rPr>
              <w:t>Максим</w:t>
            </w:r>
            <w:r w:rsidR="00701B99">
              <w:rPr>
                <w:rFonts w:ascii="Times New Roman" w:eastAsia="Times New Roman" w:hAnsi="Times New Roman"/>
                <w:b/>
                <w:bCs/>
                <w:color w:val="000000"/>
                <w:sz w:val="24"/>
                <w:szCs w:val="24"/>
              </w:rPr>
              <w:t xml:space="preserve">. </w:t>
            </w:r>
            <w:r w:rsidRPr="00AB6C75">
              <w:rPr>
                <w:rFonts w:ascii="Times New Roman" w:eastAsia="Times New Roman" w:hAnsi="Times New Roman"/>
                <w:b/>
                <w:bCs/>
                <w:color w:val="000000"/>
                <w:sz w:val="24"/>
                <w:szCs w:val="24"/>
              </w:rPr>
              <w:t>первичн</w:t>
            </w:r>
            <w:r w:rsidR="00701B99">
              <w:rPr>
                <w:rFonts w:ascii="Times New Roman" w:eastAsia="Times New Roman" w:hAnsi="Times New Roman"/>
                <w:b/>
                <w:bCs/>
                <w:color w:val="000000"/>
                <w:sz w:val="24"/>
                <w:szCs w:val="24"/>
              </w:rPr>
              <w:t>.</w:t>
            </w:r>
            <w:r w:rsidRPr="00AB6C75">
              <w:rPr>
                <w:rFonts w:ascii="Times New Roman" w:eastAsia="Times New Roman" w:hAnsi="Times New Roman"/>
                <w:b/>
                <w:bCs/>
                <w:color w:val="000000"/>
                <w:sz w:val="24"/>
                <w:szCs w:val="24"/>
              </w:rPr>
              <w:t xml:space="preserve"> балл</w:t>
            </w:r>
          </w:p>
        </w:tc>
        <w:tc>
          <w:tcPr>
            <w:tcW w:w="1275" w:type="dxa"/>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b/>
                <w:bCs/>
                <w:color w:val="000000"/>
                <w:sz w:val="24"/>
                <w:szCs w:val="24"/>
              </w:rPr>
            </w:pPr>
            <w:r w:rsidRPr="00AB6C75">
              <w:rPr>
                <w:rFonts w:ascii="Times New Roman" w:eastAsia="Times New Roman" w:hAnsi="Times New Roman"/>
                <w:b/>
                <w:bCs/>
                <w:color w:val="000000"/>
                <w:sz w:val="24"/>
                <w:szCs w:val="24"/>
              </w:rPr>
              <w:t>Первичный балл по школе</w:t>
            </w:r>
          </w:p>
        </w:tc>
        <w:tc>
          <w:tcPr>
            <w:tcW w:w="993" w:type="dxa"/>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b/>
                <w:bCs/>
                <w:color w:val="000000"/>
                <w:sz w:val="24"/>
                <w:szCs w:val="24"/>
              </w:rPr>
            </w:pPr>
            <w:r w:rsidRPr="00AB6C75">
              <w:rPr>
                <w:rFonts w:ascii="Times New Roman" w:eastAsia="Times New Roman" w:hAnsi="Times New Roman"/>
                <w:b/>
                <w:bCs/>
                <w:color w:val="000000"/>
                <w:sz w:val="24"/>
                <w:szCs w:val="24"/>
              </w:rPr>
              <w:t>% по школе</w:t>
            </w:r>
          </w:p>
        </w:tc>
      </w:tr>
      <w:tr w:rsidR="00AB6C75" w:rsidRPr="00AB6C75" w:rsidTr="00701B99">
        <w:trPr>
          <w:trHeight w:val="2132"/>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Системное строение общества; основные институты общества; понятие обществен</w:t>
            </w:r>
            <w:r w:rsidRPr="00701B99">
              <w:rPr>
                <w:rFonts w:ascii="Times New Roman" w:eastAsia="Times New Roman" w:hAnsi="Times New Roman"/>
                <w:color w:val="000000"/>
              </w:rPr>
              <w:softHyphen/>
              <w:t>ного прогресса; многовариантность общественного развития (типы обществ); угрозы XXI в. (глобальные проблемы). Природное и общественное в человеке (человек как результат биологической и социокультурной эволюции); мировоззрение; мышление и деятельность; потребности и интересы; свобода и необходимость</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28,6</w:t>
            </w:r>
          </w:p>
        </w:tc>
      </w:tr>
      <w:tr w:rsidR="00AB6C75" w:rsidRPr="00AB6C75" w:rsidTr="00701B99">
        <w:trPr>
          <w:trHeight w:val="142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lastRenderedPageBreak/>
              <w:t>2</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Виды знаний; понятие истины, её критерии; понятие культуры, формы и разновидности культуры; наука; основные особенности научного мышления; естественные и социально-гуманитарные науки; образование, его значение для личности и общества; религия; искусство; мораль</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57,1</w:t>
            </w:r>
          </w:p>
        </w:tc>
      </w:tr>
      <w:tr w:rsidR="00AB6C75" w:rsidRPr="00AB6C75" w:rsidTr="00701B99">
        <w:trPr>
          <w:trHeight w:val="517"/>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3</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Человек и общество. Познание и духовная жизнь (задание на анализ двух суждений)</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r>
      <w:tr w:rsidR="00AB6C75" w:rsidRPr="00AB6C75" w:rsidTr="00701B99">
        <w:trPr>
          <w:trHeight w:val="403"/>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4</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Человек и общество. Познание и духовная жизнь (задание на обращение к социальным реалиям)</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28,5</w:t>
            </w:r>
          </w:p>
        </w:tc>
      </w:tr>
      <w:tr w:rsidR="00AB6C75" w:rsidRPr="00AB6C75" w:rsidTr="00701B99">
        <w:trPr>
          <w:trHeight w:val="1261"/>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5</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Экономика и экономическая наука; экономические системы; рынок и рыночный механизм; спрос и предложение; финансовые институты; банковская система; основные источники финансирования бизнеса; ценные бумаги; экономический рост и развитие; понятие ВВП</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57,1</w:t>
            </w:r>
          </w:p>
        </w:tc>
      </w:tr>
      <w:tr w:rsidR="00AB6C75" w:rsidRPr="00AB6C75" w:rsidTr="00701B99">
        <w:trPr>
          <w:trHeight w:val="1407"/>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6</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Факторы производства и факторные доходы; постоянные и переменные затраты; рынок труда; безработица; виды, причины и последствия инфляции; роль государства в экономике; налоги; государственный бюджет; мировая экономика; рациональное экономическое поведение собственника, работника, потребителя, семьянина, гражданина</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5</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71,4</w:t>
            </w:r>
          </w:p>
        </w:tc>
      </w:tr>
      <w:tr w:rsidR="00AB6C75" w:rsidRPr="00AB6C75" w:rsidTr="00701B99">
        <w:trPr>
          <w:trHeight w:val="541"/>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7</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Экономика (задание на обращение к социальным реалиям и графической информации)</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57,1</w:t>
            </w:r>
          </w:p>
        </w:tc>
      </w:tr>
      <w:tr w:rsidR="00AB6C75" w:rsidRPr="00AB6C75" w:rsidTr="00701B99">
        <w:trPr>
          <w:trHeight w:val="280"/>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8</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Экономика (задание на анализ двух суждений)</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28,5</w:t>
            </w:r>
          </w:p>
        </w:tc>
      </w:tr>
      <w:tr w:rsidR="00AB6C75" w:rsidRPr="00AB6C75" w:rsidTr="00701B99">
        <w:trPr>
          <w:trHeight w:val="2336"/>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9</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Социальная стратификация и мобильность; социальные группы; молодёжь как социальная группа; этнические общности; социальный конфликт; межнациональные отношения, этносоциальные конфликты, пути их разрешения; конституционные принципы (основы) национальной политики в Российской Федерации. Виды социальных норм; социальный контроль; свобода и ответственность; отклоняющееся поведение и его типы; социальная роль; социализация индивида; семья и брак</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3</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42,8</w:t>
            </w:r>
          </w:p>
        </w:tc>
      </w:tr>
      <w:tr w:rsidR="00AB6C75" w:rsidRPr="00AB6C75" w:rsidTr="00701B99">
        <w:trPr>
          <w:trHeight w:val="6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10</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Социальные отношения (задание на анализ двух суждений)</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r>
      <w:tr w:rsidR="00AB6C75" w:rsidRPr="00AB6C75" w:rsidTr="00701B99">
        <w:trPr>
          <w:trHeight w:val="693"/>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11</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Социальные отношения (задание на обращение к социальным реалиям и поиск социальной информации, представленной в различных знаковых системах)</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6</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85,7</w:t>
            </w:r>
          </w:p>
        </w:tc>
      </w:tr>
      <w:tr w:rsidR="00AB6C75" w:rsidRPr="00AB6C75" w:rsidTr="00701B99">
        <w:trPr>
          <w:trHeight w:val="1270"/>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12</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Понятие власти; государство, его функции; политическая система; средства массовой информации в политической системе; органы государственной власти Российской Федерации; федеративное устройство Российской Федерации</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5</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71,4</w:t>
            </w:r>
          </w:p>
        </w:tc>
      </w:tr>
      <w:tr w:rsidR="00AB6C75" w:rsidRPr="00AB6C75" w:rsidTr="00701B99">
        <w:trPr>
          <w:trHeight w:val="1473"/>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13</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Типология политических режимов; демократия, её основные ценности и признаки; гражданское общество и государство; политическая элита; политические партии и движения; избирательная кампания в Российской Федерации; политический процесс; политическое участие; политическое лидерство</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6</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85,7</w:t>
            </w:r>
          </w:p>
        </w:tc>
      </w:tr>
      <w:tr w:rsidR="00AB6C75" w:rsidRPr="00AB6C75" w:rsidTr="00701B99">
        <w:trPr>
          <w:trHeight w:val="92"/>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14</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Политика (задание на анализ двух суждений)</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14,2</w:t>
            </w:r>
          </w:p>
        </w:tc>
      </w:tr>
      <w:tr w:rsidR="00AB6C75" w:rsidRPr="00AB6C75" w:rsidTr="00701B99">
        <w:trPr>
          <w:trHeight w:val="277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lastRenderedPageBreak/>
              <w:t>15</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Право в системе социальных норм; система российского права; понятие и виды юридической ответственности; законодательство Российской Федерации о выборах; законотворческий процесс в Российской Федерации; международное право (международная защита прав человека в условиях мирного и военного времени); право на благоприятную окружающую среду и способы его защиты; гражданство РФ; воинская обязанность, альтернативная гражданская служба; права и обязанности налогоплательщика</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57,1</w:t>
            </w:r>
          </w:p>
        </w:tc>
      </w:tr>
      <w:tr w:rsidR="00AB6C75" w:rsidRPr="00AB6C75" w:rsidTr="00701B99">
        <w:trPr>
          <w:trHeight w:val="2824"/>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16</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Субъекты гражданского права; организационно-правовые формы и правовой режим предпринимательской деятельности; имущественные и неимущественные права; порядок приёма на работу; порядок заключения и расторжения трудового договора; правовое регулирование отношений супругов; порядок и условия заключения и расторжения брака; особенности административной юрисдикции; споры, порядок их рассмотрения; основные правила и принципы гражданского процесса; особенности уголовного процесса; правоохранительные органы; судебная система</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57,1</w:t>
            </w:r>
          </w:p>
        </w:tc>
      </w:tr>
      <w:tr w:rsidR="00AB6C75" w:rsidRPr="00AB6C75" w:rsidTr="00701B99">
        <w:trPr>
          <w:trHeight w:val="31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17</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Право (задание на анализ двух суждений)</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7</w:t>
            </w:r>
          </w:p>
        </w:tc>
        <w:tc>
          <w:tcPr>
            <w:tcW w:w="993" w:type="dxa"/>
            <w:hideMark/>
          </w:tcPr>
          <w:p w:rsidR="00AB6C75" w:rsidRPr="00701B99" w:rsidRDefault="00AB6C75" w:rsidP="00AB6C75">
            <w:pPr>
              <w:tabs>
                <w:tab w:val="center" w:pos="4677"/>
                <w:tab w:val="right" w:pos="9355"/>
              </w:tabs>
              <w:spacing w:after="0" w:line="240" w:lineRule="auto"/>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100</w:t>
            </w:r>
          </w:p>
        </w:tc>
      </w:tr>
      <w:tr w:rsidR="00AB6C75" w:rsidRPr="00AB6C75" w:rsidTr="00701B99">
        <w:trPr>
          <w:trHeight w:val="1014"/>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18</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Конституция Российской Федерации; основы конституционного строя Российской Федерации, права и свободы человека и гражданина (Конституция Российской Федерации. Главы 1 и 2)</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7</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100</w:t>
            </w:r>
          </w:p>
        </w:tc>
      </w:tr>
      <w:tr w:rsidR="00AB6C75" w:rsidRPr="00AB6C75" w:rsidTr="00701B99">
        <w:trPr>
          <w:trHeight w:val="852"/>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19</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разных вариантах: выбор обобщающего понятия для всех остальных понятий, представленных в перечне</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6</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85,7</w:t>
            </w:r>
          </w:p>
        </w:tc>
      </w:tr>
      <w:tr w:rsidR="00AB6C75" w:rsidRPr="00AB6C75" w:rsidTr="00701B99">
        <w:trPr>
          <w:trHeight w:val="567"/>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20</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разных вариантах: соотнесение видовых понятий с родовыми</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r>
      <w:tr w:rsidR="00AB6C75" w:rsidRPr="00AB6C75" w:rsidTr="00701B99">
        <w:trPr>
          <w:trHeight w:val="547"/>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21</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разных вариантах: классификация путём установления соответствия</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5</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71,4</w:t>
            </w:r>
          </w:p>
        </w:tc>
      </w:tr>
      <w:tr w:rsidR="00AB6C75" w:rsidRPr="00AB6C75" w:rsidTr="00701B99">
        <w:trPr>
          <w:trHeight w:val="230"/>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22</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разных вариантах: диффер</w:t>
            </w:r>
            <w:r w:rsidR="00701B99">
              <w:rPr>
                <w:rFonts w:ascii="Times New Roman" w:eastAsia="Times New Roman" w:hAnsi="Times New Roman"/>
                <w:color w:val="000000"/>
              </w:rPr>
              <w:t>-</w:t>
            </w:r>
            <w:r w:rsidRPr="00701B99">
              <w:rPr>
                <w:rFonts w:ascii="Times New Roman" w:eastAsia="Times New Roman" w:hAnsi="Times New Roman"/>
                <w:color w:val="000000"/>
              </w:rPr>
              <w:t>ция в социальной информации фактов и мнений</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3</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42,8</w:t>
            </w:r>
          </w:p>
        </w:tc>
      </w:tr>
      <w:tr w:rsidR="00AB6C75" w:rsidRPr="00AB6C75" w:rsidTr="00701B99">
        <w:trPr>
          <w:trHeight w:val="837"/>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23</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разных вариантах: определение терминов и понятий, соответствующих предлагаемому контексту</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14,2</w:t>
            </w:r>
          </w:p>
        </w:tc>
      </w:tr>
      <w:tr w:rsidR="00AB6C75" w:rsidRPr="00AB6C75" w:rsidTr="00701B99">
        <w:trPr>
          <w:trHeight w:val="6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24</w:t>
            </w:r>
          </w:p>
        </w:tc>
        <w:tc>
          <w:tcPr>
            <w:tcW w:w="5528" w:type="dxa"/>
            <w:vMerge w:val="restart"/>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разных вариантах задания на анализ источников</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28,5</w:t>
            </w:r>
          </w:p>
        </w:tc>
      </w:tr>
      <w:tr w:rsidR="00AB6C75" w:rsidRPr="00AB6C75" w:rsidTr="00701B99">
        <w:trPr>
          <w:trHeight w:val="31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25</w:t>
            </w:r>
          </w:p>
        </w:tc>
        <w:tc>
          <w:tcPr>
            <w:tcW w:w="5528" w:type="dxa"/>
            <w:vMerge/>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r>
      <w:tr w:rsidR="00AB6C75" w:rsidRPr="00AB6C75" w:rsidTr="00701B99">
        <w:trPr>
          <w:trHeight w:val="31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26</w:t>
            </w:r>
          </w:p>
        </w:tc>
        <w:tc>
          <w:tcPr>
            <w:tcW w:w="5528" w:type="dxa"/>
            <w:vMerge/>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14,2</w:t>
            </w:r>
          </w:p>
        </w:tc>
      </w:tr>
      <w:tr w:rsidR="00AB6C75" w:rsidRPr="00AB6C75" w:rsidTr="00701B99">
        <w:trPr>
          <w:trHeight w:val="31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27</w:t>
            </w:r>
          </w:p>
        </w:tc>
        <w:tc>
          <w:tcPr>
            <w:tcW w:w="5528" w:type="dxa"/>
            <w:vMerge/>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28,5</w:t>
            </w:r>
          </w:p>
        </w:tc>
      </w:tr>
      <w:tr w:rsidR="00AB6C75" w:rsidRPr="00AB6C75" w:rsidTr="00701B99">
        <w:trPr>
          <w:trHeight w:val="840"/>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28</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разных вариантах (задание на перечисление признаков, явлений или на использование понятия в заданном контексте)</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14,2</w:t>
            </w:r>
          </w:p>
        </w:tc>
      </w:tr>
      <w:tr w:rsidR="00AB6C75" w:rsidRPr="00AB6C75" w:rsidTr="00701B99">
        <w:trPr>
          <w:trHeight w:val="698"/>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29</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разных вариантах (задание, предполагающее раскрытие теоретических положений на примерах)</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14,2</w:t>
            </w:r>
          </w:p>
        </w:tc>
      </w:tr>
      <w:tr w:rsidR="00AB6C75" w:rsidRPr="00AB6C75" w:rsidTr="00701B99">
        <w:trPr>
          <w:trHeight w:val="261"/>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30</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разных вариантах (задание-задача)</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r>
      <w:tr w:rsidR="00AB6C75" w:rsidRPr="00AB6C75" w:rsidTr="00701B99">
        <w:trPr>
          <w:trHeight w:val="367"/>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31</w:t>
            </w:r>
          </w:p>
        </w:tc>
        <w:tc>
          <w:tcPr>
            <w:tcW w:w="5528" w:type="dxa"/>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Различное содержание в различных вариантах (задание на составление плана доклада по определённой теме)</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5</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71,4</w:t>
            </w:r>
          </w:p>
        </w:tc>
      </w:tr>
      <w:tr w:rsidR="00AB6C75" w:rsidRPr="00AB6C75" w:rsidTr="00701B99">
        <w:trPr>
          <w:trHeight w:val="234"/>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lastRenderedPageBreak/>
              <w:t>32</w:t>
            </w:r>
          </w:p>
        </w:tc>
        <w:tc>
          <w:tcPr>
            <w:tcW w:w="5528" w:type="dxa"/>
            <w:vMerge w:val="restart"/>
            <w:hideMark/>
          </w:tcPr>
          <w:p w:rsidR="00AB6C75" w:rsidRPr="00701B99" w:rsidRDefault="00AB6C75" w:rsidP="00701B99">
            <w:pPr>
              <w:tabs>
                <w:tab w:val="center" w:pos="4677"/>
                <w:tab w:val="right" w:pos="9355"/>
              </w:tabs>
              <w:spacing w:after="0" w:line="240" w:lineRule="auto"/>
              <w:jc w:val="both"/>
              <w:rPr>
                <w:rFonts w:ascii="Times New Roman" w:eastAsia="Times New Roman" w:hAnsi="Times New Roman"/>
                <w:color w:val="000000"/>
              </w:rPr>
            </w:pPr>
            <w:r w:rsidRPr="00701B99">
              <w:rPr>
                <w:rFonts w:ascii="Times New Roman" w:eastAsia="Times New Roman" w:hAnsi="Times New Roman"/>
                <w:color w:val="000000"/>
              </w:rPr>
              <w:t>Охват всего содержания темами, предлагаемыми на выбор (альтернативное задание, предполагающее написание эссе)</w:t>
            </w: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r>
      <w:tr w:rsidR="00AB6C75" w:rsidRPr="00AB6C75" w:rsidTr="00701B99">
        <w:trPr>
          <w:trHeight w:val="31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33</w:t>
            </w:r>
          </w:p>
        </w:tc>
        <w:tc>
          <w:tcPr>
            <w:tcW w:w="5528" w:type="dxa"/>
            <w:vMerge/>
            <w:hideMark/>
          </w:tcPr>
          <w:p w:rsidR="00AB6C75" w:rsidRPr="00701B99" w:rsidRDefault="00AB6C75" w:rsidP="00AB6C75">
            <w:pPr>
              <w:tabs>
                <w:tab w:val="center" w:pos="4677"/>
                <w:tab w:val="right" w:pos="9355"/>
              </w:tabs>
              <w:spacing w:after="0" w:line="240" w:lineRule="auto"/>
              <w:rPr>
                <w:rFonts w:ascii="Times New Roman" w:eastAsia="Times New Roman" w:hAnsi="Times New Roman"/>
                <w:color w:val="000000"/>
              </w:rPr>
            </w:pP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0</w:t>
            </w:r>
          </w:p>
        </w:tc>
      </w:tr>
      <w:tr w:rsidR="00AB6C75" w:rsidRPr="00AB6C75" w:rsidTr="00701B99">
        <w:trPr>
          <w:trHeight w:val="315"/>
        </w:trPr>
        <w:tc>
          <w:tcPr>
            <w:tcW w:w="568"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rPr>
            </w:pPr>
            <w:r w:rsidRPr="00701B99">
              <w:rPr>
                <w:rFonts w:ascii="Times New Roman" w:eastAsia="Times New Roman" w:hAnsi="Times New Roman"/>
                <w:color w:val="000000"/>
              </w:rPr>
              <w:t>34</w:t>
            </w:r>
          </w:p>
        </w:tc>
        <w:tc>
          <w:tcPr>
            <w:tcW w:w="5528" w:type="dxa"/>
            <w:vMerge/>
            <w:hideMark/>
          </w:tcPr>
          <w:p w:rsidR="00AB6C75" w:rsidRPr="00701B99" w:rsidRDefault="00AB6C75" w:rsidP="00AB6C75">
            <w:pPr>
              <w:tabs>
                <w:tab w:val="center" w:pos="4677"/>
                <w:tab w:val="right" w:pos="9355"/>
              </w:tabs>
              <w:spacing w:after="0" w:line="240" w:lineRule="auto"/>
              <w:rPr>
                <w:rFonts w:ascii="Times New Roman" w:eastAsia="Times New Roman" w:hAnsi="Times New Roman"/>
                <w:color w:val="000000"/>
              </w:rPr>
            </w:pPr>
          </w:p>
        </w:tc>
        <w:tc>
          <w:tcPr>
            <w:tcW w:w="1276"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28</w:t>
            </w:r>
          </w:p>
        </w:tc>
        <w:tc>
          <w:tcPr>
            <w:tcW w:w="1275"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3</w:t>
            </w:r>
          </w:p>
        </w:tc>
        <w:tc>
          <w:tcPr>
            <w:tcW w:w="993" w:type="dxa"/>
            <w:hideMark/>
          </w:tcPr>
          <w:p w:rsidR="00AB6C75" w:rsidRPr="00701B99" w:rsidRDefault="00AB6C75" w:rsidP="00AB6C75">
            <w:pPr>
              <w:tabs>
                <w:tab w:val="center" w:pos="4677"/>
                <w:tab w:val="right" w:pos="9355"/>
              </w:tabs>
              <w:spacing w:after="0" w:line="240" w:lineRule="auto"/>
              <w:jc w:val="center"/>
              <w:rPr>
                <w:rFonts w:ascii="Times New Roman" w:eastAsia="Times New Roman" w:hAnsi="Times New Roman"/>
                <w:color w:val="000000"/>
                <w:sz w:val="24"/>
                <w:szCs w:val="24"/>
              </w:rPr>
            </w:pPr>
            <w:r w:rsidRPr="00701B99">
              <w:rPr>
                <w:rFonts w:ascii="Times New Roman" w:eastAsia="Times New Roman" w:hAnsi="Times New Roman"/>
                <w:color w:val="000000"/>
                <w:sz w:val="24"/>
                <w:szCs w:val="24"/>
              </w:rPr>
              <w:t>42,8</w:t>
            </w:r>
          </w:p>
        </w:tc>
      </w:tr>
    </w:tbl>
    <w:p w:rsidR="00AB6C75" w:rsidRPr="00AB6C75" w:rsidRDefault="00AB6C75" w:rsidP="00AB6C75">
      <w:pPr>
        <w:spacing w:after="0" w:line="240" w:lineRule="auto"/>
        <w:rPr>
          <w:rFonts w:ascii="Times New Roman" w:hAnsi="Times New Roman"/>
          <w:lang w:val="sah-RU"/>
        </w:rPr>
      </w:pPr>
    </w:p>
    <w:p w:rsidR="00AB6C75" w:rsidRPr="00AB6C75" w:rsidRDefault="00AB6C75" w:rsidP="00AB6C75">
      <w:pPr>
        <w:spacing w:after="0" w:line="240" w:lineRule="auto"/>
        <w:ind w:firstLine="708"/>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Обществознание на протяжени</w:t>
      </w:r>
      <w:r w:rsidR="00701B99">
        <w:rPr>
          <w:rFonts w:ascii="Times New Roman" w:eastAsia="Times New Roman" w:hAnsi="Times New Roman"/>
          <w:sz w:val="24"/>
          <w:szCs w:val="24"/>
          <w:lang w:eastAsia="ru-RU"/>
        </w:rPr>
        <w:t>и</w:t>
      </w:r>
      <w:r w:rsidRPr="00AB6C75">
        <w:rPr>
          <w:rFonts w:ascii="Times New Roman" w:eastAsia="Times New Roman" w:hAnsi="Times New Roman"/>
          <w:sz w:val="24"/>
          <w:szCs w:val="24"/>
          <w:lang w:eastAsia="ru-RU"/>
        </w:rPr>
        <w:t xml:space="preserve"> всех лет сдачи ЕГЭ является самым популярным предметом по выбору. Показатель по школе низкий.</w:t>
      </w:r>
    </w:p>
    <w:p w:rsidR="00AB6C75" w:rsidRPr="00AB6C75" w:rsidRDefault="00AB6C75" w:rsidP="00AB6C75">
      <w:pPr>
        <w:spacing w:after="0" w:line="240" w:lineRule="auto"/>
        <w:ind w:firstLine="708"/>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 xml:space="preserve">По-прежнему просматриваются трудности в выполнении заданий, связанных с </w:t>
      </w:r>
    </w:p>
    <w:p w:rsidR="00AB6C75" w:rsidRPr="00AB6C75" w:rsidRDefault="00AB6C75" w:rsidP="00AB6C75">
      <w:pPr>
        <w:spacing w:after="0" w:line="240" w:lineRule="auto"/>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использованием понятий высокого уровня теоретического обобщения, а также ориентированных на установление структурно-функциональных и причинно-следственных связей объектов.</w:t>
      </w:r>
    </w:p>
    <w:p w:rsidR="00AB6C75" w:rsidRPr="00AB6C75" w:rsidRDefault="00AB6C75" w:rsidP="00AB6C75">
      <w:pPr>
        <w:spacing w:after="0" w:line="240" w:lineRule="auto"/>
        <w:ind w:firstLine="708"/>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 xml:space="preserve">Устойчивый характер носят затруднения, связанные с недостаточной степенью </w:t>
      </w:r>
    </w:p>
    <w:p w:rsidR="00AB6C75" w:rsidRPr="00AB6C75" w:rsidRDefault="00AB6C75" w:rsidP="00AB6C75">
      <w:pPr>
        <w:spacing w:after="0" w:line="240" w:lineRule="auto"/>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владения аналитическими и оценочными умениями при выполнении заданий высокого уровня сложности с текстовой информацией, вызывает сложность работа с текстовым материалом, учащиеся с трудом приводят примеры и подтверждают какие-либо утверждения историческими и обществоведческими знаниями.</w:t>
      </w:r>
    </w:p>
    <w:p w:rsidR="00701B99" w:rsidRDefault="00701B99" w:rsidP="009B37E9">
      <w:pPr>
        <w:spacing w:after="0" w:line="240" w:lineRule="auto"/>
        <w:rPr>
          <w:rFonts w:ascii="Times New Roman" w:hAnsi="Times New Roman"/>
          <w:b/>
          <w:sz w:val="24"/>
          <w:szCs w:val="24"/>
        </w:rPr>
      </w:pPr>
    </w:p>
    <w:p w:rsidR="00AB6C75" w:rsidRPr="00AB6C75" w:rsidRDefault="00AB6C75" w:rsidP="00AB6C75">
      <w:pPr>
        <w:spacing w:after="0" w:line="240" w:lineRule="auto"/>
        <w:jc w:val="center"/>
        <w:rPr>
          <w:rFonts w:ascii="Times New Roman" w:eastAsia="Times New Roman" w:hAnsi="Times New Roman"/>
          <w:sz w:val="24"/>
          <w:szCs w:val="24"/>
          <w:lang w:eastAsia="ru-RU"/>
        </w:rPr>
      </w:pPr>
      <w:r w:rsidRPr="00AB6C75">
        <w:rPr>
          <w:rFonts w:ascii="Times New Roman" w:hAnsi="Times New Roman"/>
          <w:b/>
          <w:sz w:val="24"/>
          <w:szCs w:val="24"/>
        </w:rPr>
        <w:t>Биология</w:t>
      </w:r>
      <w:r w:rsidRPr="00AB6C75">
        <w:rPr>
          <w:rFonts w:ascii="Times New Roman" w:eastAsia="Times New Roman" w:hAnsi="Times New Roman"/>
          <w:b/>
          <w:bCs/>
          <w:sz w:val="24"/>
          <w:szCs w:val="24"/>
          <w:lang w:eastAsia="ru-RU"/>
        </w:rPr>
        <w:t xml:space="preserve"> Результаты ЕГЭ по биологии 2018 г.</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0"/>
        <w:gridCol w:w="1560"/>
        <w:gridCol w:w="850"/>
        <w:gridCol w:w="709"/>
        <w:gridCol w:w="709"/>
        <w:gridCol w:w="567"/>
        <w:gridCol w:w="567"/>
        <w:gridCol w:w="708"/>
        <w:gridCol w:w="567"/>
        <w:gridCol w:w="709"/>
        <w:gridCol w:w="709"/>
      </w:tblGrid>
      <w:tr w:rsidR="00AB6C75" w:rsidRPr="00AB6C75" w:rsidTr="00AB6C75">
        <w:tc>
          <w:tcPr>
            <w:tcW w:w="18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Класс/</w:t>
            </w:r>
          </w:p>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группа</w:t>
            </w:r>
          </w:p>
        </w:tc>
        <w:tc>
          <w:tcPr>
            <w:tcW w:w="156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учитель</w:t>
            </w:r>
          </w:p>
        </w:tc>
        <w:tc>
          <w:tcPr>
            <w:tcW w:w="85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Всего уч-ся</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выб-</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рали</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сдали</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до 50</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51-70</w:t>
            </w:r>
          </w:p>
        </w:tc>
        <w:tc>
          <w:tcPr>
            <w:tcW w:w="70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71-100</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мин.</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макс.</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ср.</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r>
      <w:tr w:rsidR="00AB6C75" w:rsidRPr="00AB6C75" w:rsidTr="00AB6C75">
        <w:tc>
          <w:tcPr>
            <w:tcW w:w="18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249"/>
              <w:jc w:val="center"/>
              <w:rPr>
                <w:rFonts w:ascii="Times New Roman" w:hAnsi="Times New Roman"/>
                <w:sz w:val="24"/>
                <w:szCs w:val="24"/>
              </w:rPr>
            </w:pPr>
            <w:r w:rsidRPr="00AB6C75">
              <w:rPr>
                <w:rFonts w:ascii="Times New Roman" w:hAnsi="Times New Roman"/>
                <w:sz w:val="24"/>
                <w:szCs w:val="24"/>
              </w:rPr>
              <w:t>Биология</w:t>
            </w:r>
          </w:p>
        </w:tc>
        <w:tc>
          <w:tcPr>
            <w:tcW w:w="156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ind w:left="-108" w:right="-108"/>
              <w:jc w:val="both"/>
              <w:rPr>
                <w:rFonts w:ascii="Times New Roman" w:hAnsi="Times New Roman"/>
                <w:sz w:val="24"/>
                <w:szCs w:val="24"/>
              </w:rPr>
            </w:pPr>
            <w:r w:rsidRPr="00AB6C75">
              <w:rPr>
                <w:rFonts w:ascii="Times New Roman" w:hAnsi="Times New Roman"/>
                <w:sz w:val="24"/>
                <w:szCs w:val="24"/>
              </w:rPr>
              <w:t>Иванова А.И.</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38</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34</w:t>
            </w:r>
          </w:p>
        </w:tc>
      </w:tr>
      <w:tr w:rsidR="00AB6C75" w:rsidRPr="00AB6C75" w:rsidTr="00AB6C75">
        <w:tc>
          <w:tcPr>
            <w:tcW w:w="18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По школе</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r>
    </w:tbl>
    <w:p w:rsidR="00AB6C75" w:rsidRPr="00AB6C75" w:rsidRDefault="00AB6C75" w:rsidP="00AB6C75">
      <w:pPr>
        <w:pStyle w:val="60"/>
        <w:keepNext/>
        <w:keepLines/>
        <w:shd w:val="clear" w:color="auto" w:fill="auto"/>
        <w:spacing w:after="0" w:line="240" w:lineRule="auto"/>
        <w:jc w:val="left"/>
        <w:rPr>
          <w:sz w:val="24"/>
          <w:szCs w:val="24"/>
        </w:rPr>
      </w:pPr>
    </w:p>
    <w:p w:rsidR="00AB6C75" w:rsidRPr="00AB6C75" w:rsidRDefault="00AB6C75" w:rsidP="00AB6C75">
      <w:pPr>
        <w:pStyle w:val="a9"/>
        <w:ind w:firstLine="426"/>
        <w:jc w:val="both"/>
        <w:rPr>
          <w:rFonts w:ascii="Times New Roman" w:hAnsi="Times New Roman"/>
        </w:rPr>
      </w:pPr>
      <w:r w:rsidRPr="00AB6C75">
        <w:rPr>
          <w:rFonts w:ascii="Times New Roman" w:eastAsia="Times New Roman" w:hAnsi="Times New Roman"/>
          <w:vanish/>
        </w:rPr>
        <w:t>Начало формы</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8"/>
        <w:gridCol w:w="1405"/>
        <w:gridCol w:w="1533"/>
        <w:gridCol w:w="2553"/>
        <w:gridCol w:w="2876"/>
      </w:tblGrid>
      <w:tr w:rsidR="00AB6C75" w:rsidRPr="001E7B7D" w:rsidTr="001E7B7D">
        <w:tc>
          <w:tcPr>
            <w:tcW w:w="588" w:type="pct"/>
            <w:hideMark/>
          </w:tcPr>
          <w:p w:rsidR="00AB6C75" w:rsidRPr="001E7B7D" w:rsidRDefault="00AB6C75" w:rsidP="001E7B7D">
            <w:pPr>
              <w:spacing w:after="0" w:line="240" w:lineRule="auto"/>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 xml:space="preserve">  </w:t>
            </w:r>
          </w:p>
        </w:tc>
        <w:tc>
          <w:tcPr>
            <w:tcW w:w="674"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b/>
                <w:bCs/>
                <w:sz w:val="24"/>
                <w:szCs w:val="24"/>
                <w:lang w:eastAsia="ru-RU"/>
              </w:rPr>
              <w:t>Кол-во сдававших</w:t>
            </w:r>
          </w:p>
        </w:tc>
        <w:tc>
          <w:tcPr>
            <w:tcW w:w="829"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b/>
                <w:bCs/>
                <w:sz w:val="24"/>
                <w:szCs w:val="24"/>
                <w:lang w:eastAsia="ru-RU"/>
              </w:rPr>
              <w:t>Средний балл</w:t>
            </w:r>
          </w:p>
        </w:tc>
        <w:tc>
          <w:tcPr>
            <w:tcW w:w="0" w:type="auto"/>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b/>
                <w:bCs/>
                <w:sz w:val="24"/>
                <w:szCs w:val="24"/>
                <w:lang w:eastAsia="ru-RU"/>
              </w:rPr>
              <w:t>Кол-во не набравших минимального</w:t>
            </w:r>
            <w:r w:rsidRPr="001E7B7D">
              <w:rPr>
                <w:rFonts w:ascii="Times New Roman" w:eastAsia="Times New Roman" w:hAnsi="Times New Roman"/>
                <w:b/>
                <w:bCs/>
                <w:sz w:val="24"/>
                <w:szCs w:val="24"/>
                <w:lang w:eastAsia="ru-RU"/>
              </w:rPr>
              <w:br/>
              <w:t>балла для поступления в ВУЗ</w:t>
            </w:r>
          </w:p>
        </w:tc>
        <w:tc>
          <w:tcPr>
            <w:tcW w:w="1540"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b/>
                <w:bCs/>
                <w:sz w:val="24"/>
                <w:szCs w:val="24"/>
                <w:lang w:eastAsia="ru-RU"/>
              </w:rPr>
              <w:t>Кол-во не набравших минимального</w:t>
            </w:r>
            <w:r w:rsidRPr="001E7B7D">
              <w:rPr>
                <w:rFonts w:ascii="Times New Roman" w:eastAsia="Times New Roman" w:hAnsi="Times New Roman"/>
                <w:b/>
                <w:bCs/>
                <w:sz w:val="24"/>
                <w:szCs w:val="24"/>
                <w:lang w:eastAsia="ru-RU"/>
              </w:rPr>
              <w:br/>
              <w:t>балла для получения аттестата</w:t>
            </w:r>
          </w:p>
        </w:tc>
      </w:tr>
      <w:tr w:rsidR="00AB6C75" w:rsidRPr="001E7B7D" w:rsidTr="001E7B7D">
        <w:tc>
          <w:tcPr>
            <w:tcW w:w="588"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b/>
                <w:bCs/>
                <w:sz w:val="24"/>
                <w:szCs w:val="24"/>
                <w:lang w:eastAsia="ru-RU"/>
              </w:rPr>
              <w:t xml:space="preserve">По ОУ </w:t>
            </w:r>
          </w:p>
        </w:tc>
        <w:tc>
          <w:tcPr>
            <w:tcW w:w="674"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829"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34</w:t>
            </w:r>
          </w:p>
        </w:tc>
        <w:tc>
          <w:tcPr>
            <w:tcW w:w="0" w:type="auto"/>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1540"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bl>
    <w:p w:rsidR="00AB6C75" w:rsidRPr="00AB6C75" w:rsidRDefault="00AB6C75" w:rsidP="00AB6C75">
      <w:pPr>
        <w:pStyle w:val="60"/>
        <w:keepNext/>
        <w:keepLines/>
        <w:shd w:val="clear" w:color="auto" w:fill="auto"/>
        <w:spacing w:after="0" w:line="240" w:lineRule="auto"/>
        <w:ind w:left="2060"/>
        <w:jc w:val="left"/>
        <w:rPr>
          <w:sz w:val="24"/>
          <w:szCs w:val="24"/>
        </w:rPr>
      </w:pPr>
    </w:p>
    <w:p w:rsidR="00AB6C75" w:rsidRPr="00701B99" w:rsidRDefault="00AB6C75" w:rsidP="00AB6C75">
      <w:pPr>
        <w:pStyle w:val="60"/>
        <w:keepNext/>
        <w:keepLines/>
        <w:shd w:val="clear" w:color="auto" w:fill="auto"/>
        <w:spacing w:after="0" w:line="240" w:lineRule="auto"/>
        <w:ind w:left="2060"/>
        <w:jc w:val="left"/>
        <w:rPr>
          <w:b/>
          <w:sz w:val="24"/>
          <w:szCs w:val="24"/>
        </w:rPr>
      </w:pPr>
      <w:r w:rsidRPr="00701B99">
        <w:rPr>
          <w:b/>
          <w:sz w:val="24"/>
          <w:szCs w:val="24"/>
        </w:rPr>
        <w:t>Средние баллы по биологии за последние 4 года</w:t>
      </w:r>
    </w:p>
    <w:tbl>
      <w:tblPr>
        <w:tblW w:w="9366" w:type="dxa"/>
        <w:tblLayout w:type="fixed"/>
        <w:tblCellMar>
          <w:left w:w="10" w:type="dxa"/>
          <w:right w:w="10" w:type="dxa"/>
        </w:tblCellMar>
        <w:tblLook w:val="04A0"/>
      </w:tblPr>
      <w:tblGrid>
        <w:gridCol w:w="2704"/>
        <w:gridCol w:w="2268"/>
        <w:gridCol w:w="2409"/>
        <w:gridCol w:w="1985"/>
      </w:tblGrid>
      <w:tr w:rsidR="00AB6C75" w:rsidRPr="00AB6C75" w:rsidTr="00701B99">
        <w:trPr>
          <w:trHeight w:val="288"/>
        </w:trPr>
        <w:tc>
          <w:tcPr>
            <w:tcW w:w="2704"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2014-2015 уч.год</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2015-2016</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2016-2017</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2017-2018</w:t>
            </w:r>
          </w:p>
        </w:tc>
      </w:tr>
      <w:tr w:rsidR="00AB6C75" w:rsidRPr="00AB6C75" w:rsidTr="00701B99">
        <w:trPr>
          <w:trHeight w:val="298"/>
        </w:trPr>
        <w:tc>
          <w:tcPr>
            <w:tcW w:w="2704"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63</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28</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701B99" w:rsidP="00AB6C75">
            <w:pPr>
              <w:spacing w:after="0" w:line="240" w:lineRule="auto"/>
              <w:jc w:val="center"/>
              <w:rPr>
                <w:rFonts w:ascii="Times New Roman" w:hAnsi="Times New Roman"/>
                <w:sz w:val="24"/>
                <w:szCs w:val="24"/>
              </w:rPr>
            </w:pPr>
            <w:r>
              <w:rPr>
                <w:rFonts w:ascii="Times New Roman" w:hAnsi="Times New Roman"/>
                <w:sz w:val="24"/>
                <w:szCs w:val="24"/>
              </w:rPr>
              <w:t>34</w:t>
            </w:r>
          </w:p>
        </w:tc>
      </w:tr>
    </w:tbl>
    <w:p w:rsidR="00AB6C75" w:rsidRPr="00AB6C75" w:rsidRDefault="00AB6C75" w:rsidP="00AB6C75">
      <w:pPr>
        <w:pStyle w:val="a9"/>
        <w:rPr>
          <w:rStyle w:val="FontStyle18"/>
        </w:rPr>
      </w:pPr>
    </w:p>
    <w:p w:rsidR="00AB6C75" w:rsidRPr="00AB6C75" w:rsidRDefault="00AB6C75" w:rsidP="00AB6C75">
      <w:pPr>
        <w:spacing w:after="0" w:line="240" w:lineRule="auto"/>
        <w:rPr>
          <w:rFonts w:ascii="Times New Roman" w:eastAsia="Times New Roman" w:hAnsi="Times New Roman"/>
          <w:sz w:val="24"/>
          <w:szCs w:val="24"/>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4819"/>
        <w:gridCol w:w="1533"/>
        <w:gridCol w:w="1444"/>
        <w:gridCol w:w="992"/>
      </w:tblGrid>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p>
        </w:tc>
        <w:tc>
          <w:tcPr>
            <w:tcW w:w="2546"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b/>
                <w:bCs/>
                <w:sz w:val="24"/>
                <w:szCs w:val="24"/>
                <w:lang w:eastAsia="ru-RU"/>
              </w:rPr>
              <w:t>Тема</w:t>
            </w:r>
          </w:p>
        </w:tc>
        <w:tc>
          <w:tcPr>
            <w:tcW w:w="810" w:type="pct"/>
            <w:hideMark/>
          </w:tcPr>
          <w:p w:rsidR="00AB6C75" w:rsidRPr="001E7B7D" w:rsidRDefault="00AB6C75" w:rsidP="001E7B7D">
            <w:pPr>
              <w:spacing w:after="0" w:line="240" w:lineRule="auto"/>
              <w:jc w:val="center"/>
              <w:rPr>
                <w:rFonts w:ascii="Times New Roman" w:eastAsia="Times New Roman" w:hAnsi="Times New Roman"/>
                <w:b/>
                <w:bCs/>
                <w:sz w:val="24"/>
                <w:szCs w:val="24"/>
                <w:lang w:eastAsia="ru-RU"/>
              </w:rPr>
            </w:pPr>
            <w:r w:rsidRPr="001E7B7D">
              <w:rPr>
                <w:rFonts w:ascii="Times New Roman" w:eastAsia="Times New Roman" w:hAnsi="Times New Roman"/>
                <w:b/>
                <w:bCs/>
                <w:sz w:val="24"/>
                <w:szCs w:val="24"/>
                <w:lang w:eastAsia="ru-RU"/>
              </w:rPr>
              <w:t>Максим</w:t>
            </w:r>
            <w:r w:rsidR="00701B99" w:rsidRPr="001E7B7D">
              <w:rPr>
                <w:rFonts w:ascii="Times New Roman" w:eastAsia="Times New Roman" w:hAnsi="Times New Roman"/>
                <w:b/>
                <w:bCs/>
                <w:sz w:val="24"/>
                <w:szCs w:val="24"/>
                <w:lang w:eastAsia="ru-RU"/>
              </w:rPr>
              <w:t>.</w:t>
            </w:r>
          </w:p>
          <w:p w:rsidR="00AB6C75" w:rsidRPr="001E7B7D" w:rsidRDefault="00701B99"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b/>
                <w:bCs/>
                <w:sz w:val="24"/>
                <w:szCs w:val="24"/>
                <w:lang w:eastAsia="ru-RU"/>
              </w:rPr>
              <w:t>п</w:t>
            </w:r>
            <w:r w:rsidR="00AB6C75" w:rsidRPr="001E7B7D">
              <w:rPr>
                <w:rFonts w:ascii="Times New Roman" w:eastAsia="Times New Roman" w:hAnsi="Times New Roman"/>
                <w:b/>
                <w:bCs/>
                <w:sz w:val="24"/>
                <w:szCs w:val="24"/>
                <w:lang w:eastAsia="ru-RU"/>
              </w:rPr>
              <w:t>ервич</w:t>
            </w:r>
            <w:r w:rsidRPr="001E7B7D">
              <w:rPr>
                <w:rFonts w:ascii="Times New Roman" w:eastAsia="Times New Roman" w:hAnsi="Times New Roman"/>
                <w:b/>
                <w:bCs/>
                <w:sz w:val="24"/>
                <w:szCs w:val="24"/>
                <w:lang w:eastAsia="ru-RU"/>
              </w:rPr>
              <w:t xml:space="preserve">ный </w:t>
            </w:r>
            <w:r w:rsidR="00AB6C75" w:rsidRPr="001E7B7D">
              <w:rPr>
                <w:rFonts w:ascii="Times New Roman" w:eastAsia="Times New Roman" w:hAnsi="Times New Roman"/>
                <w:b/>
                <w:bCs/>
                <w:sz w:val="24"/>
                <w:szCs w:val="24"/>
                <w:lang w:eastAsia="ru-RU"/>
              </w:rPr>
              <w:t>балл</w:t>
            </w:r>
          </w:p>
        </w:tc>
        <w:tc>
          <w:tcPr>
            <w:tcW w:w="763" w:type="pct"/>
            <w:hideMark/>
          </w:tcPr>
          <w:p w:rsidR="00AB6C75" w:rsidRPr="001E7B7D" w:rsidRDefault="00AB6C75" w:rsidP="001E7B7D">
            <w:pPr>
              <w:spacing w:after="0" w:line="240" w:lineRule="auto"/>
              <w:jc w:val="center"/>
              <w:rPr>
                <w:rFonts w:ascii="Times New Roman" w:eastAsia="Times New Roman" w:hAnsi="Times New Roman"/>
                <w:b/>
                <w:bCs/>
                <w:sz w:val="24"/>
                <w:szCs w:val="24"/>
                <w:lang w:eastAsia="ru-RU"/>
              </w:rPr>
            </w:pPr>
            <w:r w:rsidRPr="001E7B7D">
              <w:rPr>
                <w:rFonts w:ascii="Times New Roman" w:eastAsia="Times New Roman" w:hAnsi="Times New Roman"/>
                <w:b/>
                <w:bCs/>
                <w:sz w:val="24"/>
                <w:szCs w:val="24"/>
                <w:lang w:eastAsia="ru-RU"/>
              </w:rPr>
              <w:t>Правильно ответили</w:t>
            </w:r>
          </w:p>
        </w:tc>
        <w:tc>
          <w:tcPr>
            <w:tcW w:w="524"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b/>
                <w:bCs/>
                <w:sz w:val="24"/>
                <w:szCs w:val="24"/>
                <w:lang w:eastAsia="ru-RU"/>
              </w:rPr>
              <w:t>% по школе</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Биология как наука. Методы познания живой природы. Основные уровни организации живой природы</w:t>
            </w:r>
          </w:p>
        </w:tc>
        <w:tc>
          <w:tcPr>
            <w:tcW w:w="810"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Клеточная теория. Многообразие клеток. Клетка: химический состав, строение, функции.</w:t>
            </w:r>
          </w:p>
        </w:tc>
        <w:tc>
          <w:tcPr>
            <w:tcW w:w="810"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3</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Метаболизм клетки. Энергетический обмен и фотосинтез. Реакции матричного синтеза.</w:t>
            </w:r>
          </w:p>
        </w:tc>
        <w:tc>
          <w:tcPr>
            <w:tcW w:w="810"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4</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Жизненный цикл клетки. Хромосомный набор клетки. Деление клеток.</w:t>
            </w:r>
          </w:p>
        </w:tc>
        <w:tc>
          <w:tcPr>
            <w:tcW w:w="810"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100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w:t>
            </w:r>
          </w:p>
        </w:tc>
        <w:tc>
          <w:tcPr>
            <w:tcW w:w="2546" w:type="pct"/>
            <w:hideMark/>
          </w:tcPr>
          <w:p w:rsidR="00AB6C75" w:rsidRPr="001E7B7D" w:rsidRDefault="00AB6C75" w:rsidP="001E7B7D">
            <w:pPr>
              <w:widowControl w:val="0"/>
              <w:spacing w:after="0" w:line="240" w:lineRule="auto"/>
              <w:ind w:left="40"/>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Организм. Онтогенез. Воспроизведение организмов.</w:t>
            </w:r>
          </w:p>
        </w:tc>
        <w:tc>
          <w:tcPr>
            <w:tcW w:w="810"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lastRenderedPageBreak/>
              <w:t>6</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Основные генетические понятия. Закономерности наследственности. Генетика человека.</w:t>
            </w:r>
          </w:p>
        </w:tc>
        <w:tc>
          <w:tcPr>
            <w:tcW w:w="810"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7</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Закономерности изменчивости. Наследственная и ненаследственная изменчивость. Влияние мутагенов на генетический аппарат клетки и организма.</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100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8</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Селекция. Биотехнология.</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9</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Классификация организмов. Вирусы. Бактерии. Грибы. Лишайники. Особенности строения и жизнедеятельности, роль в природе и жизни человека</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10</w:t>
            </w:r>
          </w:p>
        </w:tc>
        <w:tc>
          <w:tcPr>
            <w:tcW w:w="2546" w:type="pct"/>
            <w:hideMark/>
          </w:tcPr>
          <w:p w:rsidR="00AB6C75" w:rsidRPr="001E7B7D" w:rsidRDefault="00AB6C75" w:rsidP="001E7B7D">
            <w:pPr>
              <w:widowControl w:val="0"/>
              <w:spacing w:after="0" w:line="240" w:lineRule="auto"/>
              <w:ind w:left="40"/>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Царство Растения. Покрытосеменные растения. Строение, жизнедеятельность, размножение. Классы покрытосеменных.</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11</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Основные отделы растений. Особенности строения и жизнедеятельности.</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12</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Царство Животные. Одноклеточные (Простейшие) и многоклеточные животные. Основные типы и классы, беспозвоночных, их характеристика.</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100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13</w:t>
            </w:r>
          </w:p>
        </w:tc>
        <w:tc>
          <w:tcPr>
            <w:tcW w:w="2546" w:type="pct"/>
            <w:hideMark/>
          </w:tcPr>
          <w:p w:rsidR="00AB6C75" w:rsidRPr="001E7B7D" w:rsidRDefault="00AB6C75" w:rsidP="001E7B7D">
            <w:pPr>
              <w:widowControl w:val="0"/>
              <w:spacing w:after="0" w:line="240" w:lineRule="auto"/>
              <w:ind w:left="40"/>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Хордовые животные. Основные классы, их характеристика.</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14</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Человек. Ткани. Органы, системы органов: опорно-двигательная, покровная, выделительная. Размножение и развитие человека.</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15</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Человек. Органы, системы органов: пищеварения, дыхания, кровообращения, лимфообращения.</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16</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Внутренняя среда организма человека. Иммунитет. Обмен веществ. Витамины. Эндокринная система человека.</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17</w:t>
            </w:r>
          </w:p>
        </w:tc>
        <w:tc>
          <w:tcPr>
            <w:tcW w:w="2546" w:type="pct"/>
            <w:hideMark/>
          </w:tcPr>
          <w:p w:rsidR="00AB6C75" w:rsidRPr="001E7B7D" w:rsidRDefault="00AB6C75" w:rsidP="001E7B7D">
            <w:pPr>
              <w:widowControl w:val="0"/>
              <w:spacing w:after="0" w:line="240" w:lineRule="auto"/>
              <w:ind w:left="40"/>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Нервная система человека. Нейрогуморальная регуляция. Анализаторы. Высшая нервная деятельность.</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100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18</w:t>
            </w:r>
          </w:p>
        </w:tc>
        <w:tc>
          <w:tcPr>
            <w:tcW w:w="2546" w:type="pct"/>
            <w:hideMark/>
          </w:tcPr>
          <w:p w:rsidR="00AB6C75" w:rsidRPr="001E7B7D" w:rsidRDefault="00AB6C75" w:rsidP="001E7B7D">
            <w:pPr>
              <w:widowControl w:val="0"/>
              <w:spacing w:after="0" w:line="240" w:lineRule="auto"/>
              <w:ind w:left="40"/>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Гигиена человека. Факторы здоровья и риска.</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100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19</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Эволюция живой природы. Эволюционная теория. Движущие силы эволюции.</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20</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Вид. Популяция. Результаты эволюции: видообразование, приспособленность организмов.</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100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21</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Макроэволюция. Доказательства эволюции. Направления и пути эволюции. Происхождение человека.</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1</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50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22</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Экологические факторы. Взаимоотношения организмов в природе.</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23</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 xml:space="preserve">Экосистема, ее компоненты. Цепи питания. Разнообразие и развитие экосистем. </w:t>
            </w:r>
            <w:r w:rsidRPr="001E7B7D">
              <w:rPr>
                <w:rFonts w:ascii="Times New Roman" w:eastAsia="Times New Roman" w:hAnsi="Times New Roman"/>
                <w:color w:val="000000"/>
                <w:sz w:val="24"/>
                <w:szCs w:val="24"/>
                <w:shd w:val="clear" w:color="auto" w:fill="FFFFFF"/>
                <w:lang w:eastAsia="ru-RU" w:bidi="ru-RU"/>
              </w:rPr>
              <w:lastRenderedPageBreak/>
              <w:t>Агроэкосистемы.</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lastRenderedPageBreak/>
              <w:t>3</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lastRenderedPageBreak/>
              <w:t>24</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Биосфера. Круговорот веществ в биосфере. Глобальные изменения в биосфере.</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3</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25</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Биологические закономерности. Уровневая организация и эволюция живой природы.</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3</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26</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Обобщение и применение знаний о клеточно-организменном уровне организации жизни. Задания с множественным выбором ответов</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3</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27</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Обобщение и применение знаний о многообразии организмов и человеке. Задания с множественным выбором ответов</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3</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r w:rsidR="00AB6C75" w:rsidRPr="001E7B7D" w:rsidTr="001E7B7D">
        <w:tc>
          <w:tcPr>
            <w:tcW w:w="357" w:type="pct"/>
            <w:hideMark/>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28</w:t>
            </w:r>
          </w:p>
        </w:tc>
        <w:tc>
          <w:tcPr>
            <w:tcW w:w="2546" w:type="pct"/>
            <w:hideMark/>
          </w:tcPr>
          <w:p w:rsidR="00AB6C75" w:rsidRPr="001E7B7D" w:rsidRDefault="00AB6C75" w:rsidP="001E7B7D">
            <w:pPr>
              <w:widowControl w:val="0"/>
              <w:spacing w:after="0" w:line="240" w:lineRule="auto"/>
              <w:jc w:val="both"/>
              <w:rPr>
                <w:rFonts w:ascii="Times New Roman" w:eastAsia="Times New Roman" w:hAnsi="Times New Roman"/>
                <w:sz w:val="24"/>
                <w:szCs w:val="24"/>
              </w:rPr>
            </w:pPr>
            <w:r w:rsidRPr="001E7B7D">
              <w:rPr>
                <w:rFonts w:ascii="Times New Roman" w:eastAsia="Times New Roman" w:hAnsi="Times New Roman"/>
                <w:color w:val="000000"/>
                <w:sz w:val="24"/>
                <w:szCs w:val="24"/>
                <w:shd w:val="clear" w:color="auto" w:fill="FFFFFF"/>
                <w:lang w:eastAsia="ru-RU" w:bidi="ru-RU"/>
              </w:rPr>
              <w:t>Обобщение и применение знаний о надорганизменных системах и эволюции органического мира. Задания с множественным выбором ответов</w:t>
            </w:r>
          </w:p>
        </w:tc>
        <w:tc>
          <w:tcPr>
            <w:tcW w:w="810"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3</w:t>
            </w:r>
          </w:p>
        </w:tc>
        <w:tc>
          <w:tcPr>
            <w:tcW w:w="763"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c>
          <w:tcPr>
            <w:tcW w:w="524" w:type="pct"/>
          </w:tcPr>
          <w:p w:rsidR="00AB6C75" w:rsidRPr="001E7B7D" w:rsidRDefault="00AB6C75" w:rsidP="001E7B7D">
            <w:pPr>
              <w:spacing w:after="0" w:line="240" w:lineRule="auto"/>
              <w:jc w:val="center"/>
              <w:rPr>
                <w:rFonts w:ascii="Times New Roman" w:eastAsia="Times New Roman" w:hAnsi="Times New Roman"/>
                <w:sz w:val="24"/>
                <w:szCs w:val="24"/>
                <w:lang w:eastAsia="ru-RU"/>
              </w:rPr>
            </w:pPr>
            <w:r w:rsidRPr="001E7B7D">
              <w:rPr>
                <w:rFonts w:ascii="Times New Roman" w:eastAsia="Times New Roman" w:hAnsi="Times New Roman"/>
                <w:sz w:val="24"/>
                <w:szCs w:val="24"/>
                <w:lang w:eastAsia="ru-RU"/>
              </w:rPr>
              <w:t>0</w:t>
            </w:r>
          </w:p>
        </w:tc>
      </w:tr>
    </w:tbl>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r w:rsidRPr="00AB6C75">
        <w:rPr>
          <w:rFonts w:ascii="Times New Roman" w:hAnsi="Times New Roman"/>
          <w:b/>
          <w:sz w:val="24"/>
          <w:szCs w:val="24"/>
        </w:rPr>
        <w:t>Химия</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r w:rsidRPr="00AB6C75">
        <w:rPr>
          <w:rFonts w:ascii="Times New Roman" w:hAnsi="Times New Roman"/>
          <w:b/>
          <w:sz w:val="24"/>
          <w:szCs w:val="24"/>
        </w:rPr>
        <w:t>Минимальная граница – 36</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843"/>
        <w:gridCol w:w="709"/>
        <w:gridCol w:w="709"/>
        <w:gridCol w:w="708"/>
        <w:gridCol w:w="567"/>
        <w:gridCol w:w="709"/>
        <w:gridCol w:w="709"/>
        <w:gridCol w:w="851"/>
        <w:gridCol w:w="709"/>
        <w:gridCol w:w="709"/>
      </w:tblGrid>
      <w:tr w:rsidR="00AB6C75" w:rsidRPr="00AB6C75" w:rsidTr="00701B99">
        <w:tc>
          <w:tcPr>
            <w:tcW w:w="124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Класс/</w:t>
            </w:r>
          </w:p>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группа</w:t>
            </w:r>
          </w:p>
        </w:tc>
        <w:tc>
          <w:tcPr>
            <w:tcW w:w="184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учитель</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Всего уч-ся</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выб-</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рали</w:t>
            </w:r>
          </w:p>
        </w:tc>
        <w:tc>
          <w:tcPr>
            <w:tcW w:w="70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сдали</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до 50</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51-70</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71-100</w:t>
            </w:r>
          </w:p>
        </w:tc>
        <w:tc>
          <w:tcPr>
            <w:tcW w:w="851"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мин.</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макс.</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ср.</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r>
      <w:tr w:rsidR="00AB6C75" w:rsidRPr="00AB6C75" w:rsidTr="00701B99">
        <w:tc>
          <w:tcPr>
            <w:tcW w:w="124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249"/>
              <w:jc w:val="center"/>
              <w:rPr>
                <w:rFonts w:ascii="Times New Roman" w:hAnsi="Times New Roman"/>
                <w:sz w:val="24"/>
                <w:szCs w:val="24"/>
              </w:rPr>
            </w:pPr>
            <w:r w:rsidRPr="00AB6C75">
              <w:rPr>
                <w:rFonts w:ascii="Times New Roman" w:hAnsi="Times New Roman"/>
                <w:sz w:val="24"/>
                <w:szCs w:val="24"/>
              </w:rPr>
              <w:t>Химия</w:t>
            </w:r>
          </w:p>
        </w:tc>
        <w:tc>
          <w:tcPr>
            <w:tcW w:w="184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sz w:val="24"/>
                <w:szCs w:val="24"/>
              </w:rPr>
            </w:pPr>
            <w:r w:rsidRPr="00AB6C75">
              <w:rPr>
                <w:rFonts w:ascii="Times New Roman" w:hAnsi="Times New Roman"/>
                <w:sz w:val="24"/>
                <w:szCs w:val="24"/>
              </w:rPr>
              <w:t>Заболоцкая М.Н.</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r>
      <w:tr w:rsidR="00AB6C75" w:rsidRPr="00AB6C75" w:rsidTr="00701B99">
        <w:tc>
          <w:tcPr>
            <w:tcW w:w="124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По школе</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0</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17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17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17</w:t>
            </w:r>
          </w:p>
        </w:tc>
      </w:tr>
    </w:tbl>
    <w:p w:rsidR="00AB6C75" w:rsidRPr="00AB6C75" w:rsidRDefault="00AB6C75" w:rsidP="00AB6C75">
      <w:pPr>
        <w:spacing w:after="0" w:line="240" w:lineRule="auto"/>
        <w:ind w:firstLine="708"/>
        <w:jc w:val="both"/>
        <w:rPr>
          <w:rFonts w:ascii="Times New Roman" w:hAnsi="Times New Roman"/>
          <w:b/>
          <w:sz w:val="24"/>
          <w:szCs w:val="24"/>
        </w:rPr>
      </w:pPr>
    </w:p>
    <w:p w:rsidR="00AB6C75" w:rsidRPr="00701B99" w:rsidRDefault="00AB6C75" w:rsidP="00AB6C75">
      <w:pPr>
        <w:pStyle w:val="60"/>
        <w:keepNext/>
        <w:keepLines/>
        <w:shd w:val="clear" w:color="auto" w:fill="auto"/>
        <w:spacing w:after="0" w:line="240" w:lineRule="auto"/>
        <w:ind w:left="2060"/>
        <w:jc w:val="left"/>
        <w:rPr>
          <w:b/>
          <w:sz w:val="24"/>
          <w:szCs w:val="24"/>
        </w:rPr>
      </w:pPr>
      <w:r w:rsidRPr="00701B99">
        <w:rPr>
          <w:b/>
          <w:sz w:val="24"/>
          <w:szCs w:val="24"/>
        </w:rPr>
        <w:t>Средние баллы по химии за последние 4 года</w:t>
      </w:r>
    </w:p>
    <w:tbl>
      <w:tblPr>
        <w:tblW w:w="9366" w:type="dxa"/>
        <w:tblLayout w:type="fixed"/>
        <w:tblCellMar>
          <w:left w:w="10" w:type="dxa"/>
          <w:right w:w="10" w:type="dxa"/>
        </w:tblCellMar>
        <w:tblLook w:val="04A0"/>
      </w:tblPr>
      <w:tblGrid>
        <w:gridCol w:w="2562"/>
        <w:gridCol w:w="2551"/>
        <w:gridCol w:w="2127"/>
        <w:gridCol w:w="2126"/>
      </w:tblGrid>
      <w:tr w:rsidR="00AB6C75" w:rsidRPr="00AB6C75" w:rsidTr="00701B99">
        <w:trPr>
          <w:trHeight w:val="288"/>
        </w:trPr>
        <w:tc>
          <w:tcPr>
            <w:tcW w:w="2562"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2014-2015 уч.год</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2015-2016</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2016-2017</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2017-2018</w:t>
            </w:r>
          </w:p>
        </w:tc>
      </w:tr>
      <w:tr w:rsidR="00AB6C75" w:rsidRPr="00AB6C75" w:rsidTr="00701B99">
        <w:trPr>
          <w:trHeight w:val="298"/>
        </w:trPr>
        <w:tc>
          <w:tcPr>
            <w:tcW w:w="2562"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46</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34</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43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17</w:t>
            </w:r>
          </w:p>
        </w:tc>
      </w:tr>
    </w:tbl>
    <w:p w:rsidR="00AB6C75" w:rsidRPr="00701B99" w:rsidRDefault="00AB6C75" w:rsidP="00AB6C75">
      <w:pPr>
        <w:spacing w:after="0" w:line="240" w:lineRule="auto"/>
        <w:jc w:val="center"/>
        <w:rPr>
          <w:rFonts w:ascii="Times New Roman" w:hAnsi="Times New Roman"/>
          <w:b/>
          <w:sz w:val="24"/>
          <w:szCs w:val="24"/>
        </w:rPr>
      </w:pPr>
      <w:r w:rsidRPr="00701B99">
        <w:rPr>
          <w:rFonts w:ascii="Times New Roman" w:hAnsi="Times New Roman"/>
          <w:b/>
          <w:sz w:val="24"/>
          <w:szCs w:val="24"/>
        </w:rPr>
        <w:t xml:space="preserve">Поэлементный анализ ЕГЭ по химии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662"/>
        <w:gridCol w:w="1276"/>
        <w:gridCol w:w="992"/>
      </w:tblGrid>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w:t>
            </w:r>
          </w:p>
        </w:tc>
        <w:tc>
          <w:tcPr>
            <w:tcW w:w="6662"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Задания</w:t>
            </w:r>
          </w:p>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Участни</w:t>
            </w:r>
            <w:r w:rsidR="009B37E9">
              <w:rPr>
                <w:rFonts w:ascii="Times New Roman" w:eastAsia="Times New Roman" w:hAnsi="Times New Roman"/>
                <w:sz w:val="24"/>
                <w:szCs w:val="24"/>
              </w:rPr>
              <w:t>-</w:t>
            </w:r>
            <w:r w:rsidRPr="00AB6C75">
              <w:rPr>
                <w:rFonts w:ascii="Times New Roman" w:eastAsia="Times New Roman" w:hAnsi="Times New Roman"/>
                <w:sz w:val="24"/>
                <w:szCs w:val="24"/>
              </w:rPr>
              <w:t>ки ЕГЭ, кол-во</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 выпол</w:t>
            </w:r>
            <w:r w:rsidR="00701B99">
              <w:rPr>
                <w:rFonts w:ascii="Times New Roman" w:eastAsia="Times New Roman" w:hAnsi="Times New Roman"/>
                <w:sz w:val="24"/>
                <w:szCs w:val="24"/>
              </w:rPr>
              <w:t>-</w:t>
            </w:r>
            <w:r w:rsidRPr="00AB6C75">
              <w:rPr>
                <w:rFonts w:ascii="Times New Roman" w:eastAsia="Times New Roman" w:hAnsi="Times New Roman"/>
                <w:sz w:val="24"/>
                <w:szCs w:val="24"/>
              </w:rPr>
              <w:t>нения</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Строение электронных оболочек атомов элементов первых четырех периодов: s-, p- и d- элементы. Электронная конфигурация атома. Основное и возбужденное состояния атомов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Закономерности изменения химических свойств элементов и их соединений по периодам и группам 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701B99">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Ковалентная химическая связь, ее разновидности и механизмы образования. Характеристики ковалентной связи (полярность и энергия связи). Ионная связь. Металлич</w:t>
            </w:r>
            <w:r w:rsidR="00701B99">
              <w:rPr>
                <w:rFonts w:ascii="Times New Roman" w:eastAsia="Times New Roman" w:hAnsi="Times New Roman"/>
              </w:rPr>
              <w:t>.</w:t>
            </w:r>
            <w:r w:rsidRPr="00701B99">
              <w:rPr>
                <w:rFonts w:ascii="Times New Roman" w:eastAsia="Times New Roman" w:hAnsi="Times New Roman"/>
              </w:rPr>
              <w:t>я связь. Водородная связь</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4</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Электроотрицательность. Степень окисления и валентность химических элементов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Вещества молекулярного и немолекулярного строения. Тип кристаллической решетки. Зависимость свойств веществ от их состава и строения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6</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Классификация неорганических веществ. Номенклатура неорганических веществ (тривиальная и международная). Классификация органических веществ. Номенклатура органических веществ (тривиальная и международная)</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7</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Характерные химические свойства простых веществ-металлов: щелочных, щелочноземельных, алюминия; переходных металлов: </w:t>
            </w:r>
            <w:r w:rsidRPr="00701B99">
              <w:rPr>
                <w:rFonts w:ascii="Times New Roman" w:eastAsia="Times New Roman" w:hAnsi="Times New Roman"/>
              </w:rPr>
              <w:lastRenderedPageBreak/>
              <w:t>меди, цинка, хрома, железа. Характерные химические свойства простых веществ-неметаллов: водорода, галогенов, кислорода, серы, азота, фосфора, углерода, кремния</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lastRenderedPageBreak/>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lastRenderedPageBreak/>
              <w:t>8</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8Характерные химические свойства оксидов: оснóвных, амфотерных, кислотных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rPr>
          <w:trHeight w:val="120"/>
        </w:trPr>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9</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Характерные химические свойства оснований и амфотерных гидроксидов. Характерные химические свойства кислот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100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10</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701B99">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Характерные хим</w:t>
            </w:r>
            <w:r w:rsidR="00701B99">
              <w:rPr>
                <w:rFonts w:ascii="Times New Roman" w:eastAsia="Times New Roman" w:hAnsi="Times New Roman"/>
              </w:rPr>
              <w:t>.</w:t>
            </w:r>
            <w:r w:rsidRPr="00701B99">
              <w:rPr>
                <w:rFonts w:ascii="Times New Roman" w:eastAsia="Times New Roman" w:hAnsi="Times New Roman"/>
              </w:rPr>
              <w:t>свойства солей: средних, кислых, оснóвных; комплексных (на примере соединений алюминия и цинка)</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100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11</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Взаимосвязь неорганических веществ</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12</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100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13</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Характерные химические свойства углеводородов: алканов, циклоалканов, алкенов, диенов, алкинов, ароматических углеводородов (бензола и толуола)</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14</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Характерные химические свойства предельных одноатомных и многоатомных спиртов, фенола</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15</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Характерные химические свойства альдегидов, предельных карбоновых кислот, сложных эфиров. Биологически важные вещества: жиры, углеводы (моносахариды, дисахариды, полисахариды)</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16</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Основные способы получения углеводородов (в лаборатории). Основные способы получения кислородсодержащих соединений (в лаборатории)</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17</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Характерные химические свойства азотсодержащих органических соединений: аминов и аминокислот. Биологически важные вещества – белки</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18</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Взаимосвязь углеводородов и кислородсодержащих органических соединений</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19</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Классификация химических реакций в неорганической и органической химии</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20</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Скорость реакции, ее зависимость от различных факторов</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21</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Электролитическая диссоциация электролитов в водных растворах. Сильные и слабые электролиты. Реакции ионного обмена</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22</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 Качественные реакции на неорганические вещества и ионы. Идентификация органических соединений</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100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23</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Понятие о металлургии: общие способы получения металлов. Общие научные принципы 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24</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Расчеты с использованием понятия «массовая доля вещества в растворе»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90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25</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Расчеты объемных отношений газов при химических реакциях. Тепловой эффект химической реакции. Термохимические уравнения. Расчеты теплового эффекта реакции.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lastRenderedPageBreak/>
              <w:t>26</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Расчеты массы вещества или объема газов по известному количеству вещества, массе или объему одного из участвующих в реакции веществ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90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27</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Классификация неорганических веществ. Классификация и номенклатура органических соединений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28</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Электроотрицательность. Степень окисления и валентность химических элементов. Реакции окислительно-восстановительные. Коррозия металлов и способы защиты от нее</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90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29</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Электролиз расплавов и растворов (солей, щелочей, кислот)</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30</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Гидролиз солей. Среда водных растворов: кислая, нейтральная, щелочная</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31</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B501AC">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Обратимые и необратимые химические реакции. Хим</w:t>
            </w:r>
            <w:r w:rsidR="00B501AC">
              <w:rPr>
                <w:rFonts w:ascii="Times New Roman" w:eastAsia="Times New Roman" w:hAnsi="Times New Roman"/>
              </w:rPr>
              <w:t>.</w:t>
            </w:r>
            <w:r w:rsidRPr="00701B99">
              <w:rPr>
                <w:rFonts w:ascii="Times New Roman" w:eastAsia="Times New Roman" w:hAnsi="Times New Roman"/>
              </w:rPr>
              <w:t>равновесие. Смещение равновесия под действием различных факторов</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32</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Характерные химические свойства неорганических веществ</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33</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Качественные реакции на неорганические вещества и ионы. Качественные реакции органических соединений</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34</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Характерные химические свойства углеводородов: алканов, циклоалканов, алкенов, диенов, алкинов, ароматических углеводородов(бензола и толуола). Ионный (правило В.В. Марковникова) и радикальный механизмы реакций в органической химии</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35</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Характерные химические свойства предельных одноатомных и многоатомных спиртов, фенола, альдегидов, предельных карбоновых кислот, сложных эфиров </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36</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Реакции окислительно-восстановительные</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50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37</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Реакции, подтверждающие взаимосвязь различных классов неорганических веществ</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10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38</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Реакции, подтверждающие взаимосвязь органических соединений</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39</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Расчеты массы (объема, количества вещества) продуктов реакции, если одно из веществ дано в избытке (имеет примеси), если одно из веществ дано в виде раствора с определенной массовой долей растворенного вещества. Расчеты массовой или объемной доли выхода продукта реакции от теоретически возможного. Расчеты массовой доли (массы) химического соединения в смеси</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r w:rsidR="00AB6C75" w:rsidRPr="00AB6C75" w:rsidTr="009B37E9">
        <w:tc>
          <w:tcPr>
            <w:tcW w:w="56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40</w:t>
            </w:r>
          </w:p>
        </w:tc>
        <w:tc>
          <w:tcPr>
            <w:tcW w:w="6662" w:type="dxa"/>
            <w:tcBorders>
              <w:top w:val="single" w:sz="4" w:space="0" w:color="000000"/>
              <w:left w:val="single" w:sz="4" w:space="0" w:color="000000"/>
              <w:bottom w:val="single" w:sz="4" w:space="0" w:color="000000"/>
              <w:right w:val="single" w:sz="4" w:space="0" w:color="000000"/>
            </w:tcBorders>
            <w:hideMark/>
          </w:tcPr>
          <w:p w:rsidR="00AB6C75" w:rsidRPr="00701B99" w:rsidRDefault="00AB6C75" w:rsidP="00AB6C75">
            <w:pPr>
              <w:tabs>
                <w:tab w:val="center" w:pos="4677"/>
                <w:tab w:val="right" w:pos="9355"/>
              </w:tabs>
              <w:spacing w:after="0" w:line="240" w:lineRule="auto"/>
              <w:rPr>
                <w:rFonts w:ascii="Times New Roman" w:eastAsia="Times New Roman" w:hAnsi="Times New Roman"/>
              </w:rPr>
            </w:pPr>
            <w:r w:rsidRPr="00701B99">
              <w:rPr>
                <w:rFonts w:ascii="Times New Roman" w:eastAsia="Times New Roman" w:hAnsi="Times New Roman"/>
              </w:rPr>
              <w:t xml:space="preserve"> Нахождение молекулярной формулы вещества</w:t>
            </w:r>
          </w:p>
        </w:tc>
        <w:tc>
          <w:tcPr>
            <w:tcW w:w="1276"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jc w:val="center"/>
              <w:rPr>
                <w:rFonts w:ascii="Times New Roman" w:eastAsia="Times New Roman" w:hAnsi="Times New Roman"/>
                <w:sz w:val="24"/>
                <w:szCs w:val="24"/>
              </w:rPr>
            </w:pPr>
            <w:r w:rsidRPr="00AB6C75">
              <w:rPr>
                <w:rFonts w:ascii="Times New Roman" w:eastAsia="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tabs>
                <w:tab w:val="center" w:pos="4677"/>
                <w:tab w:val="right" w:pos="9355"/>
              </w:tabs>
              <w:spacing w:after="0" w:line="240" w:lineRule="auto"/>
              <w:rPr>
                <w:rFonts w:ascii="Times New Roman" w:eastAsia="Times New Roman" w:hAnsi="Times New Roman"/>
                <w:sz w:val="24"/>
                <w:szCs w:val="24"/>
              </w:rPr>
            </w:pPr>
            <w:r w:rsidRPr="00AB6C75">
              <w:rPr>
                <w:rFonts w:ascii="Times New Roman" w:eastAsia="Times New Roman" w:hAnsi="Times New Roman"/>
                <w:sz w:val="24"/>
                <w:szCs w:val="24"/>
              </w:rPr>
              <w:t>0</w:t>
            </w:r>
          </w:p>
        </w:tc>
      </w:tr>
    </w:tbl>
    <w:p w:rsidR="00AB6C75" w:rsidRPr="00AB6C75" w:rsidRDefault="00B501AC" w:rsidP="00B501AC">
      <w:pPr>
        <w:tabs>
          <w:tab w:val="left" w:pos="426"/>
        </w:tabs>
        <w:spacing w:after="0" w:line="240" w:lineRule="auto"/>
        <w:jc w:val="both"/>
        <w:rPr>
          <w:rFonts w:ascii="Times New Roman" w:hAnsi="Times New Roman"/>
          <w:sz w:val="24"/>
          <w:szCs w:val="24"/>
        </w:rPr>
      </w:pPr>
      <w:r>
        <w:rPr>
          <w:rFonts w:ascii="Times New Roman" w:hAnsi="Times New Roman"/>
          <w:sz w:val="24"/>
          <w:szCs w:val="24"/>
        </w:rPr>
        <w:tab/>
      </w:r>
      <w:r w:rsidR="00AB6C75" w:rsidRPr="00AB6C75">
        <w:rPr>
          <w:rFonts w:ascii="Times New Roman" w:hAnsi="Times New Roman"/>
          <w:sz w:val="24"/>
          <w:szCs w:val="24"/>
        </w:rPr>
        <w:t xml:space="preserve">Данный анализ свидетельствует о достаточно прочном усвоении практически всех элементов содержания базового уровня сложности. Вместе с тем наблюдается сравнительно низкий процент выполнения отдельных заданий (3,8,13,14.15,16). </w:t>
      </w:r>
    </w:p>
    <w:p w:rsidR="00AB6C75" w:rsidRPr="00AB6C75" w:rsidRDefault="00AB6C75" w:rsidP="00B501AC">
      <w:pPr>
        <w:tabs>
          <w:tab w:val="left" w:pos="426"/>
        </w:tabs>
        <w:spacing w:after="0" w:line="240" w:lineRule="auto"/>
        <w:jc w:val="both"/>
        <w:rPr>
          <w:rFonts w:ascii="Times New Roman" w:hAnsi="Times New Roman"/>
          <w:sz w:val="24"/>
          <w:szCs w:val="24"/>
        </w:rPr>
      </w:pPr>
      <w:r w:rsidRPr="00AB6C75">
        <w:rPr>
          <w:rFonts w:ascii="Times New Roman" w:hAnsi="Times New Roman"/>
          <w:sz w:val="24"/>
          <w:szCs w:val="24"/>
        </w:rPr>
        <w:tab/>
        <w:t xml:space="preserve">Анализ выполнения заданий базового уровня показал, что практически  наиболее справились с выполнением тех задний базового уровня сложности, которые ориентированы на проверку усвоения учебного материала следующих содержательных линий ведущего раздела курса «Теоретические основы химии»: современные представления о строении атома; Периодический закон и Периодическая система химических элементов Д.И. Менделеева; химическая связь и строение вещества; классификация химических реакций. </w:t>
      </w:r>
    </w:p>
    <w:p w:rsidR="00AB6C75" w:rsidRPr="00AB6C75" w:rsidRDefault="00AB6C75" w:rsidP="00B501AC">
      <w:pPr>
        <w:tabs>
          <w:tab w:val="left" w:pos="426"/>
        </w:tabs>
        <w:spacing w:after="0" w:line="240" w:lineRule="auto"/>
        <w:jc w:val="both"/>
        <w:rPr>
          <w:rFonts w:ascii="Times New Roman" w:hAnsi="Times New Roman"/>
          <w:sz w:val="24"/>
          <w:szCs w:val="24"/>
        </w:rPr>
      </w:pPr>
      <w:r w:rsidRPr="00AB6C75">
        <w:rPr>
          <w:rFonts w:ascii="Times New Roman" w:hAnsi="Times New Roman"/>
          <w:sz w:val="24"/>
          <w:szCs w:val="24"/>
        </w:rPr>
        <w:tab/>
        <w:t xml:space="preserve">Экзаменуемые также продемонстрировали успешное овладение важными умениями: определять степень окисления химических элементов, окислитель и восстановитель в реакции; составлять электронный баланс окислительно- восстановительного процесса и находить коэффициенты в уравнении химической реакции на его основе; проводить расчёты по химическим уравнениям. </w:t>
      </w:r>
    </w:p>
    <w:p w:rsidR="00AB6C75" w:rsidRPr="00AB6C75" w:rsidRDefault="00AB6C75" w:rsidP="00B501AC">
      <w:pPr>
        <w:tabs>
          <w:tab w:val="left" w:pos="426"/>
        </w:tabs>
        <w:spacing w:after="0" w:line="240" w:lineRule="auto"/>
        <w:jc w:val="both"/>
        <w:rPr>
          <w:rFonts w:ascii="Times New Roman" w:hAnsi="Times New Roman"/>
          <w:sz w:val="24"/>
          <w:szCs w:val="24"/>
        </w:rPr>
      </w:pPr>
      <w:r w:rsidRPr="00AB6C75">
        <w:rPr>
          <w:rFonts w:ascii="Times New Roman" w:hAnsi="Times New Roman"/>
          <w:sz w:val="24"/>
          <w:szCs w:val="24"/>
        </w:rPr>
        <w:tab/>
        <w:t xml:space="preserve">Между тем результаты экзамена указывают на то, что многие из выпускников не овладели важным в практическом отношении умением использовать полученные знания для объяснения взаимосвязи между химическими свойствами веществ и </w:t>
      </w:r>
      <w:r w:rsidRPr="00AB6C75">
        <w:rPr>
          <w:rFonts w:ascii="Times New Roman" w:hAnsi="Times New Roman"/>
          <w:sz w:val="24"/>
          <w:szCs w:val="24"/>
        </w:rPr>
        <w:lastRenderedPageBreak/>
        <w:t>закономерностями протекания реакций, в особенности тех, которые лежат в основе технологических процессов получения и переработки их в промышленности.</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r w:rsidRPr="00AB6C75">
        <w:rPr>
          <w:rFonts w:ascii="Times New Roman" w:hAnsi="Times New Roman"/>
          <w:b/>
          <w:sz w:val="24"/>
          <w:szCs w:val="24"/>
        </w:rPr>
        <w:t>Физика</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r w:rsidRPr="00AB6C75">
        <w:rPr>
          <w:rFonts w:ascii="Times New Roman" w:hAnsi="Times New Roman"/>
          <w:b/>
          <w:sz w:val="24"/>
          <w:szCs w:val="24"/>
        </w:rPr>
        <w:t>Минимальная граница – 36</w:t>
      </w:r>
    </w:p>
    <w:p w:rsidR="00AB6C75" w:rsidRPr="00AB6C75" w:rsidRDefault="00AB6C75" w:rsidP="00AB6C75">
      <w:pPr>
        <w:widowControl w:val="0"/>
        <w:autoSpaceDE w:val="0"/>
        <w:autoSpaceDN w:val="0"/>
        <w:adjustRightInd w:val="0"/>
        <w:spacing w:after="0" w:line="240" w:lineRule="auto"/>
        <w:ind w:right="-20"/>
        <w:jc w:val="both"/>
        <w:rPr>
          <w:rFonts w:ascii="Times New Roman" w:hAnsi="Times New Roman"/>
          <w:b/>
          <w:sz w:val="24"/>
          <w:szCs w:val="24"/>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1843"/>
        <w:gridCol w:w="850"/>
        <w:gridCol w:w="709"/>
        <w:gridCol w:w="709"/>
        <w:gridCol w:w="567"/>
        <w:gridCol w:w="567"/>
        <w:gridCol w:w="708"/>
        <w:gridCol w:w="567"/>
        <w:gridCol w:w="709"/>
        <w:gridCol w:w="709"/>
      </w:tblGrid>
      <w:tr w:rsidR="00AB6C75" w:rsidRPr="00AB6C75" w:rsidTr="00AB6C75">
        <w:tc>
          <w:tcPr>
            <w:tcW w:w="152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Класс/</w:t>
            </w:r>
          </w:p>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группа</w:t>
            </w:r>
          </w:p>
        </w:tc>
        <w:tc>
          <w:tcPr>
            <w:tcW w:w="184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108"/>
              <w:jc w:val="center"/>
              <w:rPr>
                <w:rFonts w:ascii="Times New Roman" w:hAnsi="Times New Roman"/>
                <w:b/>
                <w:sz w:val="24"/>
                <w:szCs w:val="24"/>
              </w:rPr>
            </w:pPr>
            <w:r w:rsidRPr="00AB6C75">
              <w:rPr>
                <w:rFonts w:ascii="Times New Roman" w:hAnsi="Times New Roman"/>
                <w:b/>
                <w:sz w:val="24"/>
                <w:szCs w:val="24"/>
              </w:rPr>
              <w:t>учитель</w:t>
            </w:r>
          </w:p>
        </w:tc>
        <w:tc>
          <w:tcPr>
            <w:tcW w:w="850"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Всего уч-ся</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выб-</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рали</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сдали</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до 50</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51-70</w:t>
            </w:r>
          </w:p>
        </w:tc>
        <w:tc>
          <w:tcPr>
            <w:tcW w:w="708"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71-100</w:t>
            </w:r>
          </w:p>
        </w:tc>
        <w:tc>
          <w:tcPr>
            <w:tcW w:w="56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мин.</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макс.</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c>
          <w:tcPr>
            <w:tcW w:w="709"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ср.</w:t>
            </w:r>
          </w:p>
          <w:p w:rsidR="00AB6C75" w:rsidRPr="00AB6C75" w:rsidRDefault="00AB6C75" w:rsidP="00AB6C75">
            <w:pPr>
              <w:spacing w:after="0" w:line="240" w:lineRule="auto"/>
              <w:ind w:left="-108" w:right="-108"/>
              <w:jc w:val="both"/>
              <w:rPr>
                <w:rFonts w:ascii="Times New Roman" w:hAnsi="Times New Roman"/>
                <w:b/>
                <w:sz w:val="24"/>
                <w:szCs w:val="24"/>
              </w:rPr>
            </w:pPr>
            <w:r w:rsidRPr="00AB6C75">
              <w:rPr>
                <w:rFonts w:ascii="Times New Roman" w:hAnsi="Times New Roman"/>
                <w:b/>
                <w:sz w:val="24"/>
                <w:szCs w:val="24"/>
              </w:rPr>
              <w:t>балл</w:t>
            </w:r>
          </w:p>
        </w:tc>
      </w:tr>
      <w:tr w:rsidR="00AB6C75" w:rsidRPr="00AB6C75" w:rsidTr="00AB6C75">
        <w:tc>
          <w:tcPr>
            <w:tcW w:w="1527"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42" w:right="-249"/>
              <w:jc w:val="center"/>
              <w:rPr>
                <w:rFonts w:ascii="Times New Roman" w:hAnsi="Times New Roman"/>
                <w:sz w:val="24"/>
                <w:szCs w:val="24"/>
              </w:rPr>
            </w:pPr>
            <w:r w:rsidRPr="00AB6C75">
              <w:rPr>
                <w:rFonts w:ascii="Times New Roman" w:hAnsi="Times New Roman"/>
                <w:sz w:val="24"/>
                <w:szCs w:val="24"/>
              </w:rPr>
              <w:t>Физика</w:t>
            </w:r>
          </w:p>
        </w:tc>
        <w:tc>
          <w:tcPr>
            <w:tcW w:w="184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ind w:left="-108" w:right="-108"/>
              <w:jc w:val="both"/>
              <w:rPr>
                <w:rFonts w:ascii="Times New Roman" w:hAnsi="Times New Roman"/>
                <w:sz w:val="24"/>
                <w:szCs w:val="24"/>
              </w:rPr>
            </w:pPr>
            <w:r w:rsidRPr="00AB6C75">
              <w:rPr>
                <w:rFonts w:ascii="Times New Roman" w:hAnsi="Times New Roman"/>
                <w:sz w:val="24"/>
                <w:szCs w:val="24"/>
              </w:rPr>
              <w:t>Спиридонов А.Д.</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0</w:t>
            </w: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39</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24</w:t>
            </w:r>
          </w:p>
        </w:tc>
      </w:tr>
      <w:tr w:rsidR="00AB6C75" w:rsidRPr="00AB6C75" w:rsidTr="00AB6C75">
        <w:tc>
          <w:tcPr>
            <w:tcW w:w="152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right"/>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AB6C75" w:rsidRPr="00AB6C75" w:rsidRDefault="00AB6C75" w:rsidP="00AB6C75">
            <w:pPr>
              <w:spacing w:after="0" w:line="240" w:lineRule="auto"/>
              <w:jc w:val="right"/>
              <w:rPr>
                <w:rFonts w:ascii="Times New Roman" w:hAnsi="Times New Roman"/>
                <w:b/>
                <w:sz w:val="24"/>
                <w:szCs w:val="24"/>
              </w:rPr>
            </w:pPr>
            <w:r w:rsidRPr="00AB6C75">
              <w:rPr>
                <w:rFonts w:ascii="Times New Roman" w:hAnsi="Times New Roman"/>
                <w:b/>
                <w:sz w:val="24"/>
                <w:szCs w:val="24"/>
              </w:rPr>
              <w:t>По школе</w:t>
            </w:r>
          </w:p>
        </w:tc>
        <w:tc>
          <w:tcPr>
            <w:tcW w:w="850"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r w:rsidRPr="00AB6C75">
              <w:rPr>
                <w:rFonts w:ascii="Times New Roma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B6C75" w:rsidRPr="00AB6C75" w:rsidRDefault="00AB6C75" w:rsidP="00AB6C75">
            <w:pPr>
              <w:spacing w:after="0" w:line="240" w:lineRule="auto"/>
              <w:jc w:val="both"/>
              <w:rPr>
                <w:rFonts w:ascii="Times New Roman" w:hAnsi="Times New Roman"/>
                <w:sz w:val="24"/>
                <w:szCs w:val="24"/>
              </w:rPr>
            </w:pPr>
          </w:p>
        </w:tc>
      </w:tr>
    </w:tbl>
    <w:p w:rsidR="00AB6C75" w:rsidRPr="00AB6C75" w:rsidRDefault="00AB6C75" w:rsidP="00AB6C75">
      <w:pPr>
        <w:spacing w:after="0" w:line="240" w:lineRule="auto"/>
        <w:ind w:firstLine="708"/>
        <w:jc w:val="both"/>
        <w:rPr>
          <w:rFonts w:ascii="Times New Roman" w:hAnsi="Times New Roman"/>
          <w:b/>
          <w:sz w:val="24"/>
          <w:szCs w:val="24"/>
        </w:rPr>
      </w:pPr>
    </w:p>
    <w:p w:rsidR="00AB6C75" w:rsidRPr="00AB6C75" w:rsidRDefault="00AB6C75" w:rsidP="00AB6C75">
      <w:pPr>
        <w:pStyle w:val="60"/>
        <w:keepNext/>
        <w:keepLines/>
        <w:shd w:val="clear" w:color="auto" w:fill="auto"/>
        <w:spacing w:after="0" w:line="240" w:lineRule="auto"/>
        <w:ind w:left="2060"/>
        <w:jc w:val="left"/>
        <w:rPr>
          <w:sz w:val="24"/>
          <w:szCs w:val="24"/>
        </w:rPr>
      </w:pPr>
      <w:r w:rsidRPr="00AB6C75">
        <w:rPr>
          <w:sz w:val="24"/>
          <w:szCs w:val="24"/>
        </w:rPr>
        <w:t>Средние баллы по физике за последние 4 года</w:t>
      </w:r>
    </w:p>
    <w:tbl>
      <w:tblPr>
        <w:tblW w:w="9082" w:type="dxa"/>
        <w:tblLayout w:type="fixed"/>
        <w:tblCellMar>
          <w:left w:w="10" w:type="dxa"/>
          <w:right w:w="10" w:type="dxa"/>
        </w:tblCellMar>
        <w:tblLook w:val="04A0"/>
      </w:tblPr>
      <w:tblGrid>
        <w:gridCol w:w="2278"/>
        <w:gridCol w:w="2268"/>
        <w:gridCol w:w="2268"/>
        <w:gridCol w:w="2268"/>
      </w:tblGrid>
      <w:tr w:rsidR="00AB6C75" w:rsidRPr="00AB6C75" w:rsidTr="00AB6C75">
        <w:trPr>
          <w:trHeight w:val="288"/>
        </w:trPr>
        <w:tc>
          <w:tcPr>
            <w:tcW w:w="227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2014-2015 уч.год</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2015-2016</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2016-2017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pStyle w:val="42"/>
              <w:shd w:val="clear" w:color="auto" w:fill="auto"/>
              <w:spacing w:before="0" w:line="240" w:lineRule="auto"/>
              <w:ind w:left="120" w:firstLine="0"/>
              <w:jc w:val="center"/>
              <w:rPr>
                <w:sz w:val="24"/>
                <w:szCs w:val="24"/>
                <w:lang w:eastAsia="en-US"/>
              </w:rPr>
            </w:pPr>
            <w:r w:rsidRPr="00AB6C75">
              <w:rPr>
                <w:sz w:val="24"/>
                <w:szCs w:val="24"/>
                <w:lang w:eastAsia="en-US"/>
              </w:rPr>
              <w:t>2017-2018</w:t>
            </w:r>
          </w:p>
        </w:tc>
      </w:tr>
      <w:tr w:rsidR="00AB6C75" w:rsidRPr="00AB6C75" w:rsidTr="00AB6C75">
        <w:trPr>
          <w:trHeight w:val="298"/>
        </w:trPr>
        <w:tc>
          <w:tcPr>
            <w:tcW w:w="227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33</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39</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38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B6C75" w:rsidRPr="00AB6C75" w:rsidRDefault="00AB6C75" w:rsidP="00AB6C75">
            <w:pPr>
              <w:spacing w:after="0" w:line="240" w:lineRule="auto"/>
              <w:jc w:val="center"/>
              <w:rPr>
                <w:rFonts w:ascii="Times New Roman" w:hAnsi="Times New Roman"/>
                <w:sz w:val="24"/>
                <w:szCs w:val="24"/>
              </w:rPr>
            </w:pPr>
            <w:r w:rsidRPr="00AB6C75">
              <w:rPr>
                <w:rFonts w:ascii="Times New Roman" w:hAnsi="Times New Roman"/>
                <w:sz w:val="24"/>
                <w:szCs w:val="24"/>
              </w:rPr>
              <w:t>24</w:t>
            </w:r>
          </w:p>
        </w:tc>
      </w:tr>
    </w:tbl>
    <w:p w:rsidR="00AB6C75" w:rsidRPr="00AB6C75" w:rsidRDefault="00AB6C75" w:rsidP="00AB6C75">
      <w:pPr>
        <w:autoSpaceDE w:val="0"/>
        <w:autoSpaceDN w:val="0"/>
        <w:adjustRightInd w:val="0"/>
        <w:spacing w:after="0" w:line="240" w:lineRule="auto"/>
        <w:jc w:val="center"/>
        <w:rPr>
          <w:rFonts w:ascii="Times New Roman" w:hAnsi="Times New Roman"/>
          <w:b/>
          <w:bCs/>
          <w:sz w:val="24"/>
          <w:szCs w:val="24"/>
        </w:rPr>
      </w:pPr>
    </w:p>
    <w:p w:rsidR="00AB6C75" w:rsidRPr="00AB6C75" w:rsidRDefault="00AB6C75" w:rsidP="00AB6C75">
      <w:pPr>
        <w:autoSpaceDE w:val="0"/>
        <w:autoSpaceDN w:val="0"/>
        <w:adjustRightInd w:val="0"/>
        <w:spacing w:after="0" w:line="240" w:lineRule="auto"/>
        <w:jc w:val="center"/>
        <w:rPr>
          <w:rFonts w:ascii="Times New Roman" w:hAnsi="Times New Roman"/>
          <w:b/>
          <w:bCs/>
          <w:sz w:val="24"/>
          <w:szCs w:val="24"/>
        </w:rPr>
      </w:pPr>
      <w:r w:rsidRPr="00AB6C75">
        <w:rPr>
          <w:rFonts w:ascii="Times New Roman" w:hAnsi="Times New Roman"/>
          <w:b/>
          <w:bCs/>
          <w:sz w:val="24"/>
          <w:szCs w:val="24"/>
        </w:rPr>
        <w:t>Анализ  ЕГЭ по ФИЗИКЕ</w:t>
      </w:r>
    </w:p>
    <w:p w:rsidR="00AB6C75" w:rsidRPr="00AB6C75" w:rsidRDefault="00AB6C75" w:rsidP="00AB6C75">
      <w:pPr>
        <w:autoSpaceDE w:val="0"/>
        <w:autoSpaceDN w:val="0"/>
        <w:adjustRightInd w:val="0"/>
        <w:spacing w:after="0" w:line="240" w:lineRule="auto"/>
        <w:rPr>
          <w:rFonts w:ascii="Times New Roman" w:hAnsi="Times New Roman"/>
          <w:i/>
          <w:iCs/>
          <w:sz w:val="24"/>
          <w:szCs w:val="24"/>
        </w:rPr>
      </w:pPr>
    </w:p>
    <w:p w:rsidR="00AB6C75" w:rsidRPr="00AB6C75" w:rsidRDefault="00AB6C75" w:rsidP="00AB6C75">
      <w:pPr>
        <w:autoSpaceDE w:val="0"/>
        <w:autoSpaceDN w:val="0"/>
        <w:adjustRightInd w:val="0"/>
        <w:spacing w:after="0" w:line="240" w:lineRule="auto"/>
        <w:rPr>
          <w:rFonts w:ascii="Times New Roman" w:hAnsi="Times New Roman"/>
          <w:sz w:val="24"/>
          <w:szCs w:val="24"/>
        </w:rPr>
      </w:pPr>
      <w:r w:rsidRPr="00AB6C75">
        <w:rPr>
          <w:rFonts w:ascii="Times New Roman" w:hAnsi="Times New Roman"/>
          <w:sz w:val="24"/>
          <w:szCs w:val="24"/>
        </w:rPr>
        <w:t>Поэлементны</w:t>
      </w:r>
      <w:r w:rsidRPr="00AB6C75">
        <w:rPr>
          <w:rFonts w:ascii="Times New Roman" w:hAnsi="Times New Roman"/>
          <w:sz w:val="24"/>
          <w:szCs w:val="24"/>
        </w:rPr>
        <w:tab/>
        <w:t>й анализ выполнения ЕГЭ.</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4893"/>
        <w:gridCol w:w="1397"/>
        <w:gridCol w:w="1364"/>
        <w:gridCol w:w="1461"/>
      </w:tblGrid>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Проверяемые элементы содержания</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 xml:space="preserve">Первичный балл </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выполнили верно</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 выполнения</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Равномерное прямолинейное движение, равноускоренное прямолинейное движение, движение по окружности</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Законы Ньютона, закон всемирного тяготения, закон Гука, сила трения</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Закон сохранения импульса, кинетическая и потенциальные энергии, работа и мощность силы, закон сохранения механической энергии</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4</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Условие равновесия твердого тела, закон Паскаля, сила Архимеда, математический и пружинный маятники, механические волны, звук</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5</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Механика </w:t>
            </w:r>
            <w:r w:rsidRPr="00011420">
              <w:rPr>
                <w:rFonts w:ascii="Times New Roman" w:eastAsia="Times New Roman" w:hAnsi="Times New Roman"/>
                <w:i/>
                <w:iCs/>
              </w:rPr>
              <w:t>(объяснение явлений; интерпретация результатов опытов, представленных в виде таблицы или графиков)</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 П</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2б -0</w:t>
            </w:r>
          </w:p>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 - 3</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37,5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6</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Механика </w:t>
            </w:r>
            <w:r w:rsidRPr="00011420">
              <w:rPr>
                <w:rFonts w:ascii="Times New Roman" w:eastAsia="Times New Roman" w:hAnsi="Times New Roman"/>
                <w:i/>
                <w:iCs/>
              </w:rPr>
              <w:t>(изменение физических величин в процессах)</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2б -0</w:t>
            </w:r>
          </w:p>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1б-2</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7</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Механика </w:t>
            </w:r>
            <w:r w:rsidRPr="00011420">
              <w:rPr>
                <w:rFonts w:ascii="Times New Roman" w:eastAsia="Times New Roman" w:hAnsi="Times New Roman"/>
                <w:i/>
                <w:iCs/>
              </w:rPr>
              <w:t>(установление соответствия между графиками и физическими величинами, между физическими величинами и формулами)</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8</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Связь между давлением и средней кинетической энергией, абсолютная температура, связь температуры со</w:t>
            </w:r>
          </w:p>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средней кинетической энергией, уравнение Менделеева – Клапейрона, изопроцессы</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50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9</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Работа в термодинамике, первый закон термодинамики, КПД тепловой машины</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10</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Относительная влажность воздуха,</w:t>
            </w:r>
          </w:p>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количество теплоты</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11</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МКТ, термодинамика </w:t>
            </w:r>
            <w:r w:rsidRPr="00011420">
              <w:rPr>
                <w:rFonts w:ascii="Times New Roman" w:eastAsia="Times New Roman" w:hAnsi="Times New Roman"/>
                <w:i/>
                <w:iCs/>
              </w:rPr>
              <w:t>(объяснение явлений; интерпретация результатов опытов, представленных в виде таблицы или графиков)</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 П</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12</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МКТ, термодинамика </w:t>
            </w:r>
            <w:r w:rsidRPr="00011420">
              <w:rPr>
                <w:rFonts w:ascii="Times New Roman" w:eastAsia="Times New Roman" w:hAnsi="Times New Roman"/>
                <w:i/>
                <w:iCs/>
              </w:rPr>
              <w:t>(изменение физических величин в процессах;</w:t>
            </w:r>
          </w:p>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i/>
                <w:iCs/>
              </w:rPr>
              <w:t xml:space="preserve">установление соответствия между графиками </w:t>
            </w:r>
            <w:r w:rsidRPr="00011420">
              <w:rPr>
                <w:rFonts w:ascii="Times New Roman" w:eastAsia="Times New Roman" w:hAnsi="Times New Roman"/>
                <w:i/>
                <w:iCs/>
              </w:rPr>
              <w:lastRenderedPageBreak/>
              <w:t>и физическими величинами, между физическими величинами и формулами)</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lastRenderedPageBreak/>
              <w:t>2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2б -1</w:t>
            </w:r>
          </w:p>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 -2</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37,5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lastRenderedPageBreak/>
              <w:t>13</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 xml:space="preserve">Принцип суперпозиции электрических полей, магнитное поле проводника с током, сила Ампера, сила Лоренца, правило Ленца </w:t>
            </w:r>
            <w:r w:rsidRPr="00011420">
              <w:rPr>
                <w:rFonts w:ascii="Times New Roman" w:eastAsia="Times New Roman" w:hAnsi="Times New Roman"/>
                <w:i/>
                <w:iCs/>
              </w:rPr>
              <w:t>(определение направления)</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14</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15</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Поток вектора магнитной индукции, закон электромагнитной индукции Фарадея, индуктивность, энергия</w:t>
            </w:r>
          </w:p>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магнитного поля катушки с током, колебательный контур, законы отражения и преломления света, ход лучей в линзе</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16</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Электродинамика </w:t>
            </w:r>
            <w:r w:rsidRPr="00011420">
              <w:rPr>
                <w:rFonts w:ascii="Times New Roman" w:eastAsia="Times New Roman" w:hAnsi="Times New Roman"/>
                <w:i/>
                <w:iCs/>
              </w:rPr>
              <w:t>(объяснение явлений; интерпретация результатов опытов, представленных в виде таблицы или графиков)</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 П</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2б – 0</w:t>
            </w:r>
          </w:p>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 - 1</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12,5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17</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Электродинамика </w:t>
            </w:r>
            <w:r w:rsidRPr="00011420">
              <w:rPr>
                <w:rFonts w:ascii="Times New Roman" w:eastAsia="Times New Roman" w:hAnsi="Times New Roman"/>
                <w:i/>
                <w:iCs/>
              </w:rPr>
              <w:t>(изменение физических величин в процессах)</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2б – 0</w:t>
            </w:r>
          </w:p>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 – 3</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37,5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18</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Электродинамика </w:t>
            </w:r>
            <w:r w:rsidRPr="00011420">
              <w:rPr>
                <w:rFonts w:ascii="Times New Roman" w:eastAsia="Times New Roman" w:hAnsi="Times New Roman"/>
                <w:i/>
                <w:iCs/>
              </w:rPr>
              <w:t>(установление соответствия между графиками и физическими величинами, между физическими величинами и формулами)</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 П</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2б – 0</w:t>
            </w:r>
          </w:p>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 - 1</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12,5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19</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Планетарная модель атома. Нуклонная модель ядра. Ядерные реакции.</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20</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Фотоны, линейчатые спектры, закон радиоактивного распада</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21</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Квантовая физика </w:t>
            </w:r>
            <w:r w:rsidRPr="00011420">
              <w:rPr>
                <w:rFonts w:ascii="Times New Roman" w:eastAsia="Times New Roman" w:hAnsi="Times New Roman"/>
                <w:i/>
                <w:iCs/>
              </w:rPr>
              <w:t>(изменение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2б – 1</w:t>
            </w:r>
          </w:p>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 – 2</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37,5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22</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Механика – квантовая физика </w:t>
            </w:r>
            <w:r w:rsidRPr="00011420">
              <w:rPr>
                <w:rFonts w:ascii="Times New Roman" w:eastAsia="Times New Roman" w:hAnsi="Times New Roman"/>
                <w:i/>
                <w:iCs/>
              </w:rPr>
              <w:t>(методы научного познания)</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23</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Механика – квантовая физика </w:t>
            </w:r>
            <w:r w:rsidRPr="00011420">
              <w:rPr>
                <w:rFonts w:ascii="Times New Roman" w:eastAsia="Times New Roman" w:hAnsi="Times New Roman"/>
                <w:i/>
                <w:iCs/>
              </w:rPr>
              <w:t>(методы научного познания)</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Б</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24</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Элементы астрофизики: солнечная система, звезды, галактики</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 П</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2б – 1</w:t>
            </w:r>
          </w:p>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 -2</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37,5</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25</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 xml:space="preserve">Механика, молекулярная физика </w:t>
            </w:r>
            <w:r w:rsidRPr="00011420">
              <w:rPr>
                <w:rFonts w:ascii="Times New Roman" w:eastAsia="Times New Roman" w:hAnsi="Times New Roman"/>
                <w:i/>
                <w:iCs/>
              </w:rPr>
              <w:t>(расчетная задача</w:t>
            </w:r>
            <w:r w:rsidRPr="00011420">
              <w:rPr>
                <w:rFonts w:ascii="Times New Roman" w:eastAsia="Times New Roman" w:hAnsi="Times New Roman"/>
              </w:rPr>
              <w:t>)</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П</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26</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 xml:space="preserve">Молекулярная физика, электродинамика </w:t>
            </w:r>
            <w:r w:rsidRPr="00011420">
              <w:rPr>
                <w:rFonts w:ascii="Times New Roman" w:eastAsia="Times New Roman" w:hAnsi="Times New Roman"/>
                <w:i/>
                <w:iCs/>
              </w:rPr>
              <w:t>(расчетная задача)</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П</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27</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 xml:space="preserve">Электродинамика, квантовая физика </w:t>
            </w:r>
            <w:r w:rsidRPr="00011420">
              <w:rPr>
                <w:rFonts w:ascii="Times New Roman" w:eastAsia="Times New Roman" w:hAnsi="Times New Roman"/>
                <w:i/>
                <w:iCs/>
              </w:rPr>
              <w:t>(расчетная задача)</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 П</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28</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Механика – квантовая физика </w:t>
            </w:r>
            <w:r w:rsidRPr="00011420">
              <w:rPr>
                <w:rFonts w:ascii="Times New Roman" w:eastAsia="Times New Roman" w:hAnsi="Times New Roman"/>
                <w:i/>
                <w:iCs/>
              </w:rPr>
              <w:t>(качественная задача</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 П</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 -1</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3,1</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29</w:t>
            </w:r>
          </w:p>
        </w:tc>
        <w:tc>
          <w:tcPr>
            <w:tcW w:w="4893"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 xml:space="preserve">Механика </w:t>
            </w:r>
            <w:r w:rsidRPr="00011420">
              <w:rPr>
                <w:rFonts w:ascii="Times New Roman" w:eastAsia="Times New Roman" w:hAnsi="Times New Roman"/>
                <w:i/>
                <w:iCs/>
              </w:rPr>
              <w:t>(расчетная задача)</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 В</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1б -1</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3,1</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30</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i/>
                <w:iCs/>
              </w:rPr>
            </w:pPr>
            <w:r w:rsidRPr="00011420">
              <w:rPr>
                <w:rFonts w:ascii="Times New Roman" w:eastAsia="Times New Roman" w:hAnsi="Times New Roman"/>
              </w:rPr>
              <w:t xml:space="preserve">Молекулярная физика </w:t>
            </w:r>
            <w:r w:rsidRPr="00011420">
              <w:rPr>
                <w:rFonts w:ascii="Times New Roman" w:eastAsia="Times New Roman" w:hAnsi="Times New Roman"/>
                <w:i/>
                <w:iCs/>
              </w:rPr>
              <w:t>(расчетная задача)</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 В</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31</w:t>
            </w:r>
          </w:p>
        </w:tc>
        <w:tc>
          <w:tcPr>
            <w:tcW w:w="4893"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 xml:space="preserve">Электродинамика </w:t>
            </w:r>
            <w:r w:rsidRPr="00011420">
              <w:rPr>
                <w:rFonts w:ascii="Times New Roman" w:eastAsia="Times New Roman" w:hAnsi="Times New Roman"/>
                <w:i/>
                <w:iCs/>
              </w:rPr>
              <w:t>(расчетная задача)</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 В</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r w:rsidR="00AB6C75" w:rsidRPr="00011420" w:rsidTr="00B501AC">
        <w:tc>
          <w:tcPr>
            <w:tcW w:w="456"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32</w:t>
            </w:r>
          </w:p>
        </w:tc>
        <w:tc>
          <w:tcPr>
            <w:tcW w:w="4893" w:type="dxa"/>
          </w:tcPr>
          <w:p w:rsidR="00AB6C75" w:rsidRPr="00011420" w:rsidRDefault="00AB6C75" w:rsidP="00011420">
            <w:pPr>
              <w:tabs>
                <w:tab w:val="center" w:pos="4677"/>
                <w:tab w:val="right" w:pos="9355"/>
              </w:tabs>
              <w:autoSpaceDE w:val="0"/>
              <w:autoSpaceDN w:val="0"/>
              <w:adjustRightInd w:val="0"/>
              <w:spacing w:after="0" w:line="240" w:lineRule="auto"/>
              <w:rPr>
                <w:rFonts w:ascii="Times New Roman" w:eastAsia="Times New Roman" w:hAnsi="Times New Roman"/>
              </w:rPr>
            </w:pPr>
            <w:r w:rsidRPr="00011420">
              <w:rPr>
                <w:rFonts w:ascii="Times New Roman" w:eastAsia="Times New Roman" w:hAnsi="Times New Roman"/>
              </w:rPr>
              <w:t>Электродинамика, квантовая физика</w:t>
            </w:r>
            <w:r w:rsidRPr="00011420">
              <w:rPr>
                <w:rFonts w:ascii="Times New Roman" w:eastAsia="Times New Roman" w:hAnsi="Times New Roman"/>
                <w:i/>
                <w:iCs/>
              </w:rPr>
              <w:t>(расчетная задача)</w:t>
            </w:r>
          </w:p>
        </w:tc>
        <w:tc>
          <w:tcPr>
            <w:tcW w:w="1397"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3 В</w:t>
            </w:r>
          </w:p>
        </w:tc>
        <w:tc>
          <w:tcPr>
            <w:tcW w:w="1364"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c>
          <w:tcPr>
            <w:tcW w:w="1461" w:type="dxa"/>
          </w:tcPr>
          <w:p w:rsidR="00AB6C75" w:rsidRPr="00011420" w:rsidRDefault="00AB6C75" w:rsidP="00011420">
            <w:pPr>
              <w:tabs>
                <w:tab w:val="center" w:pos="4677"/>
                <w:tab w:val="right" w:pos="9355"/>
              </w:tabs>
              <w:spacing w:after="0" w:line="240" w:lineRule="auto"/>
              <w:rPr>
                <w:rFonts w:ascii="Times New Roman" w:eastAsia="Times New Roman" w:hAnsi="Times New Roman"/>
              </w:rPr>
            </w:pPr>
            <w:r w:rsidRPr="00011420">
              <w:rPr>
                <w:rFonts w:ascii="Times New Roman" w:eastAsia="Times New Roman" w:hAnsi="Times New Roman"/>
              </w:rPr>
              <w:t>0</w:t>
            </w:r>
          </w:p>
        </w:tc>
      </w:tr>
    </w:tbl>
    <w:p w:rsidR="009B37E9" w:rsidRDefault="009B37E9" w:rsidP="009B37E9">
      <w:pPr>
        <w:spacing w:after="0" w:line="240" w:lineRule="auto"/>
        <w:jc w:val="center"/>
        <w:rPr>
          <w:rFonts w:ascii="Times New Roman" w:hAnsi="Times New Roman"/>
          <w:b/>
          <w:sz w:val="24"/>
          <w:szCs w:val="24"/>
        </w:rPr>
      </w:pPr>
    </w:p>
    <w:p w:rsidR="00011420" w:rsidRDefault="00011420" w:rsidP="00011420">
      <w:pPr>
        <w:spacing w:after="0" w:line="240" w:lineRule="auto"/>
        <w:jc w:val="center"/>
        <w:rPr>
          <w:rFonts w:ascii="Times New Roman" w:hAnsi="Times New Roman"/>
          <w:b/>
          <w:sz w:val="24"/>
          <w:szCs w:val="24"/>
        </w:rPr>
      </w:pPr>
    </w:p>
    <w:p w:rsidR="00011420" w:rsidRDefault="00011420" w:rsidP="00011420">
      <w:pPr>
        <w:spacing w:after="0" w:line="240" w:lineRule="auto"/>
        <w:jc w:val="center"/>
        <w:rPr>
          <w:rFonts w:ascii="Times New Roman" w:hAnsi="Times New Roman"/>
          <w:b/>
          <w:sz w:val="24"/>
          <w:szCs w:val="24"/>
        </w:rPr>
      </w:pPr>
    </w:p>
    <w:p w:rsidR="00011420" w:rsidRDefault="00011420" w:rsidP="00011420">
      <w:pPr>
        <w:spacing w:after="0" w:line="240" w:lineRule="auto"/>
        <w:jc w:val="center"/>
        <w:rPr>
          <w:rFonts w:ascii="Times New Roman" w:hAnsi="Times New Roman"/>
          <w:b/>
          <w:sz w:val="24"/>
          <w:szCs w:val="24"/>
        </w:rPr>
      </w:pPr>
    </w:p>
    <w:p w:rsidR="00011420" w:rsidRDefault="00011420" w:rsidP="00011420">
      <w:pPr>
        <w:spacing w:after="0" w:line="240" w:lineRule="auto"/>
        <w:jc w:val="center"/>
        <w:rPr>
          <w:rFonts w:ascii="Times New Roman" w:hAnsi="Times New Roman"/>
          <w:b/>
          <w:sz w:val="24"/>
          <w:szCs w:val="24"/>
        </w:rPr>
      </w:pPr>
      <w:r>
        <w:rPr>
          <w:rFonts w:ascii="Times New Roman" w:hAnsi="Times New Roman"/>
          <w:b/>
          <w:sz w:val="24"/>
          <w:szCs w:val="24"/>
        </w:rPr>
        <w:lastRenderedPageBreak/>
        <w:t>Результаты ЕГЭ по географии</w:t>
      </w:r>
    </w:p>
    <w:tbl>
      <w:tblPr>
        <w:tblpPr w:leftFromText="180" w:rightFromText="180" w:vertAnchor="page" w:horzAnchor="margin" w:tblpY="16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62"/>
        <w:gridCol w:w="2259"/>
        <w:gridCol w:w="846"/>
        <w:gridCol w:w="864"/>
      </w:tblGrid>
      <w:tr w:rsidR="00011420" w:rsidRPr="009B37E9" w:rsidTr="00011420">
        <w:trPr>
          <w:trHeight w:val="126"/>
        </w:trPr>
        <w:tc>
          <w:tcPr>
            <w:tcW w:w="675" w:type="dxa"/>
            <w:vMerge w:val="restart"/>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 xml:space="preserve">№ </w:t>
            </w:r>
          </w:p>
        </w:tc>
        <w:tc>
          <w:tcPr>
            <w:tcW w:w="4962"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Содержания задания</w:t>
            </w:r>
          </w:p>
        </w:tc>
        <w:tc>
          <w:tcPr>
            <w:tcW w:w="2259" w:type="dxa"/>
            <w:vMerge w:val="restart"/>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Уровень сложности задания /максим. первичный балл</w:t>
            </w:r>
          </w:p>
        </w:tc>
        <w:tc>
          <w:tcPr>
            <w:tcW w:w="846" w:type="dxa"/>
            <w:vMerge w:val="restart"/>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баллы</w:t>
            </w:r>
          </w:p>
        </w:tc>
        <w:tc>
          <w:tcPr>
            <w:tcW w:w="864" w:type="dxa"/>
            <w:vMerge w:val="restart"/>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 по школе</w:t>
            </w:r>
          </w:p>
        </w:tc>
      </w:tr>
      <w:tr w:rsidR="00011420" w:rsidRPr="009B37E9" w:rsidTr="00011420">
        <w:trPr>
          <w:trHeight w:val="273"/>
        </w:trPr>
        <w:tc>
          <w:tcPr>
            <w:tcW w:w="675" w:type="dxa"/>
            <w:vMerge/>
          </w:tcPr>
          <w:p w:rsidR="00011420" w:rsidRPr="009B37E9" w:rsidRDefault="00011420" w:rsidP="00011420">
            <w:pPr>
              <w:tabs>
                <w:tab w:val="center" w:pos="4677"/>
                <w:tab w:val="right" w:pos="9355"/>
              </w:tabs>
              <w:spacing w:after="0" w:line="240" w:lineRule="auto"/>
              <w:jc w:val="center"/>
              <w:rPr>
                <w:rFonts w:ascii="Times New Roman" w:hAnsi="Times New Roman"/>
              </w:rPr>
            </w:pPr>
          </w:p>
        </w:tc>
        <w:tc>
          <w:tcPr>
            <w:tcW w:w="4962"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Часть 1</w:t>
            </w:r>
          </w:p>
        </w:tc>
        <w:tc>
          <w:tcPr>
            <w:tcW w:w="2259" w:type="dxa"/>
            <w:vMerge/>
          </w:tcPr>
          <w:p w:rsidR="00011420" w:rsidRPr="009B37E9" w:rsidRDefault="00011420" w:rsidP="00011420">
            <w:pPr>
              <w:tabs>
                <w:tab w:val="center" w:pos="4677"/>
                <w:tab w:val="right" w:pos="9355"/>
              </w:tabs>
              <w:spacing w:after="0" w:line="240" w:lineRule="auto"/>
              <w:jc w:val="center"/>
              <w:rPr>
                <w:rFonts w:ascii="Times New Roman" w:hAnsi="Times New Roman"/>
              </w:rPr>
            </w:pPr>
          </w:p>
        </w:tc>
        <w:tc>
          <w:tcPr>
            <w:tcW w:w="846" w:type="dxa"/>
            <w:vMerge/>
          </w:tcPr>
          <w:p w:rsidR="00011420" w:rsidRPr="009B37E9" w:rsidRDefault="00011420" w:rsidP="00011420">
            <w:pPr>
              <w:tabs>
                <w:tab w:val="center" w:pos="4677"/>
                <w:tab w:val="right" w:pos="9355"/>
              </w:tabs>
              <w:spacing w:after="0" w:line="240" w:lineRule="auto"/>
              <w:jc w:val="center"/>
              <w:rPr>
                <w:rFonts w:ascii="Times New Roman" w:hAnsi="Times New Roman"/>
              </w:rPr>
            </w:pPr>
          </w:p>
        </w:tc>
        <w:tc>
          <w:tcPr>
            <w:tcW w:w="864" w:type="dxa"/>
            <w:vMerge/>
          </w:tcPr>
          <w:p w:rsidR="00011420" w:rsidRPr="009B37E9" w:rsidRDefault="00011420" w:rsidP="00011420">
            <w:pPr>
              <w:tabs>
                <w:tab w:val="center" w:pos="4677"/>
                <w:tab w:val="right" w:pos="9355"/>
              </w:tabs>
              <w:spacing w:after="0" w:line="240" w:lineRule="auto"/>
              <w:jc w:val="center"/>
              <w:rPr>
                <w:rFonts w:ascii="Times New Roman" w:hAnsi="Times New Roman"/>
              </w:rPr>
            </w:pP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Географические модели. Географическая карта, план местности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Атмосфера. Гидросфера</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3.</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Природные ресурсы. Рациональное и нерациональное природопользование</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4.</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 xml:space="preserve">Литосфера Состав и строение.  </w:t>
            </w:r>
          </w:p>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Географическая оболочка Земли. Широтная зональность и высотная поясность</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5.</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Особенности природы материков и океанов. Сейсмические пояса. Особенности распространения крупных форм рельефа материков и России.  Типы климата, факторы их формирования, климатич. пояса России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6.</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Земля как планета. Форма, размеры, движение Земли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7.</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 xml:space="preserve">Литосфера. Рельеф земной поверхности. Мировой океан и его части. Воды суши. Особенности природы материков и океанов </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8.</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Географические особенности воспроизв-ства населения мира. Половозрастной состав. Уровень и качество жизни населения</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9.</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Географические особенности размещения населения. Неравномерность размещения населения земного шара. Размещение насе-ления России. Основная полоса расселения</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Структура занятости населения. Отраслевая структура хозяйства.</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11</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Особенности природно-ресурсного потенциа-ла, населения, хоз-ва, культуры крупных стран мира</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12</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Городское и сельское население. Города</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13</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География отраслей промышленности России. География сельского хозяйства. География важнейших видов транспорта</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14</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Природно-хозяйственное районирование России. Регионы России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15</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 xml:space="preserve">Определение географических объектов и </w:t>
            </w:r>
          </w:p>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явлений по их существенным признакам</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16</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Мировое хозяйство. Хозяйство России, Регионы России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17</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Погода и климат. Распределение тепла и влаги на Земле</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18</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Административно-территориальное устрой-ство России.  Столицы и крупные города</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19</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 xml:space="preserve">Ведущие страны-экспортеры основных видов </w:t>
            </w:r>
          </w:p>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промышленной продукции. Ведущие страны-</w:t>
            </w:r>
          </w:p>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экспортеры основных видов сельскохозяйствен-ной продукции. Основные междун. магистрали и транспортные узлы</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П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20</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Часовые зоны</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П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21</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Направление и типы миграции населения России. Городское и сельское население</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П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22</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Природные ресурсы</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П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lastRenderedPageBreak/>
              <w:t>23</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Этапы геологической истории земной коры. Геологическая хронология</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 xml:space="preserve">П 1 </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24</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Особенности природно-ресурсного потенциала, населения, хоз-ва, культуры крупных стран мира</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П1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25</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Природно-хозяйственное районирование России. Регионы России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В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26</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Географ. модели. Географ. карта, план местности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Б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27</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Географ. модели. Географ. карта, план местности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П 1</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p>
        </w:tc>
        <w:tc>
          <w:tcPr>
            <w:tcW w:w="4962" w:type="dxa"/>
          </w:tcPr>
          <w:p w:rsidR="00011420" w:rsidRPr="009B37E9" w:rsidRDefault="00011420" w:rsidP="00011420">
            <w:pPr>
              <w:tabs>
                <w:tab w:val="center" w:pos="4677"/>
                <w:tab w:val="right" w:pos="9355"/>
              </w:tabs>
              <w:spacing w:after="0" w:line="240" w:lineRule="auto"/>
              <w:jc w:val="center"/>
              <w:rPr>
                <w:rFonts w:ascii="Times New Roman" w:hAnsi="Times New Roman"/>
                <w:b/>
              </w:rPr>
            </w:pPr>
            <w:r w:rsidRPr="009B37E9">
              <w:rPr>
                <w:rFonts w:ascii="Times New Roman" w:hAnsi="Times New Roman"/>
                <w:b/>
              </w:rPr>
              <w:t>Часть 2</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28</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Географические модели. Географическая карта, план местности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В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29</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 xml:space="preserve">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хоз-ва. </w:t>
            </w:r>
          </w:p>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Рациональное и нерациональное природополь-зование. Особенности воздействия на окруж. среду различных сфер и отраслей хозяйства</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В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30</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 xml:space="preserve">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хоз-ва. </w:t>
            </w:r>
          </w:p>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Рациональное и нерациональное природополь-зование. Особенности воздействия на окруж. среду различных сфер и отраслей хозяйства</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В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31</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География основных отраслей производст-венной и непроизводственной сфер</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 xml:space="preserve">П 2 </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32</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Земля как планета, соврем. облик планеты Земля. Форма, размеры, движение Земли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 xml:space="preserve">В 2 </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33</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Численность, естеств. движ-ие населения России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П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r w:rsidR="00011420" w:rsidRPr="009B37E9" w:rsidTr="00011420">
        <w:tc>
          <w:tcPr>
            <w:tcW w:w="675"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34</w:t>
            </w:r>
          </w:p>
        </w:tc>
        <w:tc>
          <w:tcPr>
            <w:tcW w:w="4962" w:type="dxa"/>
          </w:tcPr>
          <w:p w:rsidR="00011420" w:rsidRPr="009B37E9" w:rsidRDefault="00011420" w:rsidP="00011420">
            <w:pPr>
              <w:tabs>
                <w:tab w:val="center" w:pos="4677"/>
                <w:tab w:val="right" w:pos="9355"/>
              </w:tabs>
              <w:spacing w:after="0" w:line="240" w:lineRule="auto"/>
              <w:rPr>
                <w:rFonts w:ascii="Times New Roman" w:hAnsi="Times New Roman"/>
              </w:rPr>
            </w:pPr>
            <w:r w:rsidRPr="009B37E9">
              <w:rPr>
                <w:rFonts w:ascii="Times New Roman" w:hAnsi="Times New Roman"/>
              </w:rPr>
              <w:t>Направление  типы миграци</w:t>
            </w:r>
          </w:p>
        </w:tc>
        <w:tc>
          <w:tcPr>
            <w:tcW w:w="2259"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В 2</w:t>
            </w:r>
          </w:p>
        </w:tc>
        <w:tc>
          <w:tcPr>
            <w:tcW w:w="846"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w:t>
            </w:r>
          </w:p>
        </w:tc>
        <w:tc>
          <w:tcPr>
            <w:tcW w:w="864" w:type="dxa"/>
          </w:tcPr>
          <w:p w:rsidR="00011420" w:rsidRPr="009B37E9" w:rsidRDefault="00011420" w:rsidP="00011420">
            <w:pPr>
              <w:tabs>
                <w:tab w:val="center" w:pos="4677"/>
                <w:tab w:val="right" w:pos="9355"/>
              </w:tabs>
              <w:spacing w:after="0" w:line="240" w:lineRule="auto"/>
              <w:jc w:val="center"/>
              <w:rPr>
                <w:rFonts w:ascii="Times New Roman" w:hAnsi="Times New Roman"/>
              </w:rPr>
            </w:pPr>
            <w:r w:rsidRPr="009B37E9">
              <w:rPr>
                <w:rFonts w:ascii="Times New Roman" w:hAnsi="Times New Roman"/>
              </w:rPr>
              <w:t>100</w:t>
            </w:r>
          </w:p>
        </w:tc>
      </w:tr>
    </w:tbl>
    <w:p w:rsidR="00011420" w:rsidRPr="00B501AC" w:rsidRDefault="00011420" w:rsidP="009B37E9">
      <w:pPr>
        <w:spacing w:after="0" w:line="240" w:lineRule="auto"/>
        <w:jc w:val="center"/>
        <w:rPr>
          <w:rFonts w:ascii="Times New Roman" w:hAnsi="Times New Roman"/>
          <w:b/>
          <w:sz w:val="24"/>
          <w:szCs w:val="24"/>
        </w:rPr>
      </w:pPr>
    </w:p>
    <w:p w:rsidR="00AB6C75" w:rsidRPr="00AB6C75" w:rsidRDefault="00AB6C75" w:rsidP="00AB6C75">
      <w:pPr>
        <w:autoSpaceDE w:val="0"/>
        <w:autoSpaceDN w:val="0"/>
        <w:adjustRightInd w:val="0"/>
        <w:spacing w:after="0" w:line="240" w:lineRule="auto"/>
        <w:rPr>
          <w:rFonts w:ascii="Times New Roman" w:hAnsi="Times New Roman"/>
          <w:b/>
          <w:bCs/>
          <w:sz w:val="24"/>
          <w:szCs w:val="24"/>
        </w:rPr>
      </w:pPr>
    </w:p>
    <w:p w:rsidR="00B501AC" w:rsidRDefault="00B501AC" w:rsidP="00AB6C75">
      <w:pPr>
        <w:spacing w:after="0" w:line="240" w:lineRule="auto"/>
        <w:ind w:firstLine="720"/>
        <w:jc w:val="both"/>
        <w:rPr>
          <w:rFonts w:ascii="Times New Roman" w:eastAsia="Times New Roman" w:hAnsi="Times New Roman"/>
          <w:sz w:val="24"/>
          <w:szCs w:val="24"/>
          <w:lang w:eastAsia="ru-RU"/>
        </w:rPr>
      </w:pPr>
      <w:r w:rsidRPr="00B501AC">
        <w:rPr>
          <w:rFonts w:ascii="Times New Roman" w:eastAsia="Times New Roman" w:hAnsi="Times New Roman"/>
          <w:b/>
          <w:sz w:val="24"/>
          <w:szCs w:val="24"/>
          <w:lang w:eastAsia="ru-RU"/>
        </w:rPr>
        <w:t>Выводы:</w:t>
      </w:r>
      <w:r>
        <w:rPr>
          <w:rFonts w:ascii="Times New Roman" w:eastAsia="Times New Roman" w:hAnsi="Times New Roman"/>
          <w:sz w:val="24"/>
          <w:szCs w:val="24"/>
          <w:lang w:eastAsia="ru-RU"/>
        </w:rPr>
        <w:t xml:space="preserve"> </w:t>
      </w:r>
    </w:p>
    <w:p w:rsidR="00AB6C75" w:rsidRPr="00AB6C75" w:rsidRDefault="00AB6C75" w:rsidP="00AB6C75">
      <w:pPr>
        <w:spacing w:after="0" w:line="240" w:lineRule="auto"/>
        <w:ind w:firstLine="720"/>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Подводя итоги анализа итоговой аттестации в формате ЕГЭ  отметим, что результаты у нас не высокие, поэтому исходя из вышеперечисленных проблем, коллектив школы поставил перед собой следующие задачи:</w:t>
      </w:r>
    </w:p>
    <w:p w:rsidR="00AB6C75" w:rsidRPr="00AB6C75" w:rsidRDefault="00AB6C75" w:rsidP="00E17124">
      <w:pPr>
        <w:numPr>
          <w:ilvl w:val="0"/>
          <w:numId w:val="32"/>
        </w:numPr>
        <w:tabs>
          <w:tab w:val="num" w:pos="567"/>
        </w:tabs>
        <w:spacing w:after="0" w:line="240" w:lineRule="auto"/>
        <w:ind w:left="567" w:hanging="425"/>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Выработать определённую систему-программу  подготовки учащихся к ЕГЭ, которая будет начинаться с начального звена.</w:t>
      </w:r>
    </w:p>
    <w:p w:rsidR="00AB6C75" w:rsidRPr="00AB6C75" w:rsidRDefault="00AB6C75" w:rsidP="00E17124">
      <w:pPr>
        <w:numPr>
          <w:ilvl w:val="0"/>
          <w:numId w:val="32"/>
        </w:numPr>
        <w:tabs>
          <w:tab w:val="num" w:pos="567"/>
        </w:tabs>
        <w:spacing w:after="0" w:line="240" w:lineRule="auto"/>
        <w:ind w:left="567" w:hanging="425"/>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Учителям – предметникам сотрудничать с опытными педагогами района.</w:t>
      </w:r>
    </w:p>
    <w:p w:rsidR="00AB6C75" w:rsidRPr="00AB6C75" w:rsidRDefault="00AB6C75" w:rsidP="00E17124">
      <w:pPr>
        <w:numPr>
          <w:ilvl w:val="0"/>
          <w:numId w:val="32"/>
        </w:numPr>
        <w:tabs>
          <w:tab w:val="num" w:pos="567"/>
        </w:tabs>
        <w:spacing w:after="0" w:line="240" w:lineRule="auto"/>
        <w:ind w:left="567" w:hanging="425"/>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Проводить регулярную корректировку РП, планов работы по подготовке к ЕГЭ  по результатам  диагностических и контрольных работ.</w:t>
      </w:r>
    </w:p>
    <w:p w:rsidR="00AB6C75" w:rsidRPr="00AB6C75" w:rsidRDefault="00AB6C75" w:rsidP="00E17124">
      <w:pPr>
        <w:numPr>
          <w:ilvl w:val="0"/>
          <w:numId w:val="32"/>
        </w:numPr>
        <w:tabs>
          <w:tab w:val="num" w:pos="567"/>
        </w:tabs>
        <w:spacing w:after="0" w:line="240" w:lineRule="auto"/>
        <w:ind w:left="567" w:hanging="425"/>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Администрации школы усилить контроль за проведением уроков учителей и занятиями во второй половине дня, где проводятся консультации  к итоговой аттестации.</w:t>
      </w:r>
    </w:p>
    <w:p w:rsidR="00AB6C75" w:rsidRPr="00AB6C75" w:rsidRDefault="00AB6C75" w:rsidP="00E17124">
      <w:pPr>
        <w:numPr>
          <w:ilvl w:val="0"/>
          <w:numId w:val="32"/>
        </w:numPr>
        <w:tabs>
          <w:tab w:val="num" w:pos="567"/>
        </w:tabs>
        <w:spacing w:after="0" w:line="240" w:lineRule="auto"/>
        <w:ind w:left="567" w:hanging="425"/>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Практиковать тренировочные работы в форме ЕГЭ в рамках промежуточной аттестации в различных классах с учетом возрастных особенностей учащихся.</w:t>
      </w:r>
    </w:p>
    <w:p w:rsidR="00AB6C75" w:rsidRPr="00AB6C75" w:rsidRDefault="00AB6C75" w:rsidP="00E17124">
      <w:pPr>
        <w:numPr>
          <w:ilvl w:val="0"/>
          <w:numId w:val="32"/>
        </w:numPr>
        <w:tabs>
          <w:tab w:val="num" w:pos="567"/>
        </w:tabs>
        <w:spacing w:after="0" w:line="240" w:lineRule="auto"/>
        <w:ind w:left="567" w:hanging="425"/>
        <w:jc w:val="both"/>
        <w:rPr>
          <w:rFonts w:ascii="Times New Roman" w:eastAsia="Times New Roman" w:hAnsi="Times New Roman"/>
          <w:sz w:val="24"/>
          <w:szCs w:val="24"/>
          <w:lang w:eastAsia="ru-RU"/>
        </w:rPr>
      </w:pPr>
      <w:r w:rsidRPr="00AB6C75">
        <w:rPr>
          <w:rFonts w:ascii="Times New Roman" w:eastAsia="Times New Roman" w:hAnsi="Times New Roman"/>
          <w:sz w:val="24"/>
          <w:szCs w:val="24"/>
          <w:lang w:eastAsia="ru-RU"/>
        </w:rPr>
        <w:t>Способствовать формированию положительных мотивационных установок у учащихся и родителей к ЕГЭ.</w:t>
      </w:r>
    </w:p>
    <w:p w:rsidR="00AB6C75" w:rsidRPr="00F0356A" w:rsidRDefault="00AB6C75" w:rsidP="00AB6C75">
      <w:pPr>
        <w:autoSpaceDE w:val="0"/>
        <w:autoSpaceDN w:val="0"/>
        <w:adjustRightInd w:val="0"/>
        <w:spacing w:after="0" w:line="240" w:lineRule="auto"/>
        <w:jc w:val="center"/>
        <w:rPr>
          <w:rFonts w:ascii="Times New Roman" w:hAnsi="Times New Roman"/>
          <w:b/>
          <w:bCs/>
          <w:sz w:val="24"/>
          <w:szCs w:val="24"/>
        </w:rPr>
      </w:pPr>
    </w:p>
    <w:p w:rsidR="00F72847" w:rsidRPr="00F72847" w:rsidRDefault="00F72847" w:rsidP="00F72847">
      <w:pPr>
        <w:spacing w:after="0" w:line="240" w:lineRule="auto"/>
        <w:jc w:val="center"/>
        <w:rPr>
          <w:rFonts w:ascii="Times New Roman" w:eastAsia="Times New Roman" w:hAnsi="Times New Roman"/>
          <w:b/>
          <w:bCs/>
          <w:sz w:val="24"/>
          <w:szCs w:val="24"/>
          <w:lang w:eastAsia="ru-RU"/>
        </w:rPr>
      </w:pPr>
      <w:r w:rsidRPr="00F72847">
        <w:rPr>
          <w:rFonts w:ascii="Times New Roman" w:eastAsia="Times New Roman" w:hAnsi="Times New Roman"/>
          <w:b/>
          <w:bCs/>
          <w:sz w:val="24"/>
          <w:szCs w:val="24"/>
          <w:lang w:eastAsia="ru-RU"/>
        </w:rPr>
        <w:lastRenderedPageBreak/>
        <w:t xml:space="preserve">Анализ организации и проведения государственной (итоговой) аттестации выпускников </w:t>
      </w:r>
      <w:r w:rsidRPr="00F72847">
        <w:rPr>
          <w:rFonts w:ascii="Times New Roman" w:eastAsia="Times New Roman" w:hAnsi="Times New Roman"/>
          <w:b/>
          <w:bCs/>
          <w:sz w:val="24"/>
          <w:szCs w:val="24"/>
          <w:lang w:val="en-US" w:eastAsia="ru-RU"/>
        </w:rPr>
        <w:t>IX</w:t>
      </w:r>
      <w:r w:rsidRPr="00F72847">
        <w:rPr>
          <w:rFonts w:ascii="Times New Roman" w:eastAsia="Times New Roman" w:hAnsi="Times New Roman"/>
          <w:b/>
          <w:bCs/>
          <w:sz w:val="24"/>
          <w:szCs w:val="24"/>
          <w:lang w:eastAsia="ru-RU"/>
        </w:rPr>
        <w:t xml:space="preserve">  классов в 2017-2018  учебном году МБОУ «Верхневилюйская СОШ №1 им. И.Барахова с углубленным изучением отдельных предметов»</w:t>
      </w:r>
    </w:p>
    <w:p w:rsidR="00F72847" w:rsidRPr="00F72847" w:rsidRDefault="00F72847" w:rsidP="00F72847">
      <w:pPr>
        <w:spacing w:after="0" w:line="240" w:lineRule="auto"/>
        <w:jc w:val="both"/>
        <w:rPr>
          <w:rFonts w:ascii="Times New Roman" w:eastAsia="Times New Roman" w:hAnsi="Times New Roman"/>
          <w:sz w:val="24"/>
          <w:szCs w:val="24"/>
          <w:lang w:eastAsia="ru-RU"/>
        </w:rPr>
      </w:pPr>
    </w:p>
    <w:p w:rsidR="00F72847" w:rsidRPr="00F72847" w:rsidRDefault="00F72847" w:rsidP="00F72847">
      <w:pPr>
        <w:spacing w:after="0" w:line="240" w:lineRule="auto"/>
        <w:ind w:firstLine="708"/>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Администрацией школы была проведена необходимая разъяснительная и организационная работа со всеми участниками образовательного процесса по подготовке и проведению государственной (итоговой) аттестации выпускников:</w:t>
      </w:r>
    </w:p>
    <w:p w:rsidR="00F72847" w:rsidRPr="00F72847" w:rsidRDefault="00F72847" w:rsidP="00E17124">
      <w:pPr>
        <w:numPr>
          <w:ilvl w:val="0"/>
          <w:numId w:val="34"/>
        </w:numPr>
        <w:spacing w:after="0" w:line="240" w:lineRule="auto"/>
        <w:ind w:left="0" w:firstLine="0"/>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разработан и утвержден на педагогическом совете школы «План мероприятий по подготовке  и проведению государственной (итоговой) аттестации выпускников 9 классов в 2017-2018 учебном году».</w:t>
      </w:r>
    </w:p>
    <w:p w:rsidR="00F72847" w:rsidRPr="00F72847" w:rsidRDefault="00F72847" w:rsidP="00E17124">
      <w:pPr>
        <w:numPr>
          <w:ilvl w:val="0"/>
          <w:numId w:val="34"/>
        </w:numPr>
        <w:spacing w:after="0" w:line="240" w:lineRule="auto"/>
        <w:ind w:left="0" w:firstLine="0"/>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до сведения всех участников государственной (итоговой) аттестации были доведены сроки окончания учебного года в выпускных классах, сроки экзаменационного периода и проведения повторных экзаменов в дополнительные сроки;</w:t>
      </w:r>
    </w:p>
    <w:p w:rsidR="00F72847" w:rsidRPr="00F72847" w:rsidRDefault="00F72847" w:rsidP="00E17124">
      <w:pPr>
        <w:numPr>
          <w:ilvl w:val="0"/>
          <w:numId w:val="34"/>
        </w:numPr>
        <w:spacing w:after="0" w:line="240" w:lineRule="auto"/>
        <w:ind w:left="0" w:firstLine="0"/>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подготовлены информационно-методические стенды для ознакомления выпускников и их родителей с информацией об условиях и порядке проведения государственной (итоговой) аттестации</w:t>
      </w:r>
      <w:r w:rsidRPr="00F72847">
        <w:rPr>
          <w:rFonts w:ascii="Times New Roman" w:eastAsia="Times New Roman" w:hAnsi="Times New Roman"/>
          <w:b/>
          <w:sz w:val="24"/>
          <w:szCs w:val="24"/>
          <w:lang w:eastAsia="ru-RU"/>
        </w:rPr>
        <w:t xml:space="preserve"> </w:t>
      </w:r>
      <w:r w:rsidRPr="00F72847">
        <w:rPr>
          <w:rFonts w:ascii="Times New Roman" w:eastAsia="Times New Roman" w:hAnsi="Times New Roman"/>
          <w:sz w:val="24"/>
          <w:szCs w:val="24"/>
          <w:lang w:eastAsia="ru-RU"/>
        </w:rPr>
        <w:t>выпускников, сроках проведения государственной (итоговой) аттестации в 2018 году, расписанием проведения  государственной (итоговой) аттестации выпускников 9 класса в 2017-2018  учебном году и графиком консультаций по предметам;</w:t>
      </w:r>
    </w:p>
    <w:p w:rsidR="00F72847" w:rsidRPr="00F72847" w:rsidRDefault="00F72847" w:rsidP="00E17124">
      <w:pPr>
        <w:numPr>
          <w:ilvl w:val="0"/>
          <w:numId w:val="34"/>
        </w:numPr>
        <w:spacing w:after="0" w:line="240" w:lineRule="auto"/>
        <w:ind w:left="0" w:firstLine="0"/>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подготовлены и проведены педагогические советы, совещания, собрания с обучающимися и их родителями.</w:t>
      </w:r>
    </w:p>
    <w:p w:rsidR="00F72847" w:rsidRPr="00F72847" w:rsidRDefault="00F72847" w:rsidP="00E17124">
      <w:pPr>
        <w:numPr>
          <w:ilvl w:val="0"/>
          <w:numId w:val="34"/>
        </w:numPr>
        <w:spacing w:after="0" w:line="240" w:lineRule="auto"/>
        <w:ind w:left="0" w:firstLine="0"/>
        <w:jc w:val="both"/>
        <w:rPr>
          <w:rFonts w:ascii="Times New Roman" w:eastAsia="Times New Roman" w:hAnsi="Times New Roman"/>
          <w:sz w:val="24"/>
          <w:szCs w:val="24"/>
          <w:lang w:eastAsia="ru-RU"/>
        </w:rPr>
      </w:pPr>
      <w:r w:rsidRPr="00F72847">
        <w:rPr>
          <w:rFonts w:ascii="Times New Roman" w:eastAsia="Times New Roman" w:hAnsi="Times New Roman"/>
          <w:color w:val="000000"/>
          <w:sz w:val="24"/>
          <w:szCs w:val="24"/>
          <w:lang w:eastAsia="ru-RU"/>
        </w:rPr>
        <w:t>Предварительный контроль готовности к итоговой аттестации выпускников школы проводился в виде тренировочных и диагностических работ по русскому языку, математике и предметов по выбору.</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Выпускники основной общеобразовательной школы в полной мере использовали свое право выбора учебного предмета и формы прохождения государственной (итоговой) аттестации.</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b/>
          <w:bCs/>
          <w:sz w:val="24"/>
          <w:szCs w:val="24"/>
          <w:lang w:eastAsia="ru-RU"/>
        </w:rPr>
        <w:t> </w:t>
      </w:r>
      <w:r w:rsidRPr="00F72847">
        <w:rPr>
          <w:rFonts w:ascii="Times New Roman" w:eastAsia="Times New Roman" w:hAnsi="Times New Roman"/>
          <w:b/>
          <w:bCs/>
          <w:sz w:val="24"/>
          <w:szCs w:val="24"/>
          <w:lang w:eastAsia="ru-RU"/>
        </w:rPr>
        <w:tab/>
      </w:r>
      <w:r w:rsidRPr="00F72847">
        <w:rPr>
          <w:rFonts w:ascii="Times New Roman" w:eastAsia="Times New Roman" w:hAnsi="Times New Roman"/>
          <w:sz w:val="24"/>
          <w:szCs w:val="24"/>
          <w:lang w:eastAsia="ru-RU"/>
        </w:rPr>
        <w:t xml:space="preserve">К итоговой аттестации  в 9-х классах из 51 учащихся  допущены 50.  Из них по медицинским показаниям в форме ГВЭ сдали 6 обучающихся. Кроме этих обучающихся ОГЭ сдали 5 второгодников по тем предметам, по которым в прошлом году получили неудовлетворительные оценки.  </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 </w:t>
      </w:r>
      <w:r w:rsidRPr="00F72847">
        <w:rPr>
          <w:rFonts w:ascii="Times New Roman" w:eastAsia="Times New Roman" w:hAnsi="Times New Roman"/>
          <w:sz w:val="24"/>
          <w:szCs w:val="24"/>
          <w:lang w:eastAsia="ru-RU"/>
        </w:rPr>
        <w:tab/>
        <w:t xml:space="preserve">В 2018 году государственная итоговая аттестация в 9-х классах проводилась по 4-м предметам: 2 экзамена федеральных − русский язык и математика и 2 экзамена по выбору. </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Прохождение государственной итоговой аттестации в форме основного государственного экзамена  в количественном выражении составило:</w:t>
      </w:r>
    </w:p>
    <w:p w:rsidR="00F72847" w:rsidRPr="00F72847" w:rsidRDefault="00F72847" w:rsidP="00E17124">
      <w:pPr>
        <w:numPr>
          <w:ilvl w:val="0"/>
          <w:numId w:val="35"/>
        </w:numPr>
        <w:spacing w:after="0" w:line="240" w:lineRule="auto"/>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по английскому языку  6 чел. (12%);</w:t>
      </w:r>
    </w:p>
    <w:p w:rsidR="00F72847" w:rsidRPr="00F72847" w:rsidRDefault="00F72847" w:rsidP="00E17124">
      <w:pPr>
        <w:numPr>
          <w:ilvl w:val="0"/>
          <w:numId w:val="35"/>
        </w:numPr>
        <w:spacing w:after="0" w:line="240" w:lineRule="auto"/>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по  химии  - 7 чел. (14%), </w:t>
      </w:r>
    </w:p>
    <w:p w:rsidR="00F72847" w:rsidRPr="00F72847" w:rsidRDefault="00F72847" w:rsidP="00E17124">
      <w:pPr>
        <w:numPr>
          <w:ilvl w:val="0"/>
          <w:numId w:val="35"/>
        </w:numPr>
        <w:spacing w:after="0" w:line="240" w:lineRule="auto"/>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по физике –  3 чел. (6%), </w:t>
      </w:r>
    </w:p>
    <w:p w:rsidR="00F72847" w:rsidRPr="00F72847" w:rsidRDefault="00F72847" w:rsidP="00E17124">
      <w:pPr>
        <w:numPr>
          <w:ilvl w:val="0"/>
          <w:numId w:val="35"/>
        </w:numPr>
        <w:spacing w:after="0" w:line="240" w:lineRule="auto"/>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по биологии – 23 чел. (46%), </w:t>
      </w:r>
    </w:p>
    <w:p w:rsidR="00F72847" w:rsidRPr="00F72847" w:rsidRDefault="00F72847" w:rsidP="00E17124">
      <w:pPr>
        <w:numPr>
          <w:ilvl w:val="0"/>
          <w:numId w:val="35"/>
        </w:numPr>
        <w:spacing w:after="0" w:line="240" w:lineRule="auto"/>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по географии – 7 чел. (14%), </w:t>
      </w:r>
    </w:p>
    <w:p w:rsidR="00F72847" w:rsidRPr="00F72847" w:rsidRDefault="00F72847" w:rsidP="00E17124">
      <w:pPr>
        <w:numPr>
          <w:ilvl w:val="0"/>
          <w:numId w:val="35"/>
        </w:numPr>
        <w:spacing w:after="0" w:line="240" w:lineRule="auto"/>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по обществознанию – 26 чел. (52 %), </w:t>
      </w:r>
    </w:p>
    <w:p w:rsidR="00F72847" w:rsidRPr="00F72847" w:rsidRDefault="00F72847" w:rsidP="00E17124">
      <w:pPr>
        <w:numPr>
          <w:ilvl w:val="0"/>
          <w:numId w:val="35"/>
        </w:numPr>
        <w:spacing w:after="0" w:line="240" w:lineRule="auto"/>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по истории  –   7 чел. (14%), </w:t>
      </w:r>
    </w:p>
    <w:p w:rsidR="00F72847" w:rsidRPr="00F72847" w:rsidRDefault="00F72847" w:rsidP="00E17124">
      <w:pPr>
        <w:numPr>
          <w:ilvl w:val="0"/>
          <w:numId w:val="35"/>
        </w:numPr>
        <w:spacing w:after="0" w:line="240" w:lineRule="auto"/>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по литературе - 2 чел (4%)</w:t>
      </w:r>
    </w:p>
    <w:p w:rsidR="00F72847" w:rsidRPr="00F72847" w:rsidRDefault="00F72847" w:rsidP="00E17124">
      <w:pPr>
        <w:numPr>
          <w:ilvl w:val="0"/>
          <w:numId w:val="35"/>
        </w:numPr>
        <w:spacing w:after="0" w:line="240" w:lineRule="auto"/>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по информатике и ИКТ - 10 чел. (20%). </w:t>
      </w:r>
    </w:p>
    <w:p w:rsidR="00F72847" w:rsidRPr="00F72847" w:rsidRDefault="00F72847" w:rsidP="00F72847">
      <w:pPr>
        <w:spacing w:after="0" w:line="240" w:lineRule="auto"/>
        <w:jc w:val="both"/>
        <w:rPr>
          <w:rFonts w:ascii="Times New Roman" w:eastAsia="Times New Roman" w:hAnsi="Times New Roman"/>
          <w:sz w:val="24"/>
          <w:szCs w:val="24"/>
          <w:lang w:eastAsia="ru-RU"/>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p>
    <w:p w:rsidR="00F72847" w:rsidRPr="00F72847" w:rsidRDefault="00885B85" w:rsidP="00F7284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4</w:t>
      </w:r>
      <w:r w:rsidR="00CC10B8">
        <w:rPr>
          <w:rFonts w:ascii="Times New Roman" w:eastAsia="Times New Roman" w:hAnsi="Times New Roman"/>
          <w:b/>
          <w:sz w:val="24"/>
          <w:szCs w:val="24"/>
          <w:lang w:eastAsia="ru-RU"/>
        </w:rPr>
        <w:t xml:space="preserve">.3. </w:t>
      </w:r>
      <w:r w:rsidR="00F72847" w:rsidRPr="00F72847">
        <w:rPr>
          <w:rFonts w:ascii="Times New Roman" w:eastAsia="Times New Roman" w:hAnsi="Times New Roman"/>
          <w:b/>
          <w:sz w:val="24"/>
          <w:szCs w:val="24"/>
          <w:lang w:eastAsia="ru-RU"/>
        </w:rPr>
        <w:t>Итоги ОГЭ-2018 (9 класс)</w:t>
      </w:r>
    </w:p>
    <w:tbl>
      <w:tblPr>
        <w:tblpPr w:leftFromText="180" w:rightFromText="180" w:bottomFromText="200" w:vertAnchor="text" w:horzAnchor="margin" w:tblpX="-176" w:tblpY="4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5"/>
        <w:gridCol w:w="1137"/>
        <w:gridCol w:w="629"/>
        <w:gridCol w:w="629"/>
        <w:gridCol w:w="629"/>
        <w:gridCol w:w="629"/>
        <w:gridCol w:w="836"/>
        <w:gridCol w:w="1147"/>
        <w:gridCol w:w="1242"/>
        <w:gridCol w:w="644"/>
      </w:tblGrid>
      <w:tr w:rsidR="00F72847" w:rsidRPr="00F72847" w:rsidTr="00F72847">
        <w:trPr>
          <w:trHeight w:val="702"/>
        </w:trPr>
        <w:tc>
          <w:tcPr>
            <w:tcW w:w="225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14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63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63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63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75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15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125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Средний балл</w:t>
            </w:r>
          </w:p>
        </w:tc>
        <w:tc>
          <w:tcPr>
            <w:tcW w:w="64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F72847" w:rsidRPr="00F72847" w:rsidTr="00F72847">
        <w:trPr>
          <w:trHeight w:val="272"/>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Русский язык</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44</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19</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19</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54,5%</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97,7%</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27</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w:t>
            </w:r>
          </w:p>
        </w:tc>
      </w:tr>
      <w:tr w:rsidR="00F72847" w:rsidRPr="00F72847" w:rsidTr="00F72847">
        <w:trPr>
          <w:trHeight w:val="278"/>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Математика</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44</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25</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20,5%</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77,3%</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11</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r>
      <w:tr w:rsidR="00F72847" w:rsidRPr="00F72847" w:rsidTr="00F72847">
        <w:trPr>
          <w:trHeight w:val="267"/>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Обществознание</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26</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26,9%</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96,2%</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17,7</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14</w:t>
            </w:r>
          </w:p>
        </w:tc>
      </w:tr>
      <w:tr w:rsidR="00F72847" w:rsidRPr="00F72847" w:rsidTr="00F72847">
        <w:trPr>
          <w:trHeight w:val="269"/>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Биология</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23</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17</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17,4%</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91,3%</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w:t>
            </w:r>
          </w:p>
        </w:tc>
      </w:tr>
      <w:tr w:rsidR="00F72847" w:rsidRPr="00F72847" w:rsidTr="00F72847">
        <w:trPr>
          <w:trHeight w:val="260"/>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География</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0</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85,7%</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13</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w:t>
            </w:r>
          </w:p>
        </w:tc>
      </w:tr>
      <w:tr w:rsidR="00F72847" w:rsidRPr="00F72847" w:rsidTr="00F72847">
        <w:trPr>
          <w:trHeight w:val="263"/>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История</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14,3%</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57,1%</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13</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w:t>
            </w:r>
          </w:p>
        </w:tc>
      </w:tr>
      <w:tr w:rsidR="00F72847" w:rsidRPr="00F72847" w:rsidTr="00F72847">
        <w:trPr>
          <w:trHeight w:val="267"/>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Физика</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0</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13</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r>
      <w:tr w:rsidR="00F72847" w:rsidRPr="00F72847" w:rsidTr="00F72847">
        <w:trPr>
          <w:trHeight w:val="257"/>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Химия</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16,7%</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13</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w:t>
            </w:r>
          </w:p>
        </w:tc>
      </w:tr>
      <w:tr w:rsidR="00F72847" w:rsidRPr="00F72847" w:rsidTr="00F72847">
        <w:trPr>
          <w:trHeight w:val="251"/>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Информатика</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80%</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r>
      <w:tr w:rsidR="00F72847" w:rsidRPr="00F72847" w:rsidTr="00F72847">
        <w:trPr>
          <w:trHeight w:val="256"/>
        </w:trPr>
        <w:tc>
          <w:tcPr>
            <w:tcW w:w="225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Английский яз.</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66,7%</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50</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35</w:t>
            </w:r>
          </w:p>
        </w:tc>
      </w:tr>
      <w:tr w:rsidR="00F72847" w:rsidRPr="00F72847" w:rsidTr="00F72847">
        <w:trPr>
          <w:trHeight w:val="256"/>
        </w:trPr>
        <w:tc>
          <w:tcPr>
            <w:tcW w:w="22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Литература </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22</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w:t>
            </w:r>
          </w:p>
        </w:tc>
      </w:tr>
    </w:tbl>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Итоги ГВЭ-2017   (9 класс)</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6 обучающихся, сдающих в форме ГВЭ, сдали русский язык и математику, второгодницы Местникова Дайаана сдавала математику, Лищина Оля историю. </w:t>
      </w:r>
    </w:p>
    <w:p w:rsidR="00F72847" w:rsidRPr="00F72847" w:rsidRDefault="00F72847" w:rsidP="00F72847">
      <w:pPr>
        <w:spacing w:after="0" w:line="240" w:lineRule="auto"/>
        <w:jc w:val="both"/>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701"/>
        <w:gridCol w:w="1276"/>
        <w:gridCol w:w="992"/>
        <w:gridCol w:w="567"/>
        <w:gridCol w:w="567"/>
        <w:gridCol w:w="567"/>
        <w:gridCol w:w="567"/>
        <w:gridCol w:w="1276"/>
        <w:gridCol w:w="1559"/>
      </w:tblGrid>
      <w:tr w:rsidR="00F72847" w:rsidRPr="00F72847" w:rsidTr="00F72847">
        <w:trPr>
          <w:trHeight w:val="270"/>
        </w:trPr>
        <w:tc>
          <w:tcPr>
            <w:tcW w:w="392" w:type="dxa"/>
            <w:vMerge w:val="restart"/>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Предмет</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Выбрали</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Сдали</w:t>
            </w:r>
          </w:p>
        </w:tc>
        <w:tc>
          <w:tcPr>
            <w:tcW w:w="2268" w:type="dxa"/>
            <w:gridSpan w:val="4"/>
            <w:tcBorders>
              <w:top w:val="single" w:sz="4" w:space="0" w:color="000000"/>
              <w:left w:val="single" w:sz="4" w:space="0" w:color="000000"/>
              <w:bottom w:val="single" w:sz="4" w:space="0" w:color="auto"/>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Оценка</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качества</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выполнения</w:t>
            </w:r>
          </w:p>
        </w:tc>
      </w:tr>
      <w:tr w:rsidR="00F72847" w:rsidRPr="00F72847" w:rsidTr="00F72847">
        <w:trPr>
          <w:trHeight w:val="255"/>
        </w:trPr>
        <w:tc>
          <w:tcPr>
            <w:tcW w:w="392" w:type="dxa"/>
            <w:vMerge/>
            <w:tcBorders>
              <w:top w:val="single" w:sz="4" w:space="0" w:color="000000"/>
              <w:left w:val="single" w:sz="4" w:space="0" w:color="000000"/>
              <w:bottom w:val="single" w:sz="4" w:space="0" w:color="000000"/>
              <w:right w:val="single" w:sz="4" w:space="0" w:color="000000"/>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p>
        </w:tc>
      </w:tr>
      <w:tr w:rsidR="00F72847" w:rsidRPr="00F72847" w:rsidTr="00F72847">
        <w:trPr>
          <w:trHeight w:val="77"/>
        </w:trPr>
        <w:tc>
          <w:tcPr>
            <w:tcW w:w="392"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Математика</w:t>
            </w:r>
          </w:p>
        </w:tc>
        <w:tc>
          <w:tcPr>
            <w:tcW w:w="1276"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567" w:type="dxa"/>
            <w:tcBorders>
              <w:top w:val="single" w:sz="4" w:space="0" w:color="auto"/>
              <w:left w:val="single" w:sz="4" w:space="0" w:color="000000"/>
              <w:bottom w:val="single" w:sz="4" w:space="0" w:color="000000"/>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67" w:type="dxa"/>
            <w:tcBorders>
              <w:top w:val="single" w:sz="4" w:space="0" w:color="auto"/>
              <w:left w:val="single" w:sz="4" w:space="0" w:color="auto"/>
              <w:bottom w:val="single" w:sz="4" w:space="0" w:color="000000"/>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67" w:type="dxa"/>
            <w:tcBorders>
              <w:top w:val="single" w:sz="4" w:space="0" w:color="auto"/>
              <w:left w:val="single" w:sz="4" w:space="0" w:color="auto"/>
              <w:bottom w:val="single" w:sz="4" w:space="0" w:color="000000"/>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67" w:type="dxa"/>
            <w:tcBorders>
              <w:top w:val="single" w:sz="4" w:space="0" w:color="auto"/>
              <w:left w:val="single" w:sz="4" w:space="0" w:color="auto"/>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42,9%</w:t>
            </w:r>
          </w:p>
        </w:tc>
        <w:tc>
          <w:tcPr>
            <w:tcW w:w="1559"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100%</w:t>
            </w:r>
          </w:p>
        </w:tc>
      </w:tr>
      <w:tr w:rsidR="00F72847" w:rsidRPr="00F72847" w:rsidTr="00F72847">
        <w:tc>
          <w:tcPr>
            <w:tcW w:w="392"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Русский язык</w:t>
            </w:r>
          </w:p>
        </w:tc>
        <w:tc>
          <w:tcPr>
            <w:tcW w:w="1276"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567" w:type="dxa"/>
            <w:tcBorders>
              <w:top w:val="single" w:sz="4" w:space="0" w:color="000000"/>
              <w:left w:val="single" w:sz="4" w:space="0" w:color="000000"/>
              <w:bottom w:val="single" w:sz="4" w:space="0" w:color="000000"/>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67" w:type="dxa"/>
            <w:tcBorders>
              <w:top w:val="single" w:sz="4" w:space="0" w:color="000000"/>
              <w:left w:val="single" w:sz="4" w:space="0" w:color="auto"/>
              <w:bottom w:val="single" w:sz="4" w:space="0" w:color="000000"/>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67" w:type="dxa"/>
            <w:tcBorders>
              <w:top w:val="single" w:sz="4" w:space="0" w:color="000000"/>
              <w:left w:val="single" w:sz="4" w:space="0" w:color="auto"/>
              <w:bottom w:val="single" w:sz="4" w:space="0" w:color="000000"/>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67" w:type="dxa"/>
            <w:tcBorders>
              <w:top w:val="single" w:sz="4" w:space="0" w:color="000000"/>
              <w:left w:val="single" w:sz="4" w:space="0" w:color="auto"/>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50%</w:t>
            </w:r>
          </w:p>
        </w:tc>
        <w:tc>
          <w:tcPr>
            <w:tcW w:w="1559"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100%</w:t>
            </w:r>
          </w:p>
        </w:tc>
      </w:tr>
      <w:tr w:rsidR="00F72847" w:rsidRPr="00F72847" w:rsidTr="00F72847">
        <w:tc>
          <w:tcPr>
            <w:tcW w:w="392"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xml:space="preserve">История </w:t>
            </w:r>
          </w:p>
        </w:tc>
        <w:tc>
          <w:tcPr>
            <w:tcW w:w="1276"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67" w:type="dxa"/>
            <w:tcBorders>
              <w:top w:val="single" w:sz="4" w:space="0" w:color="000000"/>
              <w:left w:val="single" w:sz="4" w:space="0" w:color="auto"/>
              <w:bottom w:val="single" w:sz="4" w:space="0" w:color="000000"/>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67" w:type="dxa"/>
            <w:tcBorders>
              <w:top w:val="single" w:sz="4" w:space="0" w:color="000000"/>
              <w:left w:val="single" w:sz="4" w:space="0" w:color="auto"/>
              <w:bottom w:val="single" w:sz="4" w:space="0" w:color="000000"/>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67" w:type="dxa"/>
            <w:tcBorders>
              <w:top w:val="single" w:sz="4" w:space="0" w:color="000000"/>
              <w:left w:val="single" w:sz="4" w:space="0" w:color="auto"/>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0</w:t>
            </w:r>
          </w:p>
        </w:tc>
      </w:tr>
    </w:tbl>
    <w:p w:rsidR="00F72847" w:rsidRPr="00F72847" w:rsidRDefault="00F72847" w:rsidP="00F72847">
      <w:pPr>
        <w:spacing w:after="0" w:line="240" w:lineRule="auto"/>
        <w:rPr>
          <w:rFonts w:ascii="Times New Roman" w:eastAsia="Times New Roman" w:hAnsi="Times New Roman"/>
          <w:b/>
          <w:sz w:val="24"/>
          <w:szCs w:val="24"/>
          <w:lang w:eastAsia="ru-RU"/>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 xml:space="preserve">Анализ  итогов  ОГЭ  по русскому языку </w:t>
      </w: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Учитель: Хобусарова А.Г., Семенова Н.М., Павлова Г.А.</w:t>
      </w:r>
    </w:p>
    <w:tbl>
      <w:tblPr>
        <w:tblpPr w:leftFromText="180" w:rightFromText="180" w:bottomFromText="200" w:vertAnchor="text" w:horzAnchor="margin" w:tblpX="-176" w:tblpY="4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2286"/>
        <w:gridCol w:w="850"/>
        <w:gridCol w:w="567"/>
        <w:gridCol w:w="567"/>
        <w:gridCol w:w="567"/>
        <w:gridCol w:w="567"/>
        <w:gridCol w:w="851"/>
        <w:gridCol w:w="1099"/>
        <w:gridCol w:w="685"/>
        <w:gridCol w:w="625"/>
      </w:tblGrid>
      <w:tr w:rsidR="00F72847" w:rsidRPr="00F72847" w:rsidTr="00F72847">
        <w:trPr>
          <w:trHeight w:val="702"/>
        </w:trPr>
        <w:tc>
          <w:tcPr>
            <w:tcW w:w="108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2286"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xml:space="preserve">Учитель </w:t>
            </w:r>
          </w:p>
        </w:tc>
        <w:tc>
          <w:tcPr>
            <w:tcW w:w="85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09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68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rPr>
              <w:t>Ср</w:t>
            </w:r>
            <w:r>
              <w:rPr>
                <w:rFonts w:ascii="Times New Roman" w:eastAsia="Times New Roman" w:hAnsi="Times New Roman"/>
                <w:sz w:val="24"/>
                <w:szCs w:val="24"/>
              </w:rPr>
              <w:t xml:space="preserve">. </w:t>
            </w:r>
            <w:r w:rsidRPr="00F72847">
              <w:rPr>
                <w:rFonts w:ascii="Times New Roman" w:eastAsia="Times New Roman" w:hAnsi="Times New Roman"/>
                <w:sz w:val="24"/>
                <w:szCs w:val="24"/>
              </w:rPr>
              <w:t>балл</w:t>
            </w:r>
          </w:p>
        </w:tc>
        <w:tc>
          <w:tcPr>
            <w:tcW w:w="62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ind w:left="-108" w:right="-108"/>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F72847" w:rsidRPr="00F72847" w:rsidTr="00F72847">
        <w:trPr>
          <w:trHeight w:val="260"/>
        </w:trPr>
        <w:tc>
          <w:tcPr>
            <w:tcW w:w="1083" w:type="dxa"/>
            <w:vMerge w:val="restart"/>
            <w:tcBorders>
              <w:top w:val="single" w:sz="4" w:space="0" w:color="auto"/>
              <w:left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Русский язык </w:t>
            </w:r>
          </w:p>
        </w:tc>
        <w:tc>
          <w:tcPr>
            <w:tcW w:w="228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Общее </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54%</w:t>
            </w:r>
          </w:p>
        </w:tc>
        <w:tc>
          <w:tcPr>
            <w:tcW w:w="109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98%</w:t>
            </w:r>
          </w:p>
        </w:tc>
        <w:tc>
          <w:tcPr>
            <w:tcW w:w="68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27</w:t>
            </w:r>
          </w:p>
        </w:tc>
        <w:tc>
          <w:tcPr>
            <w:tcW w:w="62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w:t>
            </w:r>
          </w:p>
        </w:tc>
      </w:tr>
      <w:tr w:rsidR="00F72847" w:rsidRPr="00F72847" w:rsidTr="00F72847">
        <w:trPr>
          <w:trHeight w:val="260"/>
        </w:trPr>
        <w:tc>
          <w:tcPr>
            <w:tcW w:w="1083" w:type="dxa"/>
            <w:vMerge/>
            <w:tcBorders>
              <w:left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228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Хобусарова А.Г. </w:t>
            </w:r>
          </w:p>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(ГВЭ-5)</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38,5%</w:t>
            </w:r>
          </w:p>
        </w:tc>
        <w:tc>
          <w:tcPr>
            <w:tcW w:w="109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68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23,8</w:t>
            </w:r>
          </w:p>
        </w:tc>
        <w:tc>
          <w:tcPr>
            <w:tcW w:w="62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19</w:t>
            </w:r>
          </w:p>
        </w:tc>
      </w:tr>
      <w:tr w:rsidR="00F72847" w:rsidRPr="00F72847" w:rsidTr="00F72847">
        <w:trPr>
          <w:trHeight w:val="260"/>
        </w:trPr>
        <w:tc>
          <w:tcPr>
            <w:tcW w:w="1083" w:type="dxa"/>
            <w:vMerge/>
            <w:tcBorders>
              <w:left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228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Семенова Н.М.</w:t>
            </w:r>
          </w:p>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(ГВЭ-1)</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38,9%</w:t>
            </w:r>
          </w:p>
        </w:tc>
        <w:tc>
          <w:tcPr>
            <w:tcW w:w="109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94,4%</w:t>
            </w:r>
          </w:p>
        </w:tc>
        <w:tc>
          <w:tcPr>
            <w:tcW w:w="68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26,1</w:t>
            </w:r>
          </w:p>
        </w:tc>
        <w:tc>
          <w:tcPr>
            <w:tcW w:w="62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w:t>
            </w:r>
          </w:p>
        </w:tc>
      </w:tr>
      <w:tr w:rsidR="00F72847" w:rsidRPr="00F72847" w:rsidTr="00F72847">
        <w:trPr>
          <w:trHeight w:val="260"/>
        </w:trPr>
        <w:tc>
          <w:tcPr>
            <w:tcW w:w="1083" w:type="dxa"/>
            <w:vMerge/>
            <w:tcBorders>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228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Павлова Г.А.</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78,9%</w:t>
            </w:r>
          </w:p>
        </w:tc>
        <w:tc>
          <w:tcPr>
            <w:tcW w:w="109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68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28,4</w:t>
            </w:r>
          </w:p>
        </w:tc>
        <w:tc>
          <w:tcPr>
            <w:tcW w:w="62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23</w:t>
            </w:r>
          </w:p>
        </w:tc>
      </w:tr>
    </w:tbl>
    <w:p w:rsidR="00F72847" w:rsidRPr="00F72847" w:rsidRDefault="00F72847" w:rsidP="00F72847">
      <w:pPr>
        <w:spacing w:after="0" w:line="240" w:lineRule="auto"/>
        <w:jc w:val="both"/>
        <w:rPr>
          <w:rFonts w:ascii="Times New Roman" w:eastAsia="Times New Roman" w:hAnsi="Times New Roman"/>
          <w:sz w:val="24"/>
          <w:szCs w:val="24"/>
          <w:lang w:eastAsia="ru-RU"/>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Поэлементный анализ ОГЭ</w:t>
      </w:r>
      <w:r w:rsidRPr="00F72847">
        <w:rPr>
          <w:rFonts w:ascii="Times New Roman" w:eastAsia="Times New Roman" w:hAnsi="Times New Roman"/>
          <w:sz w:val="24"/>
          <w:szCs w:val="24"/>
          <w:lang w:eastAsia="ru-RU"/>
        </w:rPr>
        <w:t xml:space="preserve"> </w:t>
      </w:r>
      <w:r w:rsidRPr="00F72847">
        <w:rPr>
          <w:rFonts w:ascii="Times New Roman" w:eastAsia="Times New Roman" w:hAnsi="Times New Roman"/>
          <w:b/>
          <w:sz w:val="24"/>
          <w:szCs w:val="24"/>
          <w:lang w:eastAsia="ru-RU"/>
        </w:rPr>
        <w:t>по русскому языку учащихся 9  класса</w:t>
      </w:r>
      <w:r w:rsidRPr="00F72847">
        <w:rPr>
          <w:rFonts w:ascii="Times New Roman" w:eastAsia="Times New Roman" w:hAnsi="Times New Roman"/>
          <w:sz w:val="24"/>
          <w:szCs w:val="24"/>
          <w:lang w:eastAsia="ru-RU"/>
        </w:rPr>
        <w:t xml:space="preserve"> </w:t>
      </w:r>
      <w:r w:rsidRPr="00F72847">
        <w:rPr>
          <w:rFonts w:ascii="Times New Roman" w:eastAsia="Times New Roman" w:hAnsi="Times New Roman"/>
          <w:b/>
          <w:sz w:val="24"/>
          <w:szCs w:val="24"/>
          <w:lang w:eastAsia="ru-RU"/>
        </w:rPr>
        <w:t xml:space="preserve">ВВСОШ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954"/>
        <w:gridCol w:w="1417"/>
        <w:gridCol w:w="1461"/>
      </w:tblGrid>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Тема задания</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справились</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выполнения</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Информационная обработка письменных текстов различных стилей и жанров</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33</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82,5</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Выразительные средства языка</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26</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59</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Правописание приставки</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38</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86,3</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Правописание суффиксов</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35</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79,5</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Лексичес</w:t>
            </w:r>
            <w:r>
              <w:rPr>
                <w:rFonts w:ascii="Times New Roman" w:hAnsi="Times New Roman"/>
                <w:sz w:val="24"/>
                <w:szCs w:val="24"/>
              </w:rPr>
              <w:t xml:space="preserve">кие нормы (употребление слова в </w:t>
            </w:r>
            <w:r w:rsidRPr="00F72847">
              <w:rPr>
                <w:rFonts w:ascii="Times New Roman" w:hAnsi="Times New Roman"/>
                <w:sz w:val="24"/>
                <w:szCs w:val="24"/>
              </w:rPr>
              <w:t>соответствии с точным лексическим значением и требованием лексической сочетаемости)</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19</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43</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lastRenderedPageBreak/>
              <w:t>6</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xml:space="preserve">Словосочетание </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26</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59</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Грамматическая основа ПП</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24</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54,5</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Осложненное простое предложение</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18</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40,9</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Вводное слово, обращение</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29</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65,9</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Грамматическая основа в СП</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21</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47,7</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11</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xml:space="preserve">Пунктуация </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27,2</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Сложное предложение</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16</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36,3</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13</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Сложноподчиненное предложение</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27</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61,3</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14</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Содержание текста</w:t>
            </w:r>
            <w:r w:rsidRPr="00F72847">
              <w:rPr>
                <w:rFonts w:ascii="Times New Roman" w:hAnsi="Times New Roman"/>
                <w:sz w:val="24"/>
                <w:szCs w:val="24"/>
              </w:rPr>
              <w:tab/>
              <w:t>изложения</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43</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97,7</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15</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Сжатие исходного текста</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43</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97,7</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16</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Смысловая цельность, речевая связность и последовательность изложения</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42</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95,4</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17</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Толкование слова</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44</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100</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18</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xml:space="preserve">Аргументы </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44</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100</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19</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Смысловая цельность, речевая связность и последовательность изложения</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43</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97,7</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20</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Композиция сочинения</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43</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97,7</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21</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Соблюдение орфографических норм</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35</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79,5</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22</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Соблюдение пунктуационных норм</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22</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50</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23</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Соблюдение грамматических норм</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30</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68</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24</w:t>
            </w: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Соблюдение речевых норм</w:t>
            </w:r>
            <w:r w:rsidRPr="00F72847">
              <w:rPr>
                <w:rFonts w:ascii="Times New Roman" w:hAnsi="Times New Roman"/>
                <w:sz w:val="24"/>
                <w:szCs w:val="24"/>
              </w:rPr>
              <w:tab/>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43</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97,7</w:t>
            </w:r>
          </w:p>
        </w:tc>
      </w:tr>
      <w:tr w:rsidR="00F72847" w:rsidRPr="00F72847" w:rsidTr="00F72847">
        <w:tc>
          <w:tcPr>
            <w:tcW w:w="67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25</w:t>
            </w:r>
          </w:p>
          <w:p w:rsidR="00F72847" w:rsidRPr="00F72847" w:rsidRDefault="00F72847" w:rsidP="00F72847">
            <w:pPr>
              <w:spacing w:after="0" w:line="240" w:lineRule="auto"/>
              <w:rPr>
                <w:rFonts w:ascii="Times New Roman" w:hAnsi="Times New Roman"/>
                <w:sz w:val="24"/>
                <w:szCs w:val="24"/>
              </w:rPr>
            </w:pPr>
          </w:p>
        </w:tc>
        <w:tc>
          <w:tcPr>
            <w:tcW w:w="595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Соблюдение фактологической точности в фоновом материале</w:t>
            </w:r>
          </w:p>
        </w:tc>
        <w:tc>
          <w:tcPr>
            <w:tcW w:w="141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44</w:t>
            </w:r>
          </w:p>
        </w:tc>
        <w:tc>
          <w:tcPr>
            <w:tcW w:w="146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100</w:t>
            </w:r>
          </w:p>
        </w:tc>
      </w:tr>
    </w:tbl>
    <w:p w:rsidR="00F72847" w:rsidRPr="00F72847" w:rsidRDefault="00F72847" w:rsidP="00F72847">
      <w:pPr>
        <w:spacing w:after="0" w:line="240" w:lineRule="auto"/>
        <w:jc w:val="center"/>
        <w:rPr>
          <w:rFonts w:ascii="Times New Roman" w:eastAsia="Times New Roman" w:hAnsi="Times New Roman"/>
          <w:b/>
          <w:sz w:val="24"/>
          <w:szCs w:val="24"/>
          <w:lang w:eastAsia="ru-RU"/>
        </w:rPr>
      </w:pPr>
    </w:p>
    <w:p w:rsidR="00F72847" w:rsidRPr="00F72847" w:rsidRDefault="00F72847" w:rsidP="00F72847">
      <w:pPr>
        <w:spacing w:after="0" w:line="240" w:lineRule="auto"/>
        <w:ind w:firstLine="708"/>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Особое затруднение вызвали такие задания как лексика, выразительные средства языка, пунктуация простого и сложного предложений, также и обособленные члены предложения. Это вызвано тем, что задание 5 (замена просторечного слова нейтральным) нацелено на читающего ученика, хорошо владеющего языком и имеющего богатый словарный запас. Пунктуация осложненного предложения проходят в 7 классе, поэтому не хватает времени на повторение тем «Причастие и деепричастие». А сложное предложение – тема 9 класса. На данный раздел пробелы потому, что большую часть учителя используют на натаскивание по разделам ОГЭ, не углубляясь в тему. </w:t>
      </w:r>
    </w:p>
    <w:p w:rsidR="00F72847" w:rsidRPr="00F72847" w:rsidRDefault="00F72847" w:rsidP="00F72847">
      <w:pPr>
        <w:spacing w:after="0" w:line="240" w:lineRule="auto"/>
        <w:rPr>
          <w:rFonts w:ascii="Times New Roman" w:eastAsia="Times New Roman" w:hAnsi="Times New Roman"/>
          <w:b/>
          <w:sz w:val="24"/>
          <w:szCs w:val="24"/>
          <w:lang w:eastAsia="ru-RU"/>
        </w:rPr>
      </w:pPr>
    </w:p>
    <w:p w:rsidR="00F72847" w:rsidRPr="00F72847" w:rsidRDefault="00F72847" w:rsidP="00F72847">
      <w:pPr>
        <w:spacing w:after="0" w:line="240" w:lineRule="auto"/>
        <w:jc w:val="center"/>
        <w:rPr>
          <w:rFonts w:ascii="Times New Roman" w:eastAsia="Times New Roman" w:hAnsi="Times New Roman"/>
          <w:sz w:val="24"/>
          <w:szCs w:val="24"/>
          <w:lang w:eastAsia="ru-RU"/>
        </w:rPr>
      </w:pPr>
      <w:r w:rsidRPr="00F72847">
        <w:rPr>
          <w:rFonts w:ascii="Times New Roman" w:eastAsia="Times New Roman" w:hAnsi="Times New Roman"/>
          <w:b/>
          <w:bCs/>
          <w:sz w:val="24"/>
          <w:szCs w:val="24"/>
          <w:lang w:eastAsia="ru-RU"/>
        </w:rPr>
        <w:t>Итоги экзамена по русскому языку за последние 4 года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1459"/>
        <w:gridCol w:w="1916"/>
        <w:gridCol w:w="1781"/>
        <w:gridCol w:w="1755"/>
      </w:tblGrid>
      <w:tr w:rsidR="00F72847" w:rsidRPr="00F72847" w:rsidTr="00F72847">
        <w:trPr>
          <w:trHeight w:val="328"/>
        </w:trPr>
        <w:tc>
          <w:tcPr>
            <w:tcW w:w="241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4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2015</w:t>
            </w:r>
          </w:p>
        </w:tc>
        <w:tc>
          <w:tcPr>
            <w:tcW w:w="191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2016</w:t>
            </w:r>
          </w:p>
        </w:tc>
        <w:tc>
          <w:tcPr>
            <w:tcW w:w="178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2017</w:t>
            </w:r>
          </w:p>
        </w:tc>
        <w:tc>
          <w:tcPr>
            <w:tcW w:w="1755"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2018</w:t>
            </w:r>
          </w:p>
        </w:tc>
      </w:tr>
      <w:tr w:rsidR="00F72847" w:rsidRPr="00F72847" w:rsidTr="00F72847">
        <w:trPr>
          <w:trHeight w:val="328"/>
        </w:trPr>
        <w:tc>
          <w:tcPr>
            <w:tcW w:w="241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Сдавали</w:t>
            </w:r>
          </w:p>
        </w:tc>
        <w:tc>
          <w:tcPr>
            <w:tcW w:w="14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50</w:t>
            </w:r>
          </w:p>
        </w:tc>
        <w:tc>
          <w:tcPr>
            <w:tcW w:w="191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27</w:t>
            </w:r>
          </w:p>
        </w:tc>
        <w:tc>
          <w:tcPr>
            <w:tcW w:w="178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33</w:t>
            </w:r>
          </w:p>
        </w:tc>
        <w:tc>
          <w:tcPr>
            <w:tcW w:w="1755"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50</w:t>
            </w:r>
          </w:p>
        </w:tc>
      </w:tr>
      <w:tr w:rsidR="00F72847" w:rsidRPr="00F72847" w:rsidTr="00F72847">
        <w:trPr>
          <w:trHeight w:val="344"/>
        </w:trPr>
        <w:tc>
          <w:tcPr>
            <w:tcW w:w="241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14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90</w:t>
            </w:r>
          </w:p>
        </w:tc>
        <w:tc>
          <w:tcPr>
            <w:tcW w:w="191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81,5</w:t>
            </w:r>
          </w:p>
        </w:tc>
        <w:tc>
          <w:tcPr>
            <w:tcW w:w="178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87,9</w:t>
            </w:r>
          </w:p>
        </w:tc>
        <w:tc>
          <w:tcPr>
            <w:tcW w:w="1755"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97,7%</w:t>
            </w:r>
          </w:p>
        </w:tc>
      </w:tr>
      <w:tr w:rsidR="00F72847" w:rsidRPr="00F72847" w:rsidTr="00F72847">
        <w:trPr>
          <w:trHeight w:val="328"/>
        </w:trPr>
        <w:tc>
          <w:tcPr>
            <w:tcW w:w="241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Качество</w:t>
            </w:r>
          </w:p>
        </w:tc>
        <w:tc>
          <w:tcPr>
            <w:tcW w:w="14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34</w:t>
            </w:r>
          </w:p>
        </w:tc>
        <w:tc>
          <w:tcPr>
            <w:tcW w:w="191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37</w:t>
            </w:r>
          </w:p>
        </w:tc>
        <w:tc>
          <w:tcPr>
            <w:tcW w:w="178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27,3</w:t>
            </w:r>
          </w:p>
        </w:tc>
        <w:tc>
          <w:tcPr>
            <w:tcW w:w="1755"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54,5%</w:t>
            </w:r>
          </w:p>
        </w:tc>
      </w:tr>
      <w:tr w:rsidR="00F72847" w:rsidRPr="00F72847" w:rsidTr="00F72847">
        <w:trPr>
          <w:trHeight w:val="328"/>
        </w:trPr>
        <w:tc>
          <w:tcPr>
            <w:tcW w:w="241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Средний балл</w:t>
            </w:r>
          </w:p>
        </w:tc>
        <w:tc>
          <w:tcPr>
            <w:tcW w:w="14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22</w:t>
            </w:r>
          </w:p>
        </w:tc>
        <w:tc>
          <w:tcPr>
            <w:tcW w:w="191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22</w:t>
            </w:r>
          </w:p>
        </w:tc>
        <w:tc>
          <w:tcPr>
            <w:tcW w:w="178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22</w:t>
            </w:r>
          </w:p>
        </w:tc>
        <w:tc>
          <w:tcPr>
            <w:tcW w:w="1755"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27</w:t>
            </w:r>
          </w:p>
        </w:tc>
      </w:tr>
      <w:tr w:rsidR="00F72847" w:rsidRPr="00F72847" w:rsidTr="00F72847">
        <w:trPr>
          <w:trHeight w:val="328"/>
        </w:trPr>
        <w:tc>
          <w:tcPr>
            <w:tcW w:w="241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lang w:val="en-US"/>
              </w:rPr>
              <w:t>min</w:t>
            </w:r>
            <w:r w:rsidRPr="00F72847">
              <w:rPr>
                <w:rFonts w:ascii="Times New Roman" w:eastAsia="Times New Roman" w:hAnsi="Times New Roman"/>
                <w:sz w:val="24"/>
                <w:szCs w:val="24"/>
              </w:rPr>
              <w:t xml:space="preserve">/ </w:t>
            </w:r>
            <w:r w:rsidRPr="00F72847">
              <w:rPr>
                <w:rFonts w:ascii="Times New Roman" w:eastAsia="Times New Roman" w:hAnsi="Times New Roman"/>
                <w:sz w:val="24"/>
                <w:szCs w:val="24"/>
                <w:lang w:val="en-US"/>
              </w:rPr>
              <w:t>min</w:t>
            </w:r>
            <w:r w:rsidRPr="00F72847">
              <w:rPr>
                <w:rFonts w:ascii="Times New Roman" w:eastAsia="Times New Roman" w:hAnsi="Times New Roman"/>
                <w:sz w:val="24"/>
                <w:szCs w:val="24"/>
              </w:rPr>
              <w:t xml:space="preserve"> по школе</w:t>
            </w:r>
          </w:p>
        </w:tc>
        <w:tc>
          <w:tcPr>
            <w:tcW w:w="14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191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w:t>
            </w:r>
          </w:p>
        </w:tc>
        <w:tc>
          <w:tcPr>
            <w:tcW w:w="178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w:t>
            </w:r>
          </w:p>
        </w:tc>
        <w:tc>
          <w:tcPr>
            <w:tcW w:w="1755"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w:t>
            </w:r>
          </w:p>
        </w:tc>
      </w:tr>
      <w:tr w:rsidR="00F72847" w:rsidRPr="00F72847" w:rsidTr="00F72847">
        <w:trPr>
          <w:trHeight w:val="328"/>
        </w:trPr>
        <w:tc>
          <w:tcPr>
            <w:tcW w:w="241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lang w:val="en-US"/>
              </w:rPr>
              <w:t>max</w:t>
            </w:r>
            <w:r w:rsidRPr="00F72847">
              <w:rPr>
                <w:rFonts w:ascii="Times New Roman" w:eastAsia="Times New Roman" w:hAnsi="Times New Roman"/>
                <w:sz w:val="24"/>
                <w:szCs w:val="24"/>
              </w:rPr>
              <w:t xml:space="preserve">/ </w:t>
            </w:r>
            <w:r w:rsidRPr="00F72847">
              <w:rPr>
                <w:rFonts w:ascii="Times New Roman" w:eastAsia="Times New Roman" w:hAnsi="Times New Roman"/>
                <w:sz w:val="24"/>
                <w:szCs w:val="24"/>
                <w:lang w:val="en-US"/>
              </w:rPr>
              <w:t xml:space="preserve">max </w:t>
            </w:r>
            <w:r w:rsidRPr="00F72847">
              <w:rPr>
                <w:rFonts w:ascii="Times New Roman" w:eastAsia="Times New Roman" w:hAnsi="Times New Roman"/>
                <w:sz w:val="24"/>
                <w:szCs w:val="24"/>
              </w:rPr>
              <w:t>по школе</w:t>
            </w:r>
          </w:p>
        </w:tc>
        <w:tc>
          <w:tcPr>
            <w:tcW w:w="14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35</w:t>
            </w:r>
          </w:p>
        </w:tc>
        <w:tc>
          <w:tcPr>
            <w:tcW w:w="191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36</w:t>
            </w:r>
          </w:p>
        </w:tc>
        <w:tc>
          <w:tcPr>
            <w:tcW w:w="178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38</w:t>
            </w:r>
          </w:p>
        </w:tc>
        <w:tc>
          <w:tcPr>
            <w:tcW w:w="1755"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38</w:t>
            </w:r>
          </w:p>
        </w:tc>
      </w:tr>
    </w:tbl>
    <w:p w:rsidR="00F72847" w:rsidRP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Default="00F72847" w:rsidP="00F72847">
      <w:pPr>
        <w:spacing w:after="0" w:line="240" w:lineRule="auto"/>
        <w:jc w:val="center"/>
        <w:rPr>
          <w:rFonts w:ascii="Times New Roman" w:eastAsia="Times New Roman" w:hAnsi="Times New Roman"/>
          <w:b/>
          <w:sz w:val="24"/>
          <w:szCs w:val="24"/>
          <w:lang w:eastAsia="ru-RU"/>
        </w:rPr>
      </w:pPr>
    </w:p>
    <w:p w:rsidR="00F72847" w:rsidRPr="00F72847" w:rsidRDefault="00AF4FDD" w:rsidP="00F7284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 </w:t>
      </w:r>
      <w:r w:rsidR="00F72847" w:rsidRPr="00F72847">
        <w:rPr>
          <w:rFonts w:ascii="Times New Roman" w:eastAsia="Times New Roman" w:hAnsi="Times New Roman"/>
          <w:b/>
          <w:sz w:val="24"/>
          <w:szCs w:val="24"/>
          <w:lang w:eastAsia="ru-RU"/>
        </w:rPr>
        <w:t xml:space="preserve">Анализ ОГЭ учащихся 9 классов по математике </w:t>
      </w:r>
    </w:p>
    <w:p w:rsidR="00F72847" w:rsidRPr="00F72847" w:rsidRDefault="00F72847" w:rsidP="00F72847">
      <w:pPr>
        <w:spacing w:after="0" w:line="240" w:lineRule="auto"/>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Всего 51 обучающихся. Из них в форме ОГЭ сдавали – 44. В форме ГВЭ сдавали 6, и одна второгодница тоже сдавала по ГВЭ. </w:t>
      </w:r>
    </w:p>
    <w:p w:rsidR="00F72847" w:rsidRPr="00F72847" w:rsidRDefault="00F72847" w:rsidP="00F72847">
      <w:pPr>
        <w:spacing w:after="0" w:line="240" w:lineRule="auto"/>
        <w:jc w:val="center"/>
        <w:rPr>
          <w:rFonts w:ascii="Times New Roman" w:eastAsia="Times New Roman" w:hAnsi="Times New Roman"/>
          <w:sz w:val="24"/>
          <w:szCs w:val="24"/>
          <w:lang w:eastAsia="ru-RU"/>
        </w:rPr>
      </w:pPr>
      <w:r w:rsidRPr="00F72847">
        <w:rPr>
          <w:rFonts w:ascii="Times New Roman" w:eastAsia="Times New Roman" w:hAnsi="Times New Roman"/>
          <w:b/>
          <w:bCs/>
          <w:sz w:val="24"/>
          <w:szCs w:val="24"/>
          <w:lang w:eastAsia="ru-RU"/>
        </w:rPr>
        <w:t>Итоги экзамена по математике  за последние 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2005"/>
        <w:gridCol w:w="1559"/>
        <w:gridCol w:w="1560"/>
        <w:gridCol w:w="1417"/>
        <w:gridCol w:w="1383"/>
      </w:tblGrid>
      <w:tr w:rsidR="00F72847" w:rsidRPr="00F72847" w:rsidTr="00F72847">
        <w:trPr>
          <w:trHeight w:val="328"/>
        </w:trPr>
        <w:tc>
          <w:tcPr>
            <w:tcW w:w="3652" w:type="dxa"/>
            <w:gridSpan w:val="2"/>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2017</w:t>
            </w:r>
          </w:p>
        </w:tc>
        <w:tc>
          <w:tcPr>
            <w:tcW w:w="138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2018</w:t>
            </w:r>
          </w:p>
        </w:tc>
      </w:tr>
      <w:tr w:rsidR="00F72847" w:rsidRPr="00F72847" w:rsidTr="00F72847">
        <w:trPr>
          <w:trHeight w:val="328"/>
        </w:trPr>
        <w:tc>
          <w:tcPr>
            <w:tcW w:w="3652" w:type="dxa"/>
            <w:gridSpan w:val="2"/>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Сдавали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27</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33</w:t>
            </w:r>
          </w:p>
        </w:tc>
        <w:tc>
          <w:tcPr>
            <w:tcW w:w="138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51</w:t>
            </w:r>
          </w:p>
        </w:tc>
      </w:tr>
      <w:tr w:rsidR="00F72847" w:rsidRPr="00F72847" w:rsidTr="00F72847">
        <w:trPr>
          <w:trHeight w:val="300"/>
        </w:trPr>
        <w:tc>
          <w:tcPr>
            <w:tcW w:w="1647" w:type="dxa"/>
            <w:vMerge w:val="restart"/>
            <w:tcBorders>
              <w:top w:val="single" w:sz="4" w:space="0" w:color="auto"/>
              <w:left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2005" w:type="dxa"/>
            <w:tcBorders>
              <w:top w:val="single" w:sz="4" w:space="0" w:color="auto"/>
              <w:left w:val="single" w:sz="4" w:space="0" w:color="auto"/>
              <w:right w:val="single" w:sz="4" w:space="0" w:color="auto"/>
            </w:tcBorders>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Первичное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25,9%</w:t>
            </w:r>
          </w:p>
        </w:tc>
        <w:tc>
          <w:tcPr>
            <w:tcW w:w="141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30,3%</w:t>
            </w:r>
          </w:p>
        </w:tc>
        <w:tc>
          <w:tcPr>
            <w:tcW w:w="138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72,5%</w:t>
            </w:r>
          </w:p>
        </w:tc>
      </w:tr>
      <w:tr w:rsidR="00F72847" w:rsidRPr="00F72847" w:rsidTr="00F72847">
        <w:trPr>
          <w:trHeight w:val="563"/>
        </w:trPr>
        <w:tc>
          <w:tcPr>
            <w:tcW w:w="1647" w:type="dxa"/>
            <w:vMerge/>
            <w:tcBorders>
              <w:top w:val="single" w:sz="4" w:space="0" w:color="auto"/>
              <w:left w:val="single" w:sz="4" w:space="0" w:color="auto"/>
              <w:right w:val="single" w:sz="4" w:space="0" w:color="auto"/>
            </w:tcBorders>
          </w:tcPr>
          <w:p w:rsidR="00F72847" w:rsidRPr="00F72847" w:rsidRDefault="00F72847" w:rsidP="00F72847">
            <w:pPr>
              <w:spacing w:after="0" w:line="240" w:lineRule="auto"/>
              <w:rPr>
                <w:rFonts w:ascii="Times New Roman" w:eastAsia="Times New Roman" w:hAnsi="Times New Roman"/>
                <w:sz w:val="24"/>
                <w:szCs w:val="24"/>
              </w:rPr>
            </w:pPr>
          </w:p>
        </w:tc>
        <w:tc>
          <w:tcPr>
            <w:tcW w:w="2005" w:type="dxa"/>
            <w:tcBorders>
              <w:top w:val="single" w:sz="4" w:space="0" w:color="auto"/>
              <w:left w:val="single" w:sz="4" w:space="0" w:color="auto"/>
              <w:right w:val="single" w:sz="4" w:space="0" w:color="auto"/>
            </w:tcBorders>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После пересдачи в июне</w:t>
            </w:r>
          </w:p>
        </w:tc>
        <w:tc>
          <w:tcPr>
            <w:tcW w:w="155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88%</w:t>
            </w:r>
          </w:p>
          <w:p w:rsidR="00F72847" w:rsidRPr="00F72847" w:rsidRDefault="00F72847" w:rsidP="00F72847">
            <w:pPr>
              <w:spacing w:after="0" w:line="240" w:lineRule="auto"/>
              <w:jc w:val="cente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48,1%</w:t>
            </w:r>
          </w:p>
          <w:p w:rsidR="00F72847" w:rsidRPr="00F72847" w:rsidRDefault="00F72847" w:rsidP="00F72847">
            <w:pPr>
              <w:spacing w:after="0" w:line="240" w:lineRule="auto"/>
              <w:jc w:val="center"/>
              <w:rPr>
                <w:rFonts w:ascii="Times New Roman" w:eastAsia="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48,5%</w:t>
            </w:r>
          </w:p>
          <w:p w:rsidR="00F72847" w:rsidRPr="00F72847" w:rsidRDefault="00F72847" w:rsidP="00F72847">
            <w:pPr>
              <w:spacing w:after="0" w:line="240" w:lineRule="auto"/>
              <w:jc w:val="center"/>
              <w:rPr>
                <w:rFonts w:ascii="Times New Roman" w:eastAsia="Times New Roman" w:hAnsi="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80,4%</w:t>
            </w:r>
          </w:p>
        </w:tc>
      </w:tr>
      <w:tr w:rsidR="00F72847" w:rsidRPr="00F72847" w:rsidTr="00F72847">
        <w:trPr>
          <w:trHeight w:val="557"/>
        </w:trPr>
        <w:tc>
          <w:tcPr>
            <w:tcW w:w="1647" w:type="dxa"/>
            <w:vMerge/>
            <w:tcBorders>
              <w:left w:val="single" w:sz="4" w:space="0" w:color="auto"/>
              <w:bottom w:val="single" w:sz="4" w:space="0" w:color="auto"/>
              <w:right w:val="single" w:sz="4" w:space="0" w:color="auto"/>
            </w:tcBorders>
          </w:tcPr>
          <w:p w:rsidR="00F72847" w:rsidRPr="00F72847" w:rsidRDefault="00F72847" w:rsidP="00F72847">
            <w:pPr>
              <w:spacing w:after="0" w:line="240" w:lineRule="auto"/>
              <w:rPr>
                <w:rFonts w:ascii="Times New Roman" w:eastAsia="Times New Roman" w:hAnsi="Times New Roman"/>
                <w:sz w:val="24"/>
                <w:szCs w:val="24"/>
              </w:rPr>
            </w:pPr>
          </w:p>
        </w:tc>
        <w:tc>
          <w:tcPr>
            <w:tcW w:w="2005" w:type="dxa"/>
            <w:tcBorders>
              <w:left w:val="single" w:sz="4" w:space="0" w:color="auto"/>
              <w:bottom w:val="single" w:sz="4" w:space="0" w:color="auto"/>
              <w:right w:val="single" w:sz="4" w:space="0" w:color="auto"/>
            </w:tcBorders>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После пересдачи в сентябре</w:t>
            </w:r>
          </w:p>
        </w:tc>
        <w:tc>
          <w:tcPr>
            <w:tcW w:w="155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56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90,9%</w:t>
            </w:r>
          </w:p>
        </w:tc>
        <w:tc>
          <w:tcPr>
            <w:tcW w:w="138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p>
        </w:tc>
      </w:tr>
      <w:tr w:rsidR="00F72847" w:rsidRPr="00F72847" w:rsidTr="00F72847">
        <w:trPr>
          <w:trHeight w:val="328"/>
        </w:trPr>
        <w:tc>
          <w:tcPr>
            <w:tcW w:w="3652" w:type="dxa"/>
            <w:gridSpan w:val="2"/>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Качество</w:t>
            </w:r>
          </w:p>
        </w:tc>
        <w:tc>
          <w:tcPr>
            <w:tcW w:w="155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6,1</w:t>
            </w:r>
          </w:p>
        </w:tc>
        <w:tc>
          <w:tcPr>
            <w:tcW w:w="138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21,6</w:t>
            </w:r>
          </w:p>
        </w:tc>
      </w:tr>
      <w:tr w:rsidR="00F72847" w:rsidRPr="00F72847" w:rsidTr="00F72847">
        <w:trPr>
          <w:trHeight w:val="328"/>
        </w:trPr>
        <w:tc>
          <w:tcPr>
            <w:tcW w:w="3652" w:type="dxa"/>
            <w:gridSpan w:val="2"/>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Средний балл</w:t>
            </w:r>
          </w:p>
        </w:tc>
        <w:tc>
          <w:tcPr>
            <w:tcW w:w="155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138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11</w:t>
            </w:r>
          </w:p>
        </w:tc>
      </w:tr>
      <w:tr w:rsidR="00F72847" w:rsidRPr="00F72847" w:rsidTr="00F72847">
        <w:trPr>
          <w:trHeight w:val="328"/>
        </w:trPr>
        <w:tc>
          <w:tcPr>
            <w:tcW w:w="3652" w:type="dxa"/>
            <w:gridSpan w:val="2"/>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lang w:val="en-US"/>
              </w:rPr>
              <w:t>min</w:t>
            </w:r>
            <w:r w:rsidRPr="00F72847">
              <w:rPr>
                <w:rFonts w:ascii="Times New Roman" w:eastAsia="Times New Roman" w:hAnsi="Times New Roman"/>
                <w:sz w:val="24"/>
                <w:szCs w:val="24"/>
              </w:rPr>
              <w:t xml:space="preserve">/ </w:t>
            </w:r>
            <w:r w:rsidRPr="00F72847">
              <w:rPr>
                <w:rFonts w:ascii="Times New Roman" w:eastAsia="Times New Roman" w:hAnsi="Times New Roman"/>
                <w:sz w:val="24"/>
                <w:szCs w:val="24"/>
                <w:lang w:val="en-US"/>
              </w:rPr>
              <w:t>min</w:t>
            </w:r>
            <w:r w:rsidRPr="00F72847">
              <w:rPr>
                <w:rFonts w:ascii="Times New Roman" w:eastAsia="Times New Roman" w:hAnsi="Times New Roman"/>
                <w:sz w:val="24"/>
                <w:szCs w:val="24"/>
              </w:rPr>
              <w:t xml:space="preserve"> по школе</w:t>
            </w:r>
          </w:p>
        </w:tc>
        <w:tc>
          <w:tcPr>
            <w:tcW w:w="155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138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r>
      <w:tr w:rsidR="00F72847" w:rsidRPr="00F72847" w:rsidTr="00F72847">
        <w:trPr>
          <w:trHeight w:val="328"/>
        </w:trPr>
        <w:tc>
          <w:tcPr>
            <w:tcW w:w="3652" w:type="dxa"/>
            <w:gridSpan w:val="2"/>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lang w:val="en-US"/>
              </w:rPr>
              <w:t>max</w:t>
            </w:r>
            <w:r w:rsidRPr="00F72847">
              <w:rPr>
                <w:rFonts w:ascii="Times New Roman" w:eastAsia="Times New Roman" w:hAnsi="Times New Roman"/>
                <w:sz w:val="24"/>
                <w:szCs w:val="24"/>
              </w:rPr>
              <w:t xml:space="preserve">/ </w:t>
            </w:r>
            <w:r w:rsidRPr="00F72847">
              <w:rPr>
                <w:rFonts w:ascii="Times New Roman" w:eastAsia="Times New Roman" w:hAnsi="Times New Roman"/>
                <w:sz w:val="24"/>
                <w:szCs w:val="24"/>
                <w:lang w:val="en-US"/>
              </w:rPr>
              <w:t xml:space="preserve">max </w:t>
            </w:r>
            <w:r w:rsidRPr="00F72847">
              <w:rPr>
                <w:rFonts w:ascii="Times New Roman" w:eastAsia="Times New Roman" w:hAnsi="Times New Roman"/>
                <w:sz w:val="24"/>
                <w:szCs w:val="24"/>
              </w:rPr>
              <w:t>по школе</w:t>
            </w:r>
          </w:p>
        </w:tc>
        <w:tc>
          <w:tcPr>
            <w:tcW w:w="155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19</w:t>
            </w:r>
          </w:p>
        </w:tc>
        <w:tc>
          <w:tcPr>
            <w:tcW w:w="138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26</w:t>
            </w:r>
          </w:p>
        </w:tc>
      </w:tr>
    </w:tbl>
    <w:p w:rsidR="00F72847" w:rsidRPr="00F72847" w:rsidRDefault="00F72847" w:rsidP="00F72847">
      <w:pPr>
        <w:spacing w:after="0" w:line="240" w:lineRule="auto"/>
        <w:rPr>
          <w:rFonts w:ascii="Times New Roman" w:eastAsia="Times New Roman" w:hAnsi="Times New Roman"/>
          <w:color w:val="000000"/>
          <w:sz w:val="24"/>
          <w:szCs w:val="24"/>
          <w:lang w:eastAsia="ru-RU"/>
        </w:rPr>
      </w:pPr>
    </w:p>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Результаты итогового экзамена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992"/>
        <w:gridCol w:w="851"/>
        <w:gridCol w:w="708"/>
        <w:gridCol w:w="709"/>
        <w:gridCol w:w="1276"/>
        <w:gridCol w:w="850"/>
        <w:gridCol w:w="958"/>
      </w:tblGrid>
      <w:tr w:rsidR="00F72847" w:rsidRPr="00F72847" w:rsidTr="00F72847">
        <w:tc>
          <w:tcPr>
            <w:tcW w:w="322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класс</w:t>
            </w:r>
          </w:p>
        </w:tc>
        <w:tc>
          <w:tcPr>
            <w:tcW w:w="992"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Кол-во</w:t>
            </w:r>
          </w:p>
        </w:tc>
        <w:tc>
          <w:tcPr>
            <w:tcW w:w="85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w:t>
            </w:r>
          </w:p>
        </w:tc>
        <w:tc>
          <w:tcPr>
            <w:tcW w:w="70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709"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127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85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%усп</w:t>
            </w:r>
          </w:p>
        </w:tc>
        <w:tc>
          <w:tcPr>
            <w:tcW w:w="95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кач</w:t>
            </w:r>
          </w:p>
        </w:tc>
      </w:tr>
      <w:tr w:rsidR="00F72847" w:rsidRPr="00F72847" w:rsidTr="00F72847">
        <w:tc>
          <w:tcPr>
            <w:tcW w:w="322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9а  Обулахова С.Е.</w:t>
            </w:r>
          </w:p>
        </w:tc>
        <w:tc>
          <w:tcPr>
            <w:tcW w:w="992"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85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127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 на осень</w:t>
            </w:r>
          </w:p>
        </w:tc>
        <w:tc>
          <w:tcPr>
            <w:tcW w:w="85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66,7</w:t>
            </w:r>
          </w:p>
        </w:tc>
        <w:tc>
          <w:tcPr>
            <w:tcW w:w="95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r>
      <w:tr w:rsidR="00F72847" w:rsidRPr="00F72847" w:rsidTr="00F72847">
        <w:tc>
          <w:tcPr>
            <w:tcW w:w="322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9б  Семенова Т.Н.</w:t>
            </w:r>
          </w:p>
        </w:tc>
        <w:tc>
          <w:tcPr>
            <w:tcW w:w="992"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17</w:t>
            </w:r>
          </w:p>
        </w:tc>
        <w:tc>
          <w:tcPr>
            <w:tcW w:w="85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709"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w:t>
            </w:r>
          </w:p>
        </w:tc>
        <w:tc>
          <w:tcPr>
            <w:tcW w:w="127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xml:space="preserve">7 на осень </w:t>
            </w:r>
          </w:p>
        </w:tc>
        <w:tc>
          <w:tcPr>
            <w:tcW w:w="85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58,8%</w:t>
            </w:r>
          </w:p>
        </w:tc>
        <w:tc>
          <w:tcPr>
            <w:tcW w:w="95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11,7%</w:t>
            </w:r>
          </w:p>
        </w:tc>
      </w:tr>
      <w:tr w:rsidR="00F72847" w:rsidRPr="00F72847" w:rsidTr="00F72847">
        <w:tc>
          <w:tcPr>
            <w:tcW w:w="322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9в  Николаева О.Н.</w:t>
            </w:r>
          </w:p>
        </w:tc>
        <w:tc>
          <w:tcPr>
            <w:tcW w:w="992"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19</w:t>
            </w:r>
          </w:p>
        </w:tc>
        <w:tc>
          <w:tcPr>
            <w:tcW w:w="85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70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709"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11</w:t>
            </w:r>
          </w:p>
        </w:tc>
        <w:tc>
          <w:tcPr>
            <w:tcW w:w="127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85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100%</w:t>
            </w:r>
          </w:p>
        </w:tc>
        <w:tc>
          <w:tcPr>
            <w:tcW w:w="95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38,8%</w:t>
            </w:r>
          </w:p>
        </w:tc>
      </w:tr>
      <w:tr w:rsidR="00F72847" w:rsidRPr="00F72847" w:rsidTr="00F72847">
        <w:tc>
          <w:tcPr>
            <w:tcW w:w="3227"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По школе</w:t>
            </w:r>
          </w:p>
        </w:tc>
        <w:tc>
          <w:tcPr>
            <w:tcW w:w="992"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44</w:t>
            </w:r>
          </w:p>
        </w:tc>
        <w:tc>
          <w:tcPr>
            <w:tcW w:w="85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70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w:t>
            </w:r>
          </w:p>
        </w:tc>
        <w:tc>
          <w:tcPr>
            <w:tcW w:w="709"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25</w:t>
            </w:r>
          </w:p>
        </w:tc>
        <w:tc>
          <w:tcPr>
            <w:tcW w:w="127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w:t>
            </w:r>
          </w:p>
        </w:tc>
        <w:tc>
          <w:tcPr>
            <w:tcW w:w="85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77,3</w:t>
            </w:r>
          </w:p>
        </w:tc>
        <w:tc>
          <w:tcPr>
            <w:tcW w:w="95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20,4%</w:t>
            </w:r>
          </w:p>
        </w:tc>
      </w:tr>
    </w:tbl>
    <w:p w:rsidR="00F72847" w:rsidRPr="00F72847" w:rsidRDefault="00F72847" w:rsidP="00F72847">
      <w:pPr>
        <w:spacing w:after="0" w:line="240" w:lineRule="auto"/>
        <w:rPr>
          <w:rFonts w:ascii="Times New Roman" w:hAnsi="Times New Roman"/>
          <w:sz w:val="24"/>
          <w:szCs w:val="24"/>
        </w:rPr>
      </w:pPr>
    </w:p>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Средний балл 11. Максимальный балл – 26 (Ульянов Никита)</w:t>
      </w:r>
    </w:p>
    <w:p w:rsidR="00F72847" w:rsidRPr="00F72847" w:rsidRDefault="00F72847" w:rsidP="00F72847">
      <w:pPr>
        <w:spacing w:after="0" w:line="240" w:lineRule="auto"/>
        <w:rPr>
          <w:rFonts w:ascii="Times New Roman" w:hAnsi="Times New Roman"/>
          <w:sz w:val="24"/>
          <w:szCs w:val="24"/>
        </w:rPr>
      </w:pPr>
    </w:p>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Итоги  государственного  выпускного  экзамена (ГВЭ)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5"/>
        <w:gridCol w:w="1239"/>
        <w:gridCol w:w="1210"/>
        <w:gridCol w:w="1210"/>
        <w:gridCol w:w="1210"/>
        <w:gridCol w:w="1211"/>
        <w:gridCol w:w="1088"/>
        <w:gridCol w:w="1088"/>
      </w:tblGrid>
      <w:tr w:rsidR="00F72847" w:rsidRPr="00F72847" w:rsidTr="00F72847">
        <w:tc>
          <w:tcPr>
            <w:tcW w:w="131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класс</w:t>
            </w:r>
          </w:p>
        </w:tc>
        <w:tc>
          <w:tcPr>
            <w:tcW w:w="1239"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Кол-во</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121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108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%усп</w:t>
            </w:r>
          </w:p>
        </w:tc>
        <w:tc>
          <w:tcPr>
            <w:tcW w:w="108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кач</w:t>
            </w:r>
          </w:p>
        </w:tc>
      </w:tr>
      <w:tr w:rsidR="00F72847" w:rsidRPr="00F72847" w:rsidTr="00F72847">
        <w:tc>
          <w:tcPr>
            <w:tcW w:w="131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xml:space="preserve">9а </w:t>
            </w:r>
          </w:p>
        </w:tc>
        <w:tc>
          <w:tcPr>
            <w:tcW w:w="1239"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121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108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100</w:t>
            </w:r>
          </w:p>
        </w:tc>
        <w:tc>
          <w:tcPr>
            <w:tcW w:w="108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40%</w:t>
            </w:r>
          </w:p>
        </w:tc>
      </w:tr>
      <w:tr w:rsidR="00F72847" w:rsidRPr="00F72847" w:rsidTr="00F72847">
        <w:tc>
          <w:tcPr>
            <w:tcW w:w="1315"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9б</w:t>
            </w:r>
          </w:p>
        </w:tc>
        <w:tc>
          <w:tcPr>
            <w:tcW w:w="1239"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121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108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100</w:t>
            </w:r>
          </w:p>
        </w:tc>
        <w:tc>
          <w:tcPr>
            <w:tcW w:w="108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50%</w:t>
            </w:r>
          </w:p>
        </w:tc>
      </w:tr>
      <w:tr w:rsidR="00F72847" w:rsidRPr="00F72847" w:rsidTr="00F72847">
        <w:tc>
          <w:tcPr>
            <w:tcW w:w="1315" w:type="dxa"/>
          </w:tcPr>
          <w:p w:rsidR="00F72847" w:rsidRPr="00F72847" w:rsidRDefault="00F72847" w:rsidP="00F72847">
            <w:pPr>
              <w:spacing w:after="0" w:line="240" w:lineRule="auto"/>
              <w:jc w:val="right"/>
              <w:rPr>
                <w:rFonts w:ascii="Times New Roman" w:hAnsi="Times New Roman"/>
                <w:sz w:val="24"/>
                <w:szCs w:val="24"/>
              </w:rPr>
            </w:pPr>
            <w:r w:rsidRPr="00F72847">
              <w:rPr>
                <w:rFonts w:ascii="Times New Roman" w:hAnsi="Times New Roman"/>
                <w:sz w:val="24"/>
                <w:szCs w:val="24"/>
              </w:rPr>
              <w:t xml:space="preserve"> итого</w:t>
            </w:r>
          </w:p>
        </w:tc>
        <w:tc>
          <w:tcPr>
            <w:tcW w:w="1239"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121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1211"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108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100</w:t>
            </w:r>
          </w:p>
        </w:tc>
        <w:tc>
          <w:tcPr>
            <w:tcW w:w="1088"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42,8%</w:t>
            </w:r>
          </w:p>
        </w:tc>
      </w:tr>
    </w:tbl>
    <w:p w:rsidR="00F72847" w:rsidRPr="00F72847" w:rsidRDefault="00F72847" w:rsidP="00F72847">
      <w:pPr>
        <w:spacing w:after="0" w:line="240" w:lineRule="auto"/>
        <w:rPr>
          <w:rFonts w:ascii="Times New Roman" w:hAnsi="Times New Roman"/>
          <w:sz w:val="24"/>
          <w:szCs w:val="24"/>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Поэлементный анализ ОГЭ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528"/>
        <w:gridCol w:w="567"/>
        <w:gridCol w:w="709"/>
        <w:gridCol w:w="567"/>
        <w:gridCol w:w="141"/>
        <w:gridCol w:w="567"/>
        <w:gridCol w:w="142"/>
        <w:gridCol w:w="816"/>
      </w:tblGrid>
      <w:tr w:rsidR="00F72847" w:rsidRPr="00F72847" w:rsidTr="008E3594">
        <w:trPr>
          <w:trHeight w:val="549"/>
        </w:trPr>
        <w:tc>
          <w:tcPr>
            <w:tcW w:w="534" w:type="dxa"/>
            <w:vMerge w:val="restart"/>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w:t>
            </w:r>
          </w:p>
        </w:tc>
        <w:tc>
          <w:tcPr>
            <w:tcW w:w="5528" w:type="dxa"/>
            <w:vMerge w:val="restart"/>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Требуемые умения</w:t>
            </w:r>
          </w:p>
        </w:tc>
        <w:tc>
          <w:tcPr>
            <w:tcW w:w="2693" w:type="dxa"/>
            <w:gridSpan w:val="6"/>
            <w:tcBorders>
              <w:bottom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xml:space="preserve">Кол-во </w:t>
            </w:r>
            <w:r w:rsidRPr="00F72847">
              <w:rPr>
                <w:rFonts w:ascii="Times New Roman" w:hAnsi="Times New Roman"/>
                <w:sz w:val="24"/>
                <w:szCs w:val="24"/>
                <w:lang w:val="sah-RU"/>
              </w:rPr>
              <w:t xml:space="preserve">уч </w:t>
            </w:r>
            <w:r w:rsidRPr="00F72847">
              <w:rPr>
                <w:rFonts w:ascii="Times New Roman" w:hAnsi="Times New Roman"/>
                <w:sz w:val="24"/>
                <w:szCs w:val="24"/>
              </w:rPr>
              <w:t>вып</w:t>
            </w:r>
            <w:r w:rsidRPr="00F72847">
              <w:rPr>
                <w:rFonts w:ascii="Times New Roman" w:hAnsi="Times New Roman"/>
                <w:sz w:val="24"/>
                <w:szCs w:val="24"/>
                <w:lang w:val="sah-RU"/>
              </w:rPr>
              <w:t>-</w:t>
            </w:r>
            <w:r w:rsidRPr="00F72847">
              <w:rPr>
                <w:rFonts w:ascii="Times New Roman" w:hAnsi="Times New Roman"/>
                <w:sz w:val="24"/>
                <w:szCs w:val="24"/>
              </w:rPr>
              <w:t>ших верно</w:t>
            </w:r>
          </w:p>
        </w:tc>
        <w:tc>
          <w:tcPr>
            <w:tcW w:w="816" w:type="dxa"/>
            <w:vMerge w:val="restart"/>
          </w:tcPr>
          <w:p w:rsidR="00F72847" w:rsidRPr="00F72847" w:rsidRDefault="00F72847" w:rsidP="008E3594">
            <w:pPr>
              <w:spacing w:after="0" w:line="240" w:lineRule="auto"/>
              <w:ind w:left="-108" w:right="-5"/>
              <w:rPr>
                <w:rFonts w:ascii="Times New Roman" w:hAnsi="Times New Roman"/>
                <w:sz w:val="24"/>
                <w:szCs w:val="24"/>
              </w:rPr>
            </w:pPr>
            <w:r w:rsidRPr="00F72847">
              <w:rPr>
                <w:rFonts w:ascii="Times New Roman" w:hAnsi="Times New Roman"/>
                <w:sz w:val="24"/>
                <w:szCs w:val="24"/>
              </w:rPr>
              <w:t>% выполнения</w:t>
            </w:r>
          </w:p>
        </w:tc>
      </w:tr>
      <w:tr w:rsidR="00F72847" w:rsidRPr="00F72847" w:rsidTr="008E3594">
        <w:trPr>
          <w:trHeight w:val="240"/>
        </w:trPr>
        <w:tc>
          <w:tcPr>
            <w:tcW w:w="534" w:type="dxa"/>
            <w:vMerge/>
          </w:tcPr>
          <w:p w:rsidR="00F72847" w:rsidRPr="00F72847" w:rsidRDefault="00F72847" w:rsidP="00F72847">
            <w:pPr>
              <w:spacing w:after="0" w:line="240" w:lineRule="auto"/>
              <w:rPr>
                <w:rFonts w:ascii="Times New Roman" w:hAnsi="Times New Roman"/>
                <w:sz w:val="24"/>
                <w:szCs w:val="24"/>
              </w:rPr>
            </w:pPr>
          </w:p>
        </w:tc>
        <w:tc>
          <w:tcPr>
            <w:tcW w:w="5528" w:type="dxa"/>
            <w:vMerge/>
          </w:tcPr>
          <w:p w:rsidR="00F72847" w:rsidRPr="00F72847" w:rsidRDefault="00F72847" w:rsidP="00F72847">
            <w:pPr>
              <w:spacing w:after="0" w:line="240" w:lineRule="auto"/>
              <w:rPr>
                <w:rFonts w:ascii="Times New Roman" w:hAnsi="Times New Roman"/>
                <w:sz w:val="24"/>
                <w:szCs w:val="24"/>
              </w:rPr>
            </w:pPr>
          </w:p>
        </w:tc>
        <w:tc>
          <w:tcPr>
            <w:tcW w:w="567" w:type="dxa"/>
            <w:tcBorders>
              <w:top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9а</w:t>
            </w:r>
          </w:p>
        </w:tc>
        <w:tc>
          <w:tcPr>
            <w:tcW w:w="709" w:type="dxa"/>
            <w:tcBorders>
              <w:top w:val="single" w:sz="4" w:space="0" w:color="auto"/>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9б</w:t>
            </w:r>
          </w:p>
        </w:tc>
        <w:tc>
          <w:tcPr>
            <w:tcW w:w="567" w:type="dxa"/>
            <w:tcBorders>
              <w:top w:val="single" w:sz="4" w:space="0" w:color="auto"/>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9в</w:t>
            </w:r>
          </w:p>
        </w:tc>
        <w:tc>
          <w:tcPr>
            <w:tcW w:w="850" w:type="dxa"/>
            <w:gridSpan w:val="3"/>
            <w:tcBorders>
              <w:top w:val="single" w:sz="4" w:space="0" w:color="auto"/>
              <w:left w:val="single" w:sz="4" w:space="0" w:color="auto"/>
            </w:tcBorders>
          </w:tcPr>
          <w:p w:rsidR="00F72847" w:rsidRPr="00F72847" w:rsidRDefault="008E3594" w:rsidP="008E3594">
            <w:pPr>
              <w:spacing w:after="0" w:line="240" w:lineRule="auto"/>
              <w:ind w:right="-108"/>
              <w:rPr>
                <w:rFonts w:ascii="Times New Roman" w:hAnsi="Times New Roman"/>
                <w:sz w:val="24"/>
                <w:szCs w:val="24"/>
              </w:rPr>
            </w:pPr>
            <w:r>
              <w:rPr>
                <w:rFonts w:ascii="Times New Roman" w:hAnsi="Times New Roman"/>
                <w:sz w:val="24"/>
                <w:szCs w:val="24"/>
              </w:rPr>
              <w:t xml:space="preserve">По </w:t>
            </w:r>
            <w:r w:rsidR="00F72847" w:rsidRPr="00F72847">
              <w:rPr>
                <w:rFonts w:ascii="Times New Roman" w:hAnsi="Times New Roman"/>
                <w:sz w:val="24"/>
                <w:szCs w:val="24"/>
              </w:rPr>
              <w:t>шк</w:t>
            </w:r>
          </w:p>
        </w:tc>
        <w:tc>
          <w:tcPr>
            <w:tcW w:w="816" w:type="dxa"/>
            <w:vMerge/>
          </w:tcPr>
          <w:p w:rsidR="00F72847" w:rsidRPr="00F72847" w:rsidRDefault="00F72847" w:rsidP="00F72847">
            <w:pPr>
              <w:spacing w:after="0" w:line="240" w:lineRule="auto"/>
              <w:rPr>
                <w:rFonts w:ascii="Times New Roman" w:hAnsi="Times New Roman"/>
                <w:sz w:val="24"/>
                <w:szCs w:val="24"/>
              </w:rPr>
            </w:pP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5528" w:type="dxa"/>
          </w:tcPr>
          <w:p w:rsidR="00F72847" w:rsidRPr="008E3594" w:rsidRDefault="00F72847" w:rsidP="008E3594">
            <w:pPr>
              <w:spacing w:after="0" w:line="240" w:lineRule="auto"/>
              <w:rPr>
                <w:rFonts w:ascii="Times New Roman" w:hAnsi="Times New Roman"/>
                <w:lang w:val="sah-RU"/>
              </w:rPr>
            </w:pPr>
            <w:r w:rsidRPr="008E3594">
              <w:rPr>
                <w:rFonts w:ascii="Times New Roman" w:hAnsi="Times New Roman"/>
              </w:rPr>
              <w:t>Уметь выполн</w:t>
            </w:r>
            <w:r w:rsidR="008E3594">
              <w:rPr>
                <w:rFonts w:ascii="Times New Roman" w:hAnsi="Times New Roman"/>
              </w:rPr>
              <w:t>.</w:t>
            </w:r>
            <w:r w:rsidRPr="008E3594">
              <w:rPr>
                <w:rFonts w:ascii="Times New Roman" w:hAnsi="Times New Roman"/>
              </w:rPr>
              <w:t xml:space="preserve"> вычисления и преобразования с целыми, дробными числами</w:t>
            </w:r>
            <w:r w:rsidRPr="008E3594">
              <w:rPr>
                <w:rFonts w:ascii="Times New Roman" w:hAnsi="Times New Roman"/>
                <w:lang w:val="sah-RU"/>
              </w:rPr>
              <w:t>.</w:t>
            </w:r>
            <w:r w:rsidRPr="008E3594">
              <w:rPr>
                <w:rFonts w:ascii="Times New Roman" w:hAnsi="Times New Roman"/>
              </w:rPr>
              <w:t xml:space="preserve"> Уметь выполнять вычисления и преобразования</w:t>
            </w:r>
            <w:r w:rsidRPr="008E3594">
              <w:rPr>
                <w:rFonts w:ascii="Times New Roman" w:hAnsi="Times New Roman"/>
                <w:lang w:val="sah-RU"/>
              </w:rPr>
              <w:t xml:space="preserve"> в выражениях со степенью.</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15</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27</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61,4</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Анализировать реальные числовые данные, представленные в таблицах, на диаграммах, графиках</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11</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16</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31</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70,4</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5528" w:type="dxa"/>
          </w:tcPr>
          <w:p w:rsidR="00F72847" w:rsidRPr="008E3594" w:rsidRDefault="00F72847" w:rsidP="00F72847">
            <w:pPr>
              <w:spacing w:after="0" w:line="240" w:lineRule="auto"/>
              <w:rPr>
                <w:rFonts w:ascii="Times New Roman" w:hAnsi="Times New Roman"/>
                <w:lang w:val="sah-RU"/>
              </w:rPr>
            </w:pPr>
            <w:r w:rsidRPr="008E3594">
              <w:rPr>
                <w:rFonts w:ascii="Times New Roman" w:hAnsi="Times New Roman"/>
              </w:rPr>
              <w:t>Сравнение</w:t>
            </w:r>
            <w:r w:rsidRPr="008E3594">
              <w:rPr>
                <w:rFonts w:ascii="Times New Roman" w:hAnsi="Times New Roman"/>
                <w:lang w:val="sah-RU"/>
              </w:rPr>
              <w:t xml:space="preserve"> </w:t>
            </w:r>
            <w:r w:rsidRPr="008E3594">
              <w:rPr>
                <w:rFonts w:ascii="Times New Roman" w:hAnsi="Times New Roman"/>
              </w:rPr>
              <w:t xml:space="preserve"> рациональных и иррациональных чисел</w:t>
            </w:r>
            <w:r w:rsidRPr="008E3594">
              <w:rPr>
                <w:rFonts w:ascii="Times New Roman" w:hAnsi="Times New Roman"/>
                <w:lang w:val="sah-RU"/>
              </w:rPr>
              <w:t>, изображение на координатной прямой</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17</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33</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75</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Нахождение значения иррационального выражения</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27,3</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Описывать с помощью функций различные реальные зависимости между величинами; интерпретировать графики реальных зависимостей </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16</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31</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70,4</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5528" w:type="dxa"/>
          </w:tcPr>
          <w:p w:rsidR="00F72847" w:rsidRPr="008E3594" w:rsidRDefault="00F72847" w:rsidP="00F72847">
            <w:pPr>
              <w:spacing w:after="0" w:line="240" w:lineRule="auto"/>
              <w:rPr>
                <w:rFonts w:ascii="Times New Roman" w:hAnsi="Times New Roman"/>
                <w:lang w:val="sah-RU"/>
              </w:rPr>
            </w:pPr>
            <w:r w:rsidRPr="008E3594">
              <w:rPr>
                <w:rFonts w:ascii="Times New Roman" w:hAnsi="Times New Roman"/>
              </w:rPr>
              <w:t>Уметь решать уравнения (линейные, квадратные)</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13</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25</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56,8</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w:t>
            </w:r>
            <w:r w:rsidRPr="008E3594">
              <w:rPr>
                <w:rFonts w:ascii="Times New Roman" w:hAnsi="Times New Roman"/>
              </w:rPr>
              <w:lastRenderedPageBreak/>
              <w:t xml:space="preserve">расчетах; интерпретировать результаты решения задач с учётом ограничений, связанных с реальными свойствами рассматриваемых объектов </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lastRenderedPageBreak/>
              <w:t>3</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14</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21</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47,7</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lastRenderedPageBreak/>
              <w:t>8</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Умение работать с данными диаграмм: сравнение, соответствие, анализ, выводы.</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11</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18</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38</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86,4</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5528" w:type="dxa"/>
          </w:tcPr>
          <w:p w:rsidR="00F72847" w:rsidRPr="008E3594" w:rsidRDefault="00F72847" w:rsidP="008E3594">
            <w:pPr>
              <w:spacing w:after="0" w:line="240" w:lineRule="auto"/>
              <w:rPr>
                <w:rFonts w:ascii="Times New Roman" w:hAnsi="Times New Roman"/>
              </w:rPr>
            </w:pPr>
            <w:r w:rsidRPr="008E3594">
              <w:rPr>
                <w:rFonts w:ascii="Times New Roman" w:hAnsi="Times New Roman"/>
              </w:rPr>
              <w:t>Решать практич</w:t>
            </w:r>
            <w:r w:rsidR="008E3594">
              <w:rPr>
                <w:rFonts w:ascii="Times New Roman" w:hAnsi="Times New Roman"/>
              </w:rPr>
              <w:t>.</w:t>
            </w:r>
            <w:r w:rsidRPr="008E3594">
              <w:rPr>
                <w:rFonts w:ascii="Times New Roman" w:hAnsi="Times New Roman"/>
              </w:rPr>
              <w:t xml:space="preserve"> задачи, требующие систематич</w:t>
            </w:r>
            <w:r w:rsidR="008E3594">
              <w:rPr>
                <w:rFonts w:ascii="Times New Roman" w:hAnsi="Times New Roman"/>
              </w:rPr>
              <w:t>. п</w:t>
            </w:r>
            <w:r w:rsidRPr="008E3594">
              <w:rPr>
                <w:rFonts w:ascii="Times New Roman" w:hAnsi="Times New Roman"/>
              </w:rPr>
              <w:t>еребора вариантов; сравнивать шансы наступления случайных событий, оценивать вероятности случайного события, сопоставлять и исслед</w:t>
            </w:r>
            <w:r w:rsidR="008E3594">
              <w:rPr>
                <w:rFonts w:ascii="Times New Roman" w:hAnsi="Times New Roman"/>
              </w:rPr>
              <w:t>.</w:t>
            </w:r>
            <w:r w:rsidRPr="008E3594">
              <w:rPr>
                <w:rFonts w:ascii="Times New Roman" w:hAnsi="Times New Roman"/>
              </w:rPr>
              <w:t xml:space="preserve"> модели реальной ситу</w:t>
            </w:r>
            <w:r w:rsidR="008E3594">
              <w:rPr>
                <w:rFonts w:ascii="Times New Roman" w:hAnsi="Times New Roman"/>
              </w:rPr>
              <w:t>-</w:t>
            </w:r>
            <w:r w:rsidRPr="008E3594">
              <w:rPr>
                <w:rFonts w:ascii="Times New Roman" w:hAnsi="Times New Roman"/>
              </w:rPr>
              <w:t>ацией с использов</w:t>
            </w:r>
            <w:r w:rsidR="008E3594">
              <w:rPr>
                <w:rFonts w:ascii="Times New Roman" w:hAnsi="Times New Roman"/>
              </w:rPr>
              <w:t>-</w:t>
            </w:r>
            <w:r w:rsidRPr="008E3594">
              <w:rPr>
                <w:rFonts w:ascii="Times New Roman" w:hAnsi="Times New Roman"/>
              </w:rPr>
              <w:t>ем аппарата вероят</w:t>
            </w:r>
            <w:r w:rsidR="008E3594">
              <w:rPr>
                <w:rFonts w:ascii="Times New Roman" w:hAnsi="Times New Roman"/>
              </w:rPr>
              <w:t>-</w:t>
            </w:r>
            <w:r w:rsidRPr="008E3594">
              <w:rPr>
                <w:rFonts w:ascii="Times New Roman" w:hAnsi="Times New Roman"/>
              </w:rPr>
              <w:t xml:space="preserve">сти и статистики </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15</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32</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72,7</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Уметь читать графики функций, устанавливать связи между функциями и их графиками</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850" w:type="dxa"/>
            <w:gridSpan w:val="3"/>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23</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52,3</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11</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lang w:val="sah-RU"/>
              </w:rPr>
              <w:t>Последовательность. Арифметическая и геометрическая прогрессия.</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22</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50</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5528" w:type="dxa"/>
          </w:tcPr>
          <w:p w:rsidR="00F72847" w:rsidRPr="008E3594" w:rsidRDefault="00F72847" w:rsidP="00F72847">
            <w:pPr>
              <w:spacing w:after="0" w:line="240" w:lineRule="auto"/>
              <w:rPr>
                <w:rFonts w:ascii="Times New Roman" w:hAnsi="Times New Roman"/>
                <w:lang w:val="sah-RU"/>
              </w:rPr>
            </w:pPr>
            <w:r w:rsidRPr="008E3594">
              <w:rPr>
                <w:rFonts w:ascii="Times New Roman" w:hAnsi="Times New Roman"/>
                <w:lang w:val="sah-RU"/>
              </w:rPr>
              <w:t>Знание и применение формул сокращенного умножения в преобразовании алг.выражения и нахождение значения выражения</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27,3</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13</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Осуществлять практические расчеты по формулам, составлять несложные формулы, выражающие зависимости между величинами</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23</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52,3</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14</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Уметь </w:t>
            </w:r>
            <w:r w:rsidRPr="008E3594">
              <w:rPr>
                <w:rFonts w:ascii="Times New Roman" w:hAnsi="Times New Roman"/>
                <w:lang w:val="sah-RU"/>
              </w:rPr>
              <w:t xml:space="preserve">решать системы </w:t>
            </w:r>
            <w:r w:rsidRPr="008E3594">
              <w:rPr>
                <w:rFonts w:ascii="Times New Roman" w:hAnsi="Times New Roman"/>
              </w:rPr>
              <w:t xml:space="preserve"> уравнени</w:t>
            </w:r>
            <w:r w:rsidRPr="008E3594">
              <w:rPr>
                <w:rFonts w:ascii="Times New Roman" w:hAnsi="Times New Roman"/>
                <w:lang w:val="sah-RU"/>
              </w:rPr>
              <w:t>й</w:t>
            </w:r>
            <w:r w:rsidRPr="008E3594">
              <w:rPr>
                <w:rFonts w:ascii="Times New Roman" w:hAnsi="Times New Roman"/>
              </w:rPr>
              <w:t>, неравенств</w:t>
            </w:r>
            <w:r w:rsidRPr="008E3594">
              <w:rPr>
                <w:rFonts w:ascii="Times New Roman" w:hAnsi="Times New Roman"/>
                <w:lang w:val="sah-RU"/>
              </w:rPr>
              <w:t>.</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13</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29,5</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15</w:t>
            </w:r>
          </w:p>
        </w:tc>
        <w:tc>
          <w:tcPr>
            <w:tcW w:w="5528" w:type="dxa"/>
          </w:tcPr>
          <w:p w:rsidR="00F72847" w:rsidRPr="008E3594" w:rsidRDefault="00F72847" w:rsidP="008E3594">
            <w:pPr>
              <w:spacing w:after="0" w:line="240" w:lineRule="auto"/>
              <w:rPr>
                <w:rFonts w:ascii="Times New Roman" w:hAnsi="Times New Roman"/>
              </w:rPr>
            </w:pPr>
            <w:r w:rsidRPr="008E3594">
              <w:rPr>
                <w:rFonts w:ascii="Times New Roman" w:hAnsi="Times New Roman"/>
              </w:rPr>
              <w:t>Описывать реальные ситуации на языке геометрии, исследовать построенные модели с использованием геометрических понятий и теорем, решать практич</w:t>
            </w:r>
            <w:r w:rsidR="008E3594">
              <w:rPr>
                <w:rFonts w:ascii="Times New Roman" w:hAnsi="Times New Roman"/>
              </w:rPr>
              <w:t xml:space="preserve">. </w:t>
            </w:r>
            <w:r w:rsidRPr="008E3594">
              <w:rPr>
                <w:rFonts w:ascii="Times New Roman" w:hAnsi="Times New Roman"/>
              </w:rPr>
              <w:t>задачи, связанные с нахождением геометрич</w:t>
            </w:r>
            <w:r w:rsidR="008E3594">
              <w:rPr>
                <w:rFonts w:ascii="Times New Roman" w:hAnsi="Times New Roman"/>
              </w:rPr>
              <w:t>.</w:t>
            </w:r>
            <w:r w:rsidRPr="008E3594">
              <w:rPr>
                <w:rFonts w:ascii="Times New Roman" w:hAnsi="Times New Roman"/>
              </w:rPr>
              <w:t>величин</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16</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36,4</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16</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Уметь решать геометрические задачи на нахождение углов, длин геометрических фигур (треугольники, четырехугольники)</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15</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26</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59,1</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17</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Уметь выполнять действия с геометрическими фигурами, координатами и векторами</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15,9</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18</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lang w:val="sah-RU"/>
              </w:rPr>
              <w:t>Вписанные и описанные углы, треугольники, четырехугольники</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22</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50</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19</w:t>
            </w:r>
          </w:p>
        </w:tc>
        <w:tc>
          <w:tcPr>
            <w:tcW w:w="5528" w:type="dxa"/>
          </w:tcPr>
          <w:p w:rsidR="00F72847" w:rsidRPr="008E3594" w:rsidRDefault="00F72847" w:rsidP="008E3594">
            <w:pPr>
              <w:spacing w:after="0" w:line="240" w:lineRule="auto"/>
              <w:rPr>
                <w:rFonts w:ascii="Times New Roman" w:hAnsi="Times New Roman"/>
              </w:rPr>
            </w:pPr>
            <w:r w:rsidRPr="008E3594">
              <w:rPr>
                <w:rFonts w:ascii="Times New Roman" w:hAnsi="Times New Roman"/>
              </w:rPr>
              <w:t xml:space="preserve">Уметь </w:t>
            </w:r>
            <w:r w:rsidRPr="008E3594">
              <w:rPr>
                <w:rFonts w:ascii="Times New Roman" w:hAnsi="Times New Roman"/>
                <w:lang w:val="sah-RU"/>
              </w:rPr>
              <w:t>определять измерения на клетчатой бумаге, знание определений составляющих геометрич</w:t>
            </w:r>
            <w:r w:rsidR="008E3594">
              <w:rPr>
                <w:rFonts w:ascii="Times New Roman" w:hAnsi="Times New Roman"/>
                <w:lang w:val="sah-RU"/>
              </w:rPr>
              <w:t>.</w:t>
            </w:r>
            <w:r w:rsidRPr="008E3594">
              <w:rPr>
                <w:rFonts w:ascii="Times New Roman" w:hAnsi="Times New Roman"/>
              </w:rPr>
              <w:t xml:space="preserve"> </w:t>
            </w:r>
            <w:r w:rsidRPr="008E3594">
              <w:rPr>
                <w:rFonts w:ascii="Times New Roman" w:hAnsi="Times New Roman"/>
                <w:lang w:val="sah-RU"/>
              </w:rPr>
              <w:t>фигур</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26</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59,1</w:t>
            </w:r>
          </w:p>
        </w:tc>
      </w:tr>
      <w:tr w:rsidR="00F72847" w:rsidRPr="00F72847" w:rsidTr="008E3594">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20</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w:t>
            </w:r>
          </w:p>
        </w:tc>
        <w:tc>
          <w:tcPr>
            <w:tcW w:w="708" w:type="dxa"/>
            <w:gridSpan w:val="2"/>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11</w:t>
            </w:r>
          </w:p>
        </w:tc>
        <w:tc>
          <w:tcPr>
            <w:tcW w:w="709"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22</w:t>
            </w:r>
          </w:p>
        </w:tc>
        <w:tc>
          <w:tcPr>
            <w:tcW w:w="816"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50</w:t>
            </w:r>
          </w:p>
        </w:tc>
      </w:tr>
      <w:tr w:rsidR="00F72847" w:rsidRPr="00F72847" w:rsidTr="00F72847">
        <w:tc>
          <w:tcPr>
            <w:tcW w:w="9571" w:type="dxa"/>
            <w:gridSpan w:val="9"/>
          </w:tcPr>
          <w:p w:rsidR="00F72847" w:rsidRPr="008E3594" w:rsidRDefault="00F72847" w:rsidP="00F72847">
            <w:pPr>
              <w:spacing w:after="0" w:line="240" w:lineRule="auto"/>
              <w:jc w:val="center"/>
              <w:rPr>
                <w:rFonts w:ascii="Times New Roman" w:hAnsi="Times New Roman"/>
              </w:rPr>
            </w:pPr>
            <w:r w:rsidRPr="008E3594">
              <w:rPr>
                <w:rFonts w:ascii="Times New Roman" w:hAnsi="Times New Roman"/>
              </w:rPr>
              <w:t xml:space="preserve">Часть 2. </w:t>
            </w:r>
          </w:p>
        </w:tc>
      </w:tr>
      <w:tr w:rsidR="00F72847" w:rsidRPr="00F72847" w:rsidTr="00F72847">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21</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Уметь выполнять преобразования алгебраических выражений, решать уравнения, неравенства и их системы, строить и читать графики функций </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708"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958" w:type="dxa"/>
            <w:gridSpan w:val="2"/>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6,8</w:t>
            </w:r>
          </w:p>
        </w:tc>
      </w:tr>
      <w:tr w:rsidR="00F72847" w:rsidRPr="00F72847" w:rsidTr="00F72847">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22</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 </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708"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958" w:type="dxa"/>
            <w:gridSpan w:val="2"/>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2,3</w:t>
            </w:r>
          </w:p>
        </w:tc>
      </w:tr>
      <w:tr w:rsidR="00F72847" w:rsidRPr="00F72847" w:rsidTr="00F72847">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23</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 </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708"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958" w:type="dxa"/>
            <w:gridSpan w:val="2"/>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2,3</w:t>
            </w:r>
          </w:p>
        </w:tc>
      </w:tr>
      <w:tr w:rsidR="00F72847" w:rsidRPr="00F72847" w:rsidTr="00F72847">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24</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Уметь выполнять действия с геометрическими фигурами, координатами и векторами </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708"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958" w:type="dxa"/>
            <w:gridSpan w:val="2"/>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2,3</w:t>
            </w:r>
          </w:p>
        </w:tc>
      </w:tr>
      <w:tr w:rsidR="00F72847" w:rsidRPr="00F72847" w:rsidTr="00F72847">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25</w:t>
            </w:r>
          </w:p>
        </w:tc>
        <w:tc>
          <w:tcPr>
            <w:tcW w:w="5528" w:type="dxa"/>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Проводить доказательные рассуждения при решении задач, оценивать логическую правильность рассуждений, распознавать ошибочные заключения </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708"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958" w:type="dxa"/>
            <w:gridSpan w:val="2"/>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2,3</w:t>
            </w:r>
          </w:p>
        </w:tc>
      </w:tr>
      <w:tr w:rsidR="00F72847" w:rsidRPr="00F72847" w:rsidTr="00F72847">
        <w:tc>
          <w:tcPr>
            <w:tcW w:w="534"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26</w:t>
            </w:r>
          </w:p>
        </w:tc>
        <w:tc>
          <w:tcPr>
            <w:tcW w:w="5528" w:type="dxa"/>
          </w:tcPr>
          <w:p w:rsidR="00F72847" w:rsidRPr="008E3594" w:rsidRDefault="00F72847" w:rsidP="008E3594">
            <w:pPr>
              <w:spacing w:after="0" w:line="240" w:lineRule="auto"/>
              <w:rPr>
                <w:rFonts w:ascii="Times New Roman" w:hAnsi="Times New Roman"/>
              </w:rPr>
            </w:pPr>
            <w:r w:rsidRPr="008E3594">
              <w:rPr>
                <w:rFonts w:ascii="Times New Roman" w:hAnsi="Times New Roman"/>
              </w:rPr>
              <w:t>Уметь выполнять действия с геометрич</w:t>
            </w:r>
            <w:r w:rsidR="008E3594">
              <w:rPr>
                <w:rFonts w:ascii="Times New Roman" w:hAnsi="Times New Roman"/>
              </w:rPr>
              <w:t>.</w:t>
            </w:r>
            <w:r w:rsidRPr="008E3594">
              <w:rPr>
                <w:rFonts w:ascii="Times New Roman" w:hAnsi="Times New Roman"/>
              </w:rPr>
              <w:t xml:space="preserve"> фигурами, координатами и векторами </w:t>
            </w:r>
          </w:p>
        </w:tc>
        <w:tc>
          <w:tcPr>
            <w:tcW w:w="567" w:type="dxa"/>
            <w:tcBorders>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9"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567" w:type="dxa"/>
            <w:tcBorders>
              <w:left w:val="single" w:sz="4" w:space="0" w:color="auto"/>
              <w:righ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708" w:type="dxa"/>
            <w:gridSpan w:val="2"/>
            <w:tcBorders>
              <w:left w:val="single" w:sz="4" w:space="0" w:color="auto"/>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c>
          <w:tcPr>
            <w:tcW w:w="958" w:type="dxa"/>
            <w:gridSpan w:val="2"/>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0</w:t>
            </w:r>
          </w:p>
        </w:tc>
      </w:tr>
    </w:tbl>
    <w:p w:rsidR="00F72847" w:rsidRPr="00F72847" w:rsidRDefault="00F72847" w:rsidP="008E3594">
      <w:pPr>
        <w:spacing w:after="0" w:line="240" w:lineRule="auto"/>
        <w:jc w:val="both"/>
        <w:rPr>
          <w:rFonts w:ascii="Times New Roman" w:hAnsi="Times New Roman"/>
          <w:sz w:val="24"/>
          <w:szCs w:val="24"/>
          <w:lang w:val="sah-RU"/>
        </w:rPr>
      </w:pPr>
      <w:r w:rsidRPr="00F72847">
        <w:rPr>
          <w:rFonts w:ascii="Times New Roman" w:hAnsi="Times New Roman"/>
          <w:sz w:val="24"/>
          <w:szCs w:val="24"/>
          <w:lang w:val="sah-RU"/>
        </w:rPr>
        <w:lastRenderedPageBreak/>
        <w:tab/>
        <w:t xml:space="preserve">По сравнению с результатом ОГЭ 2017 года наблюдается улучшение показателей по всем заданиям. Из первой части самый низкий процент выпоняемости 17-го задания. Это геометрическое задание, требующее знания и умения применять формулы, связанные с вписанными и описанными геометрическими фигурами. По 27,3% выполняемости задания 4 (умение выполнять вычисления и преобразования числовых выражений с иррациональными числами) и 12 (умение выполнять преобразование алгебраический выражений, применять формулы сокращенного умножения, распределительного и сочетательного законов умножения для буквенных выражений).  29, 5% - по 14 заданию (умение решать уравнения, неравенства, их системы). Самое выполняемое задание 8(86,4%), что   свидетельствует об умении большинства обучающимися анализировать реальные числовые данные, представленные на диаграммах, таблицах, графиках. По прежнему низкой остается выполняемость обучающими заданий второй части, требующих повышенный уровень знаний и умений. </w:t>
      </w:r>
    </w:p>
    <w:p w:rsidR="008E3594" w:rsidRDefault="008E3594" w:rsidP="00F72847">
      <w:pPr>
        <w:spacing w:after="0" w:line="240" w:lineRule="auto"/>
        <w:jc w:val="center"/>
        <w:rPr>
          <w:rFonts w:ascii="Times New Roman" w:eastAsia="Times New Roman" w:hAnsi="Times New Roman"/>
          <w:b/>
          <w:bCs/>
          <w:sz w:val="24"/>
          <w:szCs w:val="24"/>
          <w:lang w:eastAsia="ru-RU"/>
        </w:rPr>
      </w:pPr>
    </w:p>
    <w:p w:rsidR="00F72847" w:rsidRPr="00F847FE" w:rsidRDefault="00F72847" w:rsidP="00F72847">
      <w:pPr>
        <w:spacing w:after="0" w:line="240" w:lineRule="auto"/>
        <w:jc w:val="center"/>
        <w:rPr>
          <w:rFonts w:ascii="Times New Roman" w:eastAsia="Times New Roman" w:hAnsi="Times New Roman"/>
          <w:sz w:val="24"/>
          <w:szCs w:val="24"/>
          <w:lang w:eastAsia="ru-RU"/>
        </w:rPr>
      </w:pPr>
      <w:r w:rsidRPr="00F847FE">
        <w:rPr>
          <w:rFonts w:ascii="Times New Roman" w:eastAsia="Times New Roman" w:hAnsi="Times New Roman"/>
          <w:b/>
          <w:bCs/>
          <w:sz w:val="24"/>
          <w:szCs w:val="24"/>
          <w:lang w:eastAsia="ru-RU"/>
        </w:rPr>
        <w:t>Анализ результатов экзаменов по выбору</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Два экзамена по выбору в форме ОГЭ  сдавали 44 учащихся и сдавали второгодники : Шарапов Петя-физику, Семенов Македон-историю, Федоров Ньургун-географию .</w:t>
      </w:r>
    </w:p>
    <w:p w:rsidR="00F72847" w:rsidRPr="00F72847" w:rsidRDefault="00F72847" w:rsidP="00F72847">
      <w:pPr>
        <w:spacing w:after="0" w:line="240" w:lineRule="auto"/>
        <w:rPr>
          <w:rFonts w:ascii="Times New Roman" w:eastAsia="Times New Roman" w:hAnsi="Times New Roman"/>
          <w:b/>
          <w:sz w:val="24"/>
          <w:szCs w:val="24"/>
          <w:lang w:eastAsia="ru-RU"/>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Поэлементный анализ ОГЭ по химии 2017-18 уч.года</w:t>
      </w: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Учитель: Заболоцкая М.Н.</w:t>
      </w:r>
    </w:p>
    <w:p w:rsidR="00F72847" w:rsidRPr="00F72847" w:rsidRDefault="00F72847" w:rsidP="00F72847">
      <w:pPr>
        <w:spacing w:after="0" w:line="240" w:lineRule="auto"/>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Количество сдававших ОГЭ по химии – 7 уч-ся, успеваемость – 100%., качество 14,3%  </w:t>
      </w:r>
    </w:p>
    <w:tbl>
      <w:tblPr>
        <w:tblpPr w:leftFromText="180" w:rightFromText="180" w:bottomFromText="200" w:vertAnchor="text" w:horzAnchor="margin" w:tblpX="641" w:tblpY="436"/>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0"/>
        <w:gridCol w:w="1143"/>
        <w:gridCol w:w="631"/>
        <w:gridCol w:w="631"/>
        <w:gridCol w:w="631"/>
        <w:gridCol w:w="631"/>
        <w:gridCol w:w="836"/>
        <w:gridCol w:w="1152"/>
        <w:gridCol w:w="1248"/>
        <w:gridCol w:w="647"/>
      </w:tblGrid>
      <w:tr w:rsidR="00F72847" w:rsidRPr="00F72847" w:rsidTr="008E3594">
        <w:trPr>
          <w:trHeight w:val="702"/>
        </w:trPr>
        <w:tc>
          <w:tcPr>
            <w:tcW w:w="138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14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63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63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63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83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15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124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Средний балл</w:t>
            </w:r>
          </w:p>
        </w:tc>
        <w:tc>
          <w:tcPr>
            <w:tcW w:w="64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8E3594">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F72847" w:rsidRPr="00F72847" w:rsidTr="008E3594">
        <w:trPr>
          <w:trHeight w:val="257"/>
        </w:trPr>
        <w:tc>
          <w:tcPr>
            <w:tcW w:w="138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8E3594">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Химия</w:t>
            </w:r>
          </w:p>
        </w:tc>
        <w:tc>
          <w:tcPr>
            <w:tcW w:w="1143"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8E3594">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63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8E3594">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63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8E3594">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8E3594">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63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8E3594">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83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8E3594">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14,3%</w:t>
            </w:r>
          </w:p>
        </w:tc>
        <w:tc>
          <w:tcPr>
            <w:tcW w:w="1152"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8E3594">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248"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8E3594">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13</w:t>
            </w:r>
          </w:p>
        </w:tc>
        <w:tc>
          <w:tcPr>
            <w:tcW w:w="647"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8E3594">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w:t>
            </w:r>
          </w:p>
        </w:tc>
      </w:tr>
    </w:tbl>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Части работы</w:t>
      </w:r>
    </w:p>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Проверяемые элементы содержания Номера заданий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6198"/>
        <w:gridCol w:w="1411"/>
        <w:gridCol w:w="1411"/>
      </w:tblGrid>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w:t>
            </w:r>
          </w:p>
        </w:tc>
        <w:tc>
          <w:tcPr>
            <w:tcW w:w="6198"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xml:space="preserve">Часть А </w:t>
            </w:r>
          </w:p>
          <w:p w:rsidR="00F72847" w:rsidRPr="00F72847" w:rsidRDefault="00F72847" w:rsidP="00F72847">
            <w:pPr>
              <w:spacing w:after="0" w:line="240" w:lineRule="auto"/>
              <w:jc w:val="center"/>
              <w:rPr>
                <w:rFonts w:ascii="Times New Roman" w:hAnsi="Times New Roman"/>
                <w:sz w:val="24"/>
                <w:szCs w:val="24"/>
                <w:lang w:bidi="en-US"/>
              </w:rPr>
            </w:pPr>
          </w:p>
        </w:tc>
        <w:tc>
          <w:tcPr>
            <w:tcW w:w="1411"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xml:space="preserve">Выполнили верно (кол- во уч-ся) </w:t>
            </w:r>
          </w:p>
          <w:p w:rsidR="00F72847" w:rsidRPr="00F72847" w:rsidRDefault="00F72847" w:rsidP="00F72847">
            <w:pPr>
              <w:spacing w:after="0" w:line="240" w:lineRule="auto"/>
              <w:jc w:val="center"/>
              <w:rPr>
                <w:rFonts w:ascii="Times New Roman" w:hAnsi="Times New Roman"/>
                <w:sz w:val="24"/>
                <w:szCs w:val="24"/>
                <w:lang w:bidi="en-US"/>
              </w:rPr>
            </w:pPr>
          </w:p>
        </w:tc>
        <w:tc>
          <w:tcPr>
            <w:tcW w:w="1411" w:type="dxa"/>
            <w:tcBorders>
              <w:top w:val="single" w:sz="4" w:space="0" w:color="000000"/>
              <w:left w:val="single" w:sz="4" w:space="0" w:color="000000"/>
              <w:bottom w:val="single" w:sz="4" w:space="0" w:color="000000"/>
              <w:right w:val="single" w:sz="4" w:space="0" w:color="000000"/>
            </w:tcBorders>
          </w:tcPr>
          <w:p w:rsidR="00F72847" w:rsidRPr="00F72847" w:rsidRDefault="008E3594" w:rsidP="00F72847">
            <w:pPr>
              <w:spacing w:after="0" w:line="240" w:lineRule="auto"/>
              <w:rPr>
                <w:rFonts w:ascii="Times New Roman" w:hAnsi="Times New Roman"/>
                <w:sz w:val="24"/>
                <w:szCs w:val="24"/>
              </w:rPr>
            </w:pPr>
            <w:r>
              <w:rPr>
                <w:rFonts w:ascii="Times New Roman" w:hAnsi="Times New Roman"/>
                <w:sz w:val="24"/>
                <w:szCs w:val="24"/>
              </w:rPr>
              <w:t>Выполнили верно (%</w:t>
            </w:r>
            <w:r w:rsidR="00F72847" w:rsidRPr="00F72847">
              <w:rPr>
                <w:rFonts w:ascii="Times New Roman" w:hAnsi="Times New Roman"/>
                <w:sz w:val="24"/>
                <w:szCs w:val="24"/>
              </w:rPr>
              <w:t xml:space="preserve">) </w:t>
            </w:r>
          </w:p>
          <w:p w:rsidR="00F72847" w:rsidRPr="00F72847" w:rsidRDefault="00F72847" w:rsidP="00F72847">
            <w:pPr>
              <w:spacing w:after="0" w:line="240" w:lineRule="auto"/>
              <w:jc w:val="center"/>
              <w:rPr>
                <w:rFonts w:ascii="Times New Roman" w:hAnsi="Times New Roman"/>
                <w:sz w:val="24"/>
                <w:szCs w:val="24"/>
                <w:lang w:bidi="en-US"/>
              </w:rPr>
            </w:pP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6198" w:type="dxa"/>
            <w:tcBorders>
              <w:top w:val="single" w:sz="4" w:space="0" w:color="000000"/>
              <w:left w:val="single" w:sz="4" w:space="0" w:color="000000"/>
              <w:bottom w:val="single" w:sz="4" w:space="0" w:color="000000"/>
              <w:right w:val="single" w:sz="4" w:space="0" w:color="000000"/>
            </w:tcBorders>
          </w:tcPr>
          <w:p w:rsidR="00F72847" w:rsidRPr="008E3594" w:rsidRDefault="00F72847" w:rsidP="00F72847">
            <w:pPr>
              <w:spacing w:after="0" w:line="240" w:lineRule="auto"/>
              <w:rPr>
                <w:rFonts w:ascii="Times New Roman" w:hAnsi="Times New Roman"/>
              </w:rPr>
            </w:pPr>
            <w:r w:rsidRPr="008E3594">
              <w:rPr>
                <w:rFonts w:ascii="Times New Roman" w:hAnsi="Times New Roman"/>
              </w:rPr>
              <w:t>Строение атома. Строение электронных оболочек атомов первых 20 элементов периодической системы Д.И. Менделеева. Периодический закон и периодическая система химических элементов Д.И. Менделеева.</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2</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100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2</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Строение молекул. Химическая связь: ковалентная (полярная и неполярная), ионная, металлическая.</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3</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 xml:space="preserve"> Валентность химических элементов. Степень окисления химических элементов</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4</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Простые и сложные вещества. Основные классы неоргани</w:t>
            </w:r>
            <w:r w:rsidR="008E3594">
              <w:rPr>
                <w:rFonts w:ascii="Times New Roman" w:hAnsi="Times New Roman"/>
              </w:rPr>
              <w:t>-</w:t>
            </w:r>
            <w:r w:rsidRPr="008E3594">
              <w:rPr>
                <w:rFonts w:ascii="Times New Roman" w:hAnsi="Times New Roman"/>
              </w:rPr>
              <w:t>ческих веществ. Номенклатура неорганических соединений.</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2</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100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rPr>
            </w:pPr>
            <w:r w:rsidRPr="008E3594">
              <w:rPr>
                <w:rFonts w:ascii="Times New Roman" w:hAnsi="Times New Roman"/>
              </w:rPr>
              <w:t>Химическая реакция. Условия и признаки протекания химических реакций. Химич</w:t>
            </w:r>
            <w:r w:rsidR="008E3594">
              <w:rPr>
                <w:rFonts w:ascii="Times New Roman" w:hAnsi="Times New Roman"/>
              </w:rPr>
              <w:t>.</w:t>
            </w:r>
            <w:r w:rsidRPr="008E3594">
              <w:rPr>
                <w:rFonts w:ascii="Times New Roman" w:hAnsi="Times New Roman"/>
              </w:rPr>
              <w:t>уравнения. Сохранение массы веществ при химических реакциях. Классификация хим</w:t>
            </w:r>
            <w:r w:rsidR="008E3594">
              <w:rPr>
                <w:rFonts w:ascii="Times New Roman" w:hAnsi="Times New Roman"/>
              </w:rPr>
              <w:t xml:space="preserve"> - их</w:t>
            </w:r>
            <w:r w:rsidRPr="008E3594">
              <w:rPr>
                <w:rFonts w:ascii="Times New Roman" w:hAnsi="Times New Roman"/>
              </w:rPr>
              <w:t xml:space="preserve"> реакций по различным признакам: числу и составу исходных и полученных веществ, изменению степеней окисления химич</w:t>
            </w:r>
            <w:r w:rsidR="008E3594">
              <w:rPr>
                <w:rFonts w:ascii="Times New Roman" w:hAnsi="Times New Roman"/>
              </w:rPr>
              <w:t>.</w:t>
            </w:r>
            <w:r w:rsidRPr="008E3594">
              <w:rPr>
                <w:rFonts w:ascii="Times New Roman" w:hAnsi="Times New Roman"/>
              </w:rPr>
              <w:t xml:space="preserve"> эле</w:t>
            </w:r>
            <w:r w:rsidR="008E3594">
              <w:rPr>
                <w:rFonts w:ascii="Times New Roman" w:hAnsi="Times New Roman"/>
              </w:rPr>
              <w:t xml:space="preserve">ментов, поглощению и выделению  </w:t>
            </w:r>
            <w:r w:rsidRPr="008E3594">
              <w:rPr>
                <w:rFonts w:ascii="Times New Roman" w:hAnsi="Times New Roman"/>
              </w:rPr>
              <w:t>энергии.</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6</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8E3594">
            <w:pPr>
              <w:spacing w:after="0" w:line="240" w:lineRule="auto"/>
              <w:rPr>
                <w:rFonts w:ascii="Times New Roman" w:hAnsi="Times New Roman"/>
                <w:lang w:bidi="en-US"/>
              </w:rPr>
            </w:pPr>
            <w:r w:rsidRPr="008E3594">
              <w:rPr>
                <w:rFonts w:ascii="Times New Roman" w:hAnsi="Times New Roman"/>
              </w:rPr>
              <w:t>Электролиты и неэлектролиты. Катионы и анионы. Электролитическая диссоциация кислот щелочей и солей (средних). Реакции ионного обмена и условия их осущес</w:t>
            </w:r>
            <w:r w:rsidR="008E3594">
              <w:rPr>
                <w:rFonts w:ascii="Times New Roman" w:hAnsi="Times New Roman"/>
              </w:rPr>
              <w:t>т-</w:t>
            </w:r>
            <w:r w:rsidRPr="008E3594">
              <w:rPr>
                <w:rFonts w:ascii="Times New Roman" w:hAnsi="Times New Roman"/>
              </w:rPr>
              <w:t>ния.</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7</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8E3594">
            <w:pPr>
              <w:spacing w:after="0" w:line="240" w:lineRule="auto"/>
              <w:rPr>
                <w:rFonts w:ascii="Times New Roman" w:hAnsi="Times New Roman"/>
                <w:lang w:bidi="en-US"/>
              </w:rPr>
            </w:pPr>
            <w:r w:rsidRPr="008E3594">
              <w:rPr>
                <w:rFonts w:ascii="Times New Roman" w:hAnsi="Times New Roman"/>
              </w:rPr>
              <w:t xml:space="preserve"> Хим</w:t>
            </w:r>
            <w:r w:rsidR="008E3594">
              <w:rPr>
                <w:rFonts w:ascii="Times New Roman" w:hAnsi="Times New Roman"/>
              </w:rPr>
              <w:t>.</w:t>
            </w:r>
            <w:r w:rsidRPr="008E3594">
              <w:rPr>
                <w:rFonts w:ascii="Times New Roman" w:hAnsi="Times New Roman"/>
              </w:rPr>
              <w:t>свойства простых веществ: металлов и неметаллов</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8</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8E3594">
            <w:pPr>
              <w:spacing w:after="0" w:line="240" w:lineRule="auto"/>
              <w:rPr>
                <w:rFonts w:ascii="Times New Roman" w:hAnsi="Times New Roman"/>
                <w:lang w:bidi="en-US"/>
              </w:rPr>
            </w:pPr>
            <w:r w:rsidRPr="008E3594">
              <w:rPr>
                <w:rFonts w:ascii="Times New Roman" w:hAnsi="Times New Roman"/>
              </w:rPr>
              <w:t>Хим</w:t>
            </w:r>
            <w:r w:rsidR="008E3594">
              <w:rPr>
                <w:rFonts w:ascii="Times New Roman" w:hAnsi="Times New Roman"/>
              </w:rPr>
              <w:t>.</w:t>
            </w:r>
            <w:r w:rsidRPr="008E3594">
              <w:rPr>
                <w:rFonts w:ascii="Times New Roman" w:hAnsi="Times New Roman"/>
              </w:rPr>
              <w:t xml:space="preserve"> свойства оксидов: основных, амфотерных, кислотных</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lastRenderedPageBreak/>
              <w:t>9</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8E3594">
            <w:pPr>
              <w:spacing w:after="0" w:line="240" w:lineRule="auto"/>
              <w:rPr>
                <w:rFonts w:ascii="Times New Roman" w:hAnsi="Times New Roman"/>
                <w:lang w:bidi="en-US"/>
              </w:rPr>
            </w:pPr>
            <w:r w:rsidRPr="008E3594">
              <w:rPr>
                <w:rFonts w:ascii="Times New Roman" w:hAnsi="Times New Roman"/>
              </w:rPr>
              <w:t xml:space="preserve"> Хим</w:t>
            </w:r>
            <w:r w:rsidR="008E3594">
              <w:rPr>
                <w:rFonts w:ascii="Times New Roman" w:hAnsi="Times New Roman"/>
              </w:rPr>
              <w:t>.</w:t>
            </w:r>
            <w:r w:rsidRPr="008E3594">
              <w:rPr>
                <w:rFonts w:ascii="Times New Roman" w:hAnsi="Times New Roman"/>
              </w:rPr>
              <w:t xml:space="preserve"> свойства оснований. Химические свойства кислот</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10</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Химические свойства солей (средних).</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11</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Чистые вещества и смеси. Правила безопасной работы в школьной 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 Приготовление растворов. Химическое загрязнение окружающей среды и его последствия.</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2</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100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12</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8E3594">
            <w:pPr>
              <w:spacing w:after="0" w:line="240" w:lineRule="auto"/>
              <w:rPr>
                <w:rFonts w:ascii="Times New Roman" w:hAnsi="Times New Roman"/>
                <w:lang w:bidi="en-US"/>
              </w:rPr>
            </w:pPr>
            <w:r w:rsidRPr="008E3594">
              <w:rPr>
                <w:rFonts w:ascii="Times New Roman" w:hAnsi="Times New Roman"/>
              </w:rPr>
              <w:t>Определение характера среды раствора кислот и щелочей с помощью индикаторов. Качественные реакции на ионы в растворе (хлорид-, сульфат-, карбонат-ионы, ион аммония). Получение газообразных веществ. Кач</w:t>
            </w:r>
            <w:r w:rsidR="008E3594">
              <w:rPr>
                <w:rFonts w:ascii="Times New Roman" w:hAnsi="Times New Roman"/>
              </w:rPr>
              <w:t>ест-</w:t>
            </w:r>
            <w:r w:rsidRPr="008E3594">
              <w:rPr>
                <w:rFonts w:ascii="Times New Roman" w:hAnsi="Times New Roman"/>
              </w:rPr>
              <w:t>ные реакции на газообр</w:t>
            </w:r>
            <w:r w:rsidR="008E3594">
              <w:rPr>
                <w:rFonts w:ascii="Times New Roman" w:hAnsi="Times New Roman"/>
              </w:rPr>
              <w:t>.</w:t>
            </w:r>
            <w:r w:rsidRPr="008E3594">
              <w:rPr>
                <w:rFonts w:ascii="Times New Roman" w:hAnsi="Times New Roman"/>
              </w:rPr>
              <w:t xml:space="preserve"> </w:t>
            </w:r>
            <w:r w:rsidR="008E3594">
              <w:rPr>
                <w:rFonts w:ascii="Times New Roman" w:hAnsi="Times New Roman"/>
              </w:rPr>
              <w:t>в</w:t>
            </w:r>
            <w:r w:rsidRPr="008E3594">
              <w:rPr>
                <w:rFonts w:ascii="Times New Roman" w:hAnsi="Times New Roman"/>
              </w:rPr>
              <w:t>ещ</w:t>
            </w:r>
            <w:r w:rsidR="008E3594">
              <w:rPr>
                <w:rFonts w:ascii="Times New Roman" w:hAnsi="Times New Roman"/>
              </w:rPr>
              <w:t>-</w:t>
            </w:r>
            <w:r w:rsidRPr="008E3594">
              <w:rPr>
                <w:rFonts w:ascii="Times New Roman" w:hAnsi="Times New Roman"/>
              </w:rPr>
              <w:t>ва (кислород, водород, углекислый газ, аммиак).</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13</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 xml:space="preserve"> Вычисление массовой доли химического элемента в веществе</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2</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100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center"/>
              <w:rPr>
                <w:rFonts w:ascii="Times New Roman" w:hAnsi="Times New Roman"/>
                <w:sz w:val="24"/>
                <w:szCs w:val="24"/>
                <w:lang w:bidi="en-US"/>
              </w:rPr>
            </w:pPr>
          </w:p>
        </w:tc>
        <w:tc>
          <w:tcPr>
            <w:tcW w:w="6198" w:type="dxa"/>
            <w:tcBorders>
              <w:top w:val="single" w:sz="4" w:space="0" w:color="000000"/>
              <w:left w:val="single" w:sz="4" w:space="0" w:color="000000"/>
              <w:bottom w:val="single" w:sz="4" w:space="0" w:color="000000"/>
              <w:right w:val="single" w:sz="4" w:space="0" w:color="000000"/>
            </w:tcBorders>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Часть В </w:t>
            </w:r>
          </w:p>
        </w:tc>
        <w:tc>
          <w:tcPr>
            <w:tcW w:w="1411"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center"/>
              <w:rPr>
                <w:rFonts w:ascii="Times New Roman" w:hAnsi="Times New Roman"/>
                <w:sz w:val="24"/>
                <w:szCs w:val="24"/>
                <w:lang w:bidi="en-US"/>
              </w:rPr>
            </w:pPr>
          </w:p>
        </w:tc>
        <w:tc>
          <w:tcPr>
            <w:tcW w:w="1411"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center"/>
              <w:rPr>
                <w:rFonts w:ascii="Times New Roman" w:hAnsi="Times New Roman"/>
                <w:sz w:val="24"/>
                <w:szCs w:val="24"/>
                <w:lang w:bidi="en-US"/>
              </w:rPr>
            </w:pP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14</w:t>
            </w:r>
          </w:p>
        </w:tc>
        <w:tc>
          <w:tcPr>
            <w:tcW w:w="6198" w:type="dxa"/>
            <w:tcBorders>
              <w:top w:val="single" w:sz="4" w:space="0" w:color="000000"/>
              <w:left w:val="single" w:sz="4" w:space="0" w:color="000000"/>
              <w:bottom w:val="single" w:sz="4" w:space="0" w:color="000000"/>
              <w:right w:val="single" w:sz="4" w:space="0" w:color="000000"/>
            </w:tcBorders>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Первоначальные сведения об органических веществах: предельных и непредельных углеводородах (метане, этане, этилене, ацетилене) и кислородсодержащих веществах: спиртах (метаноле, этаноле, глицерине), карбоновых кислотах (уксусной и стеариновой). Биологически важные вещества: белки, жиры, углеводы. </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14</w:t>
            </w:r>
          </w:p>
        </w:tc>
        <w:tc>
          <w:tcPr>
            <w:tcW w:w="6198" w:type="dxa"/>
            <w:tcBorders>
              <w:top w:val="single" w:sz="4" w:space="0" w:color="000000"/>
              <w:left w:val="single" w:sz="4" w:space="0" w:color="000000"/>
              <w:bottom w:val="single" w:sz="4" w:space="0" w:color="000000"/>
              <w:right w:val="single" w:sz="4" w:space="0" w:color="000000"/>
            </w:tcBorders>
          </w:tcPr>
          <w:p w:rsidR="00F72847" w:rsidRPr="008E3594" w:rsidRDefault="00F72847" w:rsidP="00F72847">
            <w:pPr>
              <w:spacing w:after="0" w:line="240" w:lineRule="auto"/>
              <w:rPr>
                <w:rFonts w:ascii="Times New Roman" w:hAnsi="Times New Roman"/>
              </w:rPr>
            </w:pPr>
            <w:r w:rsidRPr="008E3594">
              <w:rPr>
                <w:rFonts w:ascii="Times New Roman" w:hAnsi="Times New Roman"/>
              </w:rPr>
              <w:t xml:space="preserve">Степень окисления химических элементов. Окислитель и восстановитель. Окислительно- восстановительные реакции. </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2</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100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16</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Химические свойства простых веществ. Химические свойства сложных веществ.</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2</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100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center"/>
              <w:rPr>
                <w:rFonts w:ascii="Times New Roman" w:hAnsi="Times New Roman"/>
                <w:sz w:val="24"/>
                <w:szCs w:val="24"/>
                <w:lang w:bidi="en-US"/>
              </w:rPr>
            </w:pP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2 часть</w:t>
            </w:r>
          </w:p>
        </w:tc>
        <w:tc>
          <w:tcPr>
            <w:tcW w:w="1411"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center"/>
              <w:rPr>
                <w:rFonts w:ascii="Times New Roman" w:hAnsi="Times New Roman"/>
                <w:sz w:val="24"/>
                <w:szCs w:val="24"/>
                <w:lang w:bidi="en-US"/>
              </w:rPr>
            </w:pPr>
          </w:p>
        </w:tc>
        <w:tc>
          <w:tcPr>
            <w:tcW w:w="1411" w:type="dxa"/>
            <w:tcBorders>
              <w:top w:val="single" w:sz="4" w:space="0" w:color="000000"/>
              <w:left w:val="single" w:sz="4" w:space="0" w:color="000000"/>
              <w:bottom w:val="single" w:sz="4" w:space="0" w:color="000000"/>
              <w:right w:val="single" w:sz="4" w:space="0" w:color="000000"/>
            </w:tcBorders>
          </w:tcPr>
          <w:p w:rsidR="00F72847" w:rsidRPr="00F72847" w:rsidRDefault="00F72847" w:rsidP="00F72847">
            <w:pPr>
              <w:spacing w:after="0" w:line="240" w:lineRule="auto"/>
              <w:jc w:val="center"/>
              <w:rPr>
                <w:rFonts w:ascii="Times New Roman" w:hAnsi="Times New Roman"/>
                <w:sz w:val="24"/>
                <w:szCs w:val="24"/>
                <w:lang w:bidi="en-US"/>
              </w:rPr>
            </w:pP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Взаимосвязь различных классов неорганических веществ. Реакции ионного обмена и условия их осуществления.</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2</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Вычисление массовой доли растворенного вещества в растворе. Вычисление количества вещества, массы или объема вещества по количеству вещества, массе или объему одного из реагентов или продуктов реакции</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1</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50</w:t>
            </w:r>
          </w:p>
        </w:tc>
      </w:tr>
      <w:tr w:rsidR="00F72847" w:rsidRPr="00F72847" w:rsidTr="008E3594">
        <w:tc>
          <w:tcPr>
            <w:tcW w:w="58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3</w:t>
            </w:r>
          </w:p>
        </w:tc>
        <w:tc>
          <w:tcPr>
            <w:tcW w:w="6198" w:type="dxa"/>
            <w:tcBorders>
              <w:top w:val="single" w:sz="4" w:space="0" w:color="000000"/>
              <w:left w:val="single" w:sz="4" w:space="0" w:color="000000"/>
              <w:bottom w:val="single" w:sz="4" w:space="0" w:color="000000"/>
              <w:right w:val="single" w:sz="4" w:space="0" w:color="000000"/>
            </w:tcBorders>
            <w:hideMark/>
          </w:tcPr>
          <w:p w:rsidR="00F72847" w:rsidRPr="008E3594" w:rsidRDefault="00F72847" w:rsidP="00F72847">
            <w:pPr>
              <w:spacing w:after="0" w:line="240" w:lineRule="auto"/>
              <w:rPr>
                <w:rFonts w:ascii="Times New Roman" w:hAnsi="Times New Roman"/>
                <w:lang w:bidi="en-US"/>
              </w:rPr>
            </w:pPr>
            <w:r w:rsidRPr="008E3594">
              <w:rPr>
                <w:rFonts w:ascii="Times New Roman" w:hAnsi="Times New Roman"/>
              </w:rPr>
              <w:t>Химические свойства простых веществ Химические свойства сложных веществ. Качественные реакции на ионы в растворе (хлорид-, сульфат-, карбонат-ионы, ион аммония). Получение газообразных веществ. Качественные реакции на газообразные вещества (кислород, водород, углекислый газ, аммиак).</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0</w:t>
            </w:r>
          </w:p>
        </w:tc>
        <w:tc>
          <w:tcPr>
            <w:tcW w:w="14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F72847">
            <w:pPr>
              <w:spacing w:after="0" w:line="240" w:lineRule="auto"/>
              <w:jc w:val="center"/>
              <w:rPr>
                <w:rFonts w:ascii="Times New Roman" w:hAnsi="Times New Roman"/>
                <w:sz w:val="24"/>
                <w:szCs w:val="24"/>
                <w:lang w:bidi="en-US"/>
              </w:rPr>
            </w:pPr>
            <w:r w:rsidRPr="00F72847">
              <w:rPr>
                <w:rFonts w:ascii="Times New Roman" w:hAnsi="Times New Roman"/>
                <w:sz w:val="24"/>
                <w:szCs w:val="24"/>
              </w:rPr>
              <w:t>0</w:t>
            </w:r>
          </w:p>
        </w:tc>
      </w:tr>
    </w:tbl>
    <w:p w:rsidR="008E3594" w:rsidRDefault="008E3594" w:rsidP="008E3594">
      <w:pPr>
        <w:pStyle w:val="a6"/>
        <w:shd w:val="clear" w:color="auto" w:fill="FFFFFF"/>
        <w:spacing w:before="0" w:beforeAutospacing="0" w:after="0" w:afterAutospacing="0"/>
        <w:jc w:val="both"/>
      </w:pPr>
    </w:p>
    <w:p w:rsidR="00F72847" w:rsidRPr="00F72847" w:rsidRDefault="00F72847" w:rsidP="008E3594">
      <w:pPr>
        <w:pStyle w:val="a6"/>
        <w:shd w:val="clear" w:color="auto" w:fill="FFFFFF"/>
        <w:spacing w:before="0" w:beforeAutospacing="0" w:after="0" w:afterAutospacing="0"/>
        <w:ind w:firstLine="708"/>
        <w:jc w:val="both"/>
        <w:rPr>
          <w:color w:val="000000"/>
        </w:rPr>
      </w:pPr>
      <w:r w:rsidRPr="00F72847">
        <w:t xml:space="preserve"> </w:t>
      </w:r>
      <w:r w:rsidRPr="00F72847">
        <w:rPr>
          <w:color w:val="000000"/>
        </w:rPr>
        <w:t>На выполнение экзаменационной работы по химии даётся 2 часа (120 минут). Работа состоит из 2 частей, включающих в себя 22 задания.</w:t>
      </w:r>
    </w:p>
    <w:p w:rsidR="00F72847" w:rsidRPr="00F72847" w:rsidRDefault="00F72847" w:rsidP="008E3594">
      <w:pPr>
        <w:pStyle w:val="a6"/>
        <w:shd w:val="clear" w:color="auto" w:fill="FFFFFF"/>
        <w:spacing w:before="0" w:beforeAutospacing="0" w:after="0" w:afterAutospacing="0"/>
        <w:jc w:val="both"/>
        <w:rPr>
          <w:color w:val="000000"/>
        </w:rPr>
      </w:pPr>
      <w:r w:rsidRPr="00F72847">
        <w:rPr>
          <w:color w:val="000000"/>
        </w:rPr>
        <w:t>Часть 1 содержит 19 заданий (1–19) . К каждому заданию 1-15 приводится четыре варианта ответа, из которых только один верный.</w:t>
      </w:r>
    </w:p>
    <w:p w:rsidR="00F72847" w:rsidRPr="00F72847" w:rsidRDefault="00F72847" w:rsidP="008E3594">
      <w:pPr>
        <w:pStyle w:val="a6"/>
        <w:shd w:val="clear" w:color="auto" w:fill="FFFFFF"/>
        <w:spacing w:before="0" w:beforeAutospacing="0" w:after="0" w:afterAutospacing="0"/>
        <w:jc w:val="both"/>
        <w:rPr>
          <w:color w:val="000000"/>
        </w:rPr>
      </w:pPr>
      <w:r w:rsidRPr="00F72847">
        <w:rPr>
          <w:color w:val="000000"/>
        </w:rPr>
        <w:t>Ответы к заданиям 1 -15 записываются в виде одной цифры. Ответы к заданиям 16 -19 записываются в виде последовательности цифр. Часть 2 содержит 3 задания, на которые следует дать развёрнутый ответ.</w:t>
      </w:r>
    </w:p>
    <w:p w:rsidR="00F72847" w:rsidRPr="00F72847" w:rsidRDefault="00F72847" w:rsidP="008E3594">
      <w:pPr>
        <w:pStyle w:val="a6"/>
        <w:shd w:val="clear" w:color="auto" w:fill="FFFFFF"/>
        <w:spacing w:before="0" w:beforeAutospacing="0" w:after="0" w:afterAutospacing="0"/>
        <w:jc w:val="both"/>
        <w:rPr>
          <w:color w:val="000000"/>
        </w:rPr>
      </w:pPr>
      <w:r w:rsidRPr="00F72847">
        <w:rPr>
          <w:color w:val="000000"/>
        </w:rPr>
        <w:t>Часть 1 содержит 19 заданий. За верное выполнение каждого из заданий 1-15 выставляется 1 балл.</w:t>
      </w:r>
    </w:p>
    <w:p w:rsidR="00F72847" w:rsidRPr="00F72847" w:rsidRDefault="00F72847" w:rsidP="008E3594">
      <w:pPr>
        <w:pStyle w:val="a6"/>
        <w:shd w:val="clear" w:color="auto" w:fill="FFFFFF"/>
        <w:spacing w:before="0" w:beforeAutospacing="0" w:after="0" w:afterAutospacing="0"/>
        <w:jc w:val="both"/>
        <w:rPr>
          <w:color w:val="000000"/>
        </w:rPr>
      </w:pPr>
      <w:r w:rsidRPr="00F72847">
        <w:rPr>
          <w:color w:val="000000"/>
        </w:rPr>
        <w:t>За полный правильный ответ за каждое из заданий 16-19 ставится 2 балла, если допущена одна ошибка, то ответ оценивается в 1 балл. Если допущено две и более ошибки или ответа нет, то выставляется 0 баллов.</w:t>
      </w:r>
    </w:p>
    <w:p w:rsidR="008E3594" w:rsidRDefault="008E3594" w:rsidP="00F72847">
      <w:pPr>
        <w:shd w:val="clear" w:color="auto" w:fill="FFFFFF"/>
        <w:spacing w:after="0" w:line="240" w:lineRule="auto"/>
        <w:rPr>
          <w:rFonts w:ascii="Times New Roman" w:eastAsia="Times New Roman" w:hAnsi="Times New Roman"/>
          <w:b/>
          <w:bCs/>
          <w:color w:val="000000"/>
          <w:sz w:val="24"/>
          <w:szCs w:val="24"/>
          <w:lang w:eastAsia="ru-RU"/>
        </w:rPr>
      </w:pPr>
    </w:p>
    <w:p w:rsidR="008E3594" w:rsidRDefault="008E3594" w:rsidP="00F72847">
      <w:pPr>
        <w:shd w:val="clear" w:color="auto" w:fill="FFFFFF"/>
        <w:spacing w:after="0" w:line="240" w:lineRule="auto"/>
        <w:rPr>
          <w:rFonts w:ascii="Times New Roman" w:eastAsia="Times New Roman" w:hAnsi="Times New Roman"/>
          <w:b/>
          <w:bCs/>
          <w:color w:val="000000"/>
          <w:sz w:val="24"/>
          <w:szCs w:val="24"/>
          <w:lang w:eastAsia="ru-RU"/>
        </w:rPr>
      </w:pPr>
    </w:p>
    <w:p w:rsidR="00F847FE" w:rsidRDefault="00F847FE" w:rsidP="00F72847">
      <w:pPr>
        <w:shd w:val="clear" w:color="auto" w:fill="FFFFFF"/>
        <w:spacing w:after="0" w:line="240" w:lineRule="auto"/>
        <w:rPr>
          <w:rFonts w:ascii="Times New Roman" w:eastAsia="Times New Roman" w:hAnsi="Times New Roman"/>
          <w:b/>
          <w:bCs/>
          <w:color w:val="000000"/>
          <w:sz w:val="24"/>
          <w:szCs w:val="24"/>
          <w:lang w:eastAsia="ru-RU"/>
        </w:rPr>
      </w:pPr>
    </w:p>
    <w:p w:rsidR="00F72847" w:rsidRPr="00F72847" w:rsidRDefault="00F72847" w:rsidP="00F72847">
      <w:pPr>
        <w:shd w:val="clear" w:color="auto" w:fill="FFFFFF"/>
        <w:spacing w:after="0" w:line="240" w:lineRule="auto"/>
        <w:rPr>
          <w:rFonts w:ascii="Times New Roman" w:eastAsia="Times New Roman" w:hAnsi="Times New Roman"/>
          <w:color w:val="000000"/>
          <w:sz w:val="24"/>
          <w:szCs w:val="24"/>
          <w:lang w:eastAsia="ru-RU"/>
        </w:rPr>
      </w:pPr>
      <w:r w:rsidRPr="00F72847">
        <w:rPr>
          <w:rFonts w:ascii="Times New Roman" w:eastAsia="Times New Roman" w:hAnsi="Times New Roman"/>
          <w:b/>
          <w:bCs/>
          <w:color w:val="000000"/>
          <w:sz w:val="24"/>
          <w:szCs w:val="24"/>
          <w:lang w:eastAsia="ru-RU"/>
        </w:rPr>
        <w:lastRenderedPageBreak/>
        <w:t>Ошибки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7"/>
        <w:gridCol w:w="1044"/>
      </w:tblGrid>
      <w:tr w:rsidR="00165462" w:rsidRPr="001E7B7D" w:rsidTr="001E7B7D">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Строение молекул. Химическая связь: ковалентная (полярная и неполярная),ионная, металлическая</w:t>
            </w:r>
          </w:p>
        </w:tc>
        <w:tc>
          <w:tcPr>
            <w:tcW w:w="1044"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1</w:t>
            </w:r>
          </w:p>
        </w:tc>
      </w:tr>
      <w:tr w:rsidR="00165462" w:rsidRPr="001E7B7D" w:rsidTr="001E7B7D">
        <w:trPr>
          <w:trHeight w:val="157"/>
        </w:trPr>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Валентность химических элементов. Степень окисления химических элементов</w:t>
            </w:r>
          </w:p>
        </w:tc>
        <w:tc>
          <w:tcPr>
            <w:tcW w:w="1044"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1</w:t>
            </w:r>
          </w:p>
        </w:tc>
      </w:tr>
      <w:tr w:rsidR="00165462" w:rsidRPr="001E7B7D" w:rsidTr="001E7B7D">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Электролиты и неэлектролиты. Катионы и анионы. Электролитическая диссоциация кислот, щелочей и солей (средних)</w:t>
            </w:r>
            <w:r w:rsidRPr="001E7B7D">
              <w:rPr>
                <w:rFonts w:ascii="Times New Roman" w:hAnsi="Times New Roman"/>
                <w:sz w:val="24"/>
                <w:szCs w:val="24"/>
              </w:rPr>
              <w:tab/>
            </w:r>
          </w:p>
        </w:tc>
        <w:tc>
          <w:tcPr>
            <w:tcW w:w="1044"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1</w:t>
            </w:r>
          </w:p>
        </w:tc>
      </w:tr>
      <w:tr w:rsidR="00165462" w:rsidRPr="001E7B7D" w:rsidTr="001E7B7D">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Химические свойства простых вещесв металлов и неметаллов</w:t>
            </w:r>
            <w:r w:rsidRPr="001E7B7D">
              <w:rPr>
                <w:rFonts w:ascii="Times New Roman" w:hAnsi="Times New Roman"/>
                <w:sz w:val="24"/>
                <w:szCs w:val="24"/>
              </w:rPr>
              <w:tab/>
              <w:t xml:space="preserve"> Химические свойства оснований. Химические свойства кислот</w:t>
            </w:r>
            <w:r w:rsidRPr="001E7B7D">
              <w:rPr>
                <w:rFonts w:ascii="Times New Roman" w:hAnsi="Times New Roman"/>
                <w:sz w:val="24"/>
                <w:szCs w:val="24"/>
              </w:rPr>
              <w:tab/>
            </w:r>
          </w:p>
        </w:tc>
        <w:tc>
          <w:tcPr>
            <w:tcW w:w="1044"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1</w:t>
            </w:r>
          </w:p>
        </w:tc>
      </w:tr>
      <w:tr w:rsidR="00165462" w:rsidRPr="001E7B7D" w:rsidTr="001E7B7D">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Химические свойства солей (средних)</w:t>
            </w:r>
          </w:p>
        </w:tc>
        <w:tc>
          <w:tcPr>
            <w:tcW w:w="1044"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1</w:t>
            </w:r>
          </w:p>
        </w:tc>
      </w:tr>
      <w:tr w:rsidR="00165462" w:rsidRPr="001E7B7D" w:rsidTr="001E7B7D">
        <w:trPr>
          <w:trHeight w:val="280"/>
        </w:trPr>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Степень окисления химических элементов. Окислитель и восстановитель.</w:t>
            </w:r>
          </w:p>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Окислительно-восстановительные реакции</w:t>
            </w:r>
            <w:r w:rsidRPr="001E7B7D">
              <w:rPr>
                <w:rFonts w:ascii="Times New Roman" w:hAnsi="Times New Roman"/>
                <w:sz w:val="24"/>
                <w:szCs w:val="24"/>
              </w:rPr>
              <w:tab/>
            </w:r>
          </w:p>
        </w:tc>
        <w:tc>
          <w:tcPr>
            <w:tcW w:w="1044" w:type="dxa"/>
          </w:tcPr>
          <w:p w:rsidR="00165462" w:rsidRPr="001E7B7D" w:rsidRDefault="00165462" w:rsidP="001E7B7D">
            <w:pPr>
              <w:spacing w:line="240" w:lineRule="auto"/>
              <w:jc w:val="both"/>
              <w:rPr>
                <w:rFonts w:ascii="Times New Roman" w:hAnsi="Times New Roman"/>
                <w:sz w:val="24"/>
                <w:szCs w:val="24"/>
              </w:rPr>
            </w:pPr>
            <w:r w:rsidRPr="001E7B7D">
              <w:rPr>
                <w:rFonts w:ascii="Times New Roman" w:hAnsi="Times New Roman"/>
                <w:sz w:val="24"/>
                <w:szCs w:val="24"/>
              </w:rPr>
              <w:t>1</w:t>
            </w:r>
          </w:p>
        </w:tc>
      </w:tr>
      <w:tr w:rsidR="00165462" w:rsidRPr="001E7B7D" w:rsidTr="001E7B7D">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Вычисление массовой доли химического элемента в веществе</w:t>
            </w:r>
          </w:p>
        </w:tc>
        <w:tc>
          <w:tcPr>
            <w:tcW w:w="1044" w:type="dxa"/>
          </w:tcPr>
          <w:p w:rsidR="00165462" w:rsidRPr="001E7B7D" w:rsidRDefault="00165462" w:rsidP="001E7B7D">
            <w:pPr>
              <w:spacing w:after="0" w:line="240" w:lineRule="auto"/>
              <w:rPr>
                <w:rFonts w:ascii="Times New Roman" w:hAnsi="Times New Roman"/>
                <w:sz w:val="24"/>
                <w:szCs w:val="24"/>
              </w:rPr>
            </w:pPr>
            <w:r w:rsidRPr="001E7B7D">
              <w:rPr>
                <w:rFonts w:ascii="Times New Roman" w:hAnsi="Times New Roman"/>
                <w:sz w:val="24"/>
                <w:szCs w:val="24"/>
              </w:rPr>
              <w:t>1</w:t>
            </w:r>
          </w:p>
        </w:tc>
      </w:tr>
      <w:tr w:rsidR="00165462" w:rsidRPr="001E7B7D" w:rsidTr="001E7B7D">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Первоначальные сведения об органических веществах: предельных и непредельных углеводородах (метане, этане,этилене, ацетилене) и кислородсодержащих веществах: спиртах (метаноле,этаноле, глицерине), карбоновых кислотах (уксусной и стеариновой). Биологически важные вещества: белки, жиры,углеводы</w:t>
            </w:r>
          </w:p>
        </w:tc>
        <w:tc>
          <w:tcPr>
            <w:tcW w:w="1044"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1</w:t>
            </w:r>
          </w:p>
        </w:tc>
      </w:tr>
      <w:tr w:rsidR="00165462" w:rsidRPr="001E7B7D" w:rsidTr="001E7B7D">
        <w:trPr>
          <w:trHeight w:val="879"/>
        </w:trPr>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Определение характера среды раствора кислот и щелочей с помощью индикаторов. Качественные реакции на ионы в растворе (хлорид-, сульфат-, карбонат-ионы, ион аммония). Получение газообразных веществ. Качественные реакции на газообразные вещества (кислород, водород, углекислый газ, аммиак)</w:t>
            </w:r>
          </w:p>
        </w:tc>
        <w:tc>
          <w:tcPr>
            <w:tcW w:w="1044"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1</w:t>
            </w:r>
          </w:p>
        </w:tc>
      </w:tr>
      <w:tr w:rsidR="00165462" w:rsidRPr="001E7B7D" w:rsidTr="001E7B7D">
        <w:tc>
          <w:tcPr>
            <w:tcW w:w="8527"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Химические свойства простых веществ. Химические свойства сложных веществ</w:t>
            </w:r>
          </w:p>
        </w:tc>
        <w:tc>
          <w:tcPr>
            <w:tcW w:w="1044" w:type="dxa"/>
          </w:tcPr>
          <w:p w:rsidR="00165462" w:rsidRPr="001E7B7D" w:rsidRDefault="00165462" w:rsidP="001E7B7D">
            <w:pPr>
              <w:spacing w:after="0" w:line="240" w:lineRule="auto"/>
              <w:jc w:val="both"/>
              <w:rPr>
                <w:rFonts w:ascii="Times New Roman" w:hAnsi="Times New Roman"/>
                <w:sz w:val="24"/>
                <w:szCs w:val="24"/>
              </w:rPr>
            </w:pPr>
            <w:r w:rsidRPr="001E7B7D">
              <w:rPr>
                <w:rFonts w:ascii="Times New Roman" w:hAnsi="Times New Roman"/>
                <w:sz w:val="24"/>
                <w:szCs w:val="24"/>
              </w:rPr>
              <w:t>1</w:t>
            </w:r>
          </w:p>
        </w:tc>
      </w:tr>
    </w:tbl>
    <w:p w:rsidR="00165462" w:rsidRDefault="00165462" w:rsidP="00103893">
      <w:pPr>
        <w:tabs>
          <w:tab w:val="left" w:pos="8527"/>
        </w:tabs>
        <w:spacing w:after="0" w:line="240" w:lineRule="auto"/>
        <w:rPr>
          <w:rFonts w:ascii="Times New Roman" w:hAnsi="Times New Roman"/>
          <w:b/>
          <w:sz w:val="24"/>
          <w:szCs w:val="24"/>
        </w:rPr>
      </w:pPr>
    </w:p>
    <w:p w:rsidR="00165462" w:rsidRPr="008E3594" w:rsidRDefault="00165462" w:rsidP="00103893">
      <w:pPr>
        <w:tabs>
          <w:tab w:val="left" w:pos="8527"/>
        </w:tabs>
        <w:spacing w:after="0" w:line="240" w:lineRule="auto"/>
        <w:rPr>
          <w:rFonts w:ascii="Times New Roman" w:hAnsi="Times New Roman"/>
          <w:sz w:val="24"/>
          <w:szCs w:val="24"/>
        </w:rPr>
      </w:pPr>
      <w:r w:rsidRPr="00165462">
        <w:rPr>
          <w:rFonts w:ascii="Times New Roman" w:hAnsi="Times New Roman"/>
          <w:b/>
          <w:sz w:val="24"/>
          <w:szCs w:val="24"/>
        </w:rPr>
        <w:t>Причины</w:t>
      </w:r>
      <w:r w:rsidRPr="00165462">
        <w:rPr>
          <w:rFonts w:ascii="Times New Roman" w:hAnsi="Times New Roman"/>
          <w:b/>
          <w:sz w:val="24"/>
          <w:szCs w:val="24"/>
        </w:rPr>
        <w:tab/>
        <w:t> </w:t>
      </w:r>
      <w:r w:rsidRPr="00165462">
        <w:rPr>
          <w:rFonts w:ascii="Times New Roman" w:hAnsi="Times New Roman"/>
          <w:b/>
          <w:sz w:val="24"/>
          <w:szCs w:val="24"/>
        </w:rPr>
        <w:tab/>
      </w:r>
    </w:p>
    <w:p w:rsidR="00165462" w:rsidRPr="008E3594" w:rsidRDefault="00165462" w:rsidP="00165462">
      <w:pPr>
        <w:tabs>
          <w:tab w:val="left" w:pos="8527"/>
        </w:tabs>
        <w:spacing w:after="0" w:line="240" w:lineRule="auto"/>
        <w:jc w:val="both"/>
        <w:rPr>
          <w:rFonts w:ascii="Times New Roman" w:hAnsi="Times New Roman"/>
          <w:sz w:val="24"/>
          <w:szCs w:val="24"/>
        </w:rPr>
      </w:pPr>
      <w:r w:rsidRPr="008E3594">
        <w:rPr>
          <w:rFonts w:ascii="Times New Roman" w:hAnsi="Times New Roman"/>
          <w:sz w:val="24"/>
          <w:szCs w:val="24"/>
        </w:rPr>
        <w:t>Первоначальные сведения об органических веществах учащиеся получат в 4 четверти</w:t>
      </w:r>
      <w:r w:rsidRPr="008E3594">
        <w:rPr>
          <w:rFonts w:ascii="Times New Roman" w:hAnsi="Times New Roman"/>
          <w:sz w:val="24"/>
          <w:szCs w:val="24"/>
        </w:rPr>
        <w:tab/>
      </w:r>
    </w:p>
    <w:p w:rsidR="00165462" w:rsidRPr="008E3594" w:rsidRDefault="00165462" w:rsidP="00165462">
      <w:pPr>
        <w:tabs>
          <w:tab w:val="left" w:pos="8527"/>
        </w:tabs>
        <w:spacing w:after="0" w:line="240" w:lineRule="auto"/>
        <w:jc w:val="both"/>
        <w:rPr>
          <w:rFonts w:ascii="Times New Roman" w:hAnsi="Times New Roman"/>
          <w:sz w:val="24"/>
          <w:szCs w:val="24"/>
        </w:rPr>
      </w:pPr>
      <w:r w:rsidRPr="008E3594">
        <w:rPr>
          <w:rFonts w:ascii="Times New Roman" w:hAnsi="Times New Roman"/>
          <w:sz w:val="24"/>
          <w:szCs w:val="24"/>
        </w:rPr>
        <w:t>Результаты выполнения заданий второй части работы, типичные ошибки.</w:t>
      </w:r>
      <w:r w:rsidRPr="008E3594">
        <w:rPr>
          <w:rFonts w:ascii="Times New Roman" w:hAnsi="Times New Roman"/>
          <w:sz w:val="24"/>
          <w:szCs w:val="24"/>
        </w:rPr>
        <w:tab/>
      </w:r>
    </w:p>
    <w:p w:rsidR="00165462" w:rsidRPr="008E3594" w:rsidRDefault="00165462" w:rsidP="00165462">
      <w:pPr>
        <w:tabs>
          <w:tab w:val="left" w:pos="8527"/>
        </w:tabs>
        <w:spacing w:after="0" w:line="240" w:lineRule="auto"/>
        <w:jc w:val="both"/>
        <w:rPr>
          <w:rFonts w:ascii="Times New Roman" w:hAnsi="Times New Roman"/>
          <w:sz w:val="24"/>
          <w:szCs w:val="24"/>
        </w:rPr>
      </w:pPr>
      <w:r w:rsidRPr="008E3594">
        <w:rPr>
          <w:rFonts w:ascii="Times New Roman" w:hAnsi="Times New Roman"/>
          <w:sz w:val="24"/>
          <w:szCs w:val="24"/>
        </w:rPr>
        <w:t xml:space="preserve">Задания этой части оцениваются в зависимости от полноты и правильности ответа. </w:t>
      </w:r>
      <w:r w:rsidRPr="00165462">
        <w:rPr>
          <w:rFonts w:ascii="Times New Roman" w:hAnsi="Times New Roman"/>
          <w:b/>
          <w:sz w:val="24"/>
          <w:szCs w:val="24"/>
        </w:rPr>
        <w:t>Максимальное количество баллов 11.</w:t>
      </w:r>
      <w:r w:rsidRPr="008E3594">
        <w:rPr>
          <w:rFonts w:ascii="Times New Roman" w:hAnsi="Times New Roman"/>
          <w:sz w:val="24"/>
          <w:szCs w:val="24"/>
        </w:rPr>
        <w:tab/>
      </w:r>
    </w:p>
    <w:p w:rsidR="00165462" w:rsidRPr="00165462" w:rsidRDefault="00165462" w:rsidP="00165462">
      <w:pPr>
        <w:tabs>
          <w:tab w:val="left" w:pos="8527"/>
        </w:tabs>
        <w:spacing w:after="0" w:line="240" w:lineRule="auto"/>
        <w:jc w:val="both"/>
        <w:rPr>
          <w:rFonts w:ascii="Times New Roman" w:hAnsi="Times New Roman"/>
          <w:b/>
          <w:sz w:val="24"/>
          <w:szCs w:val="24"/>
        </w:rPr>
      </w:pPr>
      <w:r w:rsidRPr="00165462">
        <w:rPr>
          <w:rFonts w:ascii="Times New Roman" w:hAnsi="Times New Roman"/>
          <w:b/>
          <w:sz w:val="24"/>
          <w:szCs w:val="24"/>
        </w:rPr>
        <w:t>Ошибки:</w:t>
      </w:r>
      <w:r w:rsidRPr="00165462">
        <w:rPr>
          <w:rFonts w:ascii="Times New Roman" w:hAnsi="Times New Roman"/>
          <w:b/>
          <w:sz w:val="24"/>
          <w:szCs w:val="24"/>
        </w:rPr>
        <w:tab/>
      </w:r>
    </w:p>
    <w:p w:rsidR="00165462" w:rsidRPr="008E3594" w:rsidRDefault="00165462" w:rsidP="00165462">
      <w:pPr>
        <w:tabs>
          <w:tab w:val="left" w:pos="8527"/>
        </w:tabs>
        <w:spacing w:after="0" w:line="240" w:lineRule="auto"/>
        <w:jc w:val="both"/>
        <w:rPr>
          <w:rFonts w:ascii="Times New Roman" w:hAnsi="Times New Roman"/>
          <w:sz w:val="24"/>
          <w:szCs w:val="24"/>
        </w:rPr>
      </w:pPr>
      <w:r w:rsidRPr="008E3594">
        <w:rPr>
          <w:rFonts w:ascii="Times New Roman" w:hAnsi="Times New Roman"/>
          <w:sz w:val="24"/>
          <w:szCs w:val="24"/>
        </w:rPr>
        <w:t>Расстановка коэффициентов в окислительн</w:t>
      </w:r>
      <w:r>
        <w:rPr>
          <w:rFonts w:ascii="Times New Roman" w:hAnsi="Times New Roman"/>
          <w:sz w:val="24"/>
          <w:szCs w:val="24"/>
        </w:rPr>
        <w:t xml:space="preserve">о- восстановительном уравнении </w:t>
      </w:r>
      <w:r w:rsidRPr="008E3594">
        <w:rPr>
          <w:rFonts w:ascii="Times New Roman" w:hAnsi="Times New Roman"/>
          <w:sz w:val="24"/>
          <w:szCs w:val="24"/>
        </w:rPr>
        <w:t xml:space="preserve"> </w:t>
      </w:r>
      <w:r w:rsidRPr="008E3594">
        <w:rPr>
          <w:rFonts w:ascii="Times New Roman" w:hAnsi="Times New Roman"/>
          <w:sz w:val="24"/>
          <w:szCs w:val="24"/>
        </w:rPr>
        <w:tab/>
      </w:r>
      <w:r w:rsidRPr="00165462">
        <w:rPr>
          <w:rFonts w:ascii="Times New Roman" w:hAnsi="Times New Roman"/>
          <w:sz w:val="24"/>
          <w:szCs w:val="24"/>
        </w:rPr>
        <w:t>1</w:t>
      </w:r>
    </w:p>
    <w:p w:rsidR="00165462" w:rsidRPr="008E3594" w:rsidRDefault="00165462" w:rsidP="00165462">
      <w:pPr>
        <w:tabs>
          <w:tab w:val="left" w:pos="8527"/>
        </w:tabs>
        <w:spacing w:after="0" w:line="240" w:lineRule="auto"/>
        <w:jc w:val="both"/>
        <w:rPr>
          <w:rFonts w:ascii="Times New Roman" w:hAnsi="Times New Roman"/>
          <w:sz w:val="24"/>
          <w:szCs w:val="24"/>
        </w:rPr>
      </w:pPr>
      <w:r w:rsidRPr="008E3594">
        <w:rPr>
          <w:rFonts w:ascii="Times New Roman" w:hAnsi="Times New Roman"/>
          <w:sz w:val="24"/>
          <w:szCs w:val="24"/>
        </w:rPr>
        <w:t>Решение задачи—2, Осуществление ц</w:t>
      </w:r>
      <w:r>
        <w:rPr>
          <w:rFonts w:ascii="Times New Roman" w:hAnsi="Times New Roman"/>
          <w:sz w:val="24"/>
          <w:szCs w:val="24"/>
        </w:rPr>
        <w:t xml:space="preserve">епочки химических превращений </w:t>
      </w:r>
      <w:r w:rsidRPr="008E3594">
        <w:rPr>
          <w:rFonts w:ascii="Times New Roman" w:hAnsi="Times New Roman"/>
          <w:sz w:val="24"/>
          <w:szCs w:val="24"/>
        </w:rPr>
        <w:t xml:space="preserve"> </w:t>
      </w:r>
      <w:r w:rsidRPr="008E3594">
        <w:rPr>
          <w:rFonts w:ascii="Times New Roman" w:hAnsi="Times New Roman"/>
          <w:sz w:val="24"/>
          <w:szCs w:val="24"/>
        </w:rPr>
        <w:tab/>
      </w:r>
      <w:r w:rsidRPr="00165462">
        <w:rPr>
          <w:rFonts w:ascii="Times New Roman" w:hAnsi="Times New Roman"/>
          <w:sz w:val="24"/>
          <w:szCs w:val="24"/>
        </w:rPr>
        <w:t>1</w:t>
      </w:r>
    </w:p>
    <w:p w:rsidR="00165462" w:rsidRDefault="00165462" w:rsidP="00165462">
      <w:pPr>
        <w:tabs>
          <w:tab w:val="left" w:pos="8527"/>
        </w:tabs>
        <w:spacing w:after="0" w:line="240" w:lineRule="auto"/>
        <w:jc w:val="both"/>
        <w:rPr>
          <w:rFonts w:ascii="Times New Roman" w:hAnsi="Times New Roman"/>
          <w:sz w:val="24"/>
          <w:szCs w:val="24"/>
        </w:rPr>
      </w:pPr>
    </w:p>
    <w:p w:rsidR="00165462" w:rsidRPr="00165462" w:rsidRDefault="00165462" w:rsidP="00165462">
      <w:pPr>
        <w:tabs>
          <w:tab w:val="left" w:pos="8527"/>
        </w:tabs>
        <w:spacing w:after="0" w:line="240" w:lineRule="auto"/>
        <w:jc w:val="both"/>
        <w:rPr>
          <w:rFonts w:ascii="Times New Roman" w:hAnsi="Times New Roman"/>
          <w:b/>
          <w:sz w:val="24"/>
          <w:szCs w:val="24"/>
        </w:rPr>
      </w:pPr>
      <w:r w:rsidRPr="00165462">
        <w:rPr>
          <w:rFonts w:ascii="Times New Roman" w:hAnsi="Times New Roman"/>
          <w:b/>
          <w:sz w:val="24"/>
          <w:szCs w:val="24"/>
        </w:rPr>
        <w:t>План работы по ликвидации ошибок:</w:t>
      </w:r>
      <w:r w:rsidRPr="00165462">
        <w:rPr>
          <w:rFonts w:ascii="Times New Roman" w:hAnsi="Times New Roman"/>
          <w:b/>
          <w:sz w:val="24"/>
          <w:szCs w:val="24"/>
        </w:rPr>
        <w:tab/>
      </w:r>
    </w:p>
    <w:p w:rsidR="00165462" w:rsidRPr="008E3594" w:rsidRDefault="00165462" w:rsidP="00165462">
      <w:pPr>
        <w:tabs>
          <w:tab w:val="left" w:pos="8527"/>
        </w:tabs>
        <w:spacing w:after="0" w:line="240" w:lineRule="auto"/>
        <w:jc w:val="both"/>
        <w:rPr>
          <w:rFonts w:ascii="Times New Roman" w:hAnsi="Times New Roman"/>
          <w:sz w:val="24"/>
          <w:szCs w:val="24"/>
        </w:rPr>
      </w:pPr>
      <w:r w:rsidRPr="008E3594">
        <w:rPr>
          <w:rFonts w:ascii="Times New Roman" w:hAnsi="Times New Roman"/>
          <w:sz w:val="24"/>
          <w:szCs w:val="24"/>
        </w:rPr>
        <w:t>1. Провести поэлементный анализ ошибок, допущенных учащимися на экзамене.</w:t>
      </w:r>
      <w:r w:rsidRPr="008E3594">
        <w:rPr>
          <w:rFonts w:ascii="Times New Roman" w:hAnsi="Times New Roman"/>
          <w:sz w:val="24"/>
          <w:szCs w:val="24"/>
        </w:rPr>
        <w:tab/>
      </w:r>
    </w:p>
    <w:p w:rsidR="00165462" w:rsidRPr="008E3594" w:rsidRDefault="00165462" w:rsidP="00165462">
      <w:pPr>
        <w:tabs>
          <w:tab w:val="left" w:pos="8527"/>
        </w:tabs>
        <w:spacing w:after="0" w:line="240" w:lineRule="auto"/>
        <w:jc w:val="both"/>
        <w:rPr>
          <w:rFonts w:ascii="Times New Roman" w:hAnsi="Times New Roman"/>
          <w:sz w:val="24"/>
          <w:szCs w:val="24"/>
        </w:rPr>
      </w:pPr>
      <w:r w:rsidRPr="008E3594">
        <w:rPr>
          <w:rFonts w:ascii="Times New Roman" w:hAnsi="Times New Roman"/>
          <w:sz w:val="24"/>
          <w:szCs w:val="24"/>
        </w:rPr>
        <w:t>2. На каждой индивидуальной консультации выделять время на работу по устранению пробелов в знаниях..</w:t>
      </w:r>
      <w:r w:rsidRPr="008E3594">
        <w:rPr>
          <w:rFonts w:ascii="Times New Roman" w:hAnsi="Times New Roman"/>
          <w:sz w:val="24"/>
          <w:szCs w:val="24"/>
        </w:rPr>
        <w:tab/>
      </w:r>
    </w:p>
    <w:p w:rsidR="00165462" w:rsidRPr="008E3594" w:rsidRDefault="00165462" w:rsidP="00165462">
      <w:pPr>
        <w:tabs>
          <w:tab w:val="left" w:pos="8527"/>
        </w:tabs>
        <w:spacing w:after="0" w:line="240" w:lineRule="auto"/>
        <w:jc w:val="both"/>
        <w:rPr>
          <w:rFonts w:ascii="Times New Roman" w:hAnsi="Times New Roman"/>
          <w:sz w:val="24"/>
          <w:szCs w:val="24"/>
        </w:rPr>
      </w:pPr>
      <w:r w:rsidRPr="008E3594">
        <w:rPr>
          <w:rFonts w:ascii="Times New Roman" w:hAnsi="Times New Roman"/>
          <w:sz w:val="24"/>
          <w:szCs w:val="24"/>
        </w:rPr>
        <w:t>3. Систематически проводить диагностические работы.</w:t>
      </w:r>
      <w:r w:rsidRPr="008E3594">
        <w:rPr>
          <w:rFonts w:ascii="Times New Roman" w:hAnsi="Times New Roman"/>
          <w:sz w:val="24"/>
          <w:szCs w:val="24"/>
        </w:rPr>
        <w:tab/>
      </w:r>
    </w:p>
    <w:p w:rsidR="00F72847" w:rsidRDefault="00F72847" w:rsidP="008E3594">
      <w:pPr>
        <w:spacing w:after="0" w:line="240" w:lineRule="auto"/>
        <w:rPr>
          <w:rFonts w:ascii="Times New Roman" w:eastAsia="Times New Roman" w:hAnsi="Times New Roman"/>
          <w:sz w:val="24"/>
          <w:szCs w:val="24"/>
          <w:lang w:eastAsia="ru-RU"/>
        </w:rPr>
      </w:pPr>
    </w:p>
    <w:p w:rsidR="00F847FE" w:rsidRDefault="00F847FE" w:rsidP="008E3594">
      <w:pPr>
        <w:spacing w:after="0" w:line="240" w:lineRule="auto"/>
        <w:rPr>
          <w:rFonts w:ascii="Times New Roman" w:eastAsia="Times New Roman" w:hAnsi="Times New Roman"/>
          <w:sz w:val="24"/>
          <w:szCs w:val="24"/>
          <w:lang w:eastAsia="ru-RU"/>
        </w:rPr>
      </w:pPr>
    </w:p>
    <w:p w:rsidR="00F847FE" w:rsidRPr="00F72847" w:rsidRDefault="00F847FE" w:rsidP="008E3594">
      <w:pPr>
        <w:spacing w:after="0" w:line="240" w:lineRule="auto"/>
        <w:rPr>
          <w:rFonts w:ascii="Times New Roman" w:eastAsia="Times New Roman" w:hAnsi="Times New Roman"/>
          <w:sz w:val="24"/>
          <w:szCs w:val="24"/>
          <w:lang w:eastAsia="ru-RU"/>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Поэлементный анализ ОГЭ по информатике 2017-2018</w:t>
      </w: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Учитель: Обулахова С.Е., Чоросова М.С.</w:t>
      </w:r>
    </w:p>
    <w:tbl>
      <w:tblPr>
        <w:tblpPr w:leftFromText="180" w:rightFromText="180" w:bottomFromText="200" w:vertAnchor="text" w:horzAnchor="margin" w:tblpX="-176" w:tblpY="436"/>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4"/>
        <w:gridCol w:w="1382"/>
        <w:gridCol w:w="1020"/>
        <w:gridCol w:w="576"/>
        <w:gridCol w:w="576"/>
        <w:gridCol w:w="576"/>
        <w:gridCol w:w="576"/>
        <w:gridCol w:w="836"/>
        <w:gridCol w:w="1028"/>
        <w:gridCol w:w="1111"/>
        <w:gridCol w:w="590"/>
      </w:tblGrid>
      <w:tr w:rsidR="00F72847" w:rsidRPr="00F72847" w:rsidTr="00F72847">
        <w:trPr>
          <w:trHeight w:val="702"/>
        </w:trPr>
        <w:tc>
          <w:tcPr>
            <w:tcW w:w="165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382"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xml:space="preserve">Учитель </w:t>
            </w:r>
          </w:p>
        </w:tc>
        <w:tc>
          <w:tcPr>
            <w:tcW w:w="102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83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02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111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Средний балл</w:t>
            </w:r>
          </w:p>
        </w:tc>
        <w:tc>
          <w:tcPr>
            <w:tcW w:w="59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F72847" w:rsidRPr="00F72847" w:rsidTr="00F72847">
        <w:trPr>
          <w:trHeight w:val="251"/>
        </w:trPr>
        <w:tc>
          <w:tcPr>
            <w:tcW w:w="1654" w:type="dxa"/>
            <w:vMerge w:val="restart"/>
            <w:tcBorders>
              <w:top w:val="single" w:sz="4" w:space="0" w:color="auto"/>
              <w:left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Информатика</w:t>
            </w:r>
          </w:p>
        </w:tc>
        <w:tc>
          <w:tcPr>
            <w:tcW w:w="1382"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 xml:space="preserve">Общее </w:t>
            </w:r>
          </w:p>
        </w:tc>
        <w:tc>
          <w:tcPr>
            <w:tcW w:w="102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80%</w:t>
            </w:r>
          </w:p>
        </w:tc>
        <w:tc>
          <w:tcPr>
            <w:tcW w:w="1028"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111"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c>
          <w:tcPr>
            <w:tcW w:w="59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r>
      <w:tr w:rsidR="00F72847" w:rsidRPr="00F72847" w:rsidTr="00F72847">
        <w:trPr>
          <w:trHeight w:val="251"/>
        </w:trPr>
        <w:tc>
          <w:tcPr>
            <w:tcW w:w="1654" w:type="dxa"/>
            <w:vMerge/>
            <w:tcBorders>
              <w:left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382"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Чоросова М.С.</w:t>
            </w:r>
          </w:p>
        </w:tc>
        <w:tc>
          <w:tcPr>
            <w:tcW w:w="102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75%</w:t>
            </w:r>
          </w:p>
        </w:tc>
        <w:tc>
          <w:tcPr>
            <w:tcW w:w="102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11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c>
          <w:tcPr>
            <w:tcW w:w="59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r>
      <w:tr w:rsidR="00F72847" w:rsidRPr="00F72847" w:rsidTr="00F72847">
        <w:trPr>
          <w:trHeight w:val="251"/>
        </w:trPr>
        <w:tc>
          <w:tcPr>
            <w:tcW w:w="1654" w:type="dxa"/>
            <w:vMerge/>
            <w:tcBorders>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382"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Обулахова С.Е.</w:t>
            </w:r>
          </w:p>
        </w:tc>
        <w:tc>
          <w:tcPr>
            <w:tcW w:w="102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83,3%</w:t>
            </w:r>
          </w:p>
        </w:tc>
        <w:tc>
          <w:tcPr>
            <w:tcW w:w="102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11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11</w:t>
            </w:r>
          </w:p>
        </w:tc>
        <w:tc>
          <w:tcPr>
            <w:tcW w:w="59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w:t>
            </w:r>
          </w:p>
        </w:tc>
      </w:tr>
    </w:tbl>
    <w:p w:rsidR="00F72847" w:rsidRPr="00F72847" w:rsidRDefault="00F72847" w:rsidP="00F72847">
      <w:pPr>
        <w:spacing w:after="0" w:line="240" w:lineRule="auto"/>
        <w:jc w:val="center"/>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7"/>
        <w:gridCol w:w="5455"/>
        <w:gridCol w:w="1134"/>
        <w:gridCol w:w="992"/>
        <w:gridCol w:w="1559"/>
      </w:tblGrid>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lastRenderedPageBreak/>
              <w:t>№</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Описание элементов содержания, проверяемых в ходе экзамена.</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165462">
            <w:pPr>
              <w:spacing w:after="0" w:line="240" w:lineRule="auto"/>
              <w:jc w:val="center"/>
              <w:rPr>
                <w:rFonts w:ascii="Times New Roman" w:hAnsi="Times New Roman"/>
                <w:sz w:val="24"/>
                <w:szCs w:val="24"/>
              </w:rPr>
            </w:pPr>
            <w:r w:rsidRPr="00F72847">
              <w:rPr>
                <w:rFonts w:ascii="Times New Roman" w:hAnsi="Times New Roman"/>
                <w:sz w:val="24"/>
                <w:szCs w:val="24"/>
              </w:rPr>
              <w:t>Кол</w:t>
            </w:r>
            <w:r w:rsidR="00165462">
              <w:rPr>
                <w:rFonts w:ascii="Times New Roman" w:hAnsi="Times New Roman"/>
                <w:sz w:val="24"/>
                <w:szCs w:val="24"/>
              </w:rPr>
              <w:t>-</w:t>
            </w:r>
            <w:r w:rsidRPr="00F72847">
              <w:rPr>
                <w:rFonts w:ascii="Times New Roman" w:hAnsi="Times New Roman"/>
                <w:sz w:val="24"/>
                <w:szCs w:val="24"/>
              </w:rPr>
              <w:t>во сдавших</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65462">
            <w:pPr>
              <w:spacing w:after="0" w:line="240" w:lineRule="auto"/>
              <w:jc w:val="center"/>
              <w:rPr>
                <w:rFonts w:ascii="Times New Roman" w:hAnsi="Times New Roman"/>
                <w:sz w:val="24"/>
                <w:szCs w:val="24"/>
              </w:rPr>
            </w:pPr>
            <w:r w:rsidRPr="00F72847">
              <w:rPr>
                <w:rFonts w:ascii="Times New Roman" w:hAnsi="Times New Roman"/>
                <w:sz w:val="24"/>
                <w:szCs w:val="24"/>
              </w:rPr>
              <w:t>Кол</w:t>
            </w:r>
            <w:r w:rsidR="00165462">
              <w:rPr>
                <w:rFonts w:ascii="Times New Roman" w:hAnsi="Times New Roman"/>
                <w:sz w:val="24"/>
                <w:szCs w:val="24"/>
              </w:rPr>
              <w:t>-</w:t>
            </w:r>
            <w:r w:rsidRPr="00F72847">
              <w:rPr>
                <w:rFonts w:ascii="Times New Roman" w:hAnsi="Times New Roman"/>
                <w:sz w:val="24"/>
                <w:szCs w:val="24"/>
              </w:rPr>
              <w:t>во уч</w:t>
            </w:r>
            <w:r w:rsidR="00165462">
              <w:rPr>
                <w:rFonts w:ascii="Times New Roman" w:hAnsi="Times New Roman"/>
                <w:sz w:val="24"/>
                <w:szCs w:val="24"/>
              </w:rPr>
              <w:t>-</w:t>
            </w:r>
            <w:r w:rsidRPr="00F72847">
              <w:rPr>
                <w:rFonts w:ascii="Times New Roman" w:hAnsi="Times New Roman"/>
                <w:sz w:val="24"/>
                <w:szCs w:val="24"/>
              </w:rPr>
              <w:t>ся.</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 выполнения.</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Количественные параметры информационных объектов.</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Значение логического выражения.</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Формальные описания реальных объектов и процессов.</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Файловая система организации данных.</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Формульная зависимость в графическом виде.</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Алгоритм для конкретного исполнителя с фиксированным набором команд.</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Кодирование и декодирование информации.</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Линейный алгоритм, записанный на алгоритмическом языке.</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80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Простейший циклический алгоритм, записанный на алгоритмическом языке.</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Циклический алгоритм обработки массива чисел, записанный на алгоритмическом языке</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11.</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Анализирование информации, представленной в виде схем.</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80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Осуществление поиска в готовой базе данных по сформулированному условию.</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13.</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Дискретная форма представления числовой, текстовой, графической и звуковой информации.</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70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14.</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Простой линейный алгоритм для формального исполнителя.</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15.</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Скорость передачи информации.</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16.</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Алгоритм, записанный на естественном языке, обрабатывающий цепочки символов или списки.</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17.</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Информационно-коммуникационные технологии.</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90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18.</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Осуществление поиска информации в Интернете.</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19.</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Обработка большого массива данных с использованием средств электронной таблицы или базы данных.</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0</w:t>
            </w:r>
          </w:p>
        </w:tc>
      </w:tr>
      <w:tr w:rsidR="00F72847" w:rsidRPr="00F72847" w:rsidTr="00165462">
        <w:tc>
          <w:tcPr>
            <w:tcW w:w="60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20.</w:t>
            </w:r>
          </w:p>
        </w:tc>
        <w:tc>
          <w:tcPr>
            <w:tcW w:w="5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Короткий алгоритм в среде формального исполнителя или на языке программирования.</w:t>
            </w:r>
          </w:p>
        </w:tc>
        <w:tc>
          <w:tcPr>
            <w:tcW w:w="113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w:t>
            </w:r>
          </w:p>
        </w:tc>
      </w:tr>
    </w:tbl>
    <w:p w:rsidR="00F72847" w:rsidRPr="00F72847" w:rsidRDefault="00F72847" w:rsidP="00F72847">
      <w:pPr>
        <w:spacing w:after="0" w:line="240" w:lineRule="auto"/>
        <w:rPr>
          <w:rFonts w:ascii="Times New Roman" w:eastAsia="Times New Roman" w:hAnsi="Times New Roman"/>
          <w:sz w:val="24"/>
          <w:szCs w:val="24"/>
          <w:lang w:eastAsia="ru-RU"/>
        </w:rPr>
      </w:pPr>
    </w:p>
    <w:p w:rsidR="00F72847" w:rsidRPr="00F72847" w:rsidRDefault="00F72847" w:rsidP="00165462">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Из данной таблицы следует, что необходимо обратить внимание на освоение следующих тем:</w:t>
      </w:r>
    </w:p>
    <w:p w:rsidR="00F72847" w:rsidRPr="00F72847" w:rsidRDefault="00F72847" w:rsidP="00165462">
      <w:pPr>
        <w:spacing w:after="0" w:line="240" w:lineRule="auto"/>
        <w:contextualSpacing/>
        <w:jc w:val="both"/>
        <w:rPr>
          <w:rFonts w:ascii="Times New Roman" w:eastAsia="Times New Roman" w:hAnsi="Times New Roman"/>
          <w:sz w:val="24"/>
          <w:szCs w:val="24"/>
          <w:lang w:eastAsia="ru-RU"/>
        </w:rPr>
      </w:pPr>
      <w:r w:rsidRPr="00F72847">
        <w:rPr>
          <w:rFonts w:ascii="Times New Roman" w:hAnsi="Times New Roman"/>
          <w:sz w:val="24"/>
          <w:szCs w:val="24"/>
        </w:rPr>
        <w:t>-Алгоритм, записанный на естественном языке, обрабатывающий цепочки символов или списки.</w:t>
      </w:r>
    </w:p>
    <w:p w:rsidR="00F72847" w:rsidRPr="00F72847" w:rsidRDefault="00F72847" w:rsidP="00165462">
      <w:pPr>
        <w:spacing w:after="0" w:line="240" w:lineRule="auto"/>
        <w:jc w:val="both"/>
        <w:rPr>
          <w:rFonts w:ascii="Times New Roman" w:eastAsia="Times New Roman" w:hAnsi="Times New Roman"/>
          <w:sz w:val="24"/>
          <w:szCs w:val="24"/>
          <w:lang w:eastAsia="ru-RU"/>
        </w:rPr>
      </w:pPr>
      <w:r w:rsidRPr="00F72847">
        <w:rPr>
          <w:rFonts w:ascii="Times New Roman" w:hAnsi="Times New Roman"/>
          <w:sz w:val="24"/>
          <w:szCs w:val="24"/>
        </w:rPr>
        <w:t>-Обработка большого массива данных с использованием средств электронной таблицы или базы данных.</w:t>
      </w:r>
    </w:p>
    <w:p w:rsidR="00F72847" w:rsidRPr="00F72847" w:rsidRDefault="00F72847" w:rsidP="00165462">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Анализ результатов ОГЭ по информатике и ИКТ позволяет сделать следующие выводы:</w:t>
      </w:r>
    </w:p>
    <w:p w:rsidR="00F72847" w:rsidRPr="00F72847" w:rsidRDefault="00F72847" w:rsidP="00165462">
      <w:pPr>
        <w:tabs>
          <w:tab w:val="num" w:pos="-900"/>
        </w:tabs>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ab/>
        <w:t>Знания, в основном усвоены по всем содержательным линиям 5-9 классов.</w:t>
      </w:r>
    </w:p>
    <w:p w:rsidR="00F72847" w:rsidRPr="00F72847" w:rsidRDefault="00F72847" w:rsidP="00165462">
      <w:pPr>
        <w:tabs>
          <w:tab w:val="num" w:pos="-900"/>
        </w:tabs>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ab/>
        <w:t>Следует обратить внимание на изучение понятийного аппарата и основных формул, связанных с элементами теории алгоритмов и программирования, информации и ее кодирования.</w:t>
      </w:r>
    </w:p>
    <w:p w:rsidR="00F72847" w:rsidRPr="00F72847" w:rsidRDefault="00F72847" w:rsidP="00165462">
      <w:pPr>
        <w:tabs>
          <w:tab w:val="num" w:pos="-900"/>
        </w:tabs>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ab/>
        <w:t>При обучении следует большее внимание уделять разработке программ в среде программирования, максимальное внимание уделять решению задач, в том числе решению практических задач на построение алгоритмов с помощью компьютера.</w:t>
      </w: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lastRenderedPageBreak/>
        <w:t xml:space="preserve">Поэлементный анализ ОГЭ по английскому языку </w:t>
      </w:r>
    </w:p>
    <w:p w:rsidR="00F72847" w:rsidRPr="00F72847" w:rsidRDefault="00F72847" w:rsidP="00F72847">
      <w:pPr>
        <w:spacing w:after="0" w:line="240" w:lineRule="auto"/>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Учитель: Федотова Валентина Васильевна</w:t>
      </w:r>
    </w:p>
    <w:tbl>
      <w:tblPr>
        <w:tblpPr w:leftFromText="180" w:rightFromText="180" w:bottomFromText="200" w:vertAnchor="text" w:horzAnchor="margin" w:tblpY="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020"/>
        <w:gridCol w:w="681"/>
        <w:gridCol w:w="576"/>
        <w:gridCol w:w="576"/>
        <w:gridCol w:w="576"/>
        <w:gridCol w:w="836"/>
        <w:gridCol w:w="1122"/>
        <w:gridCol w:w="1276"/>
        <w:gridCol w:w="992"/>
      </w:tblGrid>
      <w:tr w:rsidR="00165462" w:rsidRPr="00F72847" w:rsidTr="00165462">
        <w:trPr>
          <w:trHeight w:val="702"/>
        </w:trPr>
        <w:tc>
          <w:tcPr>
            <w:tcW w:w="1809"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020"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681"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836"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122"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1276"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165462" w:rsidRPr="00F72847" w:rsidRDefault="00165462" w:rsidP="00165462">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165462" w:rsidRPr="00F72847" w:rsidTr="00165462">
        <w:trPr>
          <w:trHeight w:val="256"/>
        </w:trPr>
        <w:tc>
          <w:tcPr>
            <w:tcW w:w="1809" w:type="dxa"/>
            <w:tcBorders>
              <w:top w:val="single" w:sz="4" w:space="0" w:color="auto"/>
              <w:left w:val="single" w:sz="4" w:space="0" w:color="auto"/>
              <w:bottom w:val="single" w:sz="4" w:space="0" w:color="auto"/>
              <w:right w:val="single" w:sz="4" w:space="0" w:color="auto"/>
            </w:tcBorders>
            <w:vAlign w:val="center"/>
            <w:hideMark/>
          </w:tcPr>
          <w:p w:rsidR="00165462" w:rsidRPr="00F72847" w:rsidRDefault="00165462" w:rsidP="00165462">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Английский яз.</w:t>
            </w:r>
          </w:p>
        </w:tc>
        <w:tc>
          <w:tcPr>
            <w:tcW w:w="1020" w:type="dxa"/>
            <w:tcBorders>
              <w:top w:val="single" w:sz="4" w:space="0" w:color="auto"/>
              <w:left w:val="single" w:sz="4" w:space="0" w:color="auto"/>
              <w:bottom w:val="single" w:sz="4" w:space="0" w:color="auto"/>
              <w:right w:val="single" w:sz="4" w:space="0" w:color="auto"/>
            </w:tcBorders>
            <w:vAlign w:val="center"/>
            <w:hideMark/>
          </w:tcPr>
          <w:p w:rsidR="00165462" w:rsidRPr="00F72847" w:rsidRDefault="00165462" w:rsidP="00165462">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681" w:type="dxa"/>
            <w:tcBorders>
              <w:top w:val="single" w:sz="4" w:space="0" w:color="auto"/>
              <w:left w:val="single" w:sz="4" w:space="0" w:color="auto"/>
              <w:bottom w:val="single" w:sz="4" w:space="0" w:color="auto"/>
              <w:right w:val="single" w:sz="4" w:space="0" w:color="auto"/>
            </w:tcBorders>
            <w:vAlign w:val="center"/>
          </w:tcPr>
          <w:p w:rsidR="00165462" w:rsidRPr="00F72847" w:rsidRDefault="00165462" w:rsidP="00165462">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165462" w:rsidRPr="00F72847" w:rsidRDefault="00165462" w:rsidP="00165462">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165462" w:rsidRPr="00F72847" w:rsidRDefault="00165462" w:rsidP="00165462">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vAlign w:val="center"/>
          </w:tcPr>
          <w:p w:rsidR="00165462" w:rsidRPr="00F72847" w:rsidRDefault="00165462" w:rsidP="00165462">
            <w:pPr>
              <w:spacing w:after="0" w:line="240" w:lineRule="auto"/>
              <w:jc w:val="center"/>
              <w:rPr>
                <w:rFonts w:ascii="Times New Roman" w:eastAsia="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hideMark/>
          </w:tcPr>
          <w:p w:rsidR="00165462" w:rsidRPr="00F72847" w:rsidRDefault="00165462" w:rsidP="00165462">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66,7%</w:t>
            </w:r>
          </w:p>
        </w:tc>
        <w:tc>
          <w:tcPr>
            <w:tcW w:w="1122" w:type="dxa"/>
            <w:tcBorders>
              <w:top w:val="single" w:sz="4" w:space="0" w:color="auto"/>
              <w:left w:val="single" w:sz="4" w:space="0" w:color="auto"/>
              <w:bottom w:val="single" w:sz="4" w:space="0" w:color="auto"/>
              <w:right w:val="single" w:sz="4" w:space="0" w:color="auto"/>
            </w:tcBorders>
            <w:vAlign w:val="center"/>
            <w:hideMark/>
          </w:tcPr>
          <w:p w:rsidR="00165462" w:rsidRPr="00F72847" w:rsidRDefault="00165462" w:rsidP="00165462">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5462" w:rsidRPr="00F72847" w:rsidRDefault="00165462" w:rsidP="00165462">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165462" w:rsidRPr="00F72847" w:rsidRDefault="00165462" w:rsidP="00165462">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35</w:t>
            </w:r>
          </w:p>
        </w:tc>
      </w:tr>
    </w:tbl>
    <w:p w:rsidR="00F72847" w:rsidRPr="00F72847" w:rsidRDefault="00F72847" w:rsidP="00165462">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В сравнении с прошлым годом количество уч</w:t>
      </w:r>
      <w:r w:rsidR="00165462">
        <w:rPr>
          <w:rFonts w:ascii="Times New Roman" w:eastAsia="Times New Roman" w:hAnsi="Times New Roman"/>
          <w:sz w:val="24"/>
          <w:szCs w:val="24"/>
          <w:lang w:eastAsia="ru-RU"/>
        </w:rPr>
        <w:t>еников, сдавших английский язык</w:t>
      </w:r>
      <w:r w:rsidRPr="00F72847">
        <w:rPr>
          <w:rFonts w:ascii="Times New Roman" w:eastAsia="Times New Roman" w:hAnsi="Times New Roman"/>
          <w:sz w:val="24"/>
          <w:szCs w:val="24"/>
          <w:lang w:eastAsia="ru-RU"/>
        </w:rPr>
        <w:t xml:space="preserve">, увеличилось на 4 ученика.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
        <w:gridCol w:w="4598"/>
        <w:gridCol w:w="1417"/>
        <w:gridCol w:w="1418"/>
        <w:gridCol w:w="1099"/>
      </w:tblGrid>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jc w:val="center"/>
              <w:rPr>
                <w:rFonts w:ascii="Times New Roman" w:hAnsi="Times New Roman"/>
              </w:rPr>
            </w:pPr>
            <w:r w:rsidRPr="00165462">
              <w:rPr>
                <w:rFonts w:ascii="Times New Roman" w:hAnsi="Times New Roman"/>
              </w:rPr>
              <w:t>Задания</w:t>
            </w:r>
          </w:p>
        </w:tc>
        <w:tc>
          <w:tcPr>
            <w:tcW w:w="459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jc w:val="center"/>
              <w:rPr>
                <w:rFonts w:ascii="Times New Roman" w:hAnsi="Times New Roman"/>
              </w:rPr>
            </w:pPr>
            <w:r w:rsidRPr="00165462">
              <w:rPr>
                <w:rFonts w:ascii="Times New Roman" w:hAnsi="Times New Roman"/>
              </w:rPr>
              <w:t>Элементы сод-я</w:t>
            </w: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jc w:val="center"/>
              <w:rPr>
                <w:rFonts w:ascii="Times New Roman" w:hAnsi="Times New Roman"/>
              </w:rPr>
            </w:pPr>
            <w:r w:rsidRPr="00165462">
              <w:rPr>
                <w:rFonts w:ascii="Times New Roman" w:hAnsi="Times New Roman"/>
              </w:rPr>
              <w:t>Количество сдавших</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jc w:val="center"/>
              <w:rPr>
                <w:rFonts w:ascii="Times New Roman" w:hAnsi="Times New Roman"/>
              </w:rPr>
            </w:pPr>
            <w:r w:rsidRPr="00165462">
              <w:rPr>
                <w:rFonts w:ascii="Times New Roman" w:hAnsi="Times New Roman"/>
              </w:rPr>
              <w:t>Количество справ-ся</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jc w:val="center"/>
              <w:rPr>
                <w:rFonts w:ascii="Times New Roman" w:hAnsi="Times New Roman"/>
              </w:rPr>
            </w:pPr>
            <w:r w:rsidRPr="00165462">
              <w:rPr>
                <w:rFonts w:ascii="Times New Roman" w:hAnsi="Times New Roman"/>
              </w:rPr>
              <w:t>% справ-ся</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w:t>
            </w:r>
          </w:p>
        </w:tc>
        <w:tc>
          <w:tcPr>
            <w:tcW w:w="4598" w:type="dxa"/>
            <w:vMerge w:val="restart"/>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jc w:val="center"/>
              <w:rPr>
                <w:rFonts w:ascii="Times New Roman" w:hAnsi="Times New Roman"/>
              </w:rPr>
            </w:pPr>
            <w:r w:rsidRPr="00165462">
              <w:rPr>
                <w:rFonts w:ascii="Times New Roman" w:hAnsi="Times New Roman"/>
              </w:rPr>
              <w:t>Аудирование</w:t>
            </w:r>
          </w:p>
          <w:p w:rsidR="00F72847" w:rsidRPr="00165462" w:rsidRDefault="00F72847" w:rsidP="00F72847">
            <w:pPr>
              <w:spacing w:after="0" w:line="240" w:lineRule="auto"/>
              <w:rPr>
                <w:rFonts w:ascii="Times New Roman" w:hAnsi="Times New Roman"/>
              </w:rPr>
            </w:pPr>
            <w:r w:rsidRPr="00165462">
              <w:rPr>
                <w:rFonts w:ascii="Times New Roman" w:hAnsi="Times New Roman"/>
              </w:rPr>
              <w:t>Понимание прослушанного текста запрашиваемой информации (повышенный уровень)</w:t>
            </w: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5</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83,3%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5</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7</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8</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9</w:t>
            </w:r>
          </w:p>
        </w:tc>
        <w:tc>
          <w:tcPr>
            <w:tcW w:w="4598" w:type="dxa"/>
            <w:vMerge w:val="restart"/>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Чтение (понимание содержания текста, полное понимание текста)</w:t>
            </w: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11</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50%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12</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13</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50%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14</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15</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16</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17</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18</w:t>
            </w:r>
          </w:p>
        </w:tc>
        <w:tc>
          <w:tcPr>
            <w:tcW w:w="4598" w:type="dxa"/>
            <w:vMerge w:val="restart"/>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Лексико-грамматические навыки (высокий уровень)</w:t>
            </w: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5</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83,3%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19</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5</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83,3%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20</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21</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22</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23</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24</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25</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26</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27</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5</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83,3%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28</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29</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30</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31</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50%</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32</w:t>
            </w:r>
          </w:p>
        </w:tc>
        <w:tc>
          <w:tcPr>
            <w:tcW w:w="4598" w:type="dxa"/>
            <w:vMerge/>
            <w:tcBorders>
              <w:top w:val="single" w:sz="4" w:space="0" w:color="000000"/>
              <w:left w:val="single" w:sz="4" w:space="0" w:color="000000"/>
              <w:bottom w:val="single" w:sz="4" w:space="0" w:color="000000"/>
              <w:right w:val="single" w:sz="4" w:space="0" w:color="000000"/>
            </w:tcBorders>
            <w:vAlign w:val="center"/>
            <w:hideMark/>
          </w:tcPr>
          <w:p w:rsidR="00F72847" w:rsidRPr="00165462" w:rsidRDefault="00F72847" w:rsidP="00F72847">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4</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66,6%</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33</w:t>
            </w:r>
          </w:p>
        </w:tc>
        <w:tc>
          <w:tcPr>
            <w:tcW w:w="459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Письмо личного характера</w:t>
            </w: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5</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83,3%</w:t>
            </w:r>
          </w:p>
        </w:tc>
      </w:tr>
      <w:tr w:rsidR="00F72847" w:rsidRPr="00165462" w:rsidTr="00165462">
        <w:tc>
          <w:tcPr>
            <w:tcW w:w="103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34</w:t>
            </w:r>
          </w:p>
        </w:tc>
        <w:tc>
          <w:tcPr>
            <w:tcW w:w="459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Устная часть</w:t>
            </w:r>
          </w:p>
        </w:tc>
        <w:tc>
          <w:tcPr>
            <w:tcW w:w="1417"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6</w:t>
            </w:r>
          </w:p>
        </w:tc>
        <w:tc>
          <w:tcPr>
            <w:tcW w:w="1099" w:type="dxa"/>
            <w:tcBorders>
              <w:top w:val="single" w:sz="4" w:space="0" w:color="000000"/>
              <w:left w:val="single" w:sz="4" w:space="0" w:color="000000"/>
              <w:bottom w:val="single" w:sz="4" w:space="0" w:color="000000"/>
              <w:right w:val="single" w:sz="4" w:space="0" w:color="000000"/>
            </w:tcBorders>
            <w:hideMark/>
          </w:tcPr>
          <w:p w:rsidR="00F72847" w:rsidRPr="00165462" w:rsidRDefault="00F72847" w:rsidP="00F72847">
            <w:pPr>
              <w:spacing w:after="0" w:line="240" w:lineRule="auto"/>
              <w:rPr>
                <w:rFonts w:ascii="Times New Roman" w:hAnsi="Times New Roman"/>
              </w:rPr>
            </w:pPr>
            <w:r w:rsidRPr="00165462">
              <w:rPr>
                <w:rFonts w:ascii="Times New Roman" w:hAnsi="Times New Roman"/>
              </w:rPr>
              <w:t>100%</w:t>
            </w:r>
          </w:p>
        </w:tc>
      </w:tr>
    </w:tbl>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 xml:space="preserve"> </w:t>
      </w:r>
    </w:p>
    <w:p w:rsidR="00F72847" w:rsidRPr="00F72847" w:rsidRDefault="00F72847" w:rsidP="00165462">
      <w:pPr>
        <w:spacing w:after="0" w:line="240" w:lineRule="auto"/>
        <w:ind w:firstLine="708"/>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Задания включали в себя: аудирование, чтение, задания по грамматике и лексике, написание личного письма и устная часть, состоящая из  монолога и диалога. Успеваемость и качество знаний показывает, что дети были заинтересованы и настроены на успех. Отличный результат был получен благодаря труду детей при подготовке, опытному учителю, а также дополнительным занятиям, которые посещали некоторые дети.</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1. Аудирование. Задания выполнены на 85,4%, что говорит о сформированных навыках прослушивания и  понимания основного содержания прослушанного текста.</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lastRenderedPageBreak/>
        <w:t>2.  Чтение. С заданиями дети справились на 51,8%</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3. Грамматика и лексика.  Результат выполнения лексико-грамматических упражнений показал, что никто не справился на 100%.  Процент выполнения 53,3 %</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4. Письменная речь. Проверка письменной речи показала, что все учащиеся знают правила написания личного письма в ответ на письмо-стимул.  83,3%. Самый низкий показатель объясняется тем, что Федорова Анна не учла время, не успела списать с черновика на беловик и получила 0 баллов. </w:t>
      </w:r>
    </w:p>
    <w:p w:rsidR="00F72847" w:rsidRPr="00F72847" w:rsidRDefault="00F72847" w:rsidP="00F72847">
      <w:pPr>
        <w:spacing w:after="0" w:line="240" w:lineRule="auto"/>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5. Говорение. Навыки говорения (монологическая и диалогическая речь) развиты в полной мере у всех экзаменуемых 100%</w:t>
      </w:r>
    </w:p>
    <w:p w:rsidR="00F72847" w:rsidRPr="00F72847" w:rsidRDefault="00F72847" w:rsidP="00F72847">
      <w:pPr>
        <w:spacing w:after="0" w:line="240" w:lineRule="auto"/>
        <w:jc w:val="center"/>
        <w:rPr>
          <w:rFonts w:ascii="Times New Roman" w:eastAsia="Times New Roman" w:hAnsi="Times New Roman"/>
          <w:b/>
          <w:sz w:val="24"/>
          <w:szCs w:val="24"/>
          <w:lang w:eastAsia="ru-RU"/>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 xml:space="preserve">Анализ  итогов  ОГЭ  по географии </w:t>
      </w: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Учитель: Донская Т.В.</w:t>
      </w:r>
    </w:p>
    <w:tbl>
      <w:tblPr>
        <w:tblpPr w:leftFromText="180" w:rightFromText="180" w:bottomFromText="200" w:vertAnchor="text" w:horzAnchor="margin" w:tblpX="40" w:tblpY="4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34"/>
        <w:gridCol w:w="709"/>
        <w:gridCol w:w="709"/>
        <w:gridCol w:w="708"/>
        <w:gridCol w:w="709"/>
        <w:gridCol w:w="709"/>
        <w:gridCol w:w="1134"/>
        <w:gridCol w:w="1134"/>
        <w:gridCol w:w="1276"/>
      </w:tblGrid>
      <w:tr w:rsidR="00F72847" w:rsidRPr="00F72847" w:rsidTr="00103893">
        <w:trPr>
          <w:trHeight w:val="702"/>
        </w:trPr>
        <w:tc>
          <w:tcPr>
            <w:tcW w:w="138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70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70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1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11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Средний балл</w:t>
            </w:r>
          </w:p>
        </w:tc>
        <w:tc>
          <w:tcPr>
            <w:tcW w:w="12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F72847" w:rsidRPr="00F72847" w:rsidTr="00103893">
        <w:trPr>
          <w:trHeight w:val="260"/>
        </w:trPr>
        <w:tc>
          <w:tcPr>
            <w:tcW w:w="1384"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103893">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103893">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103893">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103893">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103893">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103893">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103893">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103893">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85,7%</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103893">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103893">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w:t>
            </w:r>
          </w:p>
        </w:tc>
      </w:tr>
    </w:tbl>
    <w:p w:rsidR="00F72847" w:rsidRPr="00F72847" w:rsidRDefault="00F72847" w:rsidP="00F72847">
      <w:pPr>
        <w:spacing w:after="0" w:line="240" w:lineRule="auto"/>
        <w:rPr>
          <w:rFonts w:ascii="Times New Roman" w:hAnsi="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805"/>
        <w:gridCol w:w="1134"/>
        <w:gridCol w:w="1134"/>
        <w:gridCol w:w="993"/>
      </w:tblGrid>
      <w:tr w:rsidR="00F72847" w:rsidRPr="00F72847" w:rsidTr="00103893">
        <w:trPr>
          <w:trHeight w:val="555"/>
        </w:trPr>
        <w:tc>
          <w:tcPr>
            <w:tcW w:w="540" w:type="dxa"/>
          </w:tcPr>
          <w:p w:rsidR="00F72847" w:rsidRPr="00F72847" w:rsidRDefault="00F72847" w:rsidP="00F72847">
            <w:pPr>
              <w:autoSpaceDE w:val="0"/>
              <w:autoSpaceDN w:val="0"/>
              <w:adjustRightInd w:val="0"/>
              <w:spacing w:after="0" w:line="240" w:lineRule="auto"/>
              <w:jc w:val="center"/>
              <w:rPr>
                <w:rFonts w:ascii="Times New Roman" w:hAnsi="Times New Roman"/>
                <w:sz w:val="24"/>
                <w:szCs w:val="24"/>
              </w:rPr>
            </w:pPr>
          </w:p>
          <w:p w:rsidR="00F72847" w:rsidRPr="00F72847" w:rsidRDefault="00F72847" w:rsidP="00F72847">
            <w:pPr>
              <w:autoSpaceDE w:val="0"/>
              <w:autoSpaceDN w:val="0"/>
              <w:adjustRightInd w:val="0"/>
              <w:spacing w:after="0" w:line="240" w:lineRule="auto"/>
              <w:jc w:val="center"/>
              <w:rPr>
                <w:rFonts w:ascii="Times New Roman" w:hAnsi="Times New Roman"/>
                <w:sz w:val="24"/>
                <w:szCs w:val="24"/>
              </w:rPr>
            </w:pPr>
            <w:r w:rsidRPr="00F72847">
              <w:rPr>
                <w:rFonts w:ascii="Times New Roman" w:hAnsi="Times New Roman"/>
                <w:sz w:val="24"/>
                <w:szCs w:val="24"/>
              </w:rPr>
              <w:t>№</w:t>
            </w:r>
          </w:p>
          <w:p w:rsidR="00F72847" w:rsidRPr="00F72847" w:rsidRDefault="00F72847" w:rsidP="00103893">
            <w:pPr>
              <w:autoSpaceDE w:val="0"/>
              <w:autoSpaceDN w:val="0"/>
              <w:adjustRightInd w:val="0"/>
              <w:spacing w:after="0" w:line="240" w:lineRule="auto"/>
              <w:jc w:val="center"/>
              <w:rPr>
                <w:rFonts w:ascii="Times New Roman" w:hAnsi="Times New Roman"/>
                <w:sz w:val="24"/>
                <w:szCs w:val="24"/>
              </w:rPr>
            </w:pPr>
            <w:r w:rsidRPr="00F72847">
              <w:rPr>
                <w:rFonts w:ascii="Times New Roman" w:hAnsi="Times New Roman"/>
                <w:sz w:val="24"/>
                <w:szCs w:val="24"/>
              </w:rPr>
              <w:t>п/п</w:t>
            </w:r>
          </w:p>
        </w:tc>
        <w:tc>
          <w:tcPr>
            <w:tcW w:w="5805" w:type="dxa"/>
          </w:tcPr>
          <w:p w:rsidR="00F72847" w:rsidRPr="00F72847" w:rsidRDefault="00F72847" w:rsidP="00F72847">
            <w:pPr>
              <w:autoSpaceDE w:val="0"/>
              <w:autoSpaceDN w:val="0"/>
              <w:adjustRightInd w:val="0"/>
              <w:spacing w:after="0" w:line="240" w:lineRule="auto"/>
              <w:jc w:val="center"/>
              <w:rPr>
                <w:rFonts w:ascii="Times New Roman" w:hAnsi="Times New Roman"/>
                <w:sz w:val="24"/>
                <w:szCs w:val="24"/>
              </w:rPr>
            </w:pPr>
          </w:p>
          <w:p w:rsidR="00F72847" w:rsidRPr="00F72847" w:rsidRDefault="00F72847" w:rsidP="00F72847">
            <w:pPr>
              <w:autoSpaceDE w:val="0"/>
              <w:autoSpaceDN w:val="0"/>
              <w:adjustRightInd w:val="0"/>
              <w:spacing w:after="0" w:line="240" w:lineRule="auto"/>
              <w:jc w:val="center"/>
              <w:rPr>
                <w:rFonts w:ascii="Times New Roman" w:hAnsi="Times New Roman"/>
                <w:sz w:val="24"/>
                <w:szCs w:val="24"/>
              </w:rPr>
            </w:pPr>
            <w:r w:rsidRPr="00F72847">
              <w:rPr>
                <w:rFonts w:ascii="Times New Roman" w:hAnsi="Times New Roman"/>
                <w:sz w:val="24"/>
                <w:szCs w:val="24"/>
              </w:rPr>
              <w:t>Контролируемые виды</w:t>
            </w:r>
          </w:p>
          <w:p w:rsidR="00F72847" w:rsidRPr="00F72847" w:rsidRDefault="00F72847" w:rsidP="00103893">
            <w:pPr>
              <w:autoSpaceDE w:val="0"/>
              <w:autoSpaceDN w:val="0"/>
              <w:adjustRightInd w:val="0"/>
              <w:spacing w:after="0" w:line="240" w:lineRule="auto"/>
              <w:jc w:val="center"/>
              <w:rPr>
                <w:rFonts w:ascii="Times New Roman" w:hAnsi="Times New Roman"/>
                <w:sz w:val="24"/>
                <w:szCs w:val="24"/>
              </w:rPr>
            </w:pPr>
            <w:r w:rsidRPr="00F72847">
              <w:rPr>
                <w:rFonts w:ascii="Times New Roman" w:hAnsi="Times New Roman"/>
                <w:sz w:val="24"/>
                <w:szCs w:val="24"/>
              </w:rPr>
              <w:t>деятельности</w:t>
            </w:r>
          </w:p>
        </w:tc>
        <w:tc>
          <w:tcPr>
            <w:tcW w:w="1134" w:type="dxa"/>
          </w:tcPr>
          <w:p w:rsidR="00F72847" w:rsidRPr="00F72847" w:rsidRDefault="00F72847" w:rsidP="00103893">
            <w:pPr>
              <w:autoSpaceDE w:val="0"/>
              <w:autoSpaceDN w:val="0"/>
              <w:adjustRightInd w:val="0"/>
              <w:spacing w:after="0" w:line="240" w:lineRule="auto"/>
              <w:rPr>
                <w:rFonts w:ascii="Times New Roman" w:hAnsi="Times New Roman"/>
                <w:sz w:val="24"/>
                <w:szCs w:val="24"/>
              </w:rPr>
            </w:pPr>
            <w:r w:rsidRPr="00F72847">
              <w:rPr>
                <w:rFonts w:ascii="Times New Roman" w:hAnsi="Times New Roman"/>
                <w:sz w:val="24"/>
                <w:szCs w:val="24"/>
              </w:rPr>
              <w:t>Максим</w:t>
            </w:r>
            <w:r w:rsidR="00103893">
              <w:rPr>
                <w:rFonts w:ascii="Times New Roman" w:hAnsi="Times New Roman"/>
                <w:sz w:val="24"/>
                <w:szCs w:val="24"/>
              </w:rPr>
              <w:t>.</w:t>
            </w:r>
          </w:p>
          <w:p w:rsidR="00F72847" w:rsidRPr="00F72847" w:rsidRDefault="00103893" w:rsidP="0010389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w:t>
            </w:r>
            <w:r w:rsidR="00F72847" w:rsidRPr="00F72847">
              <w:rPr>
                <w:rFonts w:ascii="Times New Roman" w:hAnsi="Times New Roman"/>
                <w:sz w:val="24"/>
                <w:szCs w:val="24"/>
              </w:rPr>
              <w:t>ервичн</w:t>
            </w:r>
            <w:r>
              <w:rPr>
                <w:rFonts w:ascii="Times New Roman" w:hAnsi="Times New Roman"/>
                <w:sz w:val="24"/>
                <w:szCs w:val="24"/>
              </w:rPr>
              <w:t>.</w:t>
            </w:r>
            <w:r w:rsidR="00F72847" w:rsidRPr="00F72847">
              <w:rPr>
                <w:rFonts w:ascii="Times New Roman" w:hAnsi="Times New Roman"/>
                <w:sz w:val="24"/>
                <w:szCs w:val="24"/>
              </w:rPr>
              <w:t xml:space="preserve"> балл</w:t>
            </w:r>
          </w:p>
        </w:tc>
        <w:tc>
          <w:tcPr>
            <w:tcW w:w="1134" w:type="dxa"/>
          </w:tcPr>
          <w:p w:rsidR="00F72847" w:rsidRPr="00F72847" w:rsidRDefault="00F72847" w:rsidP="00103893">
            <w:pPr>
              <w:autoSpaceDE w:val="0"/>
              <w:autoSpaceDN w:val="0"/>
              <w:adjustRightInd w:val="0"/>
              <w:spacing w:after="0" w:line="240" w:lineRule="auto"/>
              <w:rPr>
                <w:rFonts w:ascii="Times New Roman" w:hAnsi="Times New Roman"/>
                <w:sz w:val="24"/>
                <w:szCs w:val="24"/>
              </w:rPr>
            </w:pPr>
            <w:r w:rsidRPr="00F72847">
              <w:rPr>
                <w:rFonts w:ascii="Times New Roman" w:hAnsi="Times New Roman"/>
                <w:sz w:val="24"/>
                <w:szCs w:val="24"/>
              </w:rPr>
              <w:t>Первичн</w:t>
            </w:r>
          </w:p>
          <w:p w:rsidR="00F72847" w:rsidRPr="00F72847" w:rsidRDefault="00F72847" w:rsidP="00F72847">
            <w:pPr>
              <w:autoSpaceDE w:val="0"/>
              <w:autoSpaceDN w:val="0"/>
              <w:adjustRightInd w:val="0"/>
              <w:spacing w:after="0" w:line="240" w:lineRule="auto"/>
              <w:jc w:val="center"/>
              <w:rPr>
                <w:rFonts w:ascii="Times New Roman" w:hAnsi="Times New Roman"/>
                <w:sz w:val="24"/>
                <w:szCs w:val="24"/>
              </w:rPr>
            </w:pPr>
            <w:r w:rsidRPr="00F72847">
              <w:rPr>
                <w:rFonts w:ascii="Times New Roman" w:hAnsi="Times New Roman"/>
                <w:sz w:val="24"/>
                <w:szCs w:val="24"/>
              </w:rPr>
              <w:t>балл по школе</w:t>
            </w:r>
          </w:p>
        </w:tc>
        <w:tc>
          <w:tcPr>
            <w:tcW w:w="993" w:type="dxa"/>
          </w:tcPr>
          <w:p w:rsidR="00F72847" w:rsidRPr="00F72847" w:rsidRDefault="00F72847" w:rsidP="00103893">
            <w:pPr>
              <w:spacing w:after="0" w:line="240" w:lineRule="auto"/>
              <w:rPr>
                <w:rFonts w:ascii="Times New Roman" w:hAnsi="Times New Roman"/>
                <w:sz w:val="24"/>
                <w:szCs w:val="24"/>
              </w:rPr>
            </w:pPr>
            <w:r w:rsidRPr="00F72847">
              <w:rPr>
                <w:rFonts w:ascii="Times New Roman" w:hAnsi="Times New Roman"/>
                <w:sz w:val="24"/>
                <w:szCs w:val="24"/>
              </w:rPr>
              <w:t>% по школе</w:t>
            </w:r>
          </w:p>
        </w:tc>
      </w:tr>
      <w:tr w:rsidR="00F72847" w:rsidRPr="00F72847" w:rsidTr="00103893">
        <w:trPr>
          <w:trHeight w:val="1290"/>
        </w:trPr>
        <w:tc>
          <w:tcPr>
            <w:tcW w:w="540"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Знать и понимать географические особенности природы материков и ок</w:t>
            </w:r>
            <w:r w:rsidR="00103893" w:rsidRPr="00103893">
              <w:rPr>
                <w:rFonts w:ascii="Times New Roman" w:hAnsi="Times New Roman"/>
              </w:rPr>
              <w:t xml:space="preserve">еанов,народов Земли; различия в </w:t>
            </w:r>
            <w:r w:rsidRPr="00103893">
              <w:rPr>
                <w:rFonts w:ascii="Times New Roman" w:hAnsi="Times New Roman"/>
              </w:rPr>
              <w:t>хозяйственном освоении разных территорий и ак</w:t>
            </w:r>
            <w:r w:rsidR="00103893" w:rsidRPr="00103893">
              <w:rPr>
                <w:rFonts w:ascii="Times New Roman" w:hAnsi="Times New Roman"/>
              </w:rPr>
              <w:t xml:space="preserve">ваторий; результаты выдающихся географических </w:t>
            </w:r>
            <w:r w:rsidRPr="00103893">
              <w:rPr>
                <w:rFonts w:ascii="Times New Roman" w:hAnsi="Times New Roman"/>
              </w:rPr>
              <w:t>открытий и путешествий</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0</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0%</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 xml:space="preserve"> Знать специфику географического положения России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5</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71%</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w:t>
            </w:r>
          </w:p>
        </w:tc>
        <w:tc>
          <w:tcPr>
            <w:tcW w:w="5805" w:type="dxa"/>
          </w:tcPr>
          <w:p w:rsidR="00F72847" w:rsidRPr="00103893" w:rsidRDefault="00103893" w:rsidP="00F72847">
            <w:pPr>
              <w:autoSpaceDE w:val="0"/>
              <w:autoSpaceDN w:val="0"/>
              <w:adjustRightInd w:val="0"/>
              <w:spacing w:after="0" w:line="240" w:lineRule="auto"/>
              <w:rPr>
                <w:rFonts w:ascii="Times New Roman" w:hAnsi="Times New Roman"/>
              </w:rPr>
            </w:pPr>
            <w:r w:rsidRPr="00103893">
              <w:rPr>
                <w:rFonts w:ascii="Times New Roman" w:hAnsi="Times New Roman"/>
              </w:rPr>
              <w:t xml:space="preserve"> Знать и понимать особенности </w:t>
            </w:r>
            <w:r w:rsidR="00F72847" w:rsidRPr="00103893">
              <w:rPr>
                <w:rFonts w:ascii="Times New Roman" w:hAnsi="Times New Roman"/>
              </w:rPr>
              <w:t>природы России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4</w:t>
            </w:r>
          </w:p>
        </w:tc>
        <w:tc>
          <w:tcPr>
            <w:tcW w:w="5805" w:type="dxa"/>
          </w:tcPr>
          <w:p w:rsidR="00F72847" w:rsidRPr="00103893" w:rsidRDefault="00103893" w:rsidP="00F72847">
            <w:pPr>
              <w:autoSpaceDE w:val="0"/>
              <w:autoSpaceDN w:val="0"/>
              <w:adjustRightInd w:val="0"/>
              <w:spacing w:after="0" w:line="240" w:lineRule="auto"/>
              <w:rPr>
                <w:rFonts w:ascii="Times New Roman" w:hAnsi="Times New Roman"/>
              </w:rPr>
            </w:pPr>
            <w:r w:rsidRPr="00103893">
              <w:rPr>
                <w:rFonts w:ascii="Times New Roman" w:hAnsi="Times New Roman"/>
              </w:rPr>
              <w:t xml:space="preserve"> Знать и понимать природные и </w:t>
            </w:r>
            <w:r w:rsidR="00F72847" w:rsidRPr="00103893">
              <w:rPr>
                <w:rFonts w:ascii="Times New Roman" w:hAnsi="Times New Roman"/>
              </w:rPr>
              <w:t>антропогенные причины возникновения геоэкологических проблем;</w:t>
            </w:r>
          </w:p>
          <w:p w:rsidR="00F72847" w:rsidRPr="00103893" w:rsidRDefault="00103893" w:rsidP="00F72847">
            <w:pPr>
              <w:autoSpaceDE w:val="0"/>
              <w:autoSpaceDN w:val="0"/>
              <w:adjustRightInd w:val="0"/>
              <w:spacing w:after="0" w:line="240" w:lineRule="auto"/>
              <w:rPr>
                <w:rFonts w:ascii="Times New Roman" w:hAnsi="Times New Roman"/>
              </w:rPr>
            </w:pPr>
            <w:r w:rsidRPr="00103893">
              <w:rPr>
                <w:rFonts w:ascii="Times New Roman" w:hAnsi="Times New Roman"/>
              </w:rPr>
              <w:t xml:space="preserve">меры по сохранению природы и защите людей от стихийных </w:t>
            </w:r>
            <w:r w:rsidR="00F72847" w:rsidRPr="00103893">
              <w:rPr>
                <w:rFonts w:ascii="Times New Roman" w:hAnsi="Times New Roman"/>
              </w:rPr>
              <w:t>природных и техногенных явлений</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14,28%</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5</w:t>
            </w:r>
          </w:p>
        </w:tc>
        <w:tc>
          <w:tcPr>
            <w:tcW w:w="5805" w:type="dxa"/>
          </w:tcPr>
          <w:p w:rsidR="00F72847" w:rsidRPr="00103893" w:rsidRDefault="00103893" w:rsidP="00103893">
            <w:pPr>
              <w:autoSpaceDE w:val="0"/>
              <w:autoSpaceDN w:val="0"/>
              <w:adjustRightInd w:val="0"/>
              <w:spacing w:after="0" w:line="240" w:lineRule="auto"/>
              <w:rPr>
                <w:rFonts w:ascii="Times New Roman" w:hAnsi="Times New Roman"/>
              </w:rPr>
            </w:pPr>
            <w:r w:rsidRPr="00103893">
              <w:rPr>
                <w:rFonts w:ascii="Times New Roman" w:hAnsi="Times New Roman"/>
              </w:rPr>
              <w:t xml:space="preserve"> Знать и понимать особенности основных отраслей хоз-ва </w:t>
            </w:r>
            <w:r w:rsidR="00F72847" w:rsidRPr="00103893">
              <w:rPr>
                <w:rFonts w:ascii="Times New Roman" w:hAnsi="Times New Roman"/>
              </w:rPr>
              <w:t>России, природно-хозяйственн</w:t>
            </w:r>
            <w:r w:rsidRPr="00103893">
              <w:rPr>
                <w:rFonts w:ascii="Times New Roman" w:hAnsi="Times New Roman"/>
              </w:rPr>
              <w:t>.</w:t>
            </w:r>
            <w:r w:rsidR="00F72847" w:rsidRPr="00103893">
              <w:rPr>
                <w:rFonts w:ascii="Times New Roman" w:hAnsi="Times New Roman"/>
              </w:rPr>
              <w:t xml:space="preserve"> зон и районов</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28,57%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6</w:t>
            </w:r>
          </w:p>
        </w:tc>
        <w:tc>
          <w:tcPr>
            <w:tcW w:w="5805" w:type="dxa"/>
          </w:tcPr>
          <w:p w:rsidR="00F72847" w:rsidRPr="00103893" w:rsidRDefault="00F72847" w:rsidP="00103893">
            <w:pPr>
              <w:autoSpaceDE w:val="0"/>
              <w:autoSpaceDN w:val="0"/>
              <w:adjustRightInd w:val="0"/>
              <w:spacing w:after="0" w:line="240" w:lineRule="auto"/>
              <w:rPr>
                <w:rFonts w:ascii="Times New Roman" w:hAnsi="Times New Roman"/>
              </w:rPr>
            </w:pPr>
            <w:r w:rsidRPr="00103893">
              <w:rPr>
                <w:rFonts w:ascii="Times New Roman" w:hAnsi="Times New Roman"/>
              </w:rPr>
              <w:t>Уметь приводить примеры природных ресур</w:t>
            </w:r>
            <w:r w:rsidR="00103893" w:rsidRPr="00103893">
              <w:rPr>
                <w:rFonts w:ascii="Times New Roman" w:hAnsi="Times New Roman"/>
              </w:rPr>
              <w:t xml:space="preserve">сов, их использования и охраны, </w:t>
            </w:r>
            <w:r w:rsidRPr="00103893">
              <w:rPr>
                <w:rFonts w:ascii="Times New Roman" w:hAnsi="Times New Roman"/>
              </w:rPr>
              <w:t>формирования культурно- бытовых особенностей народов под влиянием среды их обитания;уметь находить в разных источниках информацию, необходимую для изучения эколог</w:t>
            </w:r>
            <w:r w:rsidR="00103893">
              <w:rPr>
                <w:rFonts w:ascii="Times New Roman" w:hAnsi="Times New Roman"/>
              </w:rPr>
              <w:t>.</w:t>
            </w:r>
            <w:r w:rsidRPr="00103893">
              <w:rPr>
                <w:rFonts w:ascii="Times New Roman" w:hAnsi="Times New Roman"/>
              </w:rPr>
              <w:t>проблем</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14,28%</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7</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Знать и понимать особенности населения России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3</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42,86%</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8</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Уметь находить информацию, необходимую для изучения разных территорий Земли, их обеспечен</w:t>
            </w:r>
            <w:r w:rsidR="00103893" w:rsidRPr="00103893">
              <w:rPr>
                <w:rFonts w:ascii="Times New Roman" w:hAnsi="Times New Roman"/>
              </w:rPr>
              <w:t>-</w:t>
            </w:r>
            <w:r w:rsidRPr="00103893">
              <w:rPr>
                <w:rFonts w:ascii="Times New Roman" w:hAnsi="Times New Roman"/>
              </w:rPr>
              <w:t>ности природными и человеческими ресурсами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9</w:t>
            </w:r>
          </w:p>
        </w:tc>
        <w:tc>
          <w:tcPr>
            <w:tcW w:w="5805" w:type="dxa"/>
          </w:tcPr>
          <w:p w:rsidR="00F72847" w:rsidRPr="00103893" w:rsidRDefault="00F72847" w:rsidP="00103893">
            <w:pPr>
              <w:autoSpaceDE w:val="0"/>
              <w:autoSpaceDN w:val="0"/>
              <w:adjustRightInd w:val="0"/>
              <w:spacing w:after="0" w:line="240" w:lineRule="auto"/>
              <w:rPr>
                <w:rFonts w:ascii="Times New Roman" w:hAnsi="Times New Roman"/>
              </w:rPr>
            </w:pPr>
            <w:r w:rsidRPr="00103893">
              <w:rPr>
                <w:rFonts w:ascii="Times New Roman" w:hAnsi="Times New Roman"/>
              </w:rPr>
              <w:t>Уметь анализировать в разных источниках информацию, необходимую для изучения разных территорий Земли,</w:t>
            </w:r>
            <w:r w:rsidR="00103893">
              <w:rPr>
                <w:rFonts w:ascii="Times New Roman" w:hAnsi="Times New Roman"/>
              </w:rPr>
              <w:t xml:space="preserve"> их обеспеченности природными и </w:t>
            </w:r>
            <w:r w:rsidRPr="00103893">
              <w:rPr>
                <w:rFonts w:ascii="Times New Roman" w:hAnsi="Times New Roman"/>
              </w:rPr>
              <w:t>человеческими ресурсами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3</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42,86%</w:t>
            </w:r>
          </w:p>
        </w:tc>
      </w:tr>
      <w:tr w:rsidR="00F72847" w:rsidRPr="00F72847" w:rsidTr="00103893">
        <w:trPr>
          <w:trHeight w:val="65"/>
        </w:trPr>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10</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Понимать географические явления и процессы в геосферах</w:t>
            </w:r>
          </w:p>
        </w:tc>
        <w:tc>
          <w:tcPr>
            <w:tcW w:w="1134" w:type="dxa"/>
          </w:tcPr>
          <w:p w:rsidR="00F72847" w:rsidRPr="00F72847" w:rsidRDefault="00F72847" w:rsidP="00103893">
            <w:pPr>
              <w:autoSpaceDE w:val="0"/>
              <w:autoSpaceDN w:val="0"/>
              <w:adjustRightInd w:val="0"/>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7</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100%</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11</w:t>
            </w:r>
          </w:p>
        </w:tc>
        <w:tc>
          <w:tcPr>
            <w:tcW w:w="5805" w:type="dxa"/>
          </w:tcPr>
          <w:p w:rsidR="00F72847" w:rsidRPr="00103893" w:rsidRDefault="00F72847" w:rsidP="00103893">
            <w:pPr>
              <w:autoSpaceDE w:val="0"/>
              <w:autoSpaceDN w:val="0"/>
              <w:adjustRightInd w:val="0"/>
              <w:spacing w:after="0" w:line="240" w:lineRule="auto"/>
              <w:rPr>
                <w:rFonts w:ascii="Times New Roman" w:hAnsi="Times New Roman"/>
              </w:rPr>
            </w:pPr>
            <w:r w:rsidRPr="00103893">
              <w:rPr>
                <w:rFonts w:ascii="Times New Roman" w:hAnsi="Times New Roman"/>
              </w:rPr>
              <w:t xml:space="preserve"> Уметь анализировать информацию, необходимую для изучения разных</w:t>
            </w:r>
            <w:r w:rsidR="00103893" w:rsidRPr="00103893">
              <w:rPr>
                <w:rFonts w:ascii="Times New Roman" w:hAnsi="Times New Roman"/>
              </w:rPr>
              <w:t xml:space="preserve"> </w:t>
            </w:r>
            <w:r w:rsidRPr="00103893">
              <w:rPr>
                <w:rFonts w:ascii="Times New Roman" w:hAnsi="Times New Roman"/>
              </w:rPr>
              <w:t>территорий Земли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85,7%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12</w:t>
            </w:r>
          </w:p>
        </w:tc>
        <w:tc>
          <w:tcPr>
            <w:tcW w:w="5805" w:type="dxa"/>
          </w:tcPr>
          <w:p w:rsidR="00F72847" w:rsidRPr="00103893" w:rsidRDefault="00103893" w:rsidP="00F72847">
            <w:pPr>
              <w:autoSpaceDE w:val="0"/>
              <w:autoSpaceDN w:val="0"/>
              <w:adjustRightInd w:val="0"/>
              <w:spacing w:after="0" w:line="240" w:lineRule="auto"/>
              <w:rPr>
                <w:rFonts w:ascii="Times New Roman" w:hAnsi="Times New Roman"/>
              </w:rPr>
            </w:pPr>
            <w:r w:rsidRPr="00103893">
              <w:rPr>
                <w:rFonts w:ascii="Times New Roman" w:hAnsi="Times New Roman"/>
              </w:rPr>
              <w:t xml:space="preserve"> Знать и понимать природные и </w:t>
            </w:r>
            <w:r w:rsidR="00F72847" w:rsidRPr="00103893">
              <w:rPr>
                <w:rFonts w:ascii="Times New Roman" w:hAnsi="Times New Roman"/>
              </w:rPr>
              <w:t>антр</w:t>
            </w:r>
            <w:r w:rsidRPr="00103893">
              <w:rPr>
                <w:rFonts w:ascii="Times New Roman" w:hAnsi="Times New Roman"/>
              </w:rPr>
              <w:t xml:space="preserve">опогенные причины возникновения </w:t>
            </w:r>
            <w:r w:rsidR="00F72847" w:rsidRPr="00103893">
              <w:rPr>
                <w:rFonts w:ascii="Times New Roman" w:hAnsi="Times New Roman"/>
              </w:rPr>
              <w:t>геоэкологических проблем</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14,28%</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13</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Уметь выделять (узнавать) существенные при</w:t>
            </w:r>
            <w:r w:rsidR="00103893" w:rsidRPr="00103893">
              <w:rPr>
                <w:rFonts w:ascii="Times New Roman" w:hAnsi="Times New Roman"/>
              </w:rPr>
              <w:t xml:space="preserve">знаки географических объектов и </w:t>
            </w:r>
            <w:r w:rsidRPr="00103893">
              <w:rPr>
                <w:rFonts w:ascii="Times New Roman" w:hAnsi="Times New Roman"/>
              </w:rPr>
              <w:t>явлений</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14</w:t>
            </w:r>
          </w:p>
        </w:tc>
        <w:tc>
          <w:tcPr>
            <w:tcW w:w="5805" w:type="dxa"/>
          </w:tcPr>
          <w:p w:rsidR="00F72847" w:rsidRPr="00103893" w:rsidRDefault="00103893" w:rsidP="00103893">
            <w:pPr>
              <w:autoSpaceDE w:val="0"/>
              <w:autoSpaceDN w:val="0"/>
              <w:adjustRightInd w:val="0"/>
              <w:spacing w:after="0" w:line="240" w:lineRule="auto"/>
              <w:rPr>
                <w:rFonts w:ascii="Times New Roman" w:hAnsi="Times New Roman"/>
              </w:rPr>
            </w:pPr>
            <w:r w:rsidRPr="00103893">
              <w:rPr>
                <w:rFonts w:ascii="Times New Roman" w:hAnsi="Times New Roman"/>
              </w:rPr>
              <w:t xml:space="preserve">Уметь определять на карте </w:t>
            </w:r>
            <w:r w:rsidR="00F72847" w:rsidRPr="00103893">
              <w:rPr>
                <w:rFonts w:ascii="Times New Roman" w:hAnsi="Times New Roman"/>
              </w:rPr>
              <w:t>географ</w:t>
            </w:r>
            <w:r w:rsidRPr="00103893">
              <w:rPr>
                <w:rFonts w:ascii="Times New Roman" w:hAnsi="Times New Roman"/>
              </w:rPr>
              <w:t xml:space="preserve">ич. </w:t>
            </w:r>
            <w:r w:rsidR="00F72847" w:rsidRPr="00103893">
              <w:rPr>
                <w:rFonts w:ascii="Times New Roman" w:hAnsi="Times New Roman"/>
              </w:rPr>
              <w:t xml:space="preserve"> координаты</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28,57%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lastRenderedPageBreak/>
              <w:t>15</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Уметь объяснять существенные признаки географич</w:t>
            </w:r>
            <w:r w:rsidR="00103893" w:rsidRPr="00103893">
              <w:rPr>
                <w:rFonts w:ascii="Times New Roman" w:hAnsi="Times New Roman"/>
              </w:rPr>
              <w:t xml:space="preserve">.х объектов и явлений. </w:t>
            </w:r>
            <w:r w:rsidRPr="00103893">
              <w:rPr>
                <w:rFonts w:ascii="Times New Roman" w:hAnsi="Times New Roman"/>
              </w:rPr>
              <w:t>Знать и понимать природные и</w:t>
            </w:r>
          </w:p>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антропогенные причины возникновения</w:t>
            </w:r>
          </w:p>
          <w:p w:rsidR="00F72847" w:rsidRPr="00103893" w:rsidRDefault="00F72847" w:rsidP="00F72847">
            <w:pPr>
              <w:spacing w:after="0" w:line="240" w:lineRule="auto"/>
              <w:rPr>
                <w:rFonts w:ascii="Times New Roman" w:hAnsi="Times New Roman"/>
              </w:rPr>
            </w:pPr>
            <w:r w:rsidRPr="00103893">
              <w:rPr>
                <w:rFonts w:ascii="Times New Roman" w:hAnsi="Times New Roman"/>
              </w:rPr>
              <w:t>геоэкологических проблем</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3</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42,86%</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16</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Знать и понимать основные термины и понятия; уметь использовать приобретенные знания и умения в</w:t>
            </w:r>
          </w:p>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практической деятельности и повседневной жизни для решения практических задач</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14,28%</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17</w:t>
            </w:r>
          </w:p>
        </w:tc>
        <w:tc>
          <w:tcPr>
            <w:tcW w:w="5805" w:type="dxa"/>
          </w:tcPr>
          <w:p w:rsidR="00F72847" w:rsidRPr="00103893" w:rsidRDefault="00F72847" w:rsidP="00103893">
            <w:pPr>
              <w:autoSpaceDE w:val="0"/>
              <w:autoSpaceDN w:val="0"/>
              <w:adjustRightInd w:val="0"/>
              <w:spacing w:after="0" w:line="240" w:lineRule="auto"/>
              <w:rPr>
                <w:rFonts w:ascii="Times New Roman" w:hAnsi="Times New Roman"/>
              </w:rPr>
            </w:pPr>
            <w:r w:rsidRPr="00103893">
              <w:rPr>
                <w:rFonts w:ascii="Times New Roman" w:hAnsi="Times New Roman"/>
              </w:rPr>
              <w:t>Уметь использовать приобретенные</w:t>
            </w:r>
            <w:r w:rsidR="00103893" w:rsidRPr="00103893">
              <w:rPr>
                <w:rFonts w:ascii="Times New Roman" w:hAnsi="Times New Roman"/>
              </w:rPr>
              <w:t xml:space="preserve"> знания и умения в практической </w:t>
            </w:r>
            <w:r w:rsidRPr="00103893">
              <w:rPr>
                <w:rFonts w:ascii="Times New Roman" w:hAnsi="Times New Roman"/>
              </w:rPr>
              <w:t>деятельности и повседневной жизни для чте</w:t>
            </w:r>
            <w:r w:rsidR="00103893" w:rsidRPr="00103893">
              <w:rPr>
                <w:rFonts w:ascii="Times New Roman" w:hAnsi="Times New Roman"/>
              </w:rPr>
              <w:t xml:space="preserve">ния карт </w:t>
            </w:r>
            <w:r w:rsidRPr="00103893">
              <w:rPr>
                <w:rFonts w:ascii="Times New Roman" w:hAnsi="Times New Roman"/>
              </w:rPr>
              <w:t>различного содержания</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5</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71%</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18</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Уметь определять на карте расстояния</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5</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71%</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19</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Уметь определять на карте направления</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3</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42,86%</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20</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Уметь использовать приобретенные</w:t>
            </w:r>
            <w:r w:rsidR="00103893" w:rsidRPr="00103893">
              <w:rPr>
                <w:rFonts w:ascii="Times New Roman" w:hAnsi="Times New Roman"/>
              </w:rPr>
              <w:t xml:space="preserve"> знания и умения в практической </w:t>
            </w:r>
            <w:r w:rsidRPr="00103893">
              <w:rPr>
                <w:rFonts w:ascii="Times New Roman" w:hAnsi="Times New Roman"/>
              </w:rPr>
              <w:t>деятельности и повседневной жизни для решения п</w:t>
            </w:r>
            <w:r w:rsidR="00103893" w:rsidRPr="00103893">
              <w:rPr>
                <w:rFonts w:ascii="Times New Roman" w:hAnsi="Times New Roman"/>
              </w:rPr>
              <w:t xml:space="preserve">рактических задач по </w:t>
            </w:r>
            <w:r w:rsidRPr="00103893">
              <w:rPr>
                <w:rFonts w:ascii="Times New Roman" w:hAnsi="Times New Roman"/>
              </w:rPr>
              <w:t>определению качества окружающей среды своей местности, ее использованию</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85,7%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21</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Уметь использовать приобретенные</w:t>
            </w:r>
            <w:r w:rsidR="00103893" w:rsidRPr="00103893">
              <w:rPr>
                <w:rFonts w:ascii="Times New Roman" w:hAnsi="Times New Roman"/>
              </w:rPr>
              <w:t xml:space="preserve"> знания и умения в практической </w:t>
            </w:r>
            <w:r w:rsidRPr="00103893">
              <w:rPr>
                <w:rFonts w:ascii="Times New Roman" w:hAnsi="Times New Roman"/>
              </w:rPr>
              <w:t>деятельности и повседневной жизни для чтения карт различного содержания</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3</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42,86%</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22</w:t>
            </w:r>
          </w:p>
        </w:tc>
        <w:tc>
          <w:tcPr>
            <w:tcW w:w="5805" w:type="dxa"/>
          </w:tcPr>
          <w:p w:rsidR="00F72847" w:rsidRPr="00103893" w:rsidRDefault="00F72847" w:rsidP="00103893">
            <w:pPr>
              <w:autoSpaceDE w:val="0"/>
              <w:autoSpaceDN w:val="0"/>
              <w:adjustRightInd w:val="0"/>
              <w:spacing w:after="0" w:line="240" w:lineRule="auto"/>
              <w:rPr>
                <w:rFonts w:ascii="Times New Roman" w:hAnsi="Times New Roman"/>
              </w:rPr>
            </w:pPr>
            <w:r w:rsidRPr="00103893">
              <w:rPr>
                <w:rFonts w:ascii="Times New Roman" w:hAnsi="Times New Roman"/>
              </w:rPr>
              <w:t>Уметь находить в разных источниках инфор</w:t>
            </w:r>
            <w:r w:rsidR="00103893" w:rsidRPr="00103893">
              <w:rPr>
                <w:rFonts w:ascii="Times New Roman" w:hAnsi="Times New Roman"/>
              </w:rPr>
              <w:t xml:space="preserve">мацию, необходимую для изучения </w:t>
            </w:r>
            <w:r w:rsidRPr="00103893">
              <w:rPr>
                <w:rFonts w:ascii="Times New Roman" w:hAnsi="Times New Roman"/>
              </w:rPr>
              <w:t>геогр</w:t>
            </w:r>
            <w:r w:rsidR="00103893" w:rsidRPr="00103893">
              <w:rPr>
                <w:rFonts w:ascii="Times New Roman" w:hAnsi="Times New Roman"/>
              </w:rPr>
              <w:t>.</w:t>
            </w:r>
            <w:r w:rsidRPr="00103893">
              <w:rPr>
                <w:rFonts w:ascii="Times New Roman" w:hAnsi="Times New Roman"/>
              </w:rPr>
              <w:t>объектов и явлений</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23</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Знать и понимать особенности основных отраслей хозяйства, природно-хозяйственных зон и районов</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28,57%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24</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Уметь использовать приобретенные</w:t>
            </w:r>
            <w:r w:rsidR="00103893" w:rsidRPr="00103893">
              <w:rPr>
                <w:rFonts w:ascii="Times New Roman" w:hAnsi="Times New Roman"/>
              </w:rPr>
              <w:t xml:space="preserve"> знания и умения в практической </w:t>
            </w:r>
            <w:r w:rsidRPr="00103893">
              <w:rPr>
                <w:rFonts w:ascii="Times New Roman" w:hAnsi="Times New Roman"/>
              </w:rPr>
              <w:t>деятельности и повседневной жизни для определения поясного времени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3</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42,86%</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25</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Знать и понимать особенности природы, населения, основных отраслей хозяйства, природно-хозяйств</w:t>
            </w:r>
            <w:r w:rsidR="00103893" w:rsidRPr="00103893">
              <w:rPr>
                <w:rFonts w:ascii="Times New Roman" w:hAnsi="Times New Roman"/>
              </w:rPr>
              <w:t xml:space="preserve">.зон и районов </w:t>
            </w:r>
            <w:r w:rsidRPr="00103893">
              <w:rPr>
                <w:rFonts w:ascii="Times New Roman" w:hAnsi="Times New Roman"/>
              </w:rPr>
              <w:t>России; связь между географическим положением,природными условиями,</w:t>
            </w:r>
          </w:p>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ресурсами и хозяйством отдельных стран</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3</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42,86%</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26</w:t>
            </w:r>
          </w:p>
        </w:tc>
        <w:tc>
          <w:tcPr>
            <w:tcW w:w="5805" w:type="dxa"/>
          </w:tcPr>
          <w:p w:rsidR="00F72847" w:rsidRPr="00103893" w:rsidRDefault="00F72847" w:rsidP="00103893">
            <w:pPr>
              <w:autoSpaceDE w:val="0"/>
              <w:autoSpaceDN w:val="0"/>
              <w:adjustRightInd w:val="0"/>
              <w:spacing w:after="0" w:line="240" w:lineRule="auto"/>
              <w:rPr>
                <w:rFonts w:ascii="Times New Roman" w:hAnsi="Times New Roman"/>
              </w:rPr>
            </w:pPr>
            <w:r w:rsidRPr="00103893">
              <w:rPr>
                <w:rFonts w:ascii="Times New Roman" w:hAnsi="Times New Roman"/>
              </w:rPr>
              <w:t>Знать и понимать географ</w:t>
            </w:r>
            <w:r w:rsidR="00103893">
              <w:rPr>
                <w:rFonts w:ascii="Times New Roman" w:hAnsi="Times New Roman"/>
              </w:rPr>
              <w:t>.</w:t>
            </w:r>
            <w:r w:rsidRPr="00103893">
              <w:rPr>
                <w:rFonts w:ascii="Times New Roman" w:hAnsi="Times New Roman"/>
              </w:rPr>
              <w:t>явления и процессы в геосферах</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6</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85,7%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27</w:t>
            </w:r>
          </w:p>
        </w:tc>
        <w:tc>
          <w:tcPr>
            <w:tcW w:w="5805" w:type="dxa"/>
          </w:tcPr>
          <w:p w:rsidR="00F72847" w:rsidRPr="00103893" w:rsidRDefault="00F72847" w:rsidP="00103893">
            <w:pPr>
              <w:autoSpaceDE w:val="0"/>
              <w:autoSpaceDN w:val="0"/>
              <w:adjustRightInd w:val="0"/>
              <w:spacing w:after="0" w:line="240" w:lineRule="auto"/>
              <w:rPr>
                <w:rFonts w:ascii="Times New Roman" w:hAnsi="Times New Roman"/>
              </w:rPr>
            </w:pPr>
            <w:r w:rsidRPr="00103893">
              <w:rPr>
                <w:rFonts w:ascii="Times New Roman" w:hAnsi="Times New Roman"/>
              </w:rPr>
              <w:t xml:space="preserve">Уметь анализировать информацию, </w:t>
            </w:r>
            <w:r w:rsidR="00103893" w:rsidRPr="00103893">
              <w:rPr>
                <w:rFonts w:ascii="Times New Roman" w:hAnsi="Times New Roman"/>
              </w:rPr>
              <w:t xml:space="preserve">необходимую для изучения разных </w:t>
            </w:r>
            <w:r w:rsidRPr="00103893">
              <w:rPr>
                <w:rFonts w:ascii="Times New Roman" w:hAnsi="Times New Roman"/>
              </w:rPr>
              <w:t>территорий Земли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28,57%</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28</w:t>
            </w:r>
          </w:p>
        </w:tc>
        <w:tc>
          <w:tcPr>
            <w:tcW w:w="5805" w:type="dxa"/>
          </w:tcPr>
          <w:p w:rsidR="00F72847" w:rsidRPr="00103893" w:rsidRDefault="00F72847" w:rsidP="00F72847">
            <w:pPr>
              <w:autoSpaceDE w:val="0"/>
              <w:autoSpaceDN w:val="0"/>
              <w:adjustRightInd w:val="0"/>
              <w:spacing w:after="0" w:line="240" w:lineRule="auto"/>
              <w:jc w:val="both"/>
              <w:rPr>
                <w:rFonts w:ascii="Times New Roman" w:hAnsi="Times New Roman"/>
              </w:rPr>
            </w:pPr>
            <w:r w:rsidRPr="00103893">
              <w:rPr>
                <w:rFonts w:ascii="Times New Roman" w:hAnsi="Times New Roman"/>
              </w:rPr>
              <w:t>Уметь выявлять на основе представленных в разной форме результатов измерений эмпирические зависимости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0</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0</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29</w:t>
            </w:r>
          </w:p>
        </w:tc>
        <w:tc>
          <w:tcPr>
            <w:tcW w:w="5805" w:type="dxa"/>
          </w:tcPr>
          <w:p w:rsidR="00F72847" w:rsidRPr="00103893" w:rsidRDefault="00F72847" w:rsidP="00F72847">
            <w:pPr>
              <w:autoSpaceDE w:val="0"/>
              <w:autoSpaceDN w:val="0"/>
              <w:adjustRightInd w:val="0"/>
              <w:spacing w:after="0" w:line="240" w:lineRule="auto"/>
              <w:rPr>
                <w:rFonts w:ascii="Times New Roman" w:hAnsi="Times New Roman"/>
              </w:rPr>
            </w:pPr>
            <w:r w:rsidRPr="00103893">
              <w:rPr>
                <w:rFonts w:ascii="Times New Roman" w:hAnsi="Times New Roman"/>
              </w:rPr>
              <w:t>Понимать географические следствия движений Земли</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3</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42,86%</w:t>
            </w:r>
          </w:p>
        </w:tc>
      </w:tr>
      <w:tr w:rsidR="00F72847" w:rsidRPr="00F72847" w:rsidTr="00103893">
        <w:tc>
          <w:tcPr>
            <w:tcW w:w="540" w:type="dxa"/>
          </w:tcPr>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30</w:t>
            </w:r>
          </w:p>
        </w:tc>
        <w:tc>
          <w:tcPr>
            <w:tcW w:w="5805" w:type="dxa"/>
          </w:tcPr>
          <w:p w:rsidR="00F72847" w:rsidRPr="00103893" w:rsidRDefault="00F72847" w:rsidP="00103893">
            <w:pPr>
              <w:autoSpaceDE w:val="0"/>
              <w:autoSpaceDN w:val="0"/>
              <w:adjustRightInd w:val="0"/>
              <w:spacing w:after="0" w:line="240" w:lineRule="auto"/>
              <w:rPr>
                <w:rFonts w:ascii="Times New Roman" w:hAnsi="Times New Roman"/>
              </w:rPr>
            </w:pPr>
            <w:r w:rsidRPr="00103893">
              <w:rPr>
                <w:rFonts w:ascii="Times New Roman" w:hAnsi="Times New Roman"/>
              </w:rPr>
              <w:t>Уметь выделять (узнавать) существенные признаки географических</w:t>
            </w:r>
            <w:r w:rsidR="00103893" w:rsidRPr="00103893">
              <w:rPr>
                <w:rFonts w:ascii="Times New Roman" w:hAnsi="Times New Roman"/>
              </w:rPr>
              <w:t xml:space="preserve"> объектов и </w:t>
            </w:r>
            <w:r w:rsidRPr="00103893">
              <w:rPr>
                <w:rFonts w:ascii="Times New Roman" w:hAnsi="Times New Roman"/>
              </w:rPr>
              <w:t>явлений</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1134"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w:t>
            </w:r>
          </w:p>
        </w:tc>
        <w:tc>
          <w:tcPr>
            <w:tcW w:w="993" w:type="dxa"/>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14,28%</w:t>
            </w:r>
          </w:p>
        </w:tc>
      </w:tr>
    </w:tbl>
    <w:p w:rsidR="00103893" w:rsidRDefault="00103893" w:rsidP="00F72847">
      <w:pPr>
        <w:spacing w:after="0" w:line="240" w:lineRule="auto"/>
        <w:rPr>
          <w:rFonts w:ascii="Times New Roman" w:hAnsi="Times New Roman"/>
          <w:sz w:val="24"/>
          <w:szCs w:val="24"/>
        </w:rPr>
      </w:pPr>
    </w:p>
    <w:p w:rsidR="00F72847" w:rsidRPr="00F72847" w:rsidRDefault="00F72847" w:rsidP="00F72847">
      <w:pPr>
        <w:spacing w:after="0" w:line="240" w:lineRule="auto"/>
        <w:rPr>
          <w:rFonts w:ascii="Times New Roman" w:hAnsi="Times New Roman"/>
          <w:sz w:val="24"/>
          <w:szCs w:val="24"/>
        </w:rPr>
      </w:pPr>
      <w:r w:rsidRPr="00F72847">
        <w:rPr>
          <w:rFonts w:ascii="Times New Roman" w:hAnsi="Times New Roman"/>
          <w:sz w:val="24"/>
          <w:szCs w:val="24"/>
        </w:rPr>
        <w:t>Учащиеся не справились по таким вопросам:</w:t>
      </w:r>
    </w:p>
    <w:p w:rsidR="00F72847" w:rsidRPr="00F72847" w:rsidRDefault="00F72847" w:rsidP="00F72847">
      <w:pPr>
        <w:autoSpaceDE w:val="0"/>
        <w:autoSpaceDN w:val="0"/>
        <w:adjustRightInd w:val="0"/>
        <w:spacing w:after="0" w:line="240" w:lineRule="auto"/>
        <w:rPr>
          <w:rFonts w:ascii="Times New Roman" w:hAnsi="Times New Roman"/>
          <w:sz w:val="24"/>
          <w:szCs w:val="24"/>
        </w:rPr>
      </w:pPr>
      <w:r w:rsidRPr="00F72847">
        <w:rPr>
          <w:rFonts w:ascii="Times New Roman" w:hAnsi="Times New Roman"/>
          <w:sz w:val="24"/>
          <w:szCs w:val="24"/>
        </w:rPr>
        <w:t>-Уметь выявлять на основе представленных в разной форме результатов измерений эмпирические зависимости;</w:t>
      </w:r>
    </w:p>
    <w:p w:rsidR="00F72847" w:rsidRPr="00F72847" w:rsidRDefault="00F72847" w:rsidP="00F72847">
      <w:pPr>
        <w:autoSpaceDE w:val="0"/>
        <w:autoSpaceDN w:val="0"/>
        <w:adjustRightInd w:val="0"/>
        <w:spacing w:after="0" w:line="240" w:lineRule="auto"/>
        <w:rPr>
          <w:rFonts w:ascii="Times New Roman" w:hAnsi="Times New Roman"/>
          <w:sz w:val="24"/>
          <w:szCs w:val="24"/>
        </w:rPr>
      </w:pPr>
      <w:r w:rsidRPr="00F72847">
        <w:rPr>
          <w:rFonts w:ascii="Times New Roman" w:hAnsi="Times New Roman"/>
          <w:sz w:val="24"/>
          <w:szCs w:val="24"/>
        </w:rPr>
        <w:t>-Знать и понимать географические особенности природы материков и океанов, народов Земли; различия в хозяйственном освоении разных территорий и акваторий; результаты выдающихся географических открытий и путешествий.</w:t>
      </w:r>
    </w:p>
    <w:p w:rsidR="00F72847" w:rsidRPr="00F72847" w:rsidRDefault="00F72847" w:rsidP="00F72847">
      <w:pPr>
        <w:autoSpaceDE w:val="0"/>
        <w:autoSpaceDN w:val="0"/>
        <w:adjustRightInd w:val="0"/>
        <w:spacing w:after="0" w:line="240" w:lineRule="auto"/>
        <w:rPr>
          <w:rFonts w:ascii="Times New Roman" w:hAnsi="Times New Roman"/>
          <w:sz w:val="24"/>
          <w:szCs w:val="24"/>
        </w:rPr>
      </w:pPr>
      <w:r w:rsidRPr="00F72847">
        <w:rPr>
          <w:rFonts w:ascii="Times New Roman" w:hAnsi="Times New Roman"/>
          <w:sz w:val="24"/>
          <w:szCs w:val="24"/>
        </w:rPr>
        <w:t>100% справились по вопросу:</w:t>
      </w:r>
    </w:p>
    <w:p w:rsidR="00F72847" w:rsidRPr="00F72847" w:rsidRDefault="00F72847" w:rsidP="00F72847">
      <w:pPr>
        <w:autoSpaceDE w:val="0"/>
        <w:autoSpaceDN w:val="0"/>
        <w:adjustRightInd w:val="0"/>
        <w:spacing w:after="0" w:line="240" w:lineRule="auto"/>
        <w:rPr>
          <w:rFonts w:ascii="Times New Roman" w:hAnsi="Times New Roman"/>
          <w:sz w:val="24"/>
          <w:szCs w:val="24"/>
        </w:rPr>
      </w:pPr>
      <w:r w:rsidRPr="00F72847">
        <w:rPr>
          <w:rFonts w:ascii="Times New Roman" w:hAnsi="Times New Roman"/>
          <w:sz w:val="24"/>
          <w:szCs w:val="24"/>
        </w:rPr>
        <w:t>-Понимать географические явления и процессы в геосферах.</w:t>
      </w:r>
    </w:p>
    <w:p w:rsidR="00103893" w:rsidRDefault="00103893" w:rsidP="00F72847">
      <w:pPr>
        <w:spacing w:after="0" w:line="240" w:lineRule="auto"/>
        <w:jc w:val="center"/>
        <w:rPr>
          <w:rFonts w:ascii="Times New Roman" w:hAnsi="Times New Roman"/>
          <w:b/>
          <w:sz w:val="24"/>
          <w:szCs w:val="24"/>
          <w:lang w:eastAsia="ru-RU"/>
        </w:rPr>
      </w:pPr>
    </w:p>
    <w:p w:rsidR="00103893" w:rsidRDefault="00103893" w:rsidP="00F72847">
      <w:pPr>
        <w:spacing w:after="0" w:line="240" w:lineRule="auto"/>
        <w:jc w:val="center"/>
        <w:rPr>
          <w:rFonts w:ascii="Times New Roman" w:hAnsi="Times New Roman"/>
          <w:b/>
          <w:sz w:val="24"/>
          <w:szCs w:val="24"/>
          <w:lang w:eastAsia="ru-RU"/>
        </w:rPr>
      </w:pPr>
    </w:p>
    <w:p w:rsidR="00103893" w:rsidRDefault="00103893" w:rsidP="00F72847">
      <w:pPr>
        <w:spacing w:after="0" w:line="240" w:lineRule="auto"/>
        <w:jc w:val="center"/>
        <w:rPr>
          <w:rFonts w:ascii="Times New Roman" w:hAnsi="Times New Roman"/>
          <w:b/>
          <w:sz w:val="24"/>
          <w:szCs w:val="24"/>
          <w:lang w:eastAsia="ru-RU"/>
        </w:rPr>
      </w:pPr>
    </w:p>
    <w:p w:rsidR="00103893" w:rsidRDefault="00103893" w:rsidP="00F72847">
      <w:pPr>
        <w:spacing w:after="0" w:line="240" w:lineRule="auto"/>
        <w:jc w:val="center"/>
        <w:rPr>
          <w:rFonts w:ascii="Times New Roman" w:hAnsi="Times New Roman"/>
          <w:b/>
          <w:sz w:val="24"/>
          <w:szCs w:val="24"/>
          <w:lang w:eastAsia="ru-RU"/>
        </w:rPr>
      </w:pPr>
    </w:p>
    <w:p w:rsidR="00103893" w:rsidRDefault="00103893" w:rsidP="00F72847">
      <w:pPr>
        <w:spacing w:after="0" w:line="240" w:lineRule="auto"/>
        <w:jc w:val="center"/>
        <w:rPr>
          <w:rFonts w:ascii="Times New Roman" w:hAnsi="Times New Roman"/>
          <w:b/>
          <w:sz w:val="24"/>
          <w:szCs w:val="24"/>
          <w:lang w:eastAsia="ru-RU"/>
        </w:rPr>
      </w:pPr>
    </w:p>
    <w:p w:rsidR="00F72847" w:rsidRPr="00F72847" w:rsidRDefault="00F72847" w:rsidP="00F72847">
      <w:pPr>
        <w:spacing w:after="0" w:line="240" w:lineRule="auto"/>
        <w:jc w:val="center"/>
        <w:rPr>
          <w:rFonts w:ascii="Times New Roman" w:hAnsi="Times New Roman"/>
          <w:b/>
          <w:sz w:val="24"/>
          <w:szCs w:val="24"/>
          <w:lang w:eastAsia="ru-RU"/>
        </w:rPr>
      </w:pPr>
      <w:r w:rsidRPr="00F72847">
        <w:rPr>
          <w:rFonts w:ascii="Times New Roman" w:hAnsi="Times New Roman"/>
          <w:b/>
          <w:sz w:val="24"/>
          <w:szCs w:val="24"/>
          <w:lang w:eastAsia="ru-RU"/>
        </w:rPr>
        <w:lastRenderedPageBreak/>
        <w:t xml:space="preserve">Результаты  ОГЭ по истории  </w:t>
      </w:r>
    </w:p>
    <w:p w:rsidR="00F72847" w:rsidRPr="00F72847" w:rsidRDefault="00F72847" w:rsidP="00F72847">
      <w:pPr>
        <w:spacing w:after="0" w:line="240" w:lineRule="auto"/>
        <w:jc w:val="center"/>
        <w:rPr>
          <w:rFonts w:ascii="Times New Roman" w:hAnsi="Times New Roman"/>
          <w:b/>
          <w:sz w:val="24"/>
          <w:szCs w:val="24"/>
          <w:lang w:eastAsia="ru-RU"/>
        </w:rPr>
      </w:pPr>
      <w:r w:rsidRPr="00F72847">
        <w:rPr>
          <w:rFonts w:ascii="Times New Roman" w:hAnsi="Times New Roman"/>
          <w:b/>
          <w:sz w:val="24"/>
          <w:szCs w:val="24"/>
          <w:lang w:eastAsia="ru-RU"/>
        </w:rPr>
        <w:t>Учитель: Афанасьев Н.Н., Алексеев Н.И., Сергеев Г.М.</w:t>
      </w:r>
    </w:p>
    <w:tbl>
      <w:tblPr>
        <w:tblpPr w:leftFromText="180" w:rightFromText="180" w:bottomFromText="200" w:vertAnchor="text" w:horzAnchor="margin" w:tblpX="-176" w:tblpY="4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1987"/>
        <w:gridCol w:w="1074"/>
        <w:gridCol w:w="576"/>
        <w:gridCol w:w="576"/>
        <w:gridCol w:w="576"/>
        <w:gridCol w:w="576"/>
        <w:gridCol w:w="836"/>
        <w:gridCol w:w="1028"/>
        <w:gridCol w:w="785"/>
        <w:gridCol w:w="635"/>
      </w:tblGrid>
      <w:tr w:rsidR="00F72847" w:rsidRPr="00F72847" w:rsidTr="00103893">
        <w:trPr>
          <w:trHeight w:val="702"/>
        </w:trPr>
        <w:tc>
          <w:tcPr>
            <w:tcW w:w="109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987"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xml:space="preserve">Учитель </w:t>
            </w:r>
          </w:p>
        </w:tc>
        <w:tc>
          <w:tcPr>
            <w:tcW w:w="10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83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02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78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103893">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Сред</w:t>
            </w:r>
            <w:r w:rsidR="00103893">
              <w:rPr>
                <w:rFonts w:ascii="Times New Roman" w:eastAsia="Times New Roman" w:hAnsi="Times New Roman"/>
                <w:sz w:val="24"/>
                <w:szCs w:val="24"/>
              </w:rPr>
              <w:t>.</w:t>
            </w:r>
            <w:r w:rsidRPr="00F72847">
              <w:rPr>
                <w:rFonts w:ascii="Times New Roman" w:eastAsia="Times New Roman" w:hAnsi="Times New Roman"/>
                <w:sz w:val="24"/>
                <w:szCs w:val="24"/>
              </w:rPr>
              <w:t xml:space="preserve"> балл</w:t>
            </w:r>
          </w:p>
        </w:tc>
        <w:tc>
          <w:tcPr>
            <w:tcW w:w="63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F72847" w:rsidRPr="00F72847" w:rsidTr="00103893">
        <w:trPr>
          <w:trHeight w:val="263"/>
        </w:trPr>
        <w:tc>
          <w:tcPr>
            <w:tcW w:w="1098" w:type="dxa"/>
            <w:vMerge w:val="restart"/>
            <w:tcBorders>
              <w:top w:val="single" w:sz="4" w:space="0" w:color="auto"/>
              <w:left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История</w:t>
            </w:r>
          </w:p>
        </w:tc>
        <w:tc>
          <w:tcPr>
            <w:tcW w:w="198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Общее </w:t>
            </w:r>
          </w:p>
        </w:tc>
        <w:tc>
          <w:tcPr>
            <w:tcW w:w="107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14,3%</w:t>
            </w:r>
          </w:p>
        </w:tc>
        <w:tc>
          <w:tcPr>
            <w:tcW w:w="102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57,1%</w:t>
            </w:r>
          </w:p>
        </w:tc>
        <w:tc>
          <w:tcPr>
            <w:tcW w:w="78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16,5</w:t>
            </w:r>
          </w:p>
        </w:tc>
        <w:tc>
          <w:tcPr>
            <w:tcW w:w="63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r>
      <w:tr w:rsidR="00F72847" w:rsidRPr="00F72847" w:rsidTr="00103893">
        <w:trPr>
          <w:trHeight w:val="263"/>
        </w:trPr>
        <w:tc>
          <w:tcPr>
            <w:tcW w:w="1098" w:type="dxa"/>
            <w:vMerge/>
            <w:tcBorders>
              <w:left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Сергеев Г.М.</w:t>
            </w:r>
          </w:p>
        </w:tc>
        <w:tc>
          <w:tcPr>
            <w:tcW w:w="107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83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50%</w:t>
            </w:r>
          </w:p>
        </w:tc>
        <w:tc>
          <w:tcPr>
            <w:tcW w:w="102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78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21,5</w:t>
            </w:r>
          </w:p>
        </w:tc>
        <w:tc>
          <w:tcPr>
            <w:tcW w:w="63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15</w:t>
            </w:r>
          </w:p>
        </w:tc>
      </w:tr>
      <w:tr w:rsidR="00F72847" w:rsidRPr="00F72847" w:rsidTr="00103893">
        <w:trPr>
          <w:trHeight w:val="263"/>
        </w:trPr>
        <w:tc>
          <w:tcPr>
            <w:tcW w:w="1098" w:type="dxa"/>
            <w:vMerge/>
            <w:tcBorders>
              <w:left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Алексеев Н.И.</w:t>
            </w:r>
          </w:p>
        </w:tc>
        <w:tc>
          <w:tcPr>
            <w:tcW w:w="107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83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0</w:t>
            </w:r>
          </w:p>
        </w:tc>
        <w:tc>
          <w:tcPr>
            <w:tcW w:w="102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78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16</w:t>
            </w:r>
          </w:p>
        </w:tc>
        <w:tc>
          <w:tcPr>
            <w:tcW w:w="63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16</w:t>
            </w:r>
          </w:p>
        </w:tc>
      </w:tr>
      <w:tr w:rsidR="00F72847" w:rsidRPr="00F72847" w:rsidTr="00103893">
        <w:trPr>
          <w:trHeight w:val="263"/>
        </w:trPr>
        <w:tc>
          <w:tcPr>
            <w:tcW w:w="1098" w:type="dxa"/>
            <w:vMerge/>
            <w:tcBorders>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Афанасьев Н.Н. </w:t>
            </w:r>
          </w:p>
        </w:tc>
        <w:tc>
          <w:tcPr>
            <w:tcW w:w="107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0</w:t>
            </w:r>
          </w:p>
        </w:tc>
        <w:tc>
          <w:tcPr>
            <w:tcW w:w="102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25%</w:t>
            </w:r>
          </w:p>
        </w:tc>
        <w:tc>
          <w:tcPr>
            <w:tcW w:w="78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c>
          <w:tcPr>
            <w:tcW w:w="63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r>
    </w:tbl>
    <w:p w:rsidR="00F72847" w:rsidRPr="00F72847" w:rsidRDefault="00F72847" w:rsidP="00F72847">
      <w:pPr>
        <w:spacing w:after="0" w:line="240" w:lineRule="auto"/>
        <w:rPr>
          <w:rFonts w:ascii="Times New Roman" w:eastAsia="Times New Roman" w:hAnsi="Times New Roman"/>
          <w:sz w:val="24"/>
          <w:szCs w:val="24"/>
          <w:lang w:eastAsia="ru-RU"/>
        </w:rPr>
      </w:pPr>
      <w:r w:rsidRPr="00F72847">
        <w:rPr>
          <w:rFonts w:ascii="Times New Roman" w:hAnsi="Times New Roman"/>
          <w:sz w:val="24"/>
          <w:szCs w:val="24"/>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4006"/>
        <w:gridCol w:w="1914"/>
      </w:tblGrid>
      <w:tr w:rsidR="00F72847" w:rsidRPr="00F72847" w:rsidTr="00F72847">
        <w:tc>
          <w:tcPr>
            <w:tcW w:w="191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p>
        </w:tc>
        <w:tc>
          <w:tcPr>
            <w:tcW w:w="400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lang w:eastAsia="ru-RU"/>
              </w:rPr>
            </w:pPr>
            <w:r w:rsidRPr="00F72847">
              <w:rPr>
                <w:rFonts w:ascii="Times New Roman" w:eastAsia="Times New Roman" w:hAnsi="Times New Roman"/>
                <w:b/>
                <w:bCs/>
                <w:sz w:val="24"/>
                <w:szCs w:val="24"/>
                <w:lang w:eastAsia="ru-RU"/>
              </w:rPr>
              <w:t>Кол-во сдававших</w:t>
            </w:r>
          </w:p>
        </w:tc>
        <w:tc>
          <w:tcPr>
            <w:tcW w:w="1914"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sz w:val="24"/>
                <w:szCs w:val="24"/>
                <w:lang w:eastAsia="ru-RU"/>
              </w:rPr>
            </w:pPr>
            <w:r w:rsidRPr="00F72847">
              <w:rPr>
                <w:rFonts w:ascii="Times New Roman" w:eastAsia="Times New Roman" w:hAnsi="Times New Roman"/>
                <w:b/>
                <w:bCs/>
                <w:sz w:val="24"/>
                <w:szCs w:val="24"/>
                <w:lang w:eastAsia="ru-RU"/>
              </w:rPr>
              <w:t>Средний балл</w:t>
            </w:r>
          </w:p>
        </w:tc>
      </w:tr>
      <w:tr w:rsidR="00F72847" w:rsidRPr="00F72847" w:rsidTr="00F72847">
        <w:tc>
          <w:tcPr>
            <w:tcW w:w="191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По ОУ</w:t>
            </w:r>
          </w:p>
        </w:tc>
        <w:tc>
          <w:tcPr>
            <w:tcW w:w="4006"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7</w:t>
            </w:r>
          </w:p>
        </w:tc>
        <w:tc>
          <w:tcPr>
            <w:tcW w:w="1914"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center"/>
              <w:rPr>
                <w:rFonts w:ascii="Times New Roman" w:hAnsi="Times New Roman"/>
                <w:sz w:val="24"/>
                <w:szCs w:val="24"/>
              </w:rPr>
            </w:pPr>
            <w:r w:rsidRPr="00F72847">
              <w:rPr>
                <w:rFonts w:ascii="Times New Roman" w:hAnsi="Times New Roman"/>
                <w:sz w:val="24"/>
                <w:szCs w:val="24"/>
              </w:rPr>
              <w:t>16,5</w:t>
            </w:r>
          </w:p>
        </w:tc>
      </w:tr>
    </w:tbl>
    <w:p w:rsidR="00F72847" w:rsidRPr="00F72847" w:rsidRDefault="00F72847" w:rsidP="00F72847">
      <w:pPr>
        <w:spacing w:after="0" w:line="240" w:lineRule="auto"/>
        <w:jc w:val="center"/>
        <w:rPr>
          <w:rFonts w:ascii="Times New Roman" w:hAnsi="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4536"/>
        <w:gridCol w:w="1417"/>
        <w:gridCol w:w="1276"/>
        <w:gridCol w:w="1134"/>
      </w:tblGrid>
      <w:tr w:rsidR="00F72847" w:rsidRPr="00BC3A4F" w:rsidTr="00C32FEA">
        <w:tc>
          <w:tcPr>
            <w:tcW w:w="1135" w:type="dxa"/>
            <w:tcBorders>
              <w:top w:val="single" w:sz="4" w:space="0" w:color="auto"/>
              <w:left w:val="single" w:sz="4" w:space="0" w:color="auto"/>
              <w:bottom w:val="single" w:sz="4" w:space="0" w:color="auto"/>
              <w:right w:val="single" w:sz="4" w:space="0" w:color="auto"/>
            </w:tcBorders>
            <w:vAlign w:val="center"/>
            <w:hideMark/>
          </w:tcPr>
          <w:p w:rsidR="00F72847" w:rsidRPr="00BC3A4F" w:rsidRDefault="00F72847" w:rsidP="00F72847">
            <w:pPr>
              <w:spacing w:after="0" w:line="240" w:lineRule="auto"/>
              <w:jc w:val="center"/>
              <w:rPr>
                <w:rFonts w:ascii="Times New Roman" w:eastAsia="Times New Roman" w:hAnsi="Times New Roman"/>
                <w:lang w:eastAsia="ru-RU"/>
              </w:rPr>
            </w:pPr>
            <w:r w:rsidRPr="00BC3A4F">
              <w:rPr>
                <w:rFonts w:ascii="Times New Roman" w:eastAsia="Times New Roman" w:hAnsi="Times New Roman"/>
                <w:b/>
                <w:bCs/>
                <w:lang w:eastAsia="ru-RU"/>
              </w:rPr>
              <w:t>Вопрос</w:t>
            </w:r>
          </w:p>
        </w:tc>
        <w:tc>
          <w:tcPr>
            <w:tcW w:w="4536" w:type="dxa"/>
            <w:tcBorders>
              <w:top w:val="single" w:sz="4" w:space="0" w:color="auto"/>
              <w:left w:val="single" w:sz="4" w:space="0" w:color="auto"/>
              <w:bottom w:val="single" w:sz="4" w:space="0" w:color="auto"/>
              <w:right w:val="single" w:sz="4" w:space="0" w:color="auto"/>
            </w:tcBorders>
            <w:vAlign w:val="center"/>
            <w:hideMark/>
          </w:tcPr>
          <w:p w:rsidR="00F72847" w:rsidRPr="00BC3A4F" w:rsidRDefault="00F72847" w:rsidP="00F72847">
            <w:pPr>
              <w:spacing w:after="0" w:line="240" w:lineRule="auto"/>
              <w:jc w:val="center"/>
              <w:rPr>
                <w:rFonts w:ascii="Times New Roman" w:eastAsia="Times New Roman" w:hAnsi="Times New Roman"/>
                <w:lang w:eastAsia="ru-RU"/>
              </w:rPr>
            </w:pPr>
            <w:r w:rsidRPr="00BC3A4F">
              <w:rPr>
                <w:rFonts w:ascii="Times New Roman" w:eastAsia="Times New Roman" w:hAnsi="Times New Roman"/>
                <w:b/>
                <w:bCs/>
                <w:lang w:eastAsia="ru-RU"/>
              </w:rPr>
              <w:t>Тема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2847" w:rsidRPr="00BC3A4F" w:rsidRDefault="00F72847" w:rsidP="00103893">
            <w:pPr>
              <w:spacing w:after="0" w:line="240" w:lineRule="auto"/>
              <w:jc w:val="center"/>
              <w:rPr>
                <w:rFonts w:ascii="Times New Roman" w:eastAsia="Times New Roman" w:hAnsi="Times New Roman"/>
                <w:lang w:eastAsia="ru-RU"/>
              </w:rPr>
            </w:pPr>
            <w:r w:rsidRPr="00BC3A4F">
              <w:rPr>
                <w:rFonts w:ascii="Times New Roman" w:eastAsia="Times New Roman" w:hAnsi="Times New Roman"/>
                <w:b/>
                <w:bCs/>
                <w:lang w:eastAsia="ru-RU"/>
              </w:rPr>
              <w:t>Максим</w:t>
            </w:r>
            <w:r w:rsidR="00103893" w:rsidRPr="00BC3A4F">
              <w:rPr>
                <w:rFonts w:ascii="Times New Roman" w:eastAsia="Times New Roman" w:hAnsi="Times New Roman"/>
                <w:b/>
                <w:bCs/>
                <w:lang w:eastAsia="ru-RU"/>
              </w:rPr>
              <w:t xml:space="preserve">. </w:t>
            </w:r>
            <w:r w:rsidRPr="00BC3A4F">
              <w:rPr>
                <w:rFonts w:ascii="Times New Roman" w:eastAsia="Times New Roman" w:hAnsi="Times New Roman"/>
                <w:b/>
                <w:bCs/>
                <w:lang w:eastAsia="ru-RU"/>
              </w:rPr>
              <w:t>первичн</w:t>
            </w:r>
            <w:r w:rsidR="00103893" w:rsidRPr="00BC3A4F">
              <w:rPr>
                <w:rFonts w:ascii="Times New Roman" w:eastAsia="Times New Roman" w:hAnsi="Times New Roman"/>
                <w:b/>
                <w:bCs/>
                <w:lang w:eastAsia="ru-RU"/>
              </w:rPr>
              <w:t>.</w:t>
            </w:r>
            <w:r w:rsidRPr="00BC3A4F">
              <w:rPr>
                <w:rFonts w:ascii="Times New Roman" w:eastAsia="Times New Roman" w:hAnsi="Times New Roman"/>
                <w:b/>
                <w:bCs/>
                <w:lang w:eastAsia="ru-RU"/>
              </w:rPr>
              <w:t xml:space="preserve"> балл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2847" w:rsidRPr="00BC3A4F" w:rsidRDefault="00F72847" w:rsidP="00103893">
            <w:pPr>
              <w:spacing w:after="0" w:line="240" w:lineRule="auto"/>
              <w:jc w:val="center"/>
              <w:rPr>
                <w:rFonts w:ascii="Times New Roman" w:eastAsia="Times New Roman" w:hAnsi="Times New Roman"/>
                <w:lang w:eastAsia="ru-RU"/>
              </w:rPr>
            </w:pPr>
            <w:r w:rsidRPr="00BC3A4F">
              <w:rPr>
                <w:rFonts w:ascii="Times New Roman" w:eastAsia="Times New Roman" w:hAnsi="Times New Roman"/>
                <w:b/>
                <w:bCs/>
                <w:lang w:eastAsia="ru-RU"/>
              </w:rPr>
              <w:t>Первичн</w:t>
            </w:r>
            <w:r w:rsidR="00103893" w:rsidRPr="00BC3A4F">
              <w:rPr>
                <w:rFonts w:ascii="Times New Roman" w:eastAsia="Times New Roman" w:hAnsi="Times New Roman"/>
                <w:b/>
                <w:bCs/>
                <w:lang w:eastAsia="ru-RU"/>
              </w:rPr>
              <w:t xml:space="preserve">. </w:t>
            </w:r>
            <w:r w:rsidRPr="00BC3A4F">
              <w:rPr>
                <w:rFonts w:ascii="Times New Roman" w:eastAsia="Times New Roman" w:hAnsi="Times New Roman"/>
                <w:b/>
                <w:bCs/>
                <w:lang w:eastAsia="ru-RU"/>
              </w:rPr>
              <w:t>балл по школе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BC3A4F" w:rsidRDefault="00F72847" w:rsidP="00F72847">
            <w:pPr>
              <w:spacing w:after="0" w:line="240" w:lineRule="auto"/>
              <w:jc w:val="center"/>
              <w:rPr>
                <w:rFonts w:ascii="Times New Roman" w:eastAsia="Times New Roman" w:hAnsi="Times New Roman"/>
                <w:lang w:eastAsia="ru-RU"/>
              </w:rPr>
            </w:pPr>
            <w:r w:rsidRPr="00BC3A4F">
              <w:rPr>
                <w:rFonts w:ascii="Times New Roman" w:eastAsia="Times New Roman" w:hAnsi="Times New Roman"/>
                <w:b/>
                <w:bCs/>
                <w:lang w:eastAsia="ru-RU"/>
              </w:rPr>
              <w:t>% по школе</w:t>
            </w:r>
          </w:p>
        </w:tc>
      </w:tr>
      <w:tr w:rsidR="00F72847" w:rsidRPr="00BC3A4F" w:rsidTr="00C32FEA">
        <w:tc>
          <w:tcPr>
            <w:tcW w:w="9498" w:type="dxa"/>
            <w:gridSpan w:val="5"/>
            <w:tcBorders>
              <w:top w:val="single" w:sz="4" w:space="0" w:color="auto"/>
              <w:left w:val="single" w:sz="4" w:space="0" w:color="auto"/>
              <w:bottom w:val="single" w:sz="4" w:space="0" w:color="auto"/>
              <w:right w:val="single" w:sz="4" w:space="0" w:color="auto"/>
            </w:tcBorders>
            <w:vAlign w:val="center"/>
          </w:tcPr>
          <w:p w:rsidR="00F72847" w:rsidRPr="00BC3A4F" w:rsidRDefault="00F72847" w:rsidP="00F72847">
            <w:pPr>
              <w:spacing w:after="0" w:line="240" w:lineRule="auto"/>
              <w:jc w:val="center"/>
              <w:rPr>
                <w:rFonts w:ascii="Times New Roman" w:eastAsia="Times New Roman" w:hAnsi="Times New Roman"/>
                <w:b/>
                <w:bCs/>
                <w:lang w:eastAsia="ru-RU"/>
              </w:rPr>
            </w:pPr>
            <w:r w:rsidRPr="00BC3A4F">
              <w:rPr>
                <w:rFonts w:ascii="Times New Roman" w:eastAsia="Times New Roman" w:hAnsi="Times New Roman"/>
                <w:b/>
                <w:bCs/>
                <w:lang w:eastAsia="ru-RU"/>
              </w:rPr>
              <w:t>Часть 1</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rPr>
                <w:rFonts w:ascii="Times New Roman" w:hAnsi="Times New Roman"/>
              </w:rPr>
            </w:pPr>
            <w:r w:rsidRPr="00BC3A4F">
              <w:rPr>
                <w:rFonts w:ascii="Times New Roman" w:hAnsi="Times New Roman"/>
              </w:rPr>
              <w:t>1</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rPr>
                <w:rFonts w:ascii="Times New Roman" w:hAnsi="Times New Roman"/>
              </w:rPr>
            </w:pPr>
            <w:r w:rsidRPr="00BC3A4F">
              <w:rPr>
                <w:rFonts w:ascii="Times New Roman" w:hAnsi="Times New Roman"/>
              </w:rPr>
              <w:t>VIII–XVII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57%</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2</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VIII–XVII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3</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VIII–XVII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4</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VIII–XVII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5</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XVIII – начало  XX 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6</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85,7%</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6</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XVIII – начало XX 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71,4%</w:t>
            </w:r>
          </w:p>
        </w:tc>
      </w:tr>
      <w:tr w:rsidR="00F72847" w:rsidRPr="00BC3A4F" w:rsidTr="00C32FEA">
        <w:trPr>
          <w:trHeight w:val="264"/>
        </w:trPr>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7</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XVIII – начало XX 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8</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XVIII – начало XX 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57%</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9</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jc w:val="both"/>
              <w:rPr>
                <w:rFonts w:ascii="Times New Roman" w:hAnsi="Times New Roman"/>
              </w:rPr>
            </w:pPr>
            <w:r w:rsidRPr="00BC3A4F">
              <w:rPr>
                <w:rFonts w:ascii="Times New Roman" w:hAnsi="Times New Roman"/>
              </w:rPr>
              <w:t>VIII – начало XX 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10</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jc w:val="both"/>
              <w:rPr>
                <w:rFonts w:ascii="Times New Roman" w:hAnsi="Times New Roman"/>
              </w:rPr>
            </w:pPr>
            <w:r w:rsidRPr="00BC3A4F">
              <w:rPr>
                <w:rFonts w:ascii="Times New Roman" w:hAnsi="Times New Roman"/>
              </w:rPr>
              <w:t>VIII – начало XX 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57%</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11</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jc w:val="both"/>
              <w:rPr>
                <w:rFonts w:ascii="Times New Roman" w:hAnsi="Times New Roman"/>
              </w:rPr>
            </w:pPr>
            <w:r w:rsidRPr="00BC3A4F">
              <w:rPr>
                <w:rFonts w:ascii="Times New Roman" w:hAnsi="Times New Roman"/>
              </w:rPr>
              <w:t>1914–1941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57%</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12</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jc w:val="both"/>
              <w:rPr>
                <w:rFonts w:ascii="Times New Roman" w:hAnsi="Times New Roman"/>
              </w:rPr>
            </w:pPr>
            <w:r w:rsidRPr="00BC3A4F">
              <w:rPr>
                <w:rFonts w:ascii="Times New Roman" w:hAnsi="Times New Roman"/>
              </w:rPr>
              <w:t>1914–1941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57%</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13</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jc w:val="both"/>
              <w:rPr>
                <w:rFonts w:ascii="Times New Roman" w:hAnsi="Times New Roman"/>
              </w:rPr>
            </w:pPr>
            <w:r w:rsidRPr="00BC3A4F">
              <w:rPr>
                <w:rFonts w:ascii="Times New Roman" w:hAnsi="Times New Roman"/>
              </w:rPr>
              <w:t>1914–1941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14</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1941–1945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15</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jc w:val="both"/>
              <w:rPr>
                <w:rFonts w:ascii="Times New Roman" w:hAnsi="Times New Roman"/>
              </w:rPr>
            </w:pPr>
            <w:r w:rsidRPr="00BC3A4F">
              <w:rPr>
                <w:rFonts w:ascii="Times New Roman" w:hAnsi="Times New Roman"/>
              </w:rPr>
              <w:t>1941–1945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57%</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16</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1945–2012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17</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jc w:val="both"/>
              <w:rPr>
                <w:rFonts w:ascii="Times New Roman" w:hAnsi="Times New Roman"/>
              </w:rPr>
            </w:pPr>
            <w:r w:rsidRPr="00BC3A4F">
              <w:rPr>
                <w:rFonts w:ascii="Times New Roman" w:hAnsi="Times New Roman"/>
              </w:rPr>
              <w:t>1945–2012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14,2%</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18</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1945–2012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57%</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19</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autoSpaceDE w:val="0"/>
              <w:autoSpaceDN w:val="0"/>
              <w:adjustRightInd w:val="0"/>
              <w:spacing w:after="0" w:line="240" w:lineRule="auto"/>
              <w:jc w:val="both"/>
              <w:rPr>
                <w:rFonts w:ascii="Times New Roman" w:hAnsi="Times New Roman"/>
              </w:rPr>
            </w:pPr>
            <w:r w:rsidRPr="00BC3A4F">
              <w:rPr>
                <w:rFonts w:ascii="Times New Roman" w:hAnsi="Times New Roman"/>
              </w:rPr>
              <w:t>1945–2012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14,2%</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hideMark/>
          </w:tcPr>
          <w:p w:rsidR="00F72847" w:rsidRPr="00BC3A4F" w:rsidRDefault="00F72847" w:rsidP="00F72847">
            <w:pPr>
              <w:spacing w:after="0" w:line="240" w:lineRule="auto"/>
              <w:rPr>
                <w:rFonts w:ascii="Times New Roman" w:hAnsi="Times New Roman"/>
              </w:rPr>
            </w:pPr>
            <w:r w:rsidRPr="00BC3A4F">
              <w:rPr>
                <w:rFonts w:ascii="Times New Roman" w:hAnsi="Times New Roman"/>
              </w:rPr>
              <w:t>20</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1945–2012 гг.</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14,2%</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21</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22</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23</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24</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2</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25</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14,2%</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26</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2</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57%</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27</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28</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29</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lang w:val="en-US"/>
              </w:rPr>
            </w:pPr>
            <w:r w:rsidRPr="00BC3A4F">
              <w:rPr>
                <w:rFonts w:ascii="Times New Roman" w:hAnsi="Times New Roman"/>
                <w:lang w:val="en-US"/>
              </w:rPr>
              <w:t>30</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lang w:val="en-US"/>
              </w:rPr>
              <w:t>1</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14,2%</w:t>
            </w:r>
          </w:p>
        </w:tc>
      </w:tr>
      <w:tr w:rsidR="00F72847" w:rsidRPr="00BC3A4F" w:rsidTr="00C32FEA">
        <w:tc>
          <w:tcPr>
            <w:tcW w:w="9498" w:type="dxa"/>
            <w:gridSpan w:val="5"/>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lang w:val="en-US"/>
              </w:rPr>
            </w:pPr>
            <w:r w:rsidRPr="00BC3A4F">
              <w:rPr>
                <w:rFonts w:ascii="Times New Roman" w:hAnsi="Times New Roman"/>
              </w:rPr>
              <w:t>Часть</w:t>
            </w:r>
            <w:r w:rsidRPr="00BC3A4F">
              <w:rPr>
                <w:rFonts w:ascii="Times New Roman" w:hAnsi="Times New Roman"/>
                <w:lang w:val="en-US"/>
              </w:rPr>
              <w:t xml:space="preserve"> 2</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31</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14,2%</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32</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42,85%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33</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28,5%</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34</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14,2%</w:t>
            </w:r>
          </w:p>
        </w:tc>
      </w:tr>
      <w:tr w:rsidR="00F72847" w:rsidRPr="00BC3A4F" w:rsidTr="00C32FEA">
        <w:tc>
          <w:tcPr>
            <w:tcW w:w="1135"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rPr>
                <w:rFonts w:ascii="Times New Roman" w:hAnsi="Times New Roman"/>
              </w:rPr>
            </w:pPr>
            <w:r w:rsidRPr="00BC3A4F">
              <w:rPr>
                <w:rFonts w:ascii="Times New Roman" w:hAnsi="Times New Roman"/>
              </w:rPr>
              <w:t>35</w:t>
            </w:r>
          </w:p>
        </w:tc>
        <w:tc>
          <w:tcPr>
            <w:tcW w:w="453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both"/>
              <w:rPr>
                <w:rFonts w:ascii="Times New Roman" w:hAnsi="Times New Roman"/>
              </w:rPr>
            </w:pPr>
            <w:r w:rsidRPr="00BC3A4F">
              <w:rPr>
                <w:rFonts w:ascii="Times New Roman" w:hAnsi="Times New Roman"/>
              </w:rPr>
              <w:t>VIII–XXI вв.</w:t>
            </w:r>
          </w:p>
        </w:tc>
        <w:tc>
          <w:tcPr>
            <w:tcW w:w="1417"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F72847" w:rsidRPr="00BC3A4F" w:rsidRDefault="00F72847" w:rsidP="00F72847">
            <w:pPr>
              <w:spacing w:after="0" w:line="240" w:lineRule="auto"/>
              <w:jc w:val="center"/>
              <w:rPr>
                <w:rFonts w:ascii="Times New Roman" w:hAnsi="Times New Roman"/>
              </w:rPr>
            </w:pPr>
            <w:r w:rsidRPr="00BC3A4F">
              <w:rPr>
                <w:rFonts w:ascii="Times New Roman" w:hAnsi="Times New Roman"/>
              </w:rPr>
              <w:t>14,2%</w:t>
            </w:r>
          </w:p>
        </w:tc>
      </w:tr>
    </w:tbl>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lastRenderedPageBreak/>
        <w:t xml:space="preserve">Результаты  ОГЭ по обществознании  </w:t>
      </w:r>
    </w:p>
    <w:tbl>
      <w:tblPr>
        <w:tblpPr w:leftFromText="180" w:rightFromText="180" w:bottomFromText="200" w:vertAnchor="text" w:horzAnchor="margin" w:tblpX="-176" w:tblpY="4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843"/>
        <w:gridCol w:w="1134"/>
        <w:gridCol w:w="567"/>
        <w:gridCol w:w="567"/>
        <w:gridCol w:w="567"/>
        <w:gridCol w:w="567"/>
        <w:gridCol w:w="850"/>
        <w:gridCol w:w="851"/>
        <w:gridCol w:w="850"/>
        <w:gridCol w:w="709"/>
      </w:tblGrid>
      <w:tr w:rsidR="00F72847" w:rsidRPr="00F72847" w:rsidTr="00C32FEA">
        <w:trPr>
          <w:trHeight w:val="280"/>
        </w:trPr>
        <w:tc>
          <w:tcPr>
            <w:tcW w:w="138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843"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xml:space="preserve">Учитель </w:t>
            </w:r>
          </w:p>
        </w:tc>
        <w:tc>
          <w:tcPr>
            <w:tcW w:w="11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C32FEA">
            <w:pPr>
              <w:spacing w:after="0" w:line="240" w:lineRule="auto"/>
              <w:ind w:left="-108" w:right="-108" w:firstLine="108"/>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C32FEA">
            <w:pPr>
              <w:spacing w:after="0" w:line="240" w:lineRule="auto"/>
              <w:ind w:left="-108" w:right="-108" w:firstLine="108"/>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C32FEA">
            <w:pPr>
              <w:spacing w:after="0" w:line="240" w:lineRule="auto"/>
              <w:ind w:left="-108" w:right="-108" w:firstLine="108"/>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C32FEA">
            <w:pPr>
              <w:spacing w:after="0" w:line="240" w:lineRule="auto"/>
              <w:ind w:left="-108" w:right="-108" w:firstLine="108"/>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F72847" w:rsidRPr="00F72847" w:rsidRDefault="00F72847" w:rsidP="00C32FEA">
            <w:pPr>
              <w:spacing w:after="0" w:line="240" w:lineRule="auto"/>
              <w:ind w:left="-108" w:right="-108" w:firstLine="108"/>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85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Успев.</w:t>
            </w:r>
          </w:p>
        </w:tc>
        <w:tc>
          <w:tcPr>
            <w:tcW w:w="850" w:type="dxa"/>
            <w:tcBorders>
              <w:top w:val="single" w:sz="4" w:space="0" w:color="auto"/>
              <w:left w:val="single" w:sz="4" w:space="0" w:color="auto"/>
              <w:bottom w:val="single" w:sz="4" w:space="0" w:color="auto"/>
              <w:right w:val="single" w:sz="4" w:space="0" w:color="auto"/>
            </w:tcBorders>
            <w:hideMark/>
          </w:tcPr>
          <w:p w:rsidR="00C32FEA" w:rsidRDefault="00F72847"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Сред</w:t>
            </w:r>
          </w:p>
          <w:p w:rsidR="00F72847" w:rsidRPr="00F72847" w:rsidRDefault="00F72847"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балл</w:t>
            </w:r>
          </w:p>
        </w:tc>
        <w:tc>
          <w:tcPr>
            <w:tcW w:w="70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F72847" w:rsidRPr="00F72847" w:rsidTr="00C32FEA">
        <w:trPr>
          <w:trHeight w:val="267"/>
        </w:trPr>
        <w:tc>
          <w:tcPr>
            <w:tcW w:w="1384" w:type="dxa"/>
            <w:vMerge w:val="restart"/>
            <w:tcBorders>
              <w:top w:val="single" w:sz="4" w:space="0" w:color="auto"/>
              <w:left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Общество</w:t>
            </w:r>
            <w:r w:rsidR="00C32FEA">
              <w:rPr>
                <w:rFonts w:ascii="Times New Roman" w:eastAsia="Times New Roman" w:hAnsi="Times New Roman"/>
                <w:sz w:val="24"/>
                <w:szCs w:val="24"/>
              </w:rPr>
              <w:t>-</w:t>
            </w:r>
            <w:r w:rsidRPr="00F72847">
              <w:rPr>
                <w:rFonts w:ascii="Times New Roman" w:eastAsia="Times New Roman" w:hAnsi="Times New Roman"/>
                <w:sz w:val="24"/>
                <w:szCs w:val="24"/>
              </w:rPr>
              <w:t>знание</w:t>
            </w:r>
          </w:p>
        </w:tc>
        <w:tc>
          <w:tcPr>
            <w:tcW w:w="184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Общее </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26,9%</w:t>
            </w:r>
          </w:p>
        </w:tc>
        <w:tc>
          <w:tcPr>
            <w:tcW w:w="85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96,2%</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18,15</w:t>
            </w:r>
          </w:p>
        </w:tc>
        <w:tc>
          <w:tcPr>
            <w:tcW w:w="70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r>
      <w:tr w:rsidR="00F72847" w:rsidRPr="00F72847" w:rsidTr="00C32FEA">
        <w:trPr>
          <w:trHeight w:val="267"/>
        </w:trPr>
        <w:tc>
          <w:tcPr>
            <w:tcW w:w="1384" w:type="dxa"/>
            <w:vMerge/>
            <w:tcBorders>
              <w:left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Сергеев Г.М.</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33,3%</w:t>
            </w:r>
          </w:p>
        </w:tc>
        <w:tc>
          <w:tcPr>
            <w:tcW w:w="85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20,2</w:t>
            </w:r>
          </w:p>
        </w:tc>
        <w:tc>
          <w:tcPr>
            <w:tcW w:w="70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14</w:t>
            </w:r>
          </w:p>
        </w:tc>
      </w:tr>
      <w:tr w:rsidR="00F72847" w:rsidRPr="00F72847" w:rsidTr="00C32FEA">
        <w:trPr>
          <w:trHeight w:val="267"/>
        </w:trPr>
        <w:tc>
          <w:tcPr>
            <w:tcW w:w="1384" w:type="dxa"/>
            <w:vMerge/>
            <w:tcBorders>
              <w:left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Алексеев Н.И.</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21,5</w:t>
            </w:r>
          </w:p>
        </w:tc>
        <w:tc>
          <w:tcPr>
            <w:tcW w:w="70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w:t>
            </w:r>
          </w:p>
        </w:tc>
      </w:tr>
      <w:tr w:rsidR="00F72847" w:rsidRPr="00F72847" w:rsidTr="00C32FEA">
        <w:trPr>
          <w:trHeight w:val="267"/>
        </w:trPr>
        <w:tc>
          <w:tcPr>
            <w:tcW w:w="1384" w:type="dxa"/>
            <w:vMerge/>
            <w:tcBorders>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F72847" w:rsidRPr="00F72847" w:rsidRDefault="00C32FEA" w:rsidP="00C32FEA">
            <w:pPr>
              <w:spacing w:after="0" w:line="240" w:lineRule="auto"/>
              <w:ind w:right="-108"/>
              <w:rPr>
                <w:rFonts w:ascii="Times New Roman" w:eastAsia="Times New Roman" w:hAnsi="Times New Roman"/>
                <w:sz w:val="24"/>
                <w:szCs w:val="24"/>
              </w:rPr>
            </w:pPr>
            <w:r>
              <w:rPr>
                <w:rFonts w:ascii="Times New Roman" w:eastAsia="Times New Roman" w:hAnsi="Times New Roman"/>
                <w:sz w:val="24"/>
                <w:szCs w:val="24"/>
              </w:rPr>
              <w:t xml:space="preserve">Афанасьев </w:t>
            </w:r>
            <w:r w:rsidR="00F72847" w:rsidRPr="00F72847">
              <w:rPr>
                <w:rFonts w:ascii="Times New Roman" w:eastAsia="Times New Roman" w:hAnsi="Times New Roman"/>
                <w:sz w:val="24"/>
                <w:szCs w:val="24"/>
              </w:rPr>
              <w:t xml:space="preserve">Н.Н. </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16,7%</w:t>
            </w:r>
          </w:p>
        </w:tc>
        <w:tc>
          <w:tcPr>
            <w:tcW w:w="851"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91,7%</w:t>
            </w:r>
          </w:p>
        </w:tc>
        <w:tc>
          <w:tcPr>
            <w:tcW w:w="85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12,75</w:t>
            </w:r>
          </w:p>
        </w:tc>
        <w:tc>
          <w:tcPr>
            <w:tcW w:w="70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r>
    </w:tbl>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 xml:space="preserve">Учителя: </w:t>
      </w:r>
      <w:r w:rsidRPr="00F72847">
        <w:rPr>
          <w:rFonts w:ascii="Times New Roman" w:hAnsi="Times New Roman"/>
          <w:b/>
          <w:sz w:val="24"/>
          <w:szCs w:val="24"/>
          <w:lang w:eastAsia="ru-RU"/>
        </w:rPr>
        <w:t>Афанасьев Н.Н., Алексеев Н.И., Сергеев Г.М.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4006"/>
        <w:gridCol w:w="1914"/>
      </w:tblGrid>
      <w:tr w:rsidR="00F72847" w:rsidRPr="00F72847" w:rsidTr="00F72847">
        <w:tc>
          <w:tcPr>
            <w:tcW w:w="1914" w:type="dxa"/>
            <w:tcBorders>
              <w:top w:val="single" w:sz="4" w:space="0" w:color="auto"/>
              <w:left w:val="single" w:sz="4" w:space="0" w:color="auto"/>
              <w:bottom w:val="single" w:sz="4" w:space="0" w:color="auto"/>
              <w:right w:val="single" w:sz="4" w:space="0" w:color="auto"/>
            </w:tcBorders>
          </w:tcPr>
          <w:p w:rsidR="00F72847" w:rsidRPr="00C32FEA" w:rsidRDefault="00F72847" w:rsidP="00F72847">
            <w:pPr>
              <w:spacing w:after="0" w:line="240" w:lineRule="auto"/>
              <w:jc w:val="center"/>
              <w:rPr>
                <w:rFonts w:ascii="Times New Roman" w:hAnsi="Times New Roman"/>
                <w:sz w:val="24"/>
                <w:szCs w:val="24"/>
              </w:rPr>
            </w:pPr>
          </w:p>
        </w:tc>
        <w:tc>
          <w:tcPr>
            <w:tcW w:w="4006" w:type="dxa"/>
            <w:tcBorders>
              <w:top w:val="single" w:sz="4" w:space="0" w:color="auto"/>
              <w:left w:val="single" w:sz="4" w:space="0" w:color="auto"/>
              <w:bottom w:val="single" w:sz="4" w:space="0" w:color="auto"/>
              <w:right w:val="single" w:sz="4" w:space="0" w:color="auto"/>
            </w:tcBorders>
            <w:vAlign w:val="center"/>
            <w:hideMark/>
          </w:tcPr>
          <w:p w:rsidR="00F72847" w:rsidRPr="00C32FEA" w:rsidRDefault="00F72847" w:rsidP="00F72847">
            <w:pPr>
              <w:spacing w:after="0" w:line="240" w:lineRule="auto"/>
              <w:jc w:val="center"/>
              <w:rPr>
                <w:rFonts w:ascii="Times New Roman" w:eastAsia="Times New Roman" w:hAnsi="Times New Roman"/>
                <w:sz w:val="24"/>
                <w:szCs w:val="24"/>
              </w:rPr>
            </w:pPr>
            <w:r w:rsidRPr="00C32FEA">
              <w:rPr>
                <w:rFonts w:ascii="Times New Roman" w:eastAsia="Times New Roman" w:hAnsi="Times New Roman"/>
                <w:b/>
                <w:bCs/>
                <w:sz w:val="24"/>
                <w:szCs w:val="24"/>
              </w:rPr>
              <w:t>Кол-во сдававших</w:t>
            </w:r>
          </w:p>
        </w:tc>
        <w:tc>
          <w:tcPr>
            <w:tcW w:w="1914" w:type="dxa"/>
            <w:tcBorders>
              <w:top w:val="single" w:sz="4" w:space="0" w:color="auto"/>
              <w:left w:val="single" w:sz="4" w:space="0" w:color="auto"/>
              <w:bottom w:val="single" w:sz="4" w:space="0" w:color="auto"/>
              <w:right w:val="single" w:sz="4" w:space="0" w:color="auto"/>
            </w:tcBorders>
            <w:vAlign w:val="center"/>
            <w:hideMark/>
          </w:tcPr>
          <w:p w:rsidR="00F72847" w:rsidRPr="00C32FEA" w:rsidRDefault="00F72847" w:rsidP="00F72847">
            <w:pPr>
              <w:spacing w:after="0" w:line="240" w:lineRule="auto"/>
              <w:jc w:val="center"/>
              <w:rPr>
                <w:rFonts w:ascii="Times New Roman" w:eastAsia="Times New Roman" w:hAnsi="Times New Roman"/>
                <w:sz w:val="24"/>
                <w:szCs w:val="24"/>
              </w:rPr>
            </w:pPr>
            <w:r w:rsidRPr="00C32FEA">
              <w:rPr>
                <w:rFonts w:ascii="Times New Roman" w:eastAsia="Times New Roman" w:hAnsi="Times New Roman"/>
                <w:b/>
                <w:bCs/>
                <w:sz w:val="24"/>
                <w:szCs w:val="24"/>
              </w:rPr>
              <w:t>Средний балл</w:t>
            </w:r>
          </w:p>
        </w:tc>
      </w:tr>
      <w:tr w:rsidR="00F72847" w:rsidRPr="00F72847" w:rsidTr="00F72847">
        <w:tc>
          <w:tcPr>
            <w:tcW w:w="191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sz w:val="24"/>
                <w:szCs w:val="24"/>
              </w:rPr>
            </w:pPr>
            <w:r w:rsidRPr="00C32FEA">
              <w:rPr>
                <w:rFonts w:ascii="Times New Roman" w:hAnsi="Times New Roman"/>
                <w:sz w:val="24"/>
                <w:szCs w:val="24"/>
              </w:rPr>
              <w:t>По ОУ</w:t>
            </w:r>
          </w:p>
        </w:tc>
        <w:tc>
          <w:tcPr>
            <w:tcW w:w="4006"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sz w:val="24"/>
                <w:szCs w:val="24"/>
              </w:rPr>
            </w:pPr>
            <w:r w:rsidRPr="00C32FEA">
              <w:rPr>
                <w:rFonts w:ascii="Times New Roman" w:hAnsi="Times New Roman"/>
                <w:sz w:val="24"/>
                <w:szCs w:val="24"/>
              </w:rPr>
              <w:t>26</w:t>
            </w:r>
          </w:p>
        </w:tc>
        <w:tc>
          <w:tcPr>
            <w:tcW w:w="191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sz w:val="24"/>
                <w:szCs w:val="24"/>
              </w:rPr>
            </w:pPr>
            <w:r w:rsidRPr="00C32FEA">
              <w:rPr>
                <w:rFonts w:ascii="Times New Roman" w:hAnsi="Times New Roman"/>
                <w:sz w:val="24"/>
                <w:szCs w:val="24"/>
              </w:rPr>
              <w:t>18,15</w:t>
            </w:r>
          </w:p>
        </w:tc>
      </w:tr>
    </w:tbl>
    <w:p w:rsidR="00F72847" w:rsidRPr="00F72847" w:rsidRDefault="00F72847" w:rsidP="00C32FEA">
      <w:pPr>
        <w:spacing w:after="0" w:line="240" w:lineRule="auto"/>
        <w:rPr>
          <w:rFonts w:ascii="Times New Roman" w:hAnsi="Times New Roman"/>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6237"/>
        <w:gridCol w:w="1134"/>
        <w:gridCol w:w="1192"/>
        <w:gridCol w:w="934"/>
      </w:tblGrid>
      <w:tr w:rsidR="00F72847" w:rsidRPr="00F72847" w:rsidTr="00C32FEA">
        <w:tc>
          <w:tcPr>
            <w:tcW w:w="426"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rPr>
            </w:pPr>
            <w:r w:rsidRPr="00F72847">
              <w:rPr>
                <w:rFonts w:ascii="Times New Roman" w:eastAsia="Times New Roman" w:hAnsi="Times New Roman"/>
                <w:b/>
                <w:bCs/>
              </w:rPr>
              <w:t>Тема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2FEA" w:rsidRDefault="00F72847" w:rsidP="00C32FEA">
            <w:pPr>
              <w:spacing w:after="0" w:line="240" w:lineRule="auto"/>
              <w:jc w:val="center"/>
              <w:rPr>
                <w:rFonts w:ascii="Times New Roman" w:eastAsia="Times New Roman" w:hAnsi="Times New Roman"/>
                <w:b/>
                <w:bCs/>
              </w:rPr>
            </w:pPr>
            <w:r w:rsidRPr="00F72847">
              <w:rPr>
                <w:rFonts w:ascii="Times New Roman" w:eastAsia="Times New Roman" w:hAnsi="Times New Roman"/>
                <w:b/>
                <w:bCs/>
              </w:rPr>
              <w:t>Максим</w:t>
            </w:r>
            <w:r w:rsidR="00C32FEA">
              <w:rPr>
                <w:rFonts w:ascii="Times New Roman" w:eastAsia="Times New Roman" w:hAnsi="Times New Roman"/>
                <w:b/>
                <w:bCs/>
              </w:rPr>
              <w:t>.</w:t>
            </w:r>
            <w:r w:rsidRPr="00F72847">
              <w:rPr>
                <w:rFonts w:ascii="Times New Roman" w:eastAsia="Times New Roman" w:hAnsi="Times New Roman"/>
                <w:b/>
                <w:bCs/>
              </w:rPr>
              <w:t xml:space="preserve"> первичн</w:t>
            </w:r>
            <w:r w:rsidR="00C32FEA">
              <w:rPr>
                <w:rFonts w:ascii="Times New Roman" w:eastAsia="Times New Roman" w:hAnsi="Times New Roman"/>
                <w:b/>
                <w:bCs/>
              </w:rPr>
              <w:t>.</w:t>
            </w:r>
          </w:p>
          <w:p w:rsidR="00F72847" w:rsidRPr="00F72847" w:rsidRDefault="00F72847" w:rsidP="00C32FEA">
            <w:pPr>
              <w:spacing w:after="0" w:line="240" w:lineRule="auto"/>
              <w:jc w:val="center"/>
              <w:rPr>
                <w:rFonts w:ascii="Times New Roman" w:eastAsia="Times New Roman" w:hAnsi="Times New Roman"/>
              </w:rPr>
            </w:pPr>
            <w:r w:rsidRPr="00F72847">
              <w:rPr>
                <w:rFonts w:ascii="Times New Roman" w:eastAsia="Times New Roman" w:hAnsi="Times New Roman"/>
                <w:b/>
                <w:bCs/>
              </w:rPr>
              <w:t>балл</w:t>
            </w:r>
          </w:p>
        </w:tc>
        <w:tc>
          <w:tcPr>
            <w:tcW w:w="1192"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C32FEA">
            <w:pPr>
              <w:spacing w:after="0" w:line="240" w:lineRule="auto"/>
              <w:jc w:val="center"/>
              <w:rPr>
                <w:rFonts w:ascii="Times New Roman" w:eastAsia="Times New Roman" w:hAnsi="Times New Roman"/>
              </w:rPr>
            </w:pPr>
            <w:r w:rsidRPr="00F72847">
              <w:rPr>
                <w:rFonts w:ascii="Times New Roman" w:eastAsia="Times New Roman" w:hAnsi="Times New Roman"/>
                <w:b/>
                <w:bCs/>
              </w:rPr>
              <w:t>Первичн</w:t>
            </w:r>
            <w:r w:rsidR="00C32FEA">
              <w:rPr>
                <w:rFonts w:ascii="Times New Roman" w:eastAsia="Times New Roman" w:hAnsi="Times New Roman"/>
                <w:b/>
                <w:bCs/>
              </w:rPr>
              <w:t>.</w:t>
            </w:r>
            <w:r w:rsidRPr="00F72847">
              <w:rPr>
                <w:rFonts w:ascii="Times New Roman" w:eastAsia="Times New Roman" w:hAnsi="Times New Roman"/>
                <w:b/>
                <w:bCs/>
              </w:rPr>
              <w:t>балл по школе</w:t>
            </w:r>
          </w:p>
        </w:tc>
        <w:tc>
          <w:tcPr>
            <w:tcW w:w="934"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rPr>
            </w:pPr>
            <w:r w:rsidRPr="00F72847">
              <w:rPr>
                <w:rFonts w:ascii="Times New Roman" w:eastAsia="Times New Roman" w:hAnsi="Times New Roman"/>
                <w:b/>
                <w:bCs/>
              </w:rPr>
              <w:t>% по школе</w:t>
            </w:r>
          </w:p>
        </w:tc>
      </w:tr>
      <w:tr w:rsidR="00F72847" w:rsidRPr="00F72847" w:rsidTr="00F72847">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F72847">
            <w:pPr>
              <w:spacing w:after="0" w:line="240" w:lineRule="auto"/>
              <w:jc w:val="center"/>
              <w:rPr>
                <w:rFonts w:ascii="Times New Roman" w:eastAsia="Times New Roman" w:hAnsi="Times New Roman"/>
                <w:b/>
                <w:bCs/>
                <w:sz w:val="24"/>
                <w:szCs w:val="24"/>
              </w:rPr>
            </w:pPr>
            <w:r w:rsidRPr="00F72847">
              <w:rPr>
                <w:rFonts w:ascii="Times New Roman" w:eastAsia="Times New Roman" w:hAnsi="Times New Roman"/>
                <w:b/>
                <w:bCs/>
                <w:sz w:val="24"/>
                <w:szCs w:val="24"/>
              </w:rPr>
              <w:t>Часть 1</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autoSpaceDE w:val="0"/>
              <w:autoSpaceDN w:val="0"/>
              <w:adjustRightInd w:val="0"/>
              <w:spacing w:after="0" w:line="240" w:lineRule="auto"/>
              <w:rPr>
                <w:rFonts w:ascii="Times New Roman" w:hAnsi="Times New Roman"/>
                <w:sz w:val="20"/>
                <w:szCs w:val="20"/>
              </w:rPr>
            </w:pPr>
            <w:r w:rsidRPr="00F72847">
              <w:rPr>
                <w:rFonts w:ascii="Times New Roman" w:hAnsi="Times New Roman"/>
                <w:sz w:val="20"/>
                <w:szCs w:val="20"/>
              </w:rPr>
              <w:t>1</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autoSpaceDE w:val="0"/>
              <w:autoSpaceDN w:val="0"/>
              <w:adjustRightInd w:val="0"/>
              <w:spacing w:after="0" w:line="240" w:lineRule="auto"/>
              <w:rPr>
                <w:rFonts w:ascii="Times New Roman" w:hAnsi="Times New Roman"/>
              </w:rPr>
            </w:pPr>
            <w:r w:rsidRPr="00C32FEA">
              <w:rPr>
                <w:rFonts w:ascii="Times New Roman" w:hAnsi="Times New Roman"/>
              </w:rPr>
              <w:t>Общес</w:t>
            </w:r>
            <w:r w:rsidR="00C32FEA">
              <w:rPr>
                <w:rFonts w:ascii="Times New Roman" w:hAnsi="Times New Roman"/>
              </w:rPr>
              <w:t xml:space="preserve">тво как форма жизнедеятельности </w:t>
            </w:r>
            <w:r w:rsidRPr="00C32FEA">
              <w:rPr>
                <w:rFonts w:ascii="Times New Roman" w:hAnsi="Times New Roman"/>
              </w:rPr>
              <w:t>людей; взаимодей</w:t>
            </w:r>
            <w:r w:rsidR="00C32FEA">
              <w:rPr>
                <w:rFonts w:ascii="Times New Roman" w:hAnsi="Times New Roman"/>
              </w:rPr>
              <w:t>-</w:t>
            </w:r>
            <w:r w:rsidRPr="00C32FEA">
              <w:rPr>
                <w:rFonts w:ascii="Times New Roman" w:hAnsi="Times New Roman"/>
              </w:rPr>
              <w:t>ствие общества и природы; основные сферы общественной жизни, их взаимосвязь</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16</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61,54%</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Биологическое и социальное в человеке; личность; деятельность человека и ее основные формы (труд, игра, учение); человек и его ближайшее окружение; межличностные отношения; общение, межличностные конфликты, их конструктивное разрешение</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21</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80,76%</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3</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lang w:val="sah-RU"/>
              </w:rPr>
            </w:pPr>
            <w:r w:rsidRPr="00C32FEA">
              <w:rPr>
                <w:rFonts w:ascii="Times New Roman" w:hAnsi="Times New Roman"/>
              </w:rPr>
              <w:t>Общество и человек (задание на обращение к социальным реалиям)</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15</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57,69%</w:t>
            </w:r>
          </w:p>
        </w:tc>
      </w:tr>
      <w:tr w:rsidR="00F72847" w:rsidRPr="00F72847" w:rsidTr="00C32FEA">
        <w:trPr>
          <w:trHeight w:val="142"/>
        </w:trPr>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4</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lang w:val="sah-RU"/>
              </w:rPr>
            </w:pPr>
            <w:r w:rsidRPr="00C32FEA">
              <w:rPr>
                <w:rFonts w:ascii="Times New Roman" w:hAnsi="Times New Roman"/>
              </w:rPr>
              <w:t>Общество и человек (задание на анализ двух суждений)</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17</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65,38%</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5</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Сфера духовной культуры и ее особенности; наука в жизни современного общества; образова</w:t>
            </w:r>
            <w:r w:rsidR="00C32FEA">
              <w:rPr>
                <w:rFonts w:ascii="Times New Roman" w:hAnsi="Times New Roman"/>
              </w:rPr>
              <w:t xml:space="preserve">ние и его значимость в условиях </w:t>
            </w:r>
            <w:r w:rsidRPr="00C32FEA">
              <w:rPr>
                <w:rFonts w:ascii="Times New Roman" w:hAnsi="Times New Roman"/>
              </w:rPr>
              <w:t>информационного общества; возможности получения общего и профессионального образования в Российской Федерации; р</w:t>
            </w:r>
            <w:r w:rsidR="00C32FEA">
              <w:rPr>
                <w:rFonts w:ascii="Times New Roman" w:hAnsi="Times New Roman"/>
              </w:rPr>
              <w:t xml:space="preserve">елигия, </w:t>
            </w:r>
            <w:r w:rsidRPr="00C32FEA">
              <w:rPr>
                <w:rFonts w:ascii="Times New Roman" w:hAnsi="Times New Roman"/>
              </w:rPr>
              <w:t>религиозные организации и объединения,</w:t>
            </w:r>
          </w:p>
          <w:p w:rsidR="00F72847" w:rsidRPr="00C32FEA" w:rsidRDefault="00F72847" w:rsidP="00F72847">
            <w:pPr>
              <w:spacing w:after="0" w:line="240" w:lineRule="auto"/>
              <w:jc w:val="both"/>
              <w:rPr>
                <w:rFonts w:ascii="Times New Roman" w:hAnsi="Times New Roman"/>
                <w:lang w:val="sah-RU"/>
              </w:rPr>
            </w:pPr>
            <w:r w:rsidRPr="00C32FEA">
              <w:rPr>
                <w:rFonts w:ascii="Times New Roman" w:hAnsi="Times New Roman"/>
              </w:rPr>
              <w:t>их роль в жизни современного общества; свобода совести; мораль; гуманизм; патриотизм; гражданственность</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15</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57,69%</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6</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lang w:val="sah-RU"/>
              </w:rPr>
            </w:pPr>
            <w:r w:rsidRPr="00C32FEA">
              <w:rPr>
                <w:rFonts w:ascii="Times New Roman" w:hAnsi="Times New Roman"/>
              </w:rPr>
              <w:t>Сфера духовной культуры (задание на анализ двух суждений)</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10</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38,46%</w:t>
            </w:r>
          </w:p>
        </w:tc>
      </w:tr>
      <w:tr w:rsidR="00F72847" w:rsidRPr="00F72847" w:rsidTr="00C32FEA">
        <w:trPr>
          <w:trHeight w:val="264"/>
        </w:trPr>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7</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Экономика, ее роль в жизни общества; товары и услуги, ресурсы и потребности, 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 рынок и рыночный механизм</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18</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69,23%</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8</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 xml:space="preserve">Предпринимательство; малое предпринимательство и индивидуальная трудовая деятельность; деньги; заработная плата и стимулирование труда; неравенство доходов </w:t>
            </w:r>
            <w:r w:rsidR="00C32FEA">
              <w:rPr>
                <w:rFonts w:ascii="Times New Roman" w:hAnsi="Times New Roman"/>
              </w:rPr>
              <w:t xml:space="preserve">и экономические меры социальной </w:t>
            </w:r>
            <w:r w:rsidRPr="00C32FEA">
              <w:rPr>
                <w:rFonts w:ascii="Times New Roman" w:hAnsi="Times New Roman"/>
              </w:rPr>
              <w:t>поддержки; налоги, уплачиваемые гражданами; экономические цели и функции государства</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16</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61,54%</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9</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autoSpaceDE w:val="0"/>
              <w:autoSpaceDN w:val="0"/>
              <w:adjustRightInd w:val="0"/>
              <w:spacing w:after="0" w:line="240" w:lineRule="auto"/>
              <w:jc w:val="both"/>
              <w:rPr>
                <w:rFonts w:ascii="Times New Roman" w:hAnsi="Times New Roman"/>
                <w:lang w:val="sah-RU"/>
              </w:rPr>
            </w:pPr>
            <w:r w:rsidRPr="00C32FEA">
              <w:rPr>
                <w:rFonts w:ascii="Times New Roman" w:hAnsi="Times New Roman"/>
              </w:rPr>
              <w:t>Экономическая сфера жизни общества (задание на обращение к социальным реалиям)</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16</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61,54%</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10</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autoSpaceDE w:val="0"/>
              <w:autoSpaceDN w:val="0"/>
              <w:adjustRightInd w:val="0"/>
              <w:spacing w:after="0" w:line="240" w:lineRule="auto"/>
              <w:jc w:val="both"/>
              <w:rPr>
                <w:rFonts w:ascii="Times New Roman" w:hAnsi="Times New Roman"/>
              </w:rPr>
            </w:pPr>
            <w:r w:rsidRPr="00C32FEA">
              <w:rPr>
                <w:rFonts w:ascii="Times New Roman" w:hAnsi="Times New Roman"/>
              </w:rPr>
              <w:t>Экономическая сфера жизни общества (задание на анализ двух суждений)</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12</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46,15%</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11</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autoSpaceDE w:val="0"/>
              <w:autoSpaceDN w:val="0"/>
              <w:adjustRightInd w:val="0"/>
              <w:spacing w:after="0" w:line="240" w:lineRule="auto"/>
              <w:jc w:val="both"/>
              <w:rPr>
                <w:rFonts w:ascii="Times New Roman" w:hAnsi="Times New Roman"/>
                <w:lang w:val="sah-RU"/>
              </w:rPr>
            </w:pPr>
            <w:r w:rsidRPr="00C32FEA">
              <w:rPr>
                <w:rFonts w:ascii="Times New Roman" w:hAnsi="Times New Roman"/>
              </w:rPr>
              <w:t>Социальная структура общества, семья как малая группа, многообразие социальных ролей в подростковом возрасте, социальные ценности и нормы, отклоняющееся поведение, социальный конфликт и пути его решения, межнациональные отношения</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14</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53,84%</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lastRenderedPageBreak/>
              <w:t>12</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autoSpaceDE w:val="0"/>
              <w:autoSpaceDN w:val="0"/>
              <w:adjustRightInd w:val="0"/>
              <w:spacing w:after="0" w:line="240" w:lineRule="auto"/>
              <w:jc w:val="both"/>
              <w:rPr>
                <w:rFonts w:ascii="Times New Roman" w:hAnsi="Times New Roman"/>
                <w:lang w:val="sah-RU"/>
              </w:rPr>
            </w:pPr>
            <w:r w:rsidRPr="00C32FEA">
              <w:rPr>
                <w:rFonts w:ascii="Times New Roman" w:hAnsi="Times New Roman"/>
              </w:rPr>
              <w:t>Социальная сфера (задание на обращение к социальным реалиям)</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13</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50%</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13</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autoSpaceDE w:val="0"/>
              <w:autoSpaceDN w:val="0"/>
              <w:adjustRightInd w:val="0"/>
              <w:spacing w:after="0" w:line="240" w:lineRule="auto"/>
              <w:jc w:val="both"/>
              <w:rPr>
                <w:rFonts w:ascii="Times New Roman" w:hAnsi="Times New Roman"/>
              </w:rPr>
            </w:pPr>
            <w:r w:rsidRPr="00C32FEA">
              <w:rPr>
                <w:rFonts w:ascii="Times New Roman" w:hAnsi="Times New Roman"/>
              </w:rPr>
              <w:t>Социальная сфера (задание на анализ двух суждений)</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12</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46,15%</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14</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Власть; роль политики в жизни общества; понятие и признаки государства; разделение властей; формы государства; политический режим; демократия; местное самоуправление; участие граждан в политической жизни; выборы, референдум; политические партии и движения, их роль в общественной жизни; гражданское общество и правовое государство</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10</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38,46%</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15</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autoSpaceDE w:val="0"/>
              <w:autoSpaceDN w:val="0"/>
              <w:adjustRightInd w:val="0"/>
              <w:spacing w:after="0" w:line="240" w:lineRule="auto"/>
              <w:jc w:val="both"/>
              <w:rPr>
                <w:rFonts w:ascii="Times New Roman" w:hAnsi="Times New Roman"/>
              </w:rPr>
            </w:pPr>
            <w:r w:rsidRPr="00C32FEA">
              <w:rPr>
                <w:rFonts w:ascii="Times New Roman" w:hAnsi="Times New Roman"/>
              </w:rPr>
              <w:t>Сфера политики и социального управления</w:t>
            </w:r>
          </w:p>
          <w:p w:rsidR="00F72847" w:rsidRPr="00C32FEA" w:rsidRDefault="00F72847" w:rsidP="00F72847">
            <w:pPr>
              <w:autoSpaceDE w:val="0"/>
              <w:autoSpaceDN w:val="0"/>
              <w:adjustRightInd w:val="0"/>
              <w:spacing w:after="0" w:line="240" w:lineRule="auto"/>
              <w:jc w:val="both"/>
              <w:rPr>
                <w:rFonts w:ascii="Times New Roman" w:hAnsi="Times New Roman"/>
                <w:lang w:val="sah-RU"/>
              </w:rPr>
            </w:pPr>
            <w:r w:rsidRPr="00C32FEA">
              <w:rPr>
                <w:rFonts w:ascii="Times New Roman" w:hAnsi="Times New Roman"/>
              </w:rPr>
              <w:t>(задание на обращение к социальным реалиям)</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18</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69,23%</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16</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Сфера политики и социального управления</w:t>
            </w:r>
          </w:p>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(задание на анализ двух суждений)</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6</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23,07%</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17</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autoSpaceDE w:val="0"/>
              <w:autoSpaceDN w:val="0"/>
              <w:adjustRightInd w:val="0"/>
              <w:spacing w:after="0" w:line="240" w:lineRule="auto"/>
              <w:jc w:val="both"/>
              <w:rPr>
                <w:rFonts w:ascii="Times New Roman" w:hAnsi="Times New Roman"/>
              </w:rPr>
            </w:pPr>
            <w:r w:rsidRPr="00C32FEA">
              <w:rPr>
                <w:rFonts w:ascii="Times New Roman" w:hAnsi="Times New Roman"/>
              </w:rPr>
              <w:t>Право, его роль в жизни общества и государства; норма права; нормативный правовой акт; признаки и виды правонарушений; понятие и виды юридической ответственности;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16</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61,54%</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18</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 и граждан; 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 правовая защита жертв вооруженных конфликтов</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13</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50%</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19</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autoSpaceDE w:val="0"/>
              <w:autoSpaceDN w:val="0"/>
              <w:adjustRightInd w:val="0"/>
              <w:spacing w:after="0" w:line="240" w:lineRule="auto"/>
              <w:jc w:val="both"/>
              <w:rPr>
                <w:rFonts w:ascii="Times New Roman" w:hAnsi="Times New Roman"/>
              </w:rPr>
            </w:pPr>
            <w:r w:rsidRPr="00C32FEA">
              <w:rPr>
                <w:rFonts w:ascii="Times New Roman" w:hAnsi="Times New Roman"/>
              </w:rPr>
              <w:t>Понятие правоотношений, право на труд и трудовые правоотношения, трудоустройство несовершеннолетних, семейные правоотношения, права и обязанности родителей и детей, гражданские правоотношения, права собственности, права потребителей (задание на обращение к социальным реалиям)</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12</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46,15%</w:t>
            </w:r>
          </w:p>
        </w:tc>
      </w:tr>
      <w:tr w:rsidR="00F72847" w:rsidRPr="00F72847" w:rsidTr="00C32FEA">
        <w:trPr>
          <w:trHeight w:val="65"/>
        </w:trPr>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20</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Право (задание на анализ двух суждений)</w:t>
            </w:r>
          </w:p>
        </w:tc>
        <w:tc>
          <w:tcPr>
            <w:tcW w:w="1134" w:type="dxa"/>
            <w:tcBorders>
              <w:top w:val="single" w:sz="4" w:space="0" w:color="auto"/>
              <w:left w:val="single" w:sz="4" w:space="0" w:color="auto"/>
              <w:bottom w:val="single" w:sz="4" w:space="0" w:color="auto"/>
              <w:right w:val="single" w:sz="4" w:space="0" w:color="auto"/>
            </w:tcBorders>
          </w:tcPr>
          <w:p w:rsidR="00F72847" w:rsidRPr="00C32FEA" w:rsidRDefault="00F72847" w:rsidP="00C32FEA">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9</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34,61%</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21</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Различное содержание в разных вариантах: задание орие</w:t>
            </w:r>
            <w:r w:rsidR="00C32FEA" w:rsidRPr="00C32FEA">
              <w:rPr>
                <w:rFonts w:ascii="Times New Roman" w:hAnsi="Times New Roman"/>
              </w:rPr>
              <w:t xml:space="preserve">нтировано на проверяемое умение </w:t>
            </w:r>
            <w:r w:rsidRPr="00C32FEA">
              <w:rPr>
                <w:rFonts w:ascii="Times New Roman" w:hAnsi="Times New Roman"/>
              </w:rPr>
              <w:t>(задание на сравнение)</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12</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46,15%</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22</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Различное содержание в разных вариантах: задание орие</w:t>
            </w:r>
            <w:r w:rsidR="00C32FEA" w:rsidRPr="00C32FEA">
              <w:rPr>
                <w:rFonts w:ascii="Times New Roman" w:hAnsi="Times New Roman"/>
              </w:rPr>
              <w:t xml:space="preserve">нтировано на проверяемое умение </w:t>
            </w:r>
            <w:r w:rsidRPr="00C32FEA">
              <w:rPr>
                <w:rFonts w:ascii="Times New Roman" w:hAnsi="Times New Roman"/>
              </w:rPr>
              <w:t>(задание на установление соответствия)</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22</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84,61%</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23</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Различное содержание в разных вариантах: задание ориентировано на проверяемое умение</w:t>
            </w:r>
          </w:p>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(задание на установление фактов и мнений)</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16</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61,54%</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24</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Различное содержание в разных вариантах: задание ориентировано на проверяемое умение</w:t>
            </w:r>
          </w:p>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(задание на выбор верных позиций из списка)</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7,69%</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25</w:t>
            </w:r>
          </w:p>
        </w:tc>
        <w:tc>
          <w:tcPr>
            <w:tcW w:w="6237"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Различное содержание в разных  вариантах: задание ориентировано на проверяемое умение</w:t>
            </w:r>
          </w:p>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(задание на выбор верных позиций из списка)</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18</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69,23%</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26</w:t>
            </w:r>
          </w:p>
        </w:tc>
        <w:tc>
          <w:tcPr>
            <w:tcW w:w="6237" w:type="dxa"/>
            <w:vMerge w:val="restart"/>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Различное содержание в разных вариантах: задание ориентировано на проверяемое умение</w:t>
            </w:r>
          </w:p>
          <w:p w:rsidR="00F72847" w:rsidRPr="00C32FEA" w:rsidRDefault="00F72847" w:rsidP="00F72847">
            <w:pPr>
              <w:spacing w:after="0" w:line="240" w:lineRule="auto"/>
              <w:jc w:val="both"/>
              <w:rPr>
                <w:rFonts w:ascii="Times New Roman" w:hAnsi="Times New Roman"/>
              </w:rPr>
            </w:pPr>
            <w:r w:rsidRPr="00C32FEA">
              <w:rPr>
                <w:rFonts w:ascii="Times New Roman" w:hAnsi="Times New Roman"/>
              </w:rPr>
              <w:t>(задания на анализ источников)</w:t>
            </w: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19</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73,07%</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27</w:t>
            </w: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F72847" w:rsidRPr="00C32FEA" w:rsidRDefault="00F72847" w:rsidP="00F72847">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21</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80,76%</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28</w:t>
            </w: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F72847" w:rsidRPr="00C32FEA" w:rsidRDefault="00F72847" w:rsidP="00F72847">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14</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53,84%</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29</w:t>
            </w: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F72847" w:rsidRPr="00C32FEA" w:rsidRDefault="00F72847" w:rsidP="00F72847">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3</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12</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46,15%</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30</w:t>
            </w: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F72847" w:rsidRPr="00C32FEA" w:rsidRDefault="00F72847" w:rsidP="00F72847">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14</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53,84%</w:t>
            </w:r>
          </w:p>
        </w:tc>
      </w:tr>
      <w:tr w:rsidR="00F72847" w:rsidRPr="00F72847" w:rsidTr="00C32FEA">
        <w:tc>
          <w:tcPr>
            <w:tcW w:w="42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rPr>
                <w:rFonts w:ascii="Times New Roman" w:hAnsi="Times New Roman"/>
                <w:sz w:val="20"/>
                <w:szCs w:val="20"/>
              </w:rPr>
            </w:pPr>
            <w:r w:rsidRPr="00F72847">
              <w:rPr>
                <w:rFonts w:ascii="Times New Roman" w:hAnsi="Times New Roman"/>
                <w:sz w:val="20"/>
                <w:szCs w:val="20"/>
              </w:rPr>
              <w:t>31</w:t>
            </w: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F72847" w:rsidRPr="00C32FEA" w:rsidRDefault="00F72847" w:rsidP="00F72847">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2</w:t>
            </w:r>
          </w:p>
        </w:tc>
        <w:tc>
          <w:tcPr>
            <w:tcW w:w="1192"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jc w:val="center"/>
              <w:rPr>
                <w:rFonts w:ascii="Times New Roman" w:hAnsi="Times New Roman"/>
              </w:rPr>
            </w:pPr>
            <w:r w:rsidRPr="00C32FEA">
              <w:rPr>
                <w:rFonts w:ascii="Times New Roman" w:hAnsi="Times New Roman"/>
              </w:rPr>
              <w:t>10</w:t>
            </w:r>
          </w:p>
        </w:tc>
        <w:tc>
          <w:tcPr>
            <w:tcW w:w="934" w:type="dxa"/>
            <w:tcBorders>
              <w:top w:val="single" w:sz="4" w:space="0" w:color="auto"/>
              <w:left w:val="single" w:sz="4" w:space="0" w:color="auto"/>
              <w:bottom w:val="single" w:sz="4" w:space="0" w:color="auto"/>
              <w:right w:val="single" w:sz="4" w:space="0" w:color="auto"/>
            </w:tcBorders>
            <w:hideMark/>
          </w:tcPr>
          <w:p w:rsidR="00F72847" w:rsidRPr="00C32FEA" w:rsidRDefault="00F72847" w:rsidP="00F72847">
            <w:pPr>
              <w:spacing w:after="0" w:line="240" w:lineRule="auto"/>
              <w:rPr>
                <w:rFonts w:ascii="Times New Roman" w:hAnsi="Times New Roman"/>
              </w:rPr>
            </w:pPr>
            <w:r w:rsidRPr="00C32FEA">
              <w:rPr>
                <w:rFonts w:ascii="Times New Roman" w:hAnsi="Times New Roman"/>
              </w:rPr>
              <w:t>38,46%</w:t>
            </w:r>
          </w:p>
        </w:tc>
      </w:tr>
    </w:tbl>
    <w:p w:rsidR="00F72847" w:rsidRPr="00F72847" w:rsidRDefault="00F72847" w:rsidP="00F72847">
      <w:pPr>
        <w:spacing w:after="0" w:line="240" w:lineRule="auto"/>
        <w:jc w:val="both"/>
        <w:rPr>
          <w:rFonts w:ascii="Times New Roman" w:hAnsi="Times New Roman"/>
          <w:sz w:val="24"/>
          <w:szCs w:val="24"/>
        </w:rPr>
      </w:pPr>
      <w:r w:rsidRPr="00F72847">
        <w:rPr>
          <w:rFonts w:ascii="Times New Roman" w:hAnsi="Times New Roman"/>
          <w:sz w:val="24"/>
          <w:szCs w:val="24"/>
        </w:rPr>
        <w:lastRenderedPageBreak/>
        <w:t xml:space="preserve">     Большинство выпускников успешно выполняют задания базового уровня сложности по следующим содержательным элементам: </w:t>
      </w:r>
    </w:p>
    <w:p w:rsidR="00F72847" w:rsidRPr="00F72847" w:rsidRDefault="00F72847" w:rsidP="00F72847">
      <w:pPr>
        <w:spacing w:after="0" w:line="240" w:lineRule="auto"/>
        <w:jc w:val="both"/>
        <w:rPr>
          <w:rFonts w:ascii="Times New Roman" w:hAnsi="Times New Roman"/>
          <w:sz w:val="24"/>
          <w:szCs w:val="24"/>
        </w:rPr>
      </w:pPr>
      <w:r w:rsidRPr="00F72847">
        <w:rPr>
          <w:rFonts w:ascii="Times New Roman" w:hAnsi="Times New Roman"/>
          <w:sz w:val="24"/>
          <w:szCs w:val="24"/>
        </w:rPr>
        <w:t>-Биологическое и социальное в человеке; личность; деятельность человека и ее основные формы (труд, игра, учение); человек и его ближайшее окружение; межличностные отношения; общение, межличностные конфликты, их конструктивное разрешение;</w:t>
      </w:r>
    </w:p>
    <w:p w:rsidR="00F72847" w:rsidRPr="00F72847" w:rsidRDefault="00F72847" w:rsidP="00F72847">
      <w:pPr>
        <w:spacing w:after="0" w:line="240" w:lineRule="auto"/>
        <w:jc w:val="both"/>
        <w:rPr>
          <w:rFonts w:ascii="Times New Roman" w:hAnsi="Times New Roman"/>
          <w:sz w:val="24"/>
          <w:szCs w:val="24"/>
        </w:rPr>
      </w:pPr>
      <w:r w:rsidRPr="00F72847">
        <w:rPr>
          <w:rFonts w:ascii="Times New Roman" w:hAnsi="Times New Roman"/>
          <w:sz w:val="24"/>
          <w:szCs w:val="24"/>
        </w:rPr>
        <w:t>-Общество и человек (задание на анализ двух суждений)</w:t>
      </w:r>
    </w:p>
    <w:p w:rsidR="00F72847" w:rsidRPr="00F72847" w:rsidRDefault="00F72847" w:rsidP="00F72847">
      <w:pPr>
        <w:autoSpaceDE w:val="0"/>
        <w:autoSpaceDN w:val="0"/>
        <w:adjustRightInd w:val="0"/>
        <w:spacing w:after="0" w:line="240" w:lineRule="auto"/>
        <w:jc w:val="both"/>
        <w:rPr>
          <w:rFonts w:ascii="Times New Roman" w:hAnsi="Times New Roman"/>
          <w:sz w:val="24"/>
          <w:szCs w:val="24"/>
        </w:rPr>
      </w:pPr>
      <w:r w:rsidRPr="00F72847">
        <w:rPr>
          <w:rFonts w:ascii="Times New Roman" w:hAnsi="Times New Roman"/>
          <w:sz w:val="24"/>
          <w:szCs w:val="24"/>
        </w:rPr>
        <w:t>-Сфера политики и социального управления (задание на обращение к социальным реалиям)</w:t>
      </w:r>
    </w:p>
    <w:p w:rsidR="00F72847" w:rsidRPr="00F72847" w:rsidRDefault="00F72847" w:rsidP="00F72847">
      <w:pPr>
        <w:spacing w:after="0" w:line="240" w:lineRule="auto"/>
        <w:jc w:val="both"/>
        <w:rPr>
          <w:rFonts w:ascii="Times New Roman" w:hAnsi="Times New Roman"/>
          <w:sz w:val="24"/>
          <w:szCs w:val="24"/>
        </w:rPr>
      </w:pPr>
      <w:r w:rsidRPr="00F72847">
        <w:rPr>
          <w:rFonts w:ascii="Times New Roman" w:hAnsi="Times New Roman"/>
          <w:sz w:val="24"/>
          <w:szCs w:val="24"/>
        </w:rPr>
        <w:t>-Экономика, ее роль в жизни общества; товары и услуги, ресурсы и потребности, 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 рынок и рыночный механизм</w:t>
      </w:r>
    </w:p>
    <w:p w:rsidR="00F72847" w:rsidRPr="00F72847" w:rsidRDefault="00F72847" w:rsidP="00F72847">
      <w:pPr>
        <w:spacing w:after="0" w:line="240" w:lineRule="auto"/>
        <w:jc w:val="both"/>
        <w:rPr>
          <w:rFonts w:ascii="Times New Roman" w:hAnsi="Times New Roman"/>
          <w:sz w:val="24"/>
          <w:szCs w:val="24"/>
        </w:rPr>
      </w:pPr>
      <w:r w:rsidRPr="00F72847">
        <w:rPr>
          <w:rFonts w:ascii="Times New Roman" w:hAnsi="Times New Roman"/>
          <w:sz w:val="24"/>
          <w:szCs w:val="24"/>
        </w:rPr>
        <w:t xml:space="preserve">     В то же время девятиклассники низкий уровень работ  при выполнении заданий, связанных с политологией и правом. Определённые трудности возникают у учащихся при выполнении заданий-задач на анализ ситуаций, выбор правильного суждения.</w:t>
      </w:r>
    </w:p>
    <w:p w:rsidR="00F72847" w:rsidRPr="00F72847" w:rsidRDefault="00F72847" w:rsidP="00F72847">
      <w:pPr>
        <w:spacing w:after="0" w:line="240" w:lineRule="auto"/>
        <w:jc w:val="both"/>
        <w:rPr>
          <w:rFonts w:ascii="Times New Roman" w:hAnsi="Times New Roman"/>
          <w:sz w:val="24"/>
          <w:szCs w:val="24"/>
        </w:rPr>
      </w:pPr>
      <w:r w:rsidRPr="00F72847">
        <w:rPr>
          <w:rFonts w:ascii="Times New Roman" w:hAnsi="Times New Roman"/>
          <w:sz w:val="24"/>
          <w:szCs w:val="24"/>
        </w:rPr>
        <w:t xml:space="preserve">     Экзаменуемые испытывают некоторые затруднения при выполнении заданий по следующим дидактическим единицам:</w:t>
      </w:r>
    </w:p>
    <w:p w:rsidR="00F72847" w:rsidRPr="00F72847" w:rsidRDefault="00F72847" w:rsidP="00F72847">
      <w:pPr>
        <w:widowControl w:val="0"/>
        <w:autoSpaceDE w:val="0"/>
        <w:autoSpaceDN w:val="0"/>
        <w:adjustRightInd w:val="0"/>
        <w:spacing w:after="0" w:line="240" w:lineRule="auto"/>
        <w:rPr>
          <w:rFonts w:ascii="Times New Roman" w:hAnsi="Times New Roman"/>
          <w:sz w:val="24"/>
          <w:szCs w:val="24"/>
        </w:rPr>
      </w:pPr>
      <w:r w:rsidRPr="00F72847">
        <w:rPr>
          <w:rFonts w:ascii="Times New Roman" w:hAnsi="Times New Roman"/>
          <w:sz w:val="24"/>
          <w:szCs w:val="24"/>
        </w:rPr>
        <w:t>-Сфера духовной культуры (задание на анализ двух суждений)</w:t>
      </w:r>
    </w:p>
    <w:p w:rsidR="00F72847" w:rsidRPr="00F72847" w:rsidRDefault="00F72847" w:rsidP="00F72847">
      <w:pPr>
        <w:spacing w:after="0" w:line="240" w:lineRule="auto"/>
        <w:jc w:val="both"/>
        <w:rPr>
          <w:rFonts w:ascii="Times New Roman" w:hAnsi="Times New Roman"/>
          <w:sz w:val="24"/>
          <w:szCs w:val="24"/>
        </w:rPr>
      </w:pPr>
      <w:r w:rsidRPr="00F72847">
        <w:rPr>
          <w:rFonts w:ascii="Times New Roman" w:hAnsi="Times New Roman"/>
          <w:sz w:val="24"/>
          <w:szCs w:val="24"/>
        </w:rPr>
        <w:t>-Сфера политики и социального управления (задание на анализ двух суждений)</w:t>
      </w:r>
    </w:p>
    <w:p w:rsidR="00F72847" w:rsidRPr="00F72847" w:rsidRDefault="00F72847" w:rsidP="00F72847">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p w:rsidR="00F72847" w:rsidRPr="00F72847" w:rsidRDefault="00F72847" w:rsidP="00F72847">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72847">
        <w:rPr>
          <w:rFonts w:ascii="Times New Roman" w:eastAsia="Times New Roman" w:hAnsi="Times New Roman"/>
          <w:b/>
          <w:bCs/>
          <w:sz w:val="24"/>
          <w:szCs w:val="24"/>
          <w:lang w:eastAsia="ru-RU"/>
        </w:rPr>
        <w:t>Поэлементный анализ результатов ОГЭ по биологии учащихся 9 классов</w:t>
      </w:r>
    </w:p>
    <w:p w:rsidR="00F72847" w:rsidRPr="00F72847" w:rsidRDefault="00F72847" w:rsidP="00F72847">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72847">
        <w:rPr>
          <w:rFonts w:ascii="Times New Roman" w:eastAsia="Times New Roman" w:hAnsi="Times New Roman"/>
          <w:b/>
          <w:bCs/>
          <w:sz w:val="24"/>
          <w:szCs w:val="24"/>
          <w:lang w:eastAsia="ru-RU"/>
        </w:rPr>
        <w:t>Учитель биологии Иванова А.И.</w:t>
      </w:r>
    </w:p>
    <w:tbl>
      <w:tblPr>
        <w:tblpPr w:leftFromText="180" w:rightFromText="180" w:bottomFromText="200" w:vertAnchor="text" w:horzAnchor="margin" w:tblpY="19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1143"/>
        <w:gridCol w:w="631"/>
        <w:gridCol w:w="630"/>
        <w:gridCol w:w="630"/>
        <w:gridCol w:w="630"/>
        <w:gridCol w:w="836"/>
        <w:gridCol w:w="1151"/>
        <w:gridCol w:w="901"/>
        <w:gridCol w:w="709"/>
      </w:tblGrid>
      <w:tr w:rsidR="00C32FEA" w:rsidRPr="00F72847" w:rsidTr="00C32FEA">
        <w:trPr>
          <w:trHeight w:val="702"/>
        </w:trPr>
        <w:tc>
          <w:tcPr>
            <w:tcW w:w="2203"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r>
              <w:rPr>
                <w:rFonts w:ascii="Times New Roman" w:eastAsia="Times New Roman" w:hAnsi="Times New Roman"/>
                <w:sz w:val="24"/>
                <w:szCs w:val="24"/>
              </w:rPr>
              <w:t xml:space="preserve">Биология </w:t>
            </w:r>
          </w:p>
        </w:tc>
        <w:tc>
          <w:tcPr>
            <w:tcW w:w="1143"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631"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836"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151"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901"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Сред</w:t>
            </w:r>
            <w:r>
              <w:rPr>
                <w:rFonts w:ascii="Times New Roman" w:eastAsia="Times New Roman" w:hAnsi="Times New Roman"/>
                <w:sz w:val="24"/>
                <w:szCs w:val="24"/>
              </w:rPr>
              <w:t xml:space="preserve"> </w:t>
            </w:r>
            <w:r w:rsidRPr="00F72847">
              <w:rPr>
                <w:rFonts w:ascii="Times New Roman" w:eastAsia="Times New Roman" w:hAnsi="Times New Roman"/>
                <w:sz w:val="24"/>
                <w:szCs w:val="24"/>
              </w:rPr>
              <w:t>балл</w:t>
            </w:r>
          </w:p>
        </w:tc>
        <w:tc>
          <w:tcPr>
            <w:tcW w:w="709" w:type="dxa"/>
            <w:tcBorders>
              <w:top w:val="single" w:sz="4" w:space="0" w:color="auto"/>
              <w:left w:val="single" w:sz="4" w:space="0" w:color="auto"/>
              <w:bottom w:val="single" w:sz="4" w:space="0" w:color="auto"/>
              <w:right w:val="single" w:sz="4" w:space="0" w:color="auto"/>
            </w:tcBorders>
            <w:hideMark/>
          </w:tcPr>
          <w:p w:rsidR="00C32FEA" w:rsidRPr="00F72847" w:rsidRDefault="00C32FEA" w:rsidP="00C32FEA">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bl>
    <w:p w:rsidR="00F72847" w:rsidRPr="00C32FEA" w:rsidRDefault="00F72847" w:rsidP="00F72847">
      <w:pPr>
        <w:pStyle w:val="a9"/>
        <w:jc w:val="center"/>
        <w:rPr>
          <w:rStyle w:val="FontStyle18"/>
          <w:sz w:val="24"/>
          <w:szCs w:val="24"/>
        </w:rPr>
      </w:pPr>
      <w:r w:rsidRPr="00C32FEA">
        <w:rPr>
          <w:rStyle w:val="FontStyle18"/>
          <w:sz w:val="24"/>
          <w:szCs w:val="24"/>
        </w:rPr>
        <w:t>Проверяемые элементы содержания и уровень выполнения</w:t>
      </w:r>
    </w:p>
    <w:p w:rsidR="00F72847" w:rsidRPr="00F72847" w:rsidRDefault="00F72847" w:rsidP="00F72847">
      <w:pPr>
        <w:pStyle w:val="a9"/>
        <w:rPr>
          <w:rFonts w:ascii="Times New Roman" w:hAnsi="Times New Roman"/>
        </w:rPr>
      </w:pPr>
    </w:p>
    <w:tbl>
      <w:tblPr>
        <w:tblW w:w="51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454"/>
        <w:gridCol w:w="4404"/>
        <w:gridCol w:w="988"/>
        <w:gridCol w:w="706"/>
        <w:gridCol w:w="994"/>
        <w:gridCol w:w="1151"/>
        <w:gridCol w:w="840"/>
        <w:gridCol w:w="211"/>
      </w:tblGrid>
      <w:tr w:rsidR="00C32FEA" w:rsidRPr="00C32FEA" w:rsidTr="00BC3A4F">
        <w:trPr>
          <w:gridAfter w:val="1"/>
          <w:wAfter w:w="108" w:type="pct"/>
          <w:trHeight w:val="20"/>
        </w:trPr>
        <w:tc>
          <w:tcPr>
            <w:tcW w:w="233" w:type="pct"/>
            <w:vMerge w:val="restart"/>
          </w:tcPr>
          <w:p w:rsidR="00F72847" w:rsidRPr="00C32FEA" w:rsidRDefault="00F72847" w:rsidP="00F72847">
            <w:pPr>
              <w:pStyle w:val="a9"/>
              <w:jc w:val="center"/>
              <w:rPr>
                <w:rStyle w:val="FontStyle20"/>
                <w:sz w:val="22"/>
                <w:szCs w:val="22"/>
              </w:rPr>
            </w:pPr>
            <w:r w:rsidRPr="00C32FEA">
              <w:rPr>
                <w:rStyle w:val="FontStyle20"/>
                <w:sz w:val="22"/>
                <w:szCs w:val="22"/>
              </w:rPr>
              <w:t>№</w:t>
            </w:r>
          </w:p>
        </w:tc>
        <w:tc>
          <w:tcPr>
            <w:tcW w:w="2259" w:type="pct"/>
            <w:vMerge w:val="restart"/>
          </w:tcPr>
          <w:p w:rsidR="00F72847" w:rsidRPr="00C32FEA" w:rsidRDefault="00F72847" w:rsidP="00F72847">
            <w:pPr>
              <w:pStyle w:val="a9"/>
              <w:jc w:val="center"/>
              <w:rPr>
                <w:rStyle w:val="FontStyle21"/>
                <w:sz w:val="22"/>
                <w:szCs w:val="22"/>
              </w:rPr>
            </w:pPr>
            <w:r w:rsidRPr="00C32FEA">
              <w:rPr>
                <w:rStyle w:val="FontStyle21"/>
                <w:sz w:val="22"/>
                <w:szCs w:val="22"/>
              </w:rPr>
              <w:t>Проверяемые элементы</w:t>
            </w:r>
          </w:p>
          <w:p w:rsidR="00F72847" w:rsidRPr="00C32FEA" w:rsidRDefault="00F72847" w:rsidP="00F72847">
            <w:pPr>
              <w:pStyle w:val="a9"/>
              <w:jc w:val="center"/>
              <w:rPr>
                <w:rStyle w:val="FontStyle21"/>
                <w:sz w:val="22"/>
                <w:szCs w:val="22"/>
              </w:rPr>
            </w:pPr>
            <w:r w:rsidRPr="00C32FEA">
              <w:rPr>
                <w:rStyle w:val="FontStyle21"/>
                <w:sz w:val="22"/>
                <w:szCs w:val="22"/>
              </w:rPr>
              <w:t>содержания</w:t>
            </w:r>
          </w:p>
        </w:tc>
        <w:tc>
          <w:tcPr>
            <w:tcW w:w="507" w:type="pct"/>
            <w:vMerge w:val="restart"/>
          </w:tcPr>
          <w:p w:rsidR="00F72847" w:rsidRPr="00C32FEA" w:rsidRDefault="00F72847" w:rsidP="00F72847">
            <w:pPr>
              <w:pStyle w:val="a9"/>
              <w:jc w:val="center"/>
              <w:rPr>
                <w:rStyle w:val="FontStyle21"/>
                <w:sz w:val="22"/>
                <w:szCs w:val="22"/>
              </w:rPr>
            </w:pPr>
            <w:r w:rsidRPr="00C32FEA">
              <w:rPr>
                <w:rStyle w:val="FontStyle21"/>
                <w:sz w:val="22"/>
                <w:szCs w:val="22"/>
              </w:rPr>
              <w:t>Уровень</w:t>
            </w:r>
          </w:p>
          <w:p w:rsidR="00F72847" w:rsidRPr="00C32FEA" w:rsidRDefault="00F72847" w:rsidP="00F72847">
            <w:pPr>
              <w:pStyle w:val="a9"/>
              <w:jc w:val="center"/>
              <w:rPr>
                <w:rStyle w:val="FontStyle21"/>
                <w:sz w:val="22"/>
                <w:szCs w:val="22"/>
              </w:rPr>
            </w:pPr>
            <w:r w:rsidRPr="00C32FEA">
              <w:rPr>
                <w:rStyle w:val="FontStyle21"/>
                <w:sz w:val="22"/>
                <w:szCs w:val="22"/>
              </w:rPr>
              <w:t>слож</w:t>
            </w:r>
            <w:r w:rsidRPr="00C32FEA">
              <w:rPr>
                <w:rStyle w:val="FontStyle21"/>
                <w:sz w:val="22"/>
                <w:szCs w:val="22"/>
              </w:rPr>
              <w:softHyphen/>
              <w:t>ности</w:t>
            </w:r>
          </w:p>
        </w:tc>
        <w:tc>
          <w:tcPr>
            <w:tcW w:w="362" w:type="pct"/>
            <w:vMerge w:val="restart"/>
          </w:tcPr>
          <w:p w:rsidR="00F72847" w:rsidRPr="00C32FEA" w:rsidRDefault="00F72847" w:rsidP="00F72847">
            <w:pPr>
              <w:pStyle w:val="a9"/>
              <w:jc w:val="center"/>
              <w:rPr>
                <w:rStyle w:val="FontStyle21"/>
                <w:sz w:val="22"/>
                <w:szCs w:val="22"/>
              </w:rPr>
            </w:pPr>
            <w:r w:rsidRPr="00C32FEA">
              <w:rPr>
                <w:rStyle w:val="FontStyle21"/>
                <w:sz w:val="22"/>
                <w:szCs w:val="22"/>
              </w:rPr>
              <w:t>Макс.</w:t>
            </w:r>
          </w:p>
          <w:p w:rsidR="00C32FEA" w:rsidRPr="00C32FEA" w:rsidRDefault="00F72847" w:rsidP="00C32FEA">
            <w:pPr>
              <w:pStyle w:val="a9"/>
              <w:jc w:val="center"/>
              <w:rPr>
                <w:rStyle w:val="FontStyle21"/>
                <w:sz w:val="22"/>
                <w:szCs w:val="22"/>
              </w:rPr>
            </w:pPr>
            <w:r w:rsidRPr="00C32FEA">
              <w:rPr>
                <w:rStyle w:val="FontStyle21"/>
                <w:sz w:val="22"/>
                <w:szCs w:val="22"/>
              </w:rPr>
              <w:t xml:space="preserve">балл </w:t>
            </w:r>
          </w:p>
          <w:p w:rsidR="00F72847" w:rsidRPr="00C32FEA" w:rsidRDefault="00F72847" w:rsidP="00F72847">
            <w:pPr>
              <w:pStyle w:val="a9"/>
              <w:jc w:val="center"/>
              <w:rPr>
                <w:rStyle w:val="FontStyle21"/>
                <w:sz w:val="22"/>
                <w:szCs w:val="22"/>
              </w:rPr>
            </w:pPr>
          </w:p>
        </w:tc>
        <w:tc>
          <w:tcPr>
            <w:tcW w:w="1100" w:type="pct"/>
            <w:gridSpan w:val="2"/>
          </w:tcPr>
          <w:p w:rsidR="00F72847" w:rsidRPr="00C32FEA" w:rsidRDefault="00F72847" w:rsidP="00F72847">
            <w:pPr>
              <w:pStyle w:val="a9"/>
              <w:jc w:val="center"/>
              <w:rPr>
                <w:rStyle w:val="FontStyle21"/>
                <w:sz w:val="22"/>
                <w:szCs w:val="22"/>
              </w:rPr>
            </w:pPr>
            <w:r w:rsidRPr="00C32FEA">
              <w:rPr>
                <w:rStyle w:val="FontStyle21"/>
                <w:sz w:val="22"/>
                <w:szCs w:val="22"/>
              </w:rPr>
              <w:t>Результаты</w:t>
            </w:r>
          </w:p>
        </w:tc>
        <w:tc>
          <w:tcPr>
            <w:tcW w:w="431" w:type="pct"/>
            <w:vMerge w:val="restart"/>
          </w:tcPr>
          <w:p w:rsidR="00F72847" w:rsidRPr="00C32FEA" w:rsidRDefault="00F72847" w:rsidP="00F72847">
            <w:pPr>
              <w:pStyle w:val="a9"/>
              <w:jc w:val="center"/>
              <w:rPr>
                <w:rStyle w:val="FontStyle26"/>
                <w:rFonts w:ascii="Times New Roman" w:hAnsi="Times New Roman" w:cs="Times New Roman"/>
                <w:sz w:val="22"/>
                <w:szCs w:val="22"/>
              </w:rPr>
            </w:pPr>
            <w:r w:rsidRPr="00C32FEA">
              <w:rPr>
                <w:rStyle w:val="FontStyle26"/>
                <w:rFonts w:ascii="Times New Roman" w:hAnsi="Times New Roman" w:cs="Times New Roman"/>
                <w:sz w:val="22"/>
                <w:szCs w:val="22"/>
              </w:rPr>
              <w:t>%</w:t>
            </w:r>
          </w:p>
          <w:p w:rsidR="00F72847" w:rsidRPr="00C32FEA" w:rsidRDefault="00C32FEA" w:rsidP="00F72847">
            <w:pPr>
              <w:pStyle w:val="a9"/>
              <w:jc w:val="center"/>
              <w:rPr>
                <w:rStyle w:val="FontStyle26"/>
                <w:rFonts w:ascii="Times New Roman" w:hAnsi="Times New Roman" w:cs="Times New Roman"/>
                <w:sz w:val="22"/>
                <w:szCs w:val="22"/>
              </w:rPr>
            </w:pPr>
            <w:r>
              <w:rPr>
                <w:rStyle w:val="FontStyle21"/>
                <w:sz w:val="22"/>
                <w:szCs w:val="22"/>
              </w:rPr>
              <w:t>в</w:t>
            </w:r>
            <w:r w:rsidR="00F72847" w:rsidRPr="00C32FEA">
              <w:rPr>
                <w:rStyle w:val="FontStyle21"/>
                <w:sz w:val="22"/>
                <w:szCs w:val="22"/>
              </w:rPr>
              <w:t>ыпол</w:t>
            </w:r>
            <w:r>
              <w:rPr>
                <w:rStyle w:val="FontStyle21"/>
                <w:sz w:val="22"/>
                <w:szCs w:val="22"/>
              </w:rPr>
              <w:t>-</w:t>
            </w:r>
            <w:r w:rsidR="00F72847" w:rsidRPr="00C32FEA">
              <w:rPr>
                <w:rStyle w:val="FontStyle21"/>
                <w:sz w:val="22"/>
                <w:szCs w:val="22"/>
              </w:rPr>
              <w:t>нения</w:t>
            </w:r>
          </w:p>
        </w:tc>
      </w:tr>
      <w:tr w:rsidR="00C32FEA" w:rsidRPr="00C32FEA" w:rsidTr="00BC3A4F">
        <w:trPr>
          <w:gridAfter w:val="1"/>
          <w:wAfter w:w="108" w:type="pct"/>
          <w:trHeight w:val="20"/>
        </w:trPr>
        <w:tc>
          <w:tcPr>
            <w:tcW w:w="233" w:type="pct"/>
            <w:vMerge/>
          </w:tcPr>
          <w:p w:rsidR="00F72847" w:rsidRPr="00C32FEA" w:rsidRDefault="00F72847" w:rsidP="00F72847">
            <w:pPr>
              <w:pStyle w:val="a9"/>
              <w:rPr>
                <w:rFonts w:ascii="Times New Roman" w:hAnsi="Times New Roman"/>
                <w:sz w:val="22"/>
                <w:szCs w:val="22"/>
              </w:rPr>
            </w:pPr>
          </w:p>
        </w:tc>
        <w:tc>
          <w:tcPr>
            <w:tcW w:w="2259" w:type="pct"/>
            <w:vMerge/>
          </w:tcPr>
          <w:p w:rsidR="00F72847" w:rsidRPr="00C32FEA" w:rsidRDefault="00F72847" w:rsidP="00F72847">
            <w:pPr>
              <w:pStyle w:val="a9"/>
              <w:rPr>
                <w:rFonts w:ascii="Times New Roman" w:hAnsi="Times New Roman"/>
                <w:sz w:val="22"/>
                <w:szCs w:val="22"/>
              </w:rPr>
            </w:pPr>
          </w:p>
        </w:tc>
        <w:tc>
          <w:tcPr>
            <w:tcW w:w="507" w:type="pct"/>
            <w:vMerge/>
          </w:tcPr>
          <w:p w:rsidR="00F72847" w:rsidRPr="00C32FEA" w:rsidRDefault="00F72847" w:rsidP="00F72847">
            <w:pPr>
              <w:pStyle w:val="a9"/>
              <w:rPr>
                <w:rFonts w:ascii="Times New Roman" w:hAnsi="Times New Roman"/>
                <w:sz w:val="22"/>
                <w:szCs w:val="22"/>
              </w:rPr>
            </w:pPr>
          </w:p>
        </w:tc>
        <w:tc>
          <w:tcPr>
            <w:tcW w:w="362" w:type="pct"/>
            <w:vMerge/>
          </w:tcPr>
          <w:p w:rsidR="00F72847" w:rsidRPr="00C32FEA" w:rsidRDefault="00F72847" w:rsidP="00F72847">
            <w:pPr>
              <w:pStyle w:val="a9"/>
              <w:rPr>
                <w:rStyle w:val="FontStyle21"/>
                <w:sz w:val="22"/>
                <w:szCs w:val="22"/>
              </w:rPr>
            </w:pPr>
          </w:p>
        </w:tc>
        <w:tc>
          <w:tcPr>
            <w:tcW w:w="510" w:type="pct"/>
          </w:tcPr>
          <w:p w:rsidR="00F72847" w:rsidRPr="00C32FEA" w:rsidRDefault="00F72847" w:rsidP="00C32FEA">
            <w:pPr>
              <w:pStyle w:val="a9"/>
              <w:ind w:left="141" w:hanging="141"/>
              <w:jc w:val="center"/>
              <w:rPr>
                <w:rStyle w:val="FontStyle21"/>
                <w:sz w:val="22"/>
                <w:szCs w:val="22"/>
              </w:rPr>
            </w:pPr>
            <w:r w:rsidRPr="00C32FEA">
              <w:rPr>
                <w:rStyle w:val="FontStyle21"/>
                <w:sz w:val="22"/>
                <w:szCs w:val="22"/>
              </w:rPr>
              <w:t>Выпол</w:t>
            </w:r>
            <w:r w:rsidR="00C32FEA">
              <w:rPr>
                <w:rStyle w:val="FontStyle21"/>
                <w:sz w:val="22"/>
                <w:szCs w:val="22"/>
              </w:rPr>
              <w:t>-</w:t>
            </w:r>
            <w:r w:rsidRPr="00C32FEA">
              <w:rPr>
                <w:rStyle w:val="FontStyle21"/>
                <w:sz w:val="22"/>
                <w:szCs w:val="22"/>
              </w:rPr>
              <w:t>нение</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Не</w:t>
            </w:r>
          </w:p>
          <w:p w:rsidR="00F72847" w:rsidRPr="00C32FEA" w:rsidRDefault="00F72847" w:rsidP="00F72847">
            <w:pPr>
              <w:pStyle w:val="a9"/>
              <w:jc w:val="center"/>
              <w:rPr>
                <w:rStyle w:val="FontStyle21"/>
                <w:sz w:val="22"/>
                <w:szCs w:val="22"/>
              </w:rPr>
            </w:pPr>
            <w:r w:rsidRPr="00C32FEA">
              <w:rPr>
                <w:rStyle w:val="FontStyle21"/>
                <w:sz w:val="22"/>
                <w:szCs w:val="22"/>
              </w:rPr>
              <w:t>справились</w:t>
            </w:r>
          </w:p>
        </w:tc>
        <w:tc>
          <w:tcPr>
            <w:tcW w:w="431" w:type="pct"/>
            <w:vMerge/>
          </w:tcPr>
          <w:p w:rsidR="00F72847" w:rsidRPr="00C32FEA" w:rsidRDefault="00F72847" w:rsidP="00F72847">
            <w:pPr>
              <w:pStyle w:val="a9"/>
              <w:rPr>
                <w:rFonts w:ascii="Times New Roman" w:hAnsi="Times New Roman"/>
                <w:sz w:val="22"/>
                <w:szCs w:val="22"/>
              </w:rPr>
            </w:pPr>
          </w:p>
        </w:tc>
      </w:tr>
      <w:tr w:rsidR="00F72847" w:rsidRPr="00C32FEA" w:rsidTr="00C32FEA">
        <w:trPr>
          <w:gridAfter w:val="1"/>
          <w:wAfter w:w="108" w:type="pct"/>
          <w:trHeight w:val="20"/>
        </w:trPr>
        <w:tc>
          <w:tcPr>
            <w:tcW w:w="4892" w:type="pct"/>
            <w:gridSpan w:val="7"/>
          </w:tcPr>
          <w:p w:rsidR="00F72847" w:rsidRPr="00C32FEA" w:rsidRDefault="00F72847" w:rsidP="00F72847">
            <w:pPr>
              <w:pStyle w:val="a9"/>
              <w:jc w:val="center"/>
              <w:rPr>
                <w:rStyle w:val="FontStyle25"/>
                <w:rFonts w:ascii="Times New Roman" w:eastAsia="Calibri" w:hAnsi="Times New Roman" w:cs="Times New Roman"/>
                <w:b w:val="0"/>
                <w:sz w:val="22"/>
                <w:szCs w:val="22"/>
              </w:rPr>
            </w:pPr>
            <w:r w:rsidRPr="00C32FEA">
              <w:rPr>
                <w:rStyle w:val="FontStyle21"/>
                <w:b/>
                <w:sz w:val="22"/>
                <w:szCs w:val="22"/>
              </w:rPr>
              <w:t xml:space="preserve">Часть </w:t>
            </w:r>
            <w:r w:rsidRPr="00C32FEA">
              <w:rPr>
                <w:rStyle w:val="FontStyle25"/>
                <w:rFonts w:ascii="Times New Roman" w:eastAsia="Calibri" w:hAnsi="Times New Roman" w:cs="Times New Roman"/>
                <w:b w:val="0"/>
                <w:sz w:val="22"/>
                <w:szCs w:val="22"/>
              </w:rPr>
              <w:t>1</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Роль биологии в формирова</w:t>
            </w:r>
            <w:r w:rsidRPr="00C32FEA">
              <w:rPr>
                <w:rStyle w:val="FontStyle21"/>
                <w:sz w:val="22"/>
                <w:szCs w:val="22"/>
              </w:rPr>
              <w:softHyphen/>
              <w:t>нии современной естественно</w:t>
            </w:r>
            <w:r w:rsidRPr="00C32FEA">
              <w:rPr>
                <w:rStyle w:val="FontStyle21"/>
                <w:sz w:val="22"/>
                <w:szCs w:val="22"/>
              </w:rPr>
              <w:softHyphen/>
              <w:t>научной картины мира, в прак</w:t>
            </w:r>
            <w:r w:rsidRPr="00C32FEA">
              <w:rPr>
                <w:rStyle w:val="FontStyle21"/>
                <w:sz w:val="22"/>
                <w:szCs w:val="22"/>
              </w:rPr>
              <w:softHyphen/>
              <w:t>тической деятельности людей</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C32FEA">
            <w:pPr>
              <w:pStyle w:val="a9"/>
              <w:jc w:val="center"/>
              <w:rPr>
                <w:rStyle w:val="FontStyle21"/>
                <w:sz w:val="22"/>
                <w:szCs w:val="22"/>
              </w:rPr>
            </w:pPr>
            <w:r w:rsidRPr="00C32FEA">
              <w:rPr>
                <w:rStyle w:val="FontStyle21"/>
                <w:sz w:val="22"/>
                <w:szCs w:val="22"/>
              </w:rPr>
              <w:t>10</w:t>
            </w:r>
          </w:p>
        </w:tc>
        <w:tc>
          <w:tcPr>
            <w:tcW w:w="590" w:type="pct"/>
          </w:tcPr>
          <w:p w:rsidR="00F72847" w:rsidRPr="00C32FEA" w:rsidRDefault="00F72847" w:rsidP="00F72847">
            <w:pPr>
              <w:pStyle w:val="a9"/>
              <w:jc w:val="center"/>
              <w:rPr>
                <w:rStyle w:val="FontStyle25"/>
                <w:rFonts w:ascii="Times New Roman" w:eastAsia="Calibri" w:hAnsi="Times New Roman" w:cs="Times New Roman"/>
                <w:b w:val="0"/>
                <w:sz w:val="22"/>
                <w:szCs w:val="22"/>
              </w:rPr>
            </w:pPr>
            <w:r w:rsidRPr="00C32FEA">
              <w:rPr>
                <w:rStyle w:val="FontStyle25"/>
                <w:rFonts w:ascii="Times New Roman" w:eastAsia="Calibri" w:hAnsi="Times New Roman" w:cs="Times New Roman"/>
                <w:b w:val="0"/>
                <w:sz w:val="22"/>
                <w:szCs w:val="22"/>
              </w:rPr>
              <w:t>13</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43,4</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2</w:t>
            </w:r>
          </w:p>
        </w:tc>
        <w:tc>
          <w:tcPr>
            <w:tcW w:w="2259" w:type="pct"/>
          </w:tcPr>
          <w:p w:rsidR="00F72847" w:rsidRPr="00C32FEA" w:rsidRDefault="00F72847" w:rsidP="00C32FEA">
            <w:pPr>
              <w:pStyle w:val="a9"/>
              <w:rPr>
                <w:rStyle w:val="FontStyle21"/>
                <w:sz w:val="22"/>
                <w:szCs w:val="22"/>
              </w:rPr>
            </w:pPr>
            <w:r w:rsidRPr="00C32FEA">
              <w:rPr>
                <w:rStyle w:val="FontStyle21"/>
                <w:sz w:val="22"/>
                <w:szCs w:val="22"/>
              </w:rPr>
              <w:t>Клеточное строение организ</w:t>
            </w:r>
            <w:r w:rsidRPr="00C32FEA">
              <w:rPr>
                <w:rStyle w:val="FontStyle21"/>
                <w:sz w:val="22"/>
                <w:szCs w:val="22"/>
              </w:rPr>
              <w:softHyphen/>
              <w:t>мов как док</w:t>
            </w:r>
            <w:r w:rsidR="00C32FEA">
              <w:rPr>
                <w:rStyle w:val="FontStyle21"/>
                <w:sz w:val="22"/>
                <w:szCs w:val="22"/>
              </w:rPr>
              <w:t>-</w:t>
            </w:r>
            <w:r w:rsidRPr="00C32FEA">
              <w:rPr>
                <w:rStyle w:val="FontStyle21"/>
                <w:sz w:val="22"/>
                <w:szCs w:val="22"/>
              </w:rPr>
              <w:t>ство их родства, единства живой при</w:t>
            </w:r>
            <w:r w:rsidRPr="00C32FEA">
              <w:rPr>
                <w:rStyle w:val="FontStyle21"/>
                <w:sz w:val="22"/>
                <w:szCs w:val="22"/>
              </w:rPr>
              <w:softHyphen/>
              <w:t>роды</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9</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14</w:t>
            </w:r>
          </w:p>
        </w:tc>
        <w:tc>
          <w:tcPr>
            <w:tcW w:w="431" w:type="pct"/>
          </w:tcPr>
          <w:p w:rsidR="00F72847" w:rsidRPr="00C32FEA" w:rsidRDefault="00F72847" w:rsidP="00C32FEA">
            <w:pPr>
              <w:pStyle w:val="a9"/>
              <w:jc w:val="center"/>
              <w:rPr>
                <w:rStyle w:val="FontStyle21"/>
                <w:sz w:val="22"/>
                <w:szCs w:val="22"/>
              </w:rPr>
            </w:pPr>
            <w:r w:rsidRPr="00C32FEA">
              <w:rPr>
                <w:rStyle w:val="FontStyle21"/>
                <w:sz w:val="22"/>
                <w:szCs w:val="22"/>
              </w:rPr>
              <w:t>39,1</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3</w:t>
            </w:r>
          </w:p>
        </w:tc>
        <w:tc>
          <w:tcPr>
            <w:tcW w:w="2259" w:type="pct"/>
          </w:tcPr>
          <w:p w:rsidR="00F72847" w:rsidRPr="00C32FEA" w:rsidRDefault="00F72847" w:rsidP="00C32FEA">
            <w:pPr>
              <w:pStyle w:val="a9"/>
              <w:rPr>
                <w:rStyle w:val="FontStyle21"/>
                <w:sz w:val="22"/>
                <w:szCs w:val="22"/>
              </w:rPr>
            </w:pPr>
            <w:r w:rsidRPr="00C32FEA">
              <w:rPr>
                <w:rStyle w:val="FontStyle21"/>
                <w:sz w:val="22"/>
                <w:szCs w:val="22"/>
              </w:rPr>
              <w:t>Признаки организмов. Одно</w:t>
            </w:r>
            <w:r w:rsidRPr="00C32FEA">
              <w:rPr>
                <w:rStyle w:val="FontStyle21"/>
                <w:sz w:val="22"/>
                <w:szCs w:val="22"/>
              </w:rPr>
              <w:softHyphen/>
              <w:t>клеточные и многоклет</w:t>
            </w:r>
            <w:r w:rsidR="00C32FEA">
              <w:rPr>
                <w:rStyle w:val="FontStyle21"/>
                <w:sz w:val="22"/>
                <w:szCs w:val="22"/>
              </w:rPr>
              <w:t>.</w:t>
            </w:r>
            <w:r w:rsidRPr="00C32FEA">
              <w:rPr>
                <w:rStyle w:val="FontStyle21"/>
                <w:sz w:val="22"/>
                <w:szCs w:val="22"/>
              </w:rPr>
              <w:t xml:space="preserve"> организмы. Царство Грибы</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7</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16</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30,4</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4</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Царство Растения</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10</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7</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43,4</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5</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Царство Растения</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14</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9</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60,8</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6</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Царство Животные</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10</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7</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43,4</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7</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Царство Животные</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5</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18</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21,7</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8</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Общий план строения и процессы жизнедеятельности.</w:t>
            </w:r>
          </w:p>
          <w:p w:rsidR="00F72847" w:rsidRPr="00C32FEA" w:rsidRDefault="00F72847" w:rsidP="00F72847">
            <w:pPr>
              <w:pStyle w:val="a9"/>
              <w:rPr>
                <w:rStyle w:val="FontStyle21"/>
                <w:sz w:val="22"/>
                <w:szCs w:val="22"/>
              </w:rPr>
            </w:pPr>
            <w:r w:rsidRPr="00C32FEA">
              <w:rPr>
                <w:rStyle w:val="FontStyle21"/>
                <w:sz w:val="22"/>
                <w:szCs w:val="22"/>
              </w:rPr>
              <w:t>Сходство человека с животными и отличие от них. Размножение и развитие организма человека</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9</w:t>
            </w:r>
          </w:p>
        </w:tc>
        <w:tc>
          <w:tcPr>
            <w:tcW w:w="590" w:type="pct"/>
          </w:tcPr>
          <w:p w:rsidR="00F72847" w:rsidRPr="00C32FEA" w:rsidRDefault="00F72847" w:rsidP="00F72847">
            <w:pPr>
              <w:pStyle w:val="a9"/>
              <w:jc w:val="center"/>
              <w:rPr>
                <w:rStyle w:val="FontStyle23"/>
                <w:rFonts w:ascii="Times New Roman" w:hAnsi="Times New Roman" w:cs="Times New Roman"/>
                <w:b w:val="0"/>
                <w:sz w:val="22"/>
                <w:szCs w:val="22"/>
              </w:rPr>
            </w:pPr>
            <w:r w:rsidRPr="00C32FEA">
              <w:rPr>
                <w:rStyle w:val="FontStyle23"/>
                <w:rFonts w:ascii="Times New Roman" w:hAnsi="Times New Roman" w:cs="Times New Roman"/>
                <w:b w:val="0"/>
                <w:sz w:val="22"/>
                <w:szCs w:val="22"/>
              </w:rPr>
              <w:t>14</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39,1</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9</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Нейрогуморальная регуляция процессов жизнедеятельности организма</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10</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7</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43,4</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10</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Опора и движение</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16</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431" w:type="pct"/>
          </w:tcPr>
          <w:p w:rsidR="00F72847" w:rsidRPr="00C32FEA" w:rsidRDefault="00F72847" w:rsidP="00F72847">
            <w:pPr>
              <w:pStyle w:val="a9"/>
              <w:rPr>
                <w:rStyle w:val="FontStyle21"/>
                <w:sz w:val="22"/>
                <w:szCs w:val="22"/>
              </w:rPr>
            </w:pPr>
            <w:r w:rsidRPr="00C32FEA">
              <w:rPr>
                <w:rStyle w:val="FontStyle21"/>
                <w:sz w:val="22"/>
                <w:szCs w:val="22"/>
              </w:rPr>
              <w:t>69,5</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11</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Внутренняя среда</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14</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9</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60,8</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12</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Транспорт веществ</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6</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17</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26</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lastRenderedPageBreak/>
              <w:t>13</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Питание. Дыхание</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15</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2</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65,2</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14</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Обмен веществ. Выделение. Покровы тела</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9</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14</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39,1</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15</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Органы чувств</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2"/>
                <w:rFonts w:ascii="Times New Roman" w:hAnsi="Times New Roman" w:cs="Times New Roman"/>
                <w:b w:val="0"/>
                <w:sz w:val="22"/>
                <w:szCs w:val="22"/>
              </w:rPr>
            </w:pPr>
            <w:r w:rsidRPr="00C32FEA">
              <w:rPr>
                <w:rStyle w:val="FontStyle22"/>
                <w:rFonts w:ascii="Times New Roman" w:hAnsi="Times New Roman" w:cs="Times New Roman"/>
                <w:sz w:val="22"/>
                <w:szCs w:val="22"/>
              </w:rPr>
              <w:t>11</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12</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47,8</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16</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Психология и поведение чело</w:t>
            </w:r>
            <w:r w:rsidRPr="00C32FEA">
              <w:rPr>
                <w:rStyle w:val="FontStyle21"/>
                <w:sz w:val="22"/>
                <w:szCs w:val="22"/>
              </w:rPr>
              <w:softHyphen/>
              <w:t>века</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6</w:t>
            </w:r>
          </w:p>
        </w:tc>
        <w:tc>
          <w:tcPr>
            <w:tcW w:w="590" w:type="pct"/>
          </w:tcPr>
          <w:p w:rsidR="00F72847" w:rsidRPr="00C32FEA" w:rsidRDefault="00F72847" w:rsidP="00F72847">
            <w:pPr>
              <w:pStyle w:val="a9"/>
              <w:jc w:val="center"/>
              <w:rPr>
                <w:rStyle w:val="FontStyle24"/>
                <w:rFonts w:ascii="Times New Roman" w:hAnsi="Times New Roman" w:cs="Times New Roman"/>
                <w:b w:val="0"/>
              </w:rPr>
            </w:pPr>
            <w:r w:rsidRPr="00C32FEA">
              <w:rPr>
                <w:rStyle w:val="FontStyle24"/>
                <w:rFonts w:ascii="Times New Roman" w:hAnsi="Times New Roman" w:cs="Times New Roman"/>
                <w:b w:val="0"/>
              </w:rPr>
              <w:t>17</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26</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17</w:t>
            </w:r>
          </w:p>
        </w:tc>
        <w:tc>
          <w:tcPr>
            <w:tcW w:w="2259" w:type="pct"/>
          </w:tcPr>
          <w:p w:rsidR="00F72847" w:rsidRPr="00C32FEA" w:rsidRDefault="00F72847" w:rsidP="00C32FEA">
            <w:pPr>
              <w:pStyle w:val="a9"/>
              <w:rPr>
                <w:rStyle w:val="FontStyle21"/>
                <w:sz w:val="22"/>
                <w:szCs w:val="22"/>
              </w:rPr>
            </w:pPr>
            <w:r w:rsidRPr="00C32FEA">
              <w:rPr>
                <w:rStyle w:val="FontStyle21"/>
                <w:sz w:val="22"/>
                <w:szCs w:val="22"/>
              </w:rPr>
              <w:t>Соблюдение санитарно-гигиенических норм и правил здорового образа жизни. Приемы оказания первой дов</w:t>
            </w:r>
            <w:r w:rsidRPr="00C32FEA">
              <w:rPr>
                <w:rStyle w:val="FontStyle21"/>
                <w:sz w:val="22"/>
                <w:szCs w:val="22"/>
              </w:rPr>
              <w:softHyphen/>
              <w:t>рач</w:t>
            </w:r>
            <w:r w:rsidR="00C32FEA">
              <w:rPr>
                <w:rStyle w:val="FontStyle21"/>
                <w:sz w:val="22"/>
                <w:szCs w:val="22"/>
              </w:rPr>
              <w:t>.</w:t>
            </w:r>
            <w:r w:rsidRPr="00C32FEA">
              <w:rPr>
                <w:rStyle w:val="FontStyle21"/>
                <w:sz w:val="22"/>
                <w:szCs w:val="22"/>
              </w:rPr>
              <w:t>помощи</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16</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69,5</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18</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Влияние экологических факто</w:t>
            </w:r>
            <w:r w:rsidRPr="00C32FEA">
              <w:rPr>
                <w:rStyle w:val="FontStyle21"/>
                <w:sz w:val="22"/>
                <w:szCs w:val="22"/>
              </w:rPr>
              <w:softHyphen/>
              <w:t>ров на организмы</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4</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19</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17,3</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19</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Экосистемная организация жи</w:t>
            </w:r>
            <w:r w:rsidRPr="00C32FEA">
              <w:rPr>
                <w:rStyle w:val="FontStyle21"/>
                <w:sz w:val="22"/>
                <w:szCs w:val="22"/>
              </w:rPr>
              <w:softHyphen/>
              <w:t>вой природы. Биосфера. Уче</w:t>
            </w:r>
            <w:r w:rsidRPr="00C32FEA">
              <w:rPr>
                <w:rStyle w:val="FontStyle21"/>
                <w:sz w:val="22"/>
                <w:szCs w:val="22"/>
              </w:rPr>
              <w:softHyphen/>
              <w:t>ние об эволюции органическо</w:t>
            </w:r>
            <w:r w:rsidRPr="00C32FEA">
              <w:rPr>
                <w:rStyle w:val="FontStyle21"/>
                <w:sz w:val="22"/>
                <w:szCs w:val="22"/>
              </w:rPr>
              <w:softHyphen/>
              <w:t>го мира</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11</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12</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47,8</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20</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интерпретировать ре</w:t>
            </w:r>
            <w:r w:rsidRPr="00C32FEA">
              <w:rPr>
                <w:rStyle w:val="FontStyle21"/>
                <w:sz w:val="22"/>
                <w:szCs w:val="22"/>
              </w:rPr>
              <w:softHyphen/>
              <w:t>зультаты научных исследова</w:t>
            </w:r>
            <w:r w:rsidRPr="00C32FEA">
              <w:rPr>
                <w:rStyle w:val="FontStyle21"/>
                <w:sz w:val="22"/>
                <w:szCs w:val="22"/>
              </w:rPr>
              <w:softHyphen/>
              <w:t>ний, представленные в графи</w:t>
            </w:r>
            <w:r w:rsidRPr="00C32FEA">
              <w:rPr>
                <w:rStyle w:val="FontStyle21"/>
                <w:sz w:val="22"/>
                <w:szCs w:val="22"/>
              </w:rPr>
              <w:softHyphen/>
              <w:t>ческой форме</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21</w:t>
            </w:r>
          </w:p>
        </w:tc>
        <w:tc>
          <w:tcPr>
            <w:tcW w:w="590" w:type="pct"/>
          </w:tcPr>
          <w:p w:rsidR="00F72847" w:rsidRPr="00C32FEA" w:rsidRDefault="00F72847" w:rsidP="00F72847">
            <w:pPr>
              <w:pStyle w:val="a9"/>
              <w:jc w:val="center"/>
              <w:rPr>
                <w:rFonts w:ascii="Times New Roman" w:hAnsi="Times New Roman"/>
                <w:sz w:val="22"/>
                <w:szCs w:val="22"/>
              </w:rPr>
            </w:pPr>
            <w:r w:rsidRPr="00C32FEA">
              <w:rPr>
                <w:rFonts w:ascii="Times New Roman" w:hAnsi="Times New Roman"/>
                <w:sz w:val="22"/>
                <w:szCs w:val="22"/>
              </w:rPr>
              <w:t>2</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91,3</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21</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определять структуру объекта, выделять значимые функциональные связи и отно</w:t>
            </w:r>
            <w:r w:rsidRPr="00C32FEA">
              <w:rPr>
                <w:rStyle w:val="FontStyle21"/>
                <w:sz w:val="22"/>
                <w:szCs w:val="22"/>
              </w:rPr>
              <w:softHyphen/>
              <w:t>шения между частями целого</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9</w:t>
            </w:r>
          </w:p>
        </w:tc>
        <w:tc>
          <w:tcPr>
            <w:tcW w:w="590" w:type="pct"/>
          </w:tcPr>
          <w:p w:rsidR="00F72847" w:rsidRPr="00C32FEA" w:rsidRDefault="00F72847" w:rsidP="00F72847">
            <w:pPr>
              <w:pStyle w:val="a9"/>
              <w:jc w:val="center"/>
              <w:rPr>
                <w:rStyle w:val="FontStyle25"/>
                <w:rFonts w:ascii="Times New Roman" w:eastAsia="Calibri" w:hAnsi="Times New Roman" w:cs="Times New Roman"/>
                <w:b w:val="0"/>
                <w:sz w:val="22"/>
                <w:szCs w:val="22"/>
              </w:rPr>
            </w:pPr>
            <w:r w:rsidRPr="00C32FEA">
              <w:rPr>
                <w:rStyle w:val="FontStyle25"/>
                <w:rFonts w:ascii="Times New Roman" w:eastAsia="Calibri" w:hAnsi="Times New Roman" w:cs="Times New Roman"/>
                <w:b w:val="0"/>
                <w:sz w:val="22"/>
                <w:szCs w:val="22"/>
              </w:rPr>
              <w:t>14</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39,1</w:t>
            </w:r>
          </w:p>
        </w:tc>
      </w:tr>
      <w:tr w:rsidR="00C32FEA" w:rsidRPr="00C32FEA" w:rsidTr="00BC3A4F">
        <w:trPr>
          <w:gridAfter w:val="1"/>
          <w:wAfter w:w="108" w:type="pct"/>
          <w:trHeight w:val="20"/>
        </w:trPr>
        <w:tc>
          <w:tcPr>
            <w:tcW w:w="233" w:type="pct"/>
          </w:tcPr>
          <w:p w:rsidR="00F72847" w:rsidRPr="00C32FEA" w:rsidRDefault="00F72847" w:rsidP="00F72847">
            <w:pPr>
              <w:pStyle w:val="a9"/>
              <w:jc w:val="center"/>
              <w:rPr>
                <w:rStyle w:val="FontStyle21"/>
                <w:sz w:val="22"/>
                <w:szCs w:val="22"/>
              </w:rPr>
            </w:pPr>
            <w:r w:rsidRPr="00C32FEA">
              <w:rPr>
                <w:rStyle w:val="FontStyle21"/>
                <w:sz w:val="22"/>
                <w:szCs w:val="22"/>
              </w:rPr>
              <w:t>22</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оценивать правиль</w:t>
            </w:r>
            <w:r w:rsidRPr="00C32FEA">
              <w:rPr>
                <w:rStyle w:val="FontStyle21"/>
                <w:sz w:val="22"/>
                <w:szCs w:val="22"/>
              </w:rPr>
              <w:softHyphen/>
              <w:t>ность биологических суждений</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Б</w:t>
            </w:r>
          </w:p>
        </w:tc>
        <w:tc>
          <w:tcPr>
            <w:tcW w:w="362" w:type="pct"/>
          </w:tcPr>
          <w:p w:rsidR="00F72847" w:rsidRPr="00C32FEA" w:rsidRDefault="00F72847" w:rsidP="00F72847">
            <w:pPr>
              <w:pStyle w:val="a9"/>
              <w:jc w:val="center"/>
              <w:rPr>
                <w:rStyle w:val="FontStyle21"/>
                <w:sz w:val="22"/>
                <w:szCs w:val="22"/>
              </w:rPr>
            </w:pPr>
            <w:r w:rsidRPr="00C32FEA">
              <w:rPr>
                <w:rStyle w:val="FontStyle21"/>
                <w:sz w:val="22"/>
                <w:szCs w:val="22"/>
              </w:rPr>
              <w:t>1</w:t>
            </w:r>
          </w:p>
        </w:tc>
        <w:tc>
          <w:tcPr>
            <w:tcW w:w="510" w:type="pct"/>
          </w:tcPr>
          <w:p w:rsidR="00F72847" w:rsidRPr="00C32FEA" w:rsidRDefault="00F72847" w:rsidP="00F72847">
            <w:pPr>
              <w:pStyle w:val="a9"/>
              <w:jc w:val="center"/>
              <w:rPr>
                <w:rStyle w:val="FontStyle21"/>
                <w:sz w:val="22"/>
                <w:szCs w:val="22"/>
              </w:rPr>
            </w:pPr>
            <w:r w:rsidRPr="00C32FEA">
              <w:rPr>
                <w:rStyle w:val="FontStyle21"/>
                <w:sz w:val="22"/>
                <w:szCs w:val="22"/>
              </w:rPr>
              <w:t>11</w:t>
            </w:r>
          </w:p>
        </w:tc>
        <w:tc>
          <w:tcPr>
            <w:tcW w:w="590" w:type="pct"/>
          </w:tcPr>
          <w:p w:rsidR="00F72847" w:rsidRPr="00C32FEA" w:rsidRDefault="00F72847" w:rsidP="00F72847">
            <w:pPr>
              <w:pStyle w:val="a9"/>
              <w:jc w:val="center"/>
              <w:rPr>
                <w:rStyle w:val="FontStyle21"/>
                <w:sz w:val="22"/>
                <w:szCs w:val="22"/>
              </w:rPr>
            </w:pPr>
            <w:r w:rsidRPr="00C32FEA">
              <w:rPr>
                <w:rStyle w:val="FontStyle21"/>
                <w:sz w:val="22"/>
                <w:szCs w:val="22"/>
              </w:rPr>
              <w:t>12</w:t>
            </w:r>
          </w:p>
        </w:tc>
        <w:tc>
          <w:tcPr>
            <w:tcW w:w="431" w:type="pct"/>
          </w:tcPr>
          <w:p w:rsidR="00F72847" w:rsidRPr="00C32FEA" w:rsidRDefault="00F72847" w:rsidP="00F72847">
            <w:pPr>
              <w:pStyle w:val="a9"/>
              <w:jc w:val="center"/>
              <w:rPr>
                <w:rStyle w:val="FontStyle21"/>
                <w:sz w:val="22"/>
                <w:szCs w:val="22"/>
              </w:rPr>
            </w:pPr>
            <w:r w:rsidRPr="00C32FEA">
              <w:rPr>
                <w:rStyle w:val="FontStyle21"/>
                <w:sz w:val="22"/>
                <w:szCs w:val="22"/>
              </w:rPr>
              <w:t>47,8</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23</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проводить множест</w:t>
            </w:r>
            <w:r w:rsidRPr="00C32FEA">
              <w:rPr>
                <w:rStyle w:val="FontStyle21"/>
                <w:sz w:val="22"/>
                <w:szCs w:val="22"/>
              </w:rPr>
              <w:softHyphen/>
              <w:t>венный выбор</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П</w:t>
            </w:r>
          </w:p>
        </w:tc>
        <w:tc>
          <w:tcPr>
            <w:tcW w:w="362" w:type="pct"/>
          </w:tcPr>
          <w:p w:rsidR="00F72847" w:rsidRPr="00C32FEA" w:rsidRDefault="00F72847" w:rsidP="00F72847">
            <w:pPr>
              <w:pStyle w:val="a9"/>
              <w:jc w:val="center"/>
              <w:rPr>
                <w:rStyle w:val="FontStyle30"/>
                <w:sz w:val="22"/>
                <w:szCs w:val="22"/>
              </w:rPr>
            </w:pPr>
            <w:r w:rsidRPr="00C32FEA">
              <w:rPr>
                <w:rStyle w:val="FontStyle30"/>
                <w:sz w:val="22"/>
                <w:szCs w:val="22"/>
              </w:rPr>
              <w:t>2</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4(2) 11(1)</w:t>
            </w:r>
          </w:p>
        </w:tc>
        <w:tc>
          <w:tcPr>
            <w:tcW w:w="590" w:type="pct"/>
          </w:tcPr>
          <w:p w:rsidR="00F72847" w:rsidRPr="00C32FEA" w:rsidRDefault="00F72847" w:rsidP="00F72847">
            <w:pPr>
              <w:pStyle w:val="a9"/>
              <w:jc w:val="center"/>
              <w:rPr>
                <w:rStyle w:val="FontStyle30"/>
                <w:sz w:val="22"/>
                <w:szCs w:val="22"/>
              </w:rPr>
            </w:pPr>
            <w:r w:rsidRPr="00C32FEA">
              <w:rPr>
                <w:rStyle w:val="FontStyle30"/>
                <w:sz w:val="22"/>
                <w:szCs w:val="22"/>
              </w:rPr>
              <w:t>8</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65,2</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24</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проводить множест</w:t>
            </w:r>
            <w:r w:rsidRPr="00C32FEA">
              <w:rPr>
                <w:rStyle w:val="FontStyle21"/>
                <w:sz w:val="22"/>
                <w:szCs w:val="22"/>
              </w:rPr>
              <w:softHyphen/>
              <w:t>венный выбор</w:t>
            </w:r>
          </w:p>
        </w:tc>
        <w:tc>
          <w:tcPr>
            <w:tcW w:w="507" w:type="pct"/>
          </w:tcPr>
          <w:p w:rsidR="00F72847" w:rsidRPr="00C32FEA" w:rsidRDefault="00F72847" w:rsidP="00F72847">
            <w:pPr>
              <w:pStyle w:val="a9"/>
              <w:jc w:val="center"/>
              <w:rPr>
                <w:rStyle w:val="FontStyle21"/>
                <w:sz w:val="22"/>
                <w:szCs w:val="22"/>
              </w:rPr>
            </w:pPr>
            <w:r w:rsidRPr="00C32FEA">
              <w:rPr>
                <w:rStyle w:val="FontStyle21"/>
                <w:sz w:val="22"/>
                <w:szCs w:val="22"/>
              </w:rPr>
              <w:t>П</w:t>
            </w:r>
          </w:p>
        </w:tc>
        <w:tc>
          <w:tcPr>
            <w:tcW w:w="362" w:type="pct"/>
          </w:tcPr>
          <w:p w:rsidR="00F72847" w:rsidRPr="00C32FEA" w:rsidRDefault="00F72847" w:rsidP="00F72847">
            <w:pPr>
              <w:pStyle w:val="a9"/>
              <w:jc w:val="center"/>
              <w:rPr>
                <w:rStyle w:val="FontStyle30"/>
                <w:sz w:val="22"/>
                <w:szCs w:val="22"/>
              </w:rPr>
            </w:pPr>
            <w:r w:rsidRPr="00C32FEA">
              <w:rPr>
                <w:rStyle w:val="FontStyle30"/>
                <w:sz w:val="22"/>
                <w:szCs w:val="22"/>
              </w:rPr>
              <w:t>2</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5(2) 12(1)</w:t>
            </w:r>
          </w:p>
        </w:tc>
        <w:tc>
          <w:tcPr>
            <w:tcW w:w="590" w:type="pct"/>
          </w:tcPr>
          <w:p w:rsidR="00F72847" w:rsidRPr="00C32FEA" w:rsidRDefault="00F72847" w:rsidP="00F72847">
            <w:pPr>
              <w:pStyle w:val="a9"/>
              <w:jc w:val="center"/>
              <w:rPr>
                <w:rStyle w:val="FontStyle30"/>
                <w:sz w:val="22"/>
                <w:szCs w:val="22"/>
              </w:rPr>
            </w:pPr>
            <w:r w:rsidRPr="00C32FEA">
              <w:rPr>
                <w:rStyle w:val="FontStyle30"/>
                <w:sz w:val="22"/>
                <w:szCs w:val="22"/>
              </w:rPr>
              <w:t>6</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73,9</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25</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устанавливать соот</w:t>
            </w:r>
            <w:r w:rsidRPr="00C32FEA">
              <w:rPr>
                <w:rStyle w:val="FontStyle21"/>
                <w:sz w:val="22"/>
                <w:szCs w:val="22"/>
              </w:rPr>
              <w:softHyphen/>
              <w:t>ветствие</w:t>
            </w:r>
          </w:p>
        </w:tc>
        <w:tc>
          <w:tcPr>
            <w:tcW w:w="507" w:type="pct"/>
          </w:tcPr>
          <w:p w:rsidR="00F72847" w:rsidRPr="00C32FEA" w:rsidRDefault="00F72847" w:rsidP="00F72847">
            <w:pPr>
              <w:pStyle w:val="a9"/>
              <w:jc w:val="center"/>
              <w:rPr>
                <w:rStyle w:val="FontStyle30"/>
                <w:sz w:val="22"/>
                <w:szCs w:val="22"/>
              </w:rPr>
            </w:pPr>
            <w:r w:rsidRPr="00C32FEA">
              <w:rPr>
                <w:rStyle w:val="FontStyle30"/>
                <w:sz w:val="22"/>
                <w:szCs w:val="22"/>
              </w:rPr>
              <w:t>П</w:t>
            </w:r>
          </w:p>
        </w:tc>
        <w:tc>
          <w:tcPr>
            <w:tcW w:w="362" w:type="pct"/>
          </w:tcPr>
          <w:p w:rsidR="00F72847" w:rsidRPr="00C32FEA" w:rsidRDefault="00F72847" w:rsidP="00F72847">
            <w:pPr>
              <w:pStyle w:val="a9"/>
              <w:jc w:val="center"/>
              <w:rPr>
                <w:rStyle w:val="FontStyle30"/>
                <w:sz w:val="22"/>
                <w:szCs w:val="22"/>
              </w:rPr>
            </w:pPr>
            <w:r w:rsidRPr="00C32FEA">
              <w:rPr>
                <w:rStyle w:val="FontStyle30"/>
                <w:sz w:val="22"/>
                <w:szCs w:val="22"/>
              </w:rPr>
              <w:t>2</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4(2) 7(1)</w:t>
            </w:r>
          </w:p>
        </w:tc>
        <w:tc>
          <w:tcPr>
            <w:tcW w:w="590" w:type="pct"/>
          </w:tcPr>
          <w:p w:rsidR="00F72847" w:rsidRPr="00C32FEA" w:rsidRDefault="00F72847" w:rsidP="00F72847">
            <w:pPr>
              <w:pStyle w:val="a9"/>
              <w:jc w:val="center"/>
              <w:rPr>
                <w:rStyle w:val="FontStyle30"/>
                <w:sz w:val="22"/>
                <w:szCs w:val="22"/>
              </w:rPr>
            </w:pPr>
            <w:r w:rsidRPr="00C32FEA">
              <w:rPr>
                <w:rStyle w:val="FontStyle30"/>
                <w:sz w:val="22"/>
                <w:szCs w:val="22"/>
              </w:rPr>
              <w:t>12</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47,8</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26</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определять последова</w:t>
            </w:r>
            <w:r w:rsidRPr="00C32FEA">
              <w:rPr>
                <w:rStyle w:val="FontStyle21"/>
                <w:sz w:val="22"/>
                <w:szCs w:val="22"/>
              </w:rPr>
              <w:softHyphen/>
              <w:t>тельности биологических про</w:t>
            </w:r>
            <w:r w:rsidRPr="00C32FEA">
              <w:rPr>
                <w:rStyle w:val="FontStyle21"/>
                <w:sz w:val="22"/>
                <w:szCs w:val="22"/>
              </w:rPr>
              <w:softHyphen/>
              <w:t>цессов, явлений, объектов</w:t>
            </w:r>
          </w:p>
        </w:tc>
        <w:tc>
          <w:tcPr>
            <w:tcW w:w="507" w:type="pct"/>
          </w:tcPr>
          <w:p w:rsidR="00F72847" w:rsidRPr="00C32FEA" w:rsidRDefault="00F72847" w:rsidP="00F72847">
            <w:pPr>
              <w:pStyle w:val="a9"/>
              <w:jc w:val="center"/>
              <w:rPr>
                <w:rStyle w:val="FontStyle30"/>
                <w:sz w:val="22"/>
                <w:szCs w:val="22"/>
              </w:rPr>
            </w:pPr>
            <w:r w:rsidRPr="00C32FEA">
              <w:rPr>
                <w:rStyle w:val="FontStyle30"/>
                <w:sz w:val="22"/>
                <w:szCs w:val="22"/>
              </w:rPr>
              <w:t>П</w:t>
            </w:r>
          </w:p>
        </w:tc>
        <w:tc>
          <w:tcPr>
            <w:tcW w:w="362" w:type="pct"/>
          </w:tcPr>
          <w:p w:rsidR="00F72847" w:rsidRPr="00C32FEA" w:rsidRDefault="00F72847" w:rsidP="00F72847">
            <w:pPr>
              <w:pStyle w:val="a9"/>
              <w:jc w:val="center"/>
              <w:rPr>
                <w:rStyle w:val="FontStyle30"/>
                <w:sz w:val="22"/>
                <w:szCs w:val="22"/>
              </w:rPr>
            </w:pPr>
            <w:r w:rsidRPr="00C32FEA">
              <w:rPr>
                <w:rStyle w:val="FontStyle30"/>
                <w:sz w:val="22"/>
                <w:szCs w:val="22"/>
              </w:rPr>
              <w:t>2</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4(2) 7(1)</w:t>
            </w:r>
          </w:p>
        </w:tc>
        <w:tc>
          <w:tcPr>
            <w:tcW w:w="590" w:type="pct"/>
          </w:tcPr>
          <w:p w:rsidR="00F72847" w:rsidRPr="00C32FEA" w:rsidRDefault="00F72847" w:rsidP="00F72847">
            <w:pPr>
              <w:pStyle w:val="a9"/>
              <w:jc w:val="center"/>
              <w:rPr>
                <w:rStyle w:val="FontStyle30"/>
                <w:sz w:val="22"/>
                <w:szCs w:val="22"/>
              </w:rPr>
            </w:pPr>
            <w:r w:rsidRPr="00C32FEA">
              <w:rPr>
                <w:rStyle w:val="FontStyle30"/>
                <w:sz w:val="22"/>
                <w:szCs w:val="22"/>
              </w:rPr>
              <w:t>12</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47,8</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27</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включать в биологиче</w:t>
            </w:r>
            <w:r w:rsidRPr="00C32FEA">
              <w:rPr>
                <w:rStyle w:val="FontStyle21"/>
                <w:sz w:val="22"/>
                <w:szCs w:val="22"/>
              </w:rPr>
              <w:softHyphen/>
              <w:t>ский текст пропущенные тер</w:t>
            </w:r>
            <w:r w:rsidRPr="00C32FEA">
              <w:rPr>
                <w:rStyle w:val="FontStyle21"/>
                <w:sz w:val="22"/>
                <w:szCs w:val="22"/>
              </w:rPr>
              <w:softHyphen/>
              <w:t>мины и понятия из числа предложенных</w:t>
            </w:r>
          </w:p>
        </w:tc>
        <w:tc>
          <w:tcPr>
            <w:tcW w:w="507" w:type="pct"/>
          </w:tcPr>
          <w:p w:rsidR="00F72847" w:rsidRPr="00C32FEA" w:rsidRDefault="00F72847" w:rsidP="00F72847">
            <w:pPr>
              <w:pStyle w:val="a9"/>
              <w:jc w:val="center"/>
              <w:rPr>
                <w:rStyle w:val="FontStyle30"/>
                <w:sz w:val="22"/>
                <w:szCs w:val="22"/>
              </w:rPr>
            </w:pPr>
            <w:r w:rsidRPr="00C32FEA">
              <w:rPr>
                <w:rStyle w:val="FontStyle30"/>
                <w:sz w:val="22"/>
                <w:szCs w:val="22"/>
              </w:rPr>
              <w:t>П</w:t>
            </w:r>
          </w:p>
        </w:tc>
        <w:tc>
          <w:tcPr>
            <w:tcW w:w="362" w:type="pct"/>
          </w:tcPr>
          <w:p w:rsidR="00F72847" w:rsidRPr="00C32FEA" w:rsidRDefault="00F72847" w:rsidP="00F72847">
            <w:pPr>
              <w:pStyle w:val="a9"/>
              <w:jc w:val="center"/>
              <w:rPr>
                <w:rStyle w:val="FontStyle30"/>
                <w:sz w:val="22"/>
                <w:szCs w:val="22"/>
              </w:rPr>
            </w:pPr>
            <w:r w:rsidRPr="00C32FEA">
              <w:rPr>
                <w:rStyle w:val="FontStyle30"/>
                <w:sz w:val="22"/>
                <w:szCs w:val="22"/>
              </w:rPr>
              <w:t>2</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1(2) 5(1)</w:t>
            </w:r>
          </w:p>
        </w:tc>
        <w:tc>
          <w:tcPr>
            <w:tcW w:w="590" w:type="pct"/>
          </w:tcPr>
          <w:p w:rsidR="00F72847" w:rsidRPr="00C32FEA" w:rsidRDefault="00F72847" w:rsidP="00F72847">
            <w:pPr>
              <w:pStyle w:val="a9"/>
              <w:jc w:val="center"/>
              <w:rPr>
                <w:rStyle w:val="FontStyle30"/>
                <w:sz w:val="22"/>
                <w:szCs w:val="22"/>
              </w:rPr>
            </w:pPr>
            <w:r w:rsidRPr="00C32FEA">
              <w:rPr>
                <w:rStyle w:val="FontStyle30"/>
                <w:sz w:val="22"/>
                <w:szCs w:val="22"/>
              </w:rPr>
              <w:t>17</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26</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28</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соотносить морфоло</w:t>
            </w:r>
            <w:r w:rsidRPr="00C32FEA">
              <w:rPr>
                <w:rStyle w:val="FontStyle21"/>
                <w:sz w:val="22"/>
                <w:szCs w:val="22"/>
              </w:rPr>
              <w:softHyphen/>
              <w:t xml:space="preserve">гические признаки организма или его отдельных органов </w:t>
            </w:r>
            <w:r w:rsidRPr="00C32FEA">
              <w:rPr>
                <w:rStyle w:val="FontStyle18"/>
                <w:sz w:val="22"/>
                <w:szCs w:val="22"/>
              </w:rPr>
              <w:t xml:space="preserve">с </w:t>
            </w:r>
            <w:r w:rsidRPr="00C32FEA">
              <w:rPr>
                <w:rStyle w:val="FontStyle21"/>
                <w:sz w:val="22"/>
                <w:szCs w:val="22"/>
              </w:rPr>
              <w:t>предложенными моделями по заданному алгоритму</w:t>
            </w:r>
          </w:p>
        </w:tc>
        <w:tc>
          <w:tcPr>
            <w:tcW w:w="507" w:type="pct"/>
          </w:tcPr>
          <w:p w:rsidR="00F72847" w:rsidRPr="00C32FEA" w:rsidRDefault="00F72847" w:rsidP="00F72847">
            <w:pPr>
              <w:pStyle w:val="a9"/>
              <w:jc w:val="center"/>
              <w:rPr>
                <w:rStyle w:val="FontStyle30"/>
                <w:sz w:val="22"/>
                <w:szCs w:val="22"/>
              </w:rPr>
            </w:pPr>
            <w:r w:rsidRPr="00C32FEA">
              <w:rPr>
                <w:rStyle w:val="FontStyle30"/>
                <w:sz w:val="22"/>
                <w:szCs w:val="22"/>
              </w:rPr>
              <w:t>П</w:t>
            </w:r>
          </w:p>
        </w:tc>
        <w:tc>
          <w:tcPr>
            <w:tcW w:w="362" w:type="pct"/>
          </w:tcPr>
          <w:p w:rsidR="00F72847" w:rsidRPr="00C32FEA" w:rsidRDefault="00F72847" w:rsidP="00F72847">
            <w:pPr>
              <w:pStyle w:val="a9"/>
              <w:jc w:val="center"/>
              <w:rPr>
                <w:rStyle w:val="FontStyle30"/>
                <w:sz w:val="22"/>
                <w:szCs w:val="22"/>
              </w:rPr>
            </w:pPr>
            <w:r w:rsidRPr="00C32FEA">
              <w:rPr>
                <w:rStyle w:val="FontStyle30"/>
                <w:sz w:val="22"/>
                <w:szCs w:val="22"/>
              </w:rPr>
              <w:t>3</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6(3) 2(2) 10(1)</w:t>
            </w:r>
          </w:p>
        </w:tc>
        <w:tc>
          <w:tcPr>
            <w:tcW w:w="590" w:type="pct"/>
          </w:tcPr>
          <w:p w:rsidR="00F72847" w:rsidRPr="00C32FEA" w:rsidRDefault="00F72847" w:rsidP="00F72847">
            <w:pPr>
              <w:pStyle w:val="a9"/>
              <w:jc w:val="center"/>
              <w:rPr>
                <w:rStyle w:val="FontStyle30"/>
                <w:sz w:val="22"/>
                <w:szCs w:val="22"/>
              </w:rPr>
            </w:pPr>
            <w:r w:rsidRPr="00C32FEA">
              <w:rPr>
                <w:rStyle w:val="FontStyle30"/>
                <w:sz w:val="22"/>
                <w:szCs w:val="22"/>
              </w:rPr>
              <w:t>5</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78,2</w:t>
            </w:r>
          </w:p>
        </w:tc>
      </w:tr>
      <w:tr w:rsidR="00F72847" w:rsidRPr="00C32FEA" w:rsidTr="00C32FEA">
        <w:trPr>
          <w:trHeight w:val="20"/>
        </w:trPr>
        <w:tc>
          <w:tcPr>
            <w:tcW w:w="5000" w:type="pct"/>
            <w:gridSpan w:val="8"/>
          </w:tcPr>
          <w:p w:rsidR="00F72847" w:rsidRPr="00C32FEA" w:rsidRDefault="00F72847" w:rsidP="00F72847">
            <w:pPr>
              <w:pStyle w:val="a9"/>
              <w:jc w:val="center"/>
              <w:rPr>
                <w:rStyle w:val="FontStyle18"/>
                <w:sz w:val="22"/>
                <w:szCs w:val="22"/>
              </w:rPr>
            </w:pPr>
            <w:r w:rsidRPr="00C32FEA">
              <w:rPr>
                <w:rStyle w:val="FontStyle18"/>
                <w:sz w:val="22"/>
                <w:szCs w:val="22"/>
              </w:rPr>
              <w:t>Часть 2</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29</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работать с текстом биологического содержания (понимать, сравнивать, обоб</w:t>
            </w:r>
            <w:r w:rsidRPr="00C32FEA">
              <w:rPr>
                <w:rStyle w:val="FontStyle21"/>
                <w:sz w:val="22"/>
                <w:szCs w:val="22"/>
              </w:rPr>
              <w:softHyphen/>
              <w:t>щать)</w:t>
            </w:r>
          </w:p>
        </w:tc>
        <w:tc>
          <w:tcPr>
            <w:tcW w:w="507" w:type="pct"/>
          </w:tcPr>
          <w:p w:rsidR="00F72847" w:rsidRPr="00C32FEA" w:rsidRDefault="00F72847" w:rsidP="00F72847">
            <w:pPr>
              <w:pStyle w:val="a9"/>
              <w:jc w:val="center"/>
              <w:rPr>
                <w:rStyle w:val="FontStyle30"/>
                <w:sz w:val="22"/>
                <w:szCs w:val="22"/>
              </w:rPr>
            </w:pPr>
            <w:r w:rsidRPr="00C32FEA">
              <w:rPr>
                <w:rStyle w:val="FontStyle30"/>
                <w:sz w:val="22"/>
                <w:szCs w:val="22"/>
              </w:rPr>
              <w:t>П</w:t>
            </w:r>
          </w:p>
        </w:tc>
        <w:tc>
          <w:tcPr>
            <w:tcW w:w="362" w:type="pct"/>
          </w:tcPr>
          <w:p w:rsidR="00F72847" w:rsidRPr="00C32FEA" w:rsidRDefault="00F72847" w:rsidP="00F72847">
            <w:pPr>
              <w:pStyle w:val="a9"/>
              <w:jc w:val="center"/>
              <w:rPr>
                <w:rStyle w:val="FontStyle29"/>
                <w:rFonts w:ascii="Times New Roman" w:hAnsi="Times New Roman" w:cs="Times New Roman"/>
                <w:b w:val="0"/>
                <w:sz w:val="22"/>
                <w:szCs w:val="22"/>
              </w:rPr>
            </w:pPr>
            <w:r w:rsidRPr="00C32FEA">
              <w:rPr>
                <w:rStyle w:val="FontStyle29"/>
                <w:rFonts w:ascii="Times New Roman" w:hAnsi="Times New Roman" w:cs="Times New Roman"/>
                <w:sz w:val="22"/>
                <w:szCs w:val="22"/>
              </w:rPr>
              <w:t>3</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1(3) 7(2) 8(1)</w:t>
            </w:r>
          </w:p>
        </w:tc>
        <w:tc>
          <w:tcPr>
            <w:tcW w:w="590" w:type="pct"/>
          </w:tcPr>
          <w:p w:rsidR="00F72847" w:rsidRPr="00C32FEA" w:rsidRDefault="00F72847" w:rsidP="00F72847">
            <w:pPr>
              <w:pStyle w:val="a9"/>
              <w:jc w:val="center"/>
              <w:rPr>
                <w:rFonts w:ascii="Times New Roman" w:hAnsi="Times New Roman"/>
                <w:sz w:val="22"/>
                <w:szCs w:val="22"/>
              </w:rPr>
            </w:pPr>
            <w:r w:rsidRPr="00C32FEA">
              <w:rPr>
                <w:rFonts w:ascii="Times New Roman" w:hAnsi="Times New Roman"/>
                <w:sz w:val="22"/>
                <w:szCs w:val="22"/>
              </w:rPr>
              <w:t>7</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69,5</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30</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работать со статисти</w:t>
            </w:r>
            <w:r w:rsidRPr="00C32FEA">
              <w:rPr>
                <w:rStyle w:val="FontStyle21"/>
                <w:sz w:val="22"/>
                <w:szCs w:val="22"/>
              </w:rPr>
              <w:softHyphen/>
              <w:t>ческими данными, представ</w:t>
            </w:r>
            <w:r w:rsidRPr="00C32FEA">
              <w:rPr>
                <w:rStyle w:val="FontStyle21"/>
                <w:sz w:val="22"/>
                <w:szCs w:val="22"/>
              </w:rPr>
              <w:softHyphen/>
              <w:t>ленными в табличной форме</w:t>
            </w:r>
          </w:p>
        </w:tc>
        <w:tc>
          <w:tcPr>
            <w:tcW w:w="507" w:type="pct"/>
          </w:tcPr>
          <w:p w:rsidR="00F72847" w:rsidRPr="00C32FEA" w:rsidRDefault="00F72847" w:rsidP="00F72847">
            <w:pPr>
              <w:pStyle w:val="a9"/>
              <w:jc w:val="center"/>
              <w:rPr>
                <w:rStyle w:val="FontStyle30"/>
                <w:sz w:val="22"/>
                <w:szCs w:val="22"/>
              </w:rPr>
            </w:pPr>
            <w:r w:rsidRPr="00C32FEA">
              <w:rPr>
                <w:rStyle w:val="FontStyle30"/>
                <w:sz w:val="22"/>
                <w:szCs w:val="22"/>
              </w:rPr>
              <w:t>В</w:t>
            </w:r>
          </w:p>
        </w:tc>
        <w:tc>
          <w:tcPr>
            <w:tcW w:w="362" w:type="pct"/>
          </w:tcPr>
          <w:p w:rsidR="00F72847" w:rsidRPr="00C32FEA" w:rsidRDefault="00F72847" w:rsidP="00F72847">
            <w:pPr>
              <w:pStyle w:val="a9"/>
              <w:jc w:val="center"/>
              <w:rPr>
                <w:rStyle w:val="FontStyle21"/>
                <w:b/>
                <w:sz w:val="22"/>
                <w:szCs w:val="22"/>
              </w:rPr>
            </w:pPr>
            <w:r w:rsidRPr="00C32FEA">
              <w:rPr>
                <w:rStyle w:val="FontStyle28"/>
                <w:sz w:val="22"/>
                <w:szCs w:val="22"/>
              </w:rPr>
              <w:t>3</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1(3) 9(2) 2(1)</w:t>
            </w:r>
          </w:p>
        </w:tc>
        <w:tc>
          <w:tcPr>
            <w:tcW w:w="590" w:type="pct"/>
          </w:tcPr>
          <w:p w:rsidR="00F72847" w:rsidRPr="00C32FEA" w:rsidRDefault="00F72847" w:rsidP="00F72847">
            <w:pPr>
              <w:pStyle w:val="a9"/>
              <w:jc w:val="center"/>
              <w:rPr>
                <w:rFonts w:ascii="Times New Roman" w:hAnsi="Times New Roman"/>
                <w:sz w:val="22"/>
                <w:szCs w:val="22"/>
              </w:rPr>
            </w:pPr>
            <w:r w:rsidRPr="00C32FEA">
              <w:rPr>
                <w:rFonts w:ascii="Times New Roman" w:hAnsi="Times New Roman"/>
                <w:sz w:val="22"/>
                <w:szCs w:val="22"/>
              </w:rPr>
              <w:t>11</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56,5</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31</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определять энерготра</w:t>
            </w:r>
            <w:r w:rsidRPr="00C32FEA">
              <w:rPr>
                <w:rStyle w:val="FontStyle21"/>
                <w:sz w:val="22"/>
                <w:szCs w:val="22"/>
              </w:rPr>
              <w:softHyphen/>
              <w:t>ты при различной физической нагрузке. Составлять рационы питания</w:t>
            </w:r>
          </w:p>
        </w:tc>
        <w:tc>
          <w:tcPr>
            <w:tcW w:w="507" w:type="pct"/>
          </w:tcPr>
          <w:p w:rsidR="00F72847" w:rsidRPr="00C32FEA" w:rsidRDefault="00F72847" w:rsidP="00F72847">
            <w:pPr>
              <w:pStyle w:val="a9"/>
              <w:jc w:val="center"/>
              <w:rPr>
                <w:rStyle w:val="FontStyle30"/>
                <w:sz w:val="22"/>
                <w:szCs w:val="22"/>
              </w:rPr>
            </w:pPr>
            <w:r w:rsidRPr="00C32FEA">
              <w:rPr>
                <w:rStyle w:val="FontStyle30"/>
                <w:sz w:val="22"/>
                <w:szCs w:val="22"/>
              </w:rPr>
              <w:t>В</w:t>
            </w:r>
          </w:p>
        </w:tc>
        <w:tc>
          <w:tcPr>
            <w:tcW w:w="362" w:type="pct"/>
          </w:tcPr>
          <w:p w:rsidR="00F72847" w:rsidRPr="00C32FEA" w:rsidRDefault="00F72847" w:rsidP="00F72847">
            <w:pPr>
              <w:pStyle w:val="a9"/>
              <w:jc w:val="center"/>
              <w:rPr>
                <w:rStyle w:val="FontStyle30"/>
                <w:sz w:val="22"/>
                <w:szCs w:val="22"/>
              </w:rPr>
            </w:pPr>
            <w:r w:rsidRPr="00C32FEA">
              <w:rPr>
                <w:rStyle w:val="FontStyle30"/>
                <w:sz w:val="22"/>
                <w:szCs w:val="22"/>
              </w:rPr>
              <w:t>3</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6(3) 7(2) 5(1)</w:t>
            </w:r>
          </w:p>
        </w:tc>
        <w:tc>
          <w:tcPr>
            <w:tcW w:w="590" w:type="pct"/>
          </w:tcPr>
          <w:p w:rsidR="00F72847" w:rsidRPr="00C32FEA" w:rsidRDefault="00F72847" w:rsidP="00F72847">
            <w:pPr>
              <w:pStyle w:val="a9"/>
              <w:jc w:val="center"/>
              <w:rPr>
                <w:rStyle w:val="FontStyle30"/>
                <w:sz w:val="22"/>
                <w:szCs w:val="22"/>
              </w:rPr>
            </w:pPr>
            <w:r w:rsidRPr="00C32FEA">
              <w:rPr>
                <w:rStyle w:val="FontStyle30"/>
                <w:sz w:val="22"/>
                <w:szCs w:val="22"/>
              </w:rPr>
              <w:t>5</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78,2</w:t>
            </w:r>
          </w:p>
        </w:tc>
      </w:tr>
      <w:tr w:rsidR="00C32FEA" w:rsidRPr="00C32FEA" w:rsidTr="00BC3A4F">
        <w:trPr>
          <w:trHeight w:val="20"/>
        </w:trPr>
        <w:tc>
          <w:tcPr>
            <w:tcW w:w="233" w:type="pct"/>
          </w:tcPr>
          <w:p w:rsidR="00F72847" w:rsidRPr="00C32FEA" w:rsidRDefault="00F72847" w:rsidP="00F72847">
            <w:pPr>
              <w:pStyle w:val="a9"/>
              <w:jc w:val="center"/>
              <w:rPr>
                <w:rStyle w:val="FontStyle30"/>
                <w:sz w:val="22"/>
                <w:szCs w:val="22"/>
              </w:rPr>
            </w:pPr>
            <w:r w:rsidRPr="00C32FEA">
              <w:rPr>
                <w:rStyle w:val="FontStyle30"/>
                <w:sz w:val="22"/>
                <w:szCs w:val="22"/>
              </w:rPr>
              <w:t>32</w:t>
            </w:r>
          </w:p>
        </w:tc>
        <w:tc>
          <w:tcPr>
            <w:tcW w:w="2259" w:type="pct"/>
          </w:tcPr>
          <w:p w:rsidR="00F72847" w:rsidRPr="00C32FEA" w:rsidRDefault="00F72847" w:rsidP="00F72847">
            <w:pPr>
              <w:pStyle w:val="a9"/>
              <w:rPr>
                <w:rStyle w:val="FontStyle21"/>
                <w:sz w:val="22"/>
                <w:szCs w:val="22"/>
              </w:rPr>
            </w:pPr>
            <w:r w:rsidRPr="00C32FEA">
              <w:rPr>
                <w:rStyle w:val="FontStyle21"/>
                <w:sz w:val="22"/>
                <w:szCs w:val="22"/>
              </w:rPr>
              <w:t>Умение обосновывать необхо</w:t>
            </w:r>
            <w:r w:rsidRPr="00C32FEA">
              <w:rPr>
                <w:rStyle w:val="FontStyle21"/>
                <w:sz w:val="22"/>
                <w:szCs w:val="22"/>
              </w:rPr>
              <w:softHyphen/>
              <w:t>димость рационального и здо</w:t>
            </w:r>
            <w:r w:rsidRPr="00C32FEA">
              <w:rPr>
                <w:rStyle w:val="FontStyle21"/>
                <w:sz w:val="22"/>
                <w:szCs w:val="22"/>
              </w:rPr>
              <w:softHyphen/>
              <w:t>рового питания</w:t>
            </w:r>
          </w:p>
        </w:tc>
        <w:tc>
          <w:tcPr>
            <w:tcW w:w="507" w:type="pct"/>
          </w:tcPr>
          <w:p w:rsidR="00F72847" w:rsidRPr="00C32FEA" w:rsidRDefault="00F72847" w:rsidP="00F72847">
            <w:pPr>
              <w:pStyle w:val="a9"/>
              <w:jc w:val="center"/>
              <w:rPr>
                <w:rStyle w:val="FontStyle30"/>
                <w:sz w:val="22"/>
                <w:szCs w:val="22"/>
              </w:rPr>
            </w:pPr>
            <w:r w:rsidRPr="00C32FEA">
              <w:rPr>
                <w:rStyle w:val="FontStyle30"/>
                <w:sz w:val="22"/>
                <w:szCs w:val="22"/>
              </w:rPr>
              <w:t>В</w:t>
            </w:r>
          </w:p>
        </w:tc>
        <w:tc>
          <w:tcPr>
            <w:tcW w:w="362" w:type="pct"/>
          </w:tcPr>
          <w:p w:rsidR="00F72847" w:rsidRPr="00C32FEA" w:rsidRDefault="00F72847" w:rsidP="00F72847">
            <w:pPr>
              <w:pStyle w:val="a9"/>
              <w:jc w:val="center"/>
              <w:rPr>
                <w:rStyle w:val="FontStyle30"/>
                <w:sz w:val="22"/>
                <w:szCs w:val="22"/>
              </w:rPr>
            </w:pPr>
            <w:r w:rsidRPr="00C32FEA">
              <w:rPr>
                <w:rStyle w:val="FontStyle30"/>
                <w:sz w:val="22"/>
                <w:szCs w:val="22"/>
              </w:rPr>
              <w:t>2</w:t>
            </w:r>
          </w:p>
        </w:tc>
        <w:tc>
          <w:tcPr>
            <w:tcW w:w="510" w:type="pct"/>
          </w:tcPr>
          <w:p w:rsidR="00F72847" w:rsidRPr="00C32FEA" w:rsidRDefault="00F72847" w:rsidP="00F72847">
            <w:pPr>
              <w:pStyle w:val="a9"/>
              <w:jc w:val="center"/>
              <w:rPr>
                <w:rStyle w:val="FontStyle30"/>
                <w:sz w:val="22"/>
                <w:szCs w:val="22"/>
              </w:rPr>
            </w:pPr>
            <w:r w:rsidRPr="00C32FEA">
              <w:rPr>
                <w:rStyle w:val="FontStyle30"/>
                <w:sz w:val="22"/>
                <w:szCs w:val="22"/>
              </w:rPr>
              <w:t>0(3) 0(2) 2(1)</w:t>
            </w:r>
          </w:p>
        </w:tc>
        <w:tc>
          <w:tcPr>
            <w:tcW w:w="590" w:type="pct"/>
          </w:tcPr>
          <w:p w:rsidR="00F72847" w:rsidRPr="00C32FEA" w:rsidRDefault="00F72847" w:rsidP="00F72847">
            <w:pPr>
              <w:pStyle w:val="a9"/>
              <w:jc w:val="center"/>
              <w:rPr>
                <w:rStyle w:val="FontStyle30"/>
                <w:sz w:val="22"/>
                <w:szCs w:val="22"/>
              </w:rPr>
            </w:pPr>
            <w:r w:rsidRPr="00C32FEA">
              <w:rPr>
                <w:rStyle w:val="FontStyle30"/>
                <w:sz w:val="22"/>
                <w:szCs w:val="22"/>
              </w:rPr>
              <w:t>21</w:t>
            </w:r>
          </w:p>
        </w:tc>
        <w:tc>
          <w:tcPr>
            <w:tcW w:w="539" w:type="pct"/>
            <w:gridSpan w:val="2"/>
          </w:tcPr>
          <w:p w:rsidR="00F72847" w:rsidRPr="00C32FEA" w:rsidRDefault="00F72847" w:rsidP="00F72847">
            <w:pPr>
              <w:pStyle w:val="a9"/>
              <w:jc w:val="center"/>
              <w:rPr>
                <w:rStyle w:val="FontStyle30"/>
                <w:sz w:val="22"/>
                <w:szCs w:val="22"/>
              </w:rPr>
            </w:pPr>
            <w:r w:rsidRPr="00C32FEA">
              <w:rPr>
                <w:rStyle w:val="FontStyle30"/>
                <w:sz w:val="22"/>
                <w:szCs w:val="22"/>
              </w:rPr>
              <w:t>8,6</w:t>
            </w:r>
          </w:p>
        </w:tc>
      </w:tr>
      <w:tr w:rsidR="00F72847" w:rsidRPr="00C32FEA" w:rsidTr="00C32FEA">
        <w:trPr>
          <w:trHeight w:val="20"/>
        </w:trPr>
        <w:tc>
          <w:tcPr>
            <w:tcW w:w="5000" w:type="pct"/>
            <w:gridSpan w:val="8"/>
          </w:tcPr>
          <w:p w:rsidR="00F72847" w:rsidRPr="00C32FEA" w:rsidRDefault="00F72847" w:rsidP="00F72847">
            <w:pPr>
              <w:pStyle w:val="a9"/>
              <w:rPr>
                <w:rStyle w:val="FontStyle21"/>
                <w:sz w:val="22"/>
                <w:szCs w:val="22"/>
              </w:rPr>
            </w:pPr>
            <w:r w:rsidRPr="00C32FEA">
              <w:rPr>
                <w:rStyle w:val="FontStyle21"/>
                <w:sz w:val="22"/>
                <w:szCs w:val="22"/>
              </w:rPr>
              <w:t xml:space="preserve">Всего заданий - </w:t>
            </w:r>
            <w:r w:rsidRPr="00C32FEA">
              <w:rPr>
                <w:rStyle w:val="FontStyle30"/>
                <w:sz w:val="22"/>
                <w:szCs w:val="22"/>
              </w:rPr>
              <w:t xml:space="preserve">32; </w:t>
            </w:r>
            <w:r w:rsidRPr="00C32FEA">
              <w:rPr>
                <w:rStyle w:val="FontStyle21"/>
                <w:sz w:val="22"/>
                <w:szCs w:val="22"/>
              </w:rPr>
              <w:t>из них</w:t>
            </w:r>
          </w:p>
          <w:p w:rsidR="00F72847" w:rsidRPr="00C32FEA" w:rsidRDefault="00F72847" w:rsidP="00F72847">
            <w:pPr>
              <w:pStyle w:val="a9"/>
              <w:rPr>
                <w:rStyle w:val="FontStyle27"/>
                <w:b w:val="0"/>
                <w:bCs w:val="0"/>
                <w:i w:val="0"/>
                <w:iCs w:val="0"/>
                <w:sz w:val="22"/>
                <w:szCs w:val="22"/>
              </w:rPr>
            </w:pPr>
            <w:r w:rsidRPr="00C32FEA">
              <w:rPr>
                <w:rStyle w:val="FontStyle21"/>
                <w:sz w:val="22"/>
                <w:szCs w:val="22"/>
              </w:rPr>
              <w:t xml:space="preserve">по типу заданий: заданий с кратким ответом - </w:t>
            </w:r>
            <w:r w:rsidRPr="00C32FEA">
              <w:rPr>
                <w:rStyle w:val="FontStyle18"/>
                <w:sz w:val="22"/>
                <w:szCs w:val="22"/>
              </w:rPr>
              <w:t xml:space="preserve">28; </w:t>
            </w:r>
            <w:r w:rsidRPr="00C32FEA">
              <w:rPr>
                <w:rStyle w:val="FontStyle21"/>
                <w:sz w:val="22"/>
                <w:szCs w:val="22"/>
              </w:rPr>
              <w:t xml:space="preserve">заданий </w:t>
            </w:r>
            <w:r w:rsidRPr="00C32FEA">
              <w:rPr>
                <w:rStyle w:val="FontStyle18"/>
                <w:sz w:val="22"/>
                <w:szCs w:val="22"/>
              </w:rPr>
              <w:t xml:space="preserve">с </w:t>
            </w:r>
            <w:r w:rsidRPr="00C32FEA">
              <w:rPr>
                <w:rStyle w:val="FontStyle21"/>
                <w:sz w:val="22"/>
                <w:szCs w:val="22"/>
              </w:rPr>
              <w:t xml:space="preserve">развернутым ответом - </w:t>
            </w:r>
            <w:r w:rsidRPr="00C32FEA">
              <w:rPr>
                <w:rStyle w:val="FontStyle27"/>
                <w:sz w:val="22"/>
                <w:szCs w:val="22"/>
              </w:rPr>
              <w:t>4</w:t>
            </w:r>
          </w:p>
          <w:p w:rsidR="00F72847" w:rsidRPr="00C32FEA" w:rsidRDefault="00F72847" w:rsidP="00F72847">
            <w:pPr>
              <w:pStyle w:val="a9"/>
              <w:rPr>
                <w:rStyle w:val="FontStyle30"/>
                <w:sz w:val="22"/>
                <w:szCs w:val="22"/>
              </w:rPr>
            </w:pPr>
            <w:r w:rsidRPr="00C32FEA">
              <w:rPr>
                <w:rStyle w:val="FontStyle21"/>
                <w:sz w:val="22"/>
                <w:szCs w:val="22"/>
              </w:rPr>
              <w:t xml:space="preserve">по уровню сложности: Б </w:t>
            </w:r>
            <w:r w:rsidRPr="00C32FEA">
              <w:rPr>
                <w:rStyle w:val="FontStyle30"/>
                <w:sz w:val="22"/>
                <w:szCs w:val="22"/>
              </w:rPr>
              <w:t xml:space="preserve">-22; </w:t>
            </w:r>
            <w:r w:rsidRPr="00C32FEA">
              <w:rPr>
                <w:rStyle w:val="FontStyle21"/>
                <w:sz w:val="22"/>
                <w:szCs w:val="22"/>
              </w:rPr>
              <w:t xml:space="preserve">П - </w:t>
            </w:r>
            <w:r w:rsidRPr="00C32FEA">
              <w:rPr>
                <w:rStyle w:val="FontStyle30"/>
                <w:sz w:val="22"/>
                <w:szCs w:val="22"/>
              </w:rPr>
              <w:t xml:space="preserve">7; </w:t>
            </w:r>
            <w:r w:rsidRPr="00C32FEA">
              <w:rPr>
                <w:rStyle w:val="FontStyle21"/>
                <w:sz w:val="22"/>
                <w:szCs w:val="22"/>
              </w:rPr>
              <w:t xml:space="preserve">В - </w:t>
            </w:r>
            <w:r w:rsidRPr="00C32FEA">
              <w:rPr>
                <w:rStyle w:val="FontStyle30"/>
                <w:sz w:val="22"/>
                <w:szCs w:val="22"/>
              </w:rPr>
              <w:t>3.</w:t>
            </w:r>
          </w:p>
          <w:p w:rsidR="00F72847" w:rsidRPr="00C32FEA" w:rsidRDefault="00F72847" w:rsidP="00F72847">
            <w:pPr>
              <w:pStyle w:val="a9"/>
              <w:rPr>
                <w:rStyle w:val="FontStyle18"/>
                <w:b w:val="0"/>
                <w:bCs w:val="0"/>
                <w:sz w:val="22"/>
                <w:szCs w:val="22"/>
              </w:rPr>
            </w:pPr>
            <w:r w:rsidRPr="00C32FEA">
              <w:rPr>
                <w:rStyle w:val="FontStyle21"/>
                <w:sz w:val="22"/>
                <w:szCs w:val="22"/>
              </w:rPr>
              <w:t xml:space="preserve">Максимальный первичный балл за работу - </w:t>
            </w:r>
            <w:r w:rsidRPr="00C32FEA">
              <w:rPr>
                <w:rStyle w:val="FontStyle18"/>
                <w:sz w:val="22"/>
                <w:szCs w:val="22"/>
              </w:rPr>
              <w:t>46.</w:t>
            </w:r>
          </w:p>
          <w:p w:rsidR="00F72847" w:rsidRPr="00C32FEA" w:rsidRDefault="00F72847" w:rsidP="00F72847">
            <w:pPr>
              <w:pStyle w:val="a9"/>
              <w:rPr>
                <w:rFonts w:ascii="Times New Roman" w:hAnsi="Times New Roman"/>
                <w:sz w:val="22"/>
                <w:szCs w:val="22"/>
              </w:rPr>
            </w:pPr>
            <w:r w:rsidRPr="00C32FEA">
              <w:rPr>
                <w:rStyle w:val="FontStyle21"/>
                <w:sz w:val="22"/>
                <w:szCs w:val="22"/>
              </w:rPr>
              <w:t xml:space="preserve">Общее время выполнения работы - </w:t>
            </w:r>
            <w:r w:rsidRPr="00C32FEA">
              <w:rPr>
                <w:rStyle w:val="FontStyle18"/>
                <w:sz w:val="22"/>
                <w:szCs w:val="22"/>
              </w:rPr>
              <w:t>180 мин.</w:t>
            </w:r>
          </w:p>
        </w:tc>
      </w:tr>
    </w:tbl>
    <w:p w:rsidR="00F72847" w:rsidRPr="00F72847" w:rsidRDefault="00F72847" w:rsidP="00F7284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72847" w:rsidRPr="00F72847" w:rsidRDefault="00F72847" w:rsidP="00C32FEA">
      <w:pPr>
        <w:spacing w:after="0" w:line="240" w:lineRule="auto"/>
        <w:ind w:firstLine="708"/>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В основном учащиеся затрудняются по таким элементам: </w:t>
      </w:r>
      <w:r w:rsidRPr="00F72847">
        <w:rPr>
          <w:rStyle w:val="FontStyle21"/>
          <w:sz w:val="24"/>
          <w:szCs w:val="24"/>
        </w:rPr>
        <w:t>Психология и поведение чело</w:t>
      </w:r>
      <w:r w:rsidRPr="00F72847">
        <w:rPr>
          <w:rStyle w:val="FontStyle21"/>
          <w:sz w:val="24"/>
          <w:szCs w:val="24"/>
        </w:rPr>
        <w:softHyphen/>
        <w:t>века, Влияние экологических факто</w:t>
      </w:r>
      <w:r w:rsidRPr="00F72847">
        <w:rPr>
          <w:rStyle w:val="FontStyle21"/>
          <w:sz w:val="24"/>
          <w:szCs w:val="24"/>
        </w:rPr>
        <w:softHyphen/>
        <w:t>ров на организмы, Транспорт веществ, Умение включать в биологиче</w:t>
      </w:r>
      <w:r w:rsidRPr="00F72847">
        <w:rPr>
          <w:rStyle w:val="FontStyle21"/>
          <w:sz w:val="24"/>
          <w:szCs w:val="24"/>
        </w:rPr>
        <w:softHyphen/>
        <w:t>ский текст пропущенные тер</w:t>
      </w:r>
      <w:r w:rsidRPr="00F72847">
        <w:rPr>
          <w:rStyle w:val="FontStyle21"/>
          <w:sz w:val="24"/>
          <w:szCs w:val="24"/>
        </w:rPr>
        <w:softHyphen/>
        <w:t>мины и понятия из числа предложенных, Умение обосновывать необхо</w:t>
      </w:r>
      <w:r w:rsidRPr="00F72847">
        <w:rPr>
          <w:rStyle w:val="FontStyle21"/>
          <w:sz w:val="24"/>
          <w:szCs w:val="24"/>
        </w:rPr>
        <w:softHyphen/>
        <w:t>димость рационального и здо</w:t>
      </w:r>
      <w:r w:rsidRPr="00F72847">
        <w:rPr>
          <w:rStyle w:val="FontStyle21"/>
          <w:sz w:val="24"/>
          <w:szCs w:val="24"/>
        </w:rPr>
        <w:softHyphen/>
        <w:t>рового питания.</w:t>
      </w: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lastRenderedPageBreak/>
        <w:t xml:space="preserve">Анализ  итогов  ОГЭ  по физике </w:t>
      </w: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Учитель: Спиридонов А.Д.</w:t>
      </w:r>
    </w:p>
    <w:tbl>
      <w:tblPr>
        <w:tblpPr w:leftFromText="180" w:rightFromText="180" w:bottomFromText="200" w:vertAnchor="text" w:horzAnchor="margin" w:tblpX="74" w:tblpY="43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0"/>
        <w:gridCol w:w="1148"/>
        <w:gridCol w:w="633"/>
        <w:gridCol w:w="633"/>
        <w:gridCol w:w="633"/>
        <w:gridCol w:w="633"/>
        <w:gridCol w:w="758"/>
        <w:gridCol w:w="1157"/>
        <w:gridCol w:w="1253"/>
        <w:gridCol w:w="649"/>
      </w:tblGrid>
      <w:tr w:rsidR="00F72847" w:rsidRPr="00F72847" w:rsidTr="00BC3A4F">
        <w:trPr>
          <w:trHeight w:val="412"/>
        </w:trPr>
        <w:tc>
          <w:tcPr>
            <w:tcW w:w="200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114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63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63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63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75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15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125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rPr>
              <w:t>Средний балл</w:t>
            </w:r>
          </w:p>
        </w:tc>
        <w:tc>
          <w:tcPr>
            <w:tcW w:w="64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F72847" w:rsidRPr="00F72847" w:rsidTr="00C32FEA">
        <w:trPr>
          <w:trHeight w:val="260"/>
        </w:trPr>
        <w:tc>
          <w:tcPr>
            <w:tcW w:w="2000" w:type="dxa"/>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eastAsia="Times New Roman" w:hAnsi="Times New Roman"/>
                <w:sz w:val="24"/>
                <w:szCs w:val="24"/>
              </w:rPr>
              <w:t xml:space="preserve">Физика </w:t>
            </w:r>
          </w:p>
        </w:tc>
        <w:tc>
          <w:tcPr>
            <w:tcW w:w="114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BC3A4F">
            <w:pPr>
              <w:spacing w:after="0" w:line="200" w:lineRule="exact"/>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BC3A4F">
            <w:pPr>
              <w:spacing w:after="0" w:line="200" w:lineRule="exact"/>
              <w:jc w:val="center"/>
              <w:rPr>
                <w:rFonts w:ascii="Times New Roman" w:eastAsia="Times New Roman" w:hAnsi="Times New Roman"/>
                <w:sz w:val="24"/>
                <w:szCs w:val="24"/>
              </w:rPr>
            </w:pP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BC3A4F">
            <w:pPr>
              <w:spacing w:after="0" w:line="200" w:lineRule="exact"/>
              <w:jc w:val="center"/>
              <w:rPr>
                <w:rFonts w:ascii="Times New Roman" w:eastAsia="Times New Roman" w:hAnsi="Times New Roman"/>
                <w:sz w:val="24"/>
                <w:szCs w:val="24"/>
              </w:rPr>
            </w:pP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BC3A4F">
            <w:pPr>
              <w:spacing w:after="0" w:line="200" w:lineRule="exact"/>
              <w:jc w:val="center"/>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BC3A4F">
            <w:pPr>
              <w:spacing w:after="0" w:line="200" w:lineRule="exact"/>
              <w:jc w:val="center"/>
              <w:rPr>
                <w:rFonts w:ascii="Times New Roman" w:eastAsia="Times New Roman" w:hAnsi="Times New Roman"/>
                <w:sz w:val="24"/>
                <w:szCs w:val="24"/>
              </w:rPr>
            </w:pPr>
          </w:p>
        </w:tc>
        <w:tc>
          <w:tcPr>
            <w:tcW w:w="75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BC3A4F">
            <w:pPr>
              <w:spacing w:after="0" w:line="200" w:lineRule="exact"/>
              <w:jc w:val="center"/>
              <w:rPr>
                <w:rFonts w:ascii="Times New Roman" w:eastAsia="Times New Roman" w:hAnsi="Times New Roman"/>
                <w:sz w:val="24"/>
                <w:szCs w:val="24"/>
              </w:rPr>
            </w:pPr>
            <w:r w:rsidRPr="00F72847">
              <w:rPr>
                <w:rFonts w:ascii="Times New Roman" w:eastAsia="Times New Roman" w:hAnsi="Times New Roman"/>
                <w:sz w:val="24"/>
                <w:szCs w:val="24"/>
              </w:rPr>
              <w:t>0</w:t>
            </w:r>
          </w:p>
        </w:tc>
        <w:tc>
          <w:tcPr>
            <w:tcW w:w="115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BC3A4F">
            <w:pPr>
              <w:spacing w:after="0" w:line="200" w:lineRule="exact"/>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253"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BC3A4F">
            <w:pPr>
              <w:spacing w:after="0" w:line="200" w:lineRule="exact"/>
              <w:jc w:val="center"/>
              <w:rPr>
                <w:rFonts w:ascii="Times New Roman" w:eastAsia="Times New Roman" w:hAnsi="Times New Roman"/>
                <w:sz w:val="24"/>
                <w:szCs w:val="24"/>
              </w:rPr>
            </w:pPr>
            <w:r w:rsidRPr="00F72847">
              <w:rPr>
                <w:rFonts w:ascii="Times New Roman" w:eastAsia="Times New Roman" w:hAnsi="Times New Roman"/>
                <w:sz w:val="24"/>
                <w:szCs w:val="24"/>
              </w:rPr>
              <w:t>13</w:t>
            </w:r>
          </w:p>
        </w:tc>
        <w:tc>
          <w:tcPr>
            <w:tcW w:w="649"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BC3A4F">
            <w:pPr>
              <w:spacing w:after="0" w:line="200" w:lineRule="exact"/>
              <w:jc w:val="center"/>
              <w:rPr>
                <w:rFonts w:ascii="Times New Roman" w:eastAsia="Times New Roman" w:hAnsi="Times New Roman"/>
                <w:sz w:val="24"/>
                <w:szCs w:val="24"/>
              </w:rPr>
            </w:pPr>
            <w:r w:rsidRPr="00F72847">
              <w:rPr>
                <w:rFonts w:ascii="Times New Roman" w:eastAsia="Times New Roman" w:hAnsi="Times New Roman"/>
                <w:sz w:val="24"/>
                <w:szCs w:val="24"/>
              </w:rPr>
              <w:t>12</w:t>
            </w:r>
          </w:p>
        </w:tc>
      </w:tr>
    </w:tbl>
    <w:p w:rsidR="00F72847" w:rsidRPr="00F72847" w:rsidRDefault="00F72847" w:rsidP="00F72847">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5"/>
        <w:gridCol w:w="1239"/>
        <w:gridCol w:w="1210"/>
        <w:gridCol w:w="1210"/>
        <w:gridCol w:w="1210"/>
        <w:gridCol w:w="1211"/>
        <w:gridCol w:w="1088"/>
        <w:gridCol w:w="1088"/>
      </w:tblGrid>
      <w:tr w:rsidR="00F72847" w:rsidRPr="00F72847" w:rsidTr="00F72847">
        <w:tc>
          <w:tcPr>
            <w:tcW w:w="131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класс</w:t>
            </w:r>
          </w:p>
        </w:tc>
        <w:tc>
          <w:tcPr>
            <w:tcW w:w="1239"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Кол-во</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«5»</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«4»</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«3»</w:t>
            </w:r>
          </w:p>
        </w:tc>
        <w:tc>
          <w:tcPr>
            <w:tcW w:w="12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«2»</w:t>
            </w:r>
          </w:p>
        </w:tc>
        <w:tc>
          <w:tcPr>
            <w:tcW w:w="1088"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%усп</w:t>
            </w:r>
          </w:p>
        </w:tc>
        <w:tc>
          <w:tcPr>
            <w:tcW w:w="1088"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 кач</w:t>
            </w:r>
          </w:p>
        </w:tc>
      </w:tr>
      <w:tr w:rsidR="00F72847" w:rsidRPr="00F72847" w:rsidTr="00F72847">
        <w:tc>
          <w:tcPr>
            <w:tcW w:w="131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 xml:space="preserve">9а </w:t>
            </w:r>
          </w:p>
        </w:tc>
        <w:tc>
          <w:tcPr>
            <w:tcW w:w="1239"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1</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1</w:t>
            </w:r>
          </w:p>
        </w:tc>
        <w:tc>
          <w:tcPr>
            <w:tcW w:w="12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c>
          <w:tcPr>
            <w:tcW w:w="1088"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100</w:t>
            </w:r>
          </w:p>
        </w:tc>
        <w:tc>
          <w:tcPr>
            <w:tcW w:w="1088"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r>
      <w:tr w:rsidR="00F72847" w:rsidRPr="00F72847" w:rsidTr="00F72847">
        <w:tc>
          <w:tcPr>
            <w:tcW w:w="131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 xml:space="preserve">9в </w:t>
            </w:r>
          </w:p>
        </w:tc>
        <w:tc>
          <w:tcPr>
            <w:tcW w:w="1239"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2</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2</w:t>
            </w:r>
          </w:p>
        </w:tc>
        <w:tc>
          <w:tcPr>
            <w:tcW w:w="12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c>
          <w:tcPr>
            <w:tcW w:w="1088"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100</w:t>
            </w:r>
          </w:p>
        </w:tc>
        <w:tc>
          <w:tcPr>
            <w:tcW w:w="1088"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r>
      <w:tr w:rsidR="00F72847" w:rsidRPr="00F72847" w:rsidTr="00F72847">
        <w:tc>
          <w:tcPr>
            <w:tcW w:w="1315"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По шк</w:t>
            </w:r>
          </w:p>
        </w:tc>
        <w:tc>
          <w:tcPr>
            <w:tcW w:w="1239"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3</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c>
          <w:tcPr>
            <w:tcW w:w="1210"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3</w:t>
            </w:r>
          </w:p>
        </w:tc>
        <w:tc>
          <w:tcPr>
            <w:tcW w:w="1211"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c>
          <w:tcPr>
            <w:tcW w:w="1088"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100</w:t>
            </w:r>
          </w:p>
        </w:tc>
        <w:tc>
          <w:tcPr>
            <w:tcW w:w="1088" w:type="dxa"/>
            <w:tcBorders>
              <w:top w:val="single" w:sz="4" w:space="0" w:color="000000"/>
              <w:left w:val="single" w:sz="4" w:space="0" w:color="000000"/>
              <w:bottom w:val="single" w:sz="4" w:space="0" w:color="000000"/>
              <w:right w:val="single" w:sz="4" w:space="0" w:color="000000"/>
            </w:tcBorders>
            <w:hideMark/>
          </w:tcPr>
          <w:p w:rsidR="00F72847" w:rsidRPr="00F72847" w:rsidRDefault="00F72847" w:rsidP="00BC3A4F">
            <w:pPr>
              <w:spacing w:after="0" w:line="200" w:lineRule="exact"/>
              <w:rPr>
                <w:rFonts w:ascii="Times New Roman" w:eastAsia="Times New Roman" w:hAnsi="Times New Roman"/>
                <w:sz w:val="24"/>
                <w:szCs w:val="24"/>
              </w:rPr>
            </w:pPr>
            <w:r w:rsidRPr="00F72847">
              <w:rPr>
                <w:rFonts w:ascii="Times New Roman" w:hAnsi="Times New Roman"/>
                <w:sz w:val="24"/>
                <w:szCs w:val="24"/>
              </w:rPr>
              <w:t>0</w:t>
            </w:r>
          </w:p>
        </w:tc>
      </w:tr>
    </w:tbl>
    <w:p w:rsidR="00F72847" w:rsidRPr="00F72847" w:rsidRDefault="00F72847" w:rsidP="00F72847">
      <w:pPr>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4735"/>
        <w:gridCol w:w="1317"/>
        <w:gridCol w:w="850"/>
        <w:gridCol w:w="1134"/>
        <w:gridCol w:w="958"/>
      </w:tblGrid>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Проверяемые умения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Уровень сложности</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Макс балл</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Кол-во вып</w:t>
            </w:r>
            <w:r w:rsidR="00C32FEA" w:rsidRPr="00BC3A4F">
              <w:rPr>
                <w:rFonts w:ascii="Times New Roman" w:hAnsi="Times New Roman"/>
                <w:sz w:val="23"/>
                <w:szCs w:val="23"/>
              </w:rPr>
              <w:t>-</w:t>
            </w:r>
            <w:r w:rsidRPr="00BC3A4F">
              <w:rPr>
                <w:rFonts w:ascii="Times New Roman" w:hAnsi="Times New Roman"/>
                <w:sz w:val="23"/>
                <w:szCs w:val="23"/>
              </w:rPr>
              <w:t>ших верно</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 выпол</w:t>
            </w:r>
            <w:r w:rsidR="00C32FEA" w:rsidRPr="00BC3A4F">
              <w:rPr>
                <w:rFonts w:ascii="Times New Roman" w:hAnsi="Times New Roman"/>
                <w:sz w:val="23"/>
                <w:szCs w:val="23"/>
              </w:rPr>
              <w:t>-</w:t>
            </w:r>
            <w:r w:rsidRPr="00BC3A4F">
              <w:rPr>
                <w:rFonts w:ascii="Times New Roman" w:hAnsi="Times New Roman"/>
                <w:sz w:val="23"/>
                <w:szCs w:val="23"/>
              </w:rPr>
              <w:t>нения</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Физические п</w:t>
            </w:r>
            <w:r w:rsidR="00C32FEA" w:rsidRPr="00BC3A4F">
              <w:rPr>
                <w:rFonts w:ascii="Times New Roman" w:hAnsi="Times New Roman"/>
                <w:sz w:val="23"/>
                <w:szCs w:val="23"/>
              </w:rPr>
              <w:t xml:space="preserve">онятия. Физические величины, их </w:t>
            </w:r>
            <w:r w:rsidRPr="00BC3A4F">
              <w:rPr>
                <w:rFonts w:ascii="Times New Roman" w:hAnsi="Times New Roman"/>
                <w:sz w:val="23"/>
                <w:szCs w:val="23"/>
              </w:rPr>
              <w:t>единицы и приборы для измерения.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tcPr>
          <w:p w:rsidR="00F72847" w:rsidRPr="00BC3A4F" w:rsidRDefault="00F72847" w:rsidP="00BC3A4F">
            <w:pPr>
              <w:spacing w:after="0" w:line="200" w:lineRule="exact"/>
              <w:rPr>
                <w:rFonts w:ascii="Times New Roman" w:eastAsia="Times New Roman" w:hAnsi="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1\0</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Механическое движение. Равномерное и равноускоренное движение. Свободное падение. Движение по окружности. Механические колебания и волны</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100%</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Законы Ньютона. Силы в природе</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4</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Закон сохран</w:t>
            </w:r>
            <w:r w:rsidR="00C32FEA" w:rsidRPr="00BC3A4F">
              <w:rPr>
                <w:rFonts w:ascii="Times New Roman" w:hAnsi="Times New Roman"/>
                <w:sz w:val="23"/>
                <w:szCs w:val="23"/>
              </w:rPr>
              <w:t xml:space="preserve">ения импульса. Закон сохранения </w:t>
            </w:r>
            <w:r w:rsidRPr="00BC3A4F">
              <w:rPr>
                <w:rFonts w:ascii="Times New Roman" w:hAnsi="Times New Roman"/>
                <w:sz w:val="23"/>
                <w:szCs w:val="23"/>
              </w:rPr>
              <w:t>энергии. Механическая работа и мощность. Простые механизмы.</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5</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Давление. Закон Паскаля. Закон Архимеда. Плотность вещества</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66,7%</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6</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Физические явле</w:t>
            </w:r>
            <w:r w:rsidR="00C32FEA" w:rsidRPr="00BC3A4F">
              <w:rPr>
                <w:rFonts w:ascii="Times New Roman" w:hAnsi="Times New Roman"/>
                <w:sz w:val="23"/>
                <w:szCs w:val="23"/>
              </w:rPr>
              <w:t xml:space="preserve">ния и законы в механике. Анализ </w:t>
            </w:r>
            <w:r w:rsidRPr="00BC3A4F">
              <w:rPr>
                <w:rFonts w:ascii="Times New Roman" w:hAnsi="Times New Roman"/>
                <w:sz w:val="23"/>
                <w:szCs w:val="23"/>
              </w:rPr>
              <w:t>процессов</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66,7</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7</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Механические явления (расчетная задача)</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8</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Тепловые явления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66,7%</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9</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Физические явления и законы. Анализ процессов</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tcPr>
          <w:p w:rsidR="00F72847" w:rsidRPr="00BC3A4F" w:rsidRDefault="00F72847" w:rsidP="00BC3A4F">
            <w:pPr>
              <w:spacing w:after="0" w:line="200" w:lineRule="exact"/>
              <w:rPr>
                <w:rFonts w:ascii="Times New Roman" w:eastAsia="Times New Roman" w:hAnsi="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2\0</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10</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Тепловые явления (расчетная задача)</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11</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Электризация тел.</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66,7%</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12</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Постоянный ток</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66,7%</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13</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Магнитное поле. Электромагнитная индукция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14</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Электромагнитные колебания и волны. Элементы оптики</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15</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Физические явле</w:t>
            </w:r>
            <w:r w:rsidR="00C32FEA" w:rsidRPr="00BC3A4F">
              <w:rPr>
                <w:rFonts w:ascii="Times New Roman" w:hAnsi="Times New Roman"/>
                <w:sz w:val="23"/>
                <w:szCs w:val="23"/>
              </w:rPr>
              <w:t xml:space="preserve">ния и законы в электродинамике. </w:t>
            </w:r>
            <w:r w:rsidRPr="00BC3A4F">
              <w:rPr>
                <w:rFonts w:ascii="Times New Roman" w:hAnsi="Times New Roman"/>
                <w:sz w:val="23"/>
                <w:szCs w:val="23"/>
              </w:rPr>
              <w:t>Анализ процессов</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tcPr>
          <w:p w:rsidR="00F72847" w:rsidRPr="00BC3A4F" w:rsidRDefault="00F72847" w:rsidP="00BC3A4F">
            <w:pPr>
              <w:spacing w:after="0" w:line="200" w:lineRule="exact"/>
              <w:rPr>
                <w:rFonts w:ascii="Times New Roman" w:eastAsia="Times New Roman" w:hAnsi="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2\0</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16</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Электромагнитные явления (расчетная задача)</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0</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0</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17</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Радиоактивность. Опыты Резерфорда. Состав атомного ядра. Ядерные реакции</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66,7%</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18</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Владение основами знаний о методах научного познания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66,7%</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19</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Физические явления и законы. Понимание и анализ экспериментальных данных, представлен</w:t>
            </w:r>
            <w:r w:rsidR="00C32FEA" w:rsidRPr="00BC3A4F">
              <w:rPr>
                <w:rFonts w:ascii="Times New Roman" w:hAnsi="Times New Roman"/>
                <w:sz w:val="23"/>
                <w:szCs w:val="23"/>
              </w:rPr>
              <w:t xml:space="preserve">ных в виде таблицы, графика или </w:t>
            </w:r>
            <w:r w:rsidRPr="00BC3A4F">
              <w:rPr>
                <w:rFonts w:ascii="Times New Roman" w:hAnsi="Times New Roman"/>
                <w:sz w:val="23"/>
                <w:szCs w:val="23"/>
              </w:rPr>
              <w:t>рисунка (схемы)</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tcPr>
          <w:p w:rsidR="00F72847" w:rsidRPr="00BC3A4F" w:rsidRDefault="00F72847" w:rsidP="00BC3A4F">
            <w:pPr>
              <w:spacing w:after="0" w:line="200" w:lineRule="exact"/>
              <w:rPr>
                <w:rFonts w:ascii="Times New Roman" w:eastAsia="Times New Roman" w:hAnsi="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2\0</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20</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Извлечение информации из текста физического содержания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21</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Сопоставление и</w:t>
            </w:r>
            <w:r w:rsidR="00C32FEA" w:rsidRPr="00BC3A4F">
              <w:rPr>
                <w:rFonts w:ascii="Times New Roman" w:hAnsi="Times New Roman"/>
                <w:sz w:val="23"/>
                <w:szCs w:val="23"/>
              </w:rPr>
              <w:t>нформации из разных частей тек</w:t>
            </w:r>
            <w:r w:rsidRPr="00BC3A4F">
              <w:rPr>
                <w:rFonts w:ascii="Times New Roman" w:hAnsi="Times New Roman"/>
                <w:sz w:val="23"/>
                <w:szCs w:val="23"/>
              </w:rPr>
              <w:t>ста. Применение информации из текста физического содержания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Б</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0</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0</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22</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Применение информации из текста физического содержания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П</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16,7%</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23</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Экспериментальное задание (механические, электромагнитные явления)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В</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4</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2(1-1, 1-3)</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66,7%</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24</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Качественная задача (м</w:t>
            </w:r>
            <w:r w:rsidR="00C32FEA" w:rsidRPr="00BC3A4F">
              <w:rPr>
                <w:rFonts w:ascii="Times New Roman" w:hAnsi="Times New Roman"/>
                <w:sz w:val="23"/>
                <w:szCs w:val="23"/>
              </w:rPr>
              <w:t xml:space="preserve">еханические, тепловые или </w:t>
            </w:r>
            <w:r w:rsidRPr="00BC3A4F">
              <w:rPr>
                <w:rFonts w:ascii="Times New Roman" w:hAnsi="Times New Roman"/>
                <w:sz w:val="23"/>
                <w:szCs w:val="23"/>
              </w:rPr>
              <w:t>электромагнитные явления)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П</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 (по 1)</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33,3%</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25</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 xml:space="preserve">Расчетная задача (механические, тепловые, электромагнитные явления) </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В</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0</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0</w:t>
            </w:r>
          </w:p>
        </w:tc>
      </w:tr>
      <w:tr w:rsidR="00F72847" w:rsidRPr="00BC3A4F" w:rsidTr="00C32FEA">
        <w:tc>
          <w:tcPr>
            <w:tcW w:w="57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26</w:t>
            </w:r>
          </w:p>
        </w:tc>
        <w:tc>
          <w:tcPr>
            <w:tcW w:w="4735"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autoSpaceDE w:val="0"/>
              <w:autoSpaceDN w:val="0"/>
              <w:adjustRightInd w:val="0"/>
              <w:spacing w:after="0" w:line="200" w:lineRule="exact"/>
              <w:rPr>
                <w:rFonts w:ascii="Times New Roman" w:hAnsi="Times New Roman"/>
                <w:sz w:val="23"/>
                <w:szCs w:val="23"/>
              </w:rPr>
            </w:pPr>
            <w:r w:rsidRPr="00BC3A4F">
              <w:rPr>
                <w:rFonts w:ascii="Times New Roman" w:hAnsi="Times New Roman"/>
                <w:sz w:val="23"/>
                <w:szCs w:val="23"/>
              </w:rPr>
              <w:t>Расчетная задача (механические, тепловые, электромагнитные явления)</w:t>
            </w:r>
          </w:p>
        </w:tc>
        <w:tc>
          <w:tcPr>
            <w:tcW w:w="1317"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В</w:t>
            </w:r>
          </w:p>
        </w:tc>
        <w:tc>
          <w:tcPr>
            <w:tcW w:w="850"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3</w:t>
            </w:r>
          </w:p>
        </w:tc>
        <w:tc>
          <w:tcPr>
            <w:tcW w:w="1134"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0</w:t>
            </w:r>
          </w:p>
        </w:tc>
        <w:tc>
          <w:tcPr>
            <w:tcW w:w="958" w:type="dxa"/>
            <w:tcBorders>
              <w:top w:val="single" w:sz="4" w:space="0" w:color="000000"/>
              <w:left w:val="single" w:sz="4" w:space="0" w:color="000000"/>
              <w:bottom w:val="single" w:sz="4" w:space="0" w:color="000000"/>
              <w:right w:val="single" w:sz="4" w:space="0" w:color="000000"/>
            </w:tcBorders>
            <w:hideMark/>
          </w:tcPr>
          <w:p w:rsidR="00F72847" w:rsidRPr="00BC3A4F" w:rsidRDefault="00F72847" w:rsidP="00BC3A4F">
            <w:pPr>
              <w:spacing w:after="0" w:line="200" w:lineRule="exact"/>
              <w:rPr>
                <w:rFonts w:ascii="Times New Roman" w:eastAsia="Times New Roman" w:hAnsi="Times New Roman"/>
                <w:sz w:val="23"/>
                <w:szCs w:val="23"/>
              </w:rPr>
            </w:pPr>
            <w:r w:rsidRPr="00BC3A4F">
              <w:rPr>
                <w:rFonts w:ascii="Times New Roman" w:hAnsi="Times New Roman"/>
                <w:sz w:val="23"/>
                <w:szCs w:val="23"/>
              </w:rPr>
              <w:t>0</w:t>
            </w:r>
          </w:p>
        </w:tc>
      </w:tr>
    </w:tbl>
    <w:p w:rsidR="00F72847" w:rsidRPr="0029516F" w:rsidRDefault="00F72847" w:rsidP="0029516F">
      <w:pPr>
        <w:autoSpaceDE w:val="0"/>
        <w:autoSpaceDN w:val="0"/>
        <w:adjustRightInd w:val="0"/>
        <w:spacing w:after="0" w:line="200" w:lineRule="exact"/>
        <w:ind w:firstLine="708"/>
        <w:jc w:val="both"/>
        <w:rPr>
          <w:rFonts w:ascii="Times New Roman" w:hAnsi="Times New Roman"/>
        </w:rPr>
      </w:pPr>
      <w:r w:rsidRPr="0029516F">
        <w:rPr>
          <w:rFonts w:ascii="Times New Roman" w:hAnsi="Times New Roman"/>
        </w:rPr>
        <w:lastRenderedPageBreak/>
        <w:t xml:space="preserve">Высокий процент решаемости заданий части по теме Механическое движение. Равномерное и равноускоренное движение. Свободное падение. Движение по окружности. Механические колебания и волны - 100%; </w:t>
      </w:r>
    </w:p>
    <w:p w:rsidR="00F72847" w:rsidRPr="0029516F" w:rsidRDefault="00F72847" w:rsidP="0029516F">
      <w:pPr>
        <w:autoSpaceDE w:val="0"/>
        <w:autoSpaceDN w:val="0"/>
        <w:adjustRightInd w:val="0"/>
        <w:spacing w:after="0" w:line="200" w:lineRule="exact"/>
        <w:rPr>
          <w:rFonts w:ascii="Times New Roman" w:hAnsi="Times New Roman"/>
        </w:rPr>
      </w:pPr>
      <w:r w:rsidRPr="0029516F">
        <w:rPr>
          <w:rFonts w:ascii="Times New Roman" w:hAnsi="Times New Roman"/>
        </w:rPr>
        <w:t xml:space="preserve">По темам  Давление. Закон Паскаля. Закон Архимеда. Плотность вещества , Физические явления и законы в механике. Анализ процессов Электризация тел. Постоянный ток , Радиоактивность. Опыты Резерфорда. Состав атомного ядра. Ядерные реакции – 66,6%. </w:t>
      </w:r>
    </w:p>
    <w:p w:rsidR="00F72847" w:rsidRPr="0029516F" w:rsidRDefault="00F72847" w:rsidP="0029516F">
      <w:pPr>
        <w:autoSpaceDE w:val="0"/>
        <w:autoSpaceDN w:val="0"/>
        <w:adjustRightInd w:val="0"/>
        <w:spacing w:after="0" w:line="200" w:lineRule="exact"/>
        <w:jc w:val="both"/>
        <w:rPr>
          <w:rFonts w:ascii="Times New Roman" w:hAnsi="Times New Roman"/>
        </w:rPr>
      </w:pPr>
      <w:r w:rsidRPr="0029516F">
        <w:rPr>
          <w:rFonts w:ascii="Times New Roman" w:hAnsi="Times New Roman"/>
        </w:rPr>
        <w:t>Низкий процент решаемости расчетных задач-0</w:t>
      </w:r>
    </w:p>
    <w:p w:rsidR="00F72847" w:rsidRPr="0029516F" w:rsidRDefault="00F72847" w:rsidP="0029516F">
      <w:pPr>
        <w:autoSpaceDE w:val="0"/>
        <w:autoSpaceDN w:val="0"/>
        <w:adjustRightInd w:val="0"/>
        <w:spacing w:after="0" w:line="200" w:lineRule="exact"/>
        <w:jc w:val="both"/>
        <w:rPr>
          <w:rFonts w:ascii="Times New Roman" w:hAnsi="Times New Roman"/>
        </w:rPr>
      </w:pPr>
      <w:r w:rsidRPr="0029516F">
        <w:rPr>
          <w:rFonts w:ascii="Times New Roman" w:hAnsi="Times New Roman"/>
        </w:rPr>
        <w:t>№2 по теме «Законы Ньютона. Силы в природе» - 20%;</w:t>
      </w:r>
    </w:p>
    <w:p w:rsidR="00F72847" w:rsidRPr="0029516F" w:rsidRDefault="00F72847" w:rsidP="0029516F">
      <w:pPr>
        <w:autoSpaceDE w:val="0"/>
        <w:autoSpaceDN w:val="0"/>
        <w:adjustRightInd w:val="0"/>
        <w:spacing w:after="0" w:line="200" w:lineRule="exact"/>
        <w:jc w:val="both"/>
        <w:rPr>
          <w:rFonts w:ascii="Times New Roman" w:hAnsi="Times New Roman"/>
        </w:rPr>
      </w:pPr>
      <w:r w:rsidRPr="0029516F">
        <w:rPr>
          <w:rFonts w:ascii="Times New Roman" w:hAnsi="Times New Roman"/>
        </w:rPr>
        <w:t>Экспериментальное задание выполнено учащимися на 66,7%.</w:t>
      </w:r>
    </w:p>
    <w:p w:rsidR="00F72847" w:rsidRPr="00F72847" w:rsidRDefault="00F72847" w:rsidP="00F72847">
      <w:pPr>
        <w:spacing w:after="0" w:line="240" w:lineRule="auto"/>
        <w:rPr>
          <w:rFonts w:ascii="Times New Roman" w:eastAsia="Times New Roman" w:hAnsi="Times New Roman"/>
        </w:rPr>
      </w:pP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Анализ  итогов  ОГЭ  по литературе</w:t>
      </w:r>
    </w:p>
    <w:p w:rsidR="00F72847" w:rsidRPr="00F72847" w:rsidRDefault="00F72847" w:rsidP="00F72847">
      <w:pPr>
        <w:spacing w:after="0" w:line="240" w:lineRule="auto"/>
        <w:jc w:val="center"/>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t>Учитель: Семенова Н.М., Павлова Г.А.</w:t>
      </w:r>
    </w:p>
    <w:tbl>
      <w:tblPr>
        <w:tblpPr w:leftFromText="180" w:rightFromText="180" w:bottomFromText="200" w:vertAnchor="text" w:horzAnchor="margin" w:tblpX="-176" w:tblpY="4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7"/>
        <w:gridCol w:w="1766"/>
        <w:gridCol w:w="1020"/>
        <w:gridCol w:w="576"/>
        <w:gridCol w:w="576"/>
        <w:gridCol w:w="576"/>
        <w:gridCol w:w="576"/>
        <w:gridCol w:w="815"/>
        <w:gridCol w:w="1028"/>
        <w:gridCol w:w="800"/>
        <w:gridCol w:w="617"/>
      </w:tblGrid>
      <w:tr w:rsidR="00F72847" w:rsidRPr="00F72847" w:rsidTr="00CD4D6D">
        <w:trPr>
          <w:trHeight w:val="702"/>
        </w:trPr>
        <w:tc>
          <w:tcPr>
            <w:tcW w:w="139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xml:space="preserve"> Предмет </w:t>
            </w:r>
          </w:p>
        </w:tc>
        <w:tc>
          <w:tcPr>
            <w:tcW w:w="1766" w:type="dxa"/>
            <w:tcBorders>
              <w:top w:val="single" w:sz="4" w:space="0" w:color="auto"/>
              <w:left w:val="single" w:sz="4" w:space="0" w:color="auto"/>
              <w:bottom w:val="single" w:sz="4" w:space="0" w:color="auto"/>
              <w:right w:val="single" w:sz="4" w:space="0" w:color="auto"/>
            </w:tcBorders>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xml:space="preserve">Учитель </w:t>
            </w:r>
          </w:p>
        </w:tc>
        <w:tc>
          <w:tcPr>
            <w:tcW w:w="102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Всего сдавали</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«2»</w:t>
            </w:r>
          </w:p>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 </w:t>
            </w:r>
          </w:p>
        </w:tc>
        <w:tc>
          <w:tcPr>
            <w:tcW w:w="81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Кач-во</w:t>
            </w:r>
          </w:p>
        </w:tc>
        <w:tc>
          <w:tcPr>
            <w:tcW w:w="102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Успева-емость</w:t>
            </w:r>
          </w:p>
        </w:tc>
        <w:tc>
          <w:tcPr>
            <w:tcW w:w="80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CD4D6D">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rPr>
              <w:t>Сред балл</w:t>
            </w:r>
          </w:p>
        </w:tc>
        <w:tc>
          <w:tcPr>
            <w:tcW w:w="61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F72847">
            <w:pPr>
              <w:spacing w:after="0" w:line="240" w:lineRule="auto"/>
              <w:jc w:val="both"/>
              <w:rPr>
                <w:rFonts w:ascii="Times New Roman" w:eastAsia="Times New Roman" w:hAnsi="Times New Roman"/>
                <w:sz w:val="24"/>
                <w:szCs w:val="24"/>
              </w:rPr>
            </w:pPr>
            <w:r w:rsidRPr="00F72847">
              <w:rPr>
                <w:rFonts w:ascii="Times New Roman" w:eastAsia="Times New Roman" w:hAnsi="Times New Roman"/>
                <w:sz w:val="24"/>
                <w:szCs w:val="24"/>
                <w:lang w:val="en-US"/>
              </w:rPr>
              <w:t>min</w:t>
            </w:r>
          </w:p>
        </w:tc>
      </w:tr>
      <w:tr w:rsidR="00F72847" w:rsidRPr="00F72847" w:rsidTr="00CD4D6D">
        <w:trPr>
          <w:trHeight w:val="260"/>
        </w:trPr>
        <w:tc>
          <w:tcPr>
            <w:tcW w:w="1397" w:type="dxa"/>
            <w:vMerge w:val="restart"/>
            <w:tcBorders>
              <w:top w:val="single" w:sz="4" w:space="0" w:color="auto"/>
              <w:left w:val="single" w:sz="4" w:space="0" w:color="auto"/>
              <w:right w:val="single" w:sz="4" w:space="0" w:color="auto"/>
            </w:tcBorders>
            <w:vAlign w:val="center"/>
            <w:hideMark/>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Литература </w:t>
            </w:r>
          </w:p>
        </w:tc>
        <w:tc>
          <w:tcPr>
            <w:tcW w:w="176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 xml:space="preserve">Общее </w:t>
            </w:r>
          </w:p>
        </w:tc>
        <w:tc>
          <w:tcPr>
            <w:tcW w:w="102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02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80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22</w:t>
            </w:r>
          </w:p>
        </w:tc>
        <w:tc>
          <w:tcPr>
            <w:tcW w:w="61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w:t>
            </w:r>
          </w:p>
        </w:tc>
      </w:tr>
      <w:tr w:rsidR="00F72847" w:rsidRPr="00F72847" w:rsidTr="00CD4D6D">
        <w:trPr>
          <w:trHeight w:val="260"/>
        </w:trPr>
        <w:tc>
          <w:tcPr>
            <w:tcW w:w="1397" w:type="dxa"/>
            <w:vMerge/>
            <w:tcBorders>
              <w:left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vAlign w:val="center"/>
          </w:tcPr>
          <w:p w:rsidR="00F72847" w:rsidRPr="00F72847" w:rsidRDefault="00CD4D6D" w:rsidP="00F72847">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Семенова Н.М</w:t>
            </w:r>
          </w:p>
        </w:tc>
        <w:tc>
          <w:tcPr>
            <w:tcW w:w="102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02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80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27</w:t>
            </w:r>
          </w:p>
        </w:tc>
        <w:tc>
          <w:tcPr>
            <w:tcW w:w="61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27</w:t>
            </w:r>
          </w:p>
        </w:tc>
      </w:tr>
      <w:tr w:rsidR="00F72847" w:rsidRPr="00F72847" w:rsidTr="00CD4D6D">
        <w:trPr>
          <w:trHeight w:val="260"/>
        </w:trPr>
        <w:tc>
          <w:tcPr>
            <w:tcW w:w="1397" w:type="dxa"/>
            <w:vMerge/>
            <w:tcBorders>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rPr>
                <w:rFonts w:ascii="Times New Roman" w:eastAsia="Times New Roman" w:hAnsi="Times New Roman"/>
                <w:sz w:val="24"/>
                <w:szCs w:val="24"/>
              </w:rPr>
            </w:pPr>
            <w:r w:rsidRPr="00F72847">
              <w:rPr>
                <w:rFonts w:ascii="Times New Roman" w:eastAsia="Times New Roman" w:hAnsi="Times New Roman"/>
                <w:sz w:val="24"/>
                <w:szCs w:val="24"/>
              </w:rPr>
              <w:t>Павлова Г.А.</w:t>
            </w:r>
          </w:p>
        </w:tc>
        <w:tc>
          <w:tcPr>
            <w:tcW w:w="102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1028"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100%</w:t>
            </w:r>
          </w:p>
        </w:tc>
        <w:tc>
          <w:tcPr>
            <w:tcW w:w="800"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w:t>
            </w:r>
          </w:p>
        </w:tc>
        <w:tc>
          <w:tcPr>
            <w:tcW w:w="617" w:type="dxa"/>
            <w:tcBorders>
              <w:top w:val="single" w:sz="4" w:space="0" w:color="auto"/>
              <w:left w:val="single" w:sz="4" w:space="0" w:color="auto"/>
              <w:bottom w:val="single" w:sz="4" w:space="0" w:color="auto"/>
              <w:right w:val="single" w:sz="4" w:space="0" w:color="auto"/>
            </w:tcBorders>
            <w:vAlign w:val="center"/>
          </w:tcPr>
          <w:p w:rsidR="00F72847" w:rsidRPr="00F72847" w:rsidRDefault="00F72847" w:rsidP="00F72847">
            <w:pPr>
              <w:spacing w:after="0" w:line="240" w:lineRule="auto"/>
              <w:jc w:val="center"/>
              <w:rPr>
                <w:rFonts w:ascii="Times New Roman" w:eastAsia="Times New Roman" w:hAnsi="Times New Roman"/>
                <w:sz w:val="24"/>
                <w:szCs w:val="24"/>
              </w:rPr>
            </w:pPr>
            <w:r w:rsidRPr="00F72847">
              <w:rPr>
                <w:rFonts w:ascii="Times New Roman" w:eastAsia="Times New Roman" w:hAnsi="Times New Roman"/>
                <w:sz w:val="24"/>
                <w:szCs w:val="24"/>
              </w:rPr>
              <w:t>18</w:t>
            </w:r>
          </w:p>
        </w:tc>
      </w:tr>
    </w:tbl>
    <w:p w:rsidR="00CD4D6D" w:rsidRDefault="00CD4D6D" w:rsidP="0029516F">
      <w:pPr>
        <w:spacing w:after="0" w:line="240" w:lineRule="auto"/>
        <w:rPr>
          <w:rFonts w:ascii="Times New Roman" w:hAnsi="Times New Roman"/>
          <w:b/>
        </w:rPr>
      </w:pPr>
    </w:p>
    <w:p w:rsidR="00F72847" w:rsidRPr="00CD4D6D" w:rsidRDefault="00F72847" w:rsidP="00F72847">
      <w:pPr>
        <w:spacing w:after="0" w:line="240" w:lineRule="auto"/>
        <w:jc w:val="center"/>
        <w:rPr>
          <w:rFonts w:ascii="Times New Roman" w:hAnsi="Times New Roman"/>
          <w:b/>
          <w:sz w:val="24"/>
          <w:szCs w:val="24"/>
        </w:rPr>
      </w:pPr>
      <w:r w:rsidRPr="00CD4D6D">
        <w:rPr>
          <w:rFonts w:ascii="Times New Roman" w:hAnsi="Times New Roman"/>
          <w:b/>
          <w:sz w:val="24"/>
          <w:szCs w:val="24"/>
        </w:rPr>
        <w:t xml:space="preserve">Поэлементный анализ ОГЭ по русской литературе в 9 «б», «в» классах </w:t>
      </w:r>
    </w:p>
    <w:p w:rsidR="00F72847" w:rsidRPr="00CD4D6D" w:rsidRDefault="00F72847" w:rsidP="00BC3A4F">
      <w:pPr>
        <w:spacing w:after="0" w:line="200" w:lineRule="exact"/>
        <w:ind w:firstLine="708"/>
        <w:jc w:val="both"/>
        <w:rPr>
          <w:rFonts w:ascii="Times New Roman" w:hAnsi="Times New Roman"/>
          <w:sz w:val="24"/>
          <w:szCs w:val="24"/>
        </w:rPr>
      </w:pPr>
      <w:r w:rsidRPr="00CD4D6D">
        <w:rPr>
          <w:rFonts w:ascii="Times New Roman" w:hAnsi="Times New Roman"/>
          <w:sz w:val="24"/>
          <w:szCs w:val="24"/>
        </w:rPr>
        <w:t xml:space="preserve">Экзаменационная работа состоит из двух частей. </w:t>
      </w:r>
    </w:p>
    <w:p w:rsidR="00F72847" w:rsidRPr="00CD4D6D" w:rsidRDefault="00F72847" w:rsidP="00BC3A4F">
      <w:pPr>
        <w:spacing w:after="0" w:line="200" w:lineRule="exact"/>
        <w:jc w:val="both"/>
        <w:rPr>
          <w:rFonts w:ascii="Times New Roman" w:hAnsi="Times New Roman"/>
          <w:sz w:val="24"/>
          <w:szCs w:val="24"/>
        </w:rPr>
      </w:pPr>
      <w:r w:rsidRPr="00CD4D6D">
        <w:rPr>
          <w:rFonts w:ascii="Times New Roman" w:hAnsi="Times New Roman"/>
          <w:sz w:val="24"/>
          <w:szCs w:val="24"/>
        </w:rPr>
        <w:t>Часть 1 включает в себя два альтернативных варианта, содержащих текст художественного произведения и вопросы к нему.  Первый вариант ориентирован на анализ фрагмента эпического (или драматического, или лироэпического) произведения, второй – на анализ лирического стихотворения (или басни). Варианты включают по два задания (1.1.1, 1.1.2 или 1.2.1, 1.2.2), которые требуют написания развернутого ответа ограниченного объема. Третье задание (1.1.3 или 123) предполагает сопоставление текста с другим произведением или фрагментом.</w:t>
      </w:r>
    </w:p>
    <w:p w:rsidR="00F72847" w:rsidRPr="00CD4D6D" w:rsidRDefault="00F72847" w:rsidP="00BC3A4F">
      <w:pPr>
        <w:spacing w:after="0" w:line="200" w:lineRule="exact"/>
        <w:jc w:val="both"/>
        <w:rPr>
          <w:rFonts w:ascii="Times New Roman" w:hAnsi="Times New Roman"/>
          <w:sz w:val="24"/>
          <w:szCs w:val="24"/>
        </w:rPr>
      </w:pPr>
      <w:r w:rsidRPr="00CD4D6D">
        <w:rPr>
          <w:rFonts w:ascii="Times New Roman" w:hAnsi="Times New Roman"/>
          <w:sz w:val="24"/>
          <w:szCs w:val="24"/>
        </w:rPr>
        <w:t>Часть 2 содержит четыре темы сочинения, требующие развернутого письменного рассуждения в объеме не менее 200 слов.</w:t>
      </w:r>
    </w:p>
    <w:p w:rsidR="00F72847" w:rsidRDefault="00F72847" w:rsidP="00BC3A4F">
      <w:pPr>
        <w:spacing w:after="0" w:line="200" w:lineRule="exact"/>
        <w:jc w:val="both"/>
        <w:rPr>
          <w:rFonts w:ascii="Times New Roman" w:hAnsi="Times New Roman"/>
          <w:sz w:val="24"/>
          <w:szCs w:val="24"/>
        </w:rPr>
      </w:pPr>
      <w:r w:rsidRPr="00CD4D6D">
        <w:rPr>
          <w:rFonts w:ascii="Times New Roman" w:hAnsi="Times New Roman"/>
          <w:sz w:val="24"/>
          <w:szCs w:val="24"/>
        </w:rPr>
        <w:t>На выполнение работы дается 235 минут.</w:t>
      </w:r>
    </w:p>
    <w:p w:rsidR="00BC3A4F" w:rsidRPr="00CD4D6D" w:rsidRDefault="00BC3A4F" w:rsidP="00BC3A4F">
      <w:pPr>
        <w:spacing w:after="0" w:line="200" w:lineRule="exact"/>
        <w:jc w:val="both"/>
        <w:rPr>
          <w:rFonts w:ascii="Times New Roman" w:hAnsi="Times New Roman"/>
          <w:sz w:val="24"/>
          <w:szCs w:val="24"/>
        </w:rPr>
      </w:pPr>
    </w:p>
    <w:p w:rsidR="00F72847" w:rsidRPr="00CD4D6D" w:rsidRDefault="00F72847" w:rsidP="00BC3A4F">
      <w:pPr>
        <w:spacing w:after="0" w:line="200" w:lineRule="exact"/>
        <w:jc w:val="both"/>
        <w:rPr>
          <w:rFonts w:ascii="Times New Roman" w:hAnsi="Times New Roman"/>
          <w:sz w:val="24"/>
          <w:szCs w:val="24"/>
        </w:rPr>
      </w:pPr>
      <w:r w:rsidRPr="00CD4D6D">
        <w:rPr>
          <w:rFonts w:ascii="Times New Roman" w:hAnsi="Times New Roman"/>
          <w:sz w:val="24"/>
          <w:szCs w:val="24"/>
        </w:rPr>
        <w:t>Анализ полученных результатов показал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F72847" w:rsidRPr="00F72847" w:rsidTr="00F72847">
        <w:trPr>
          <w:jc w:val="center"/>
        </w:trPr>
        <w:tc>
          <w:tcPr>
            <w:tcW w:w="2392" w:type="dxa"/>
            <w:tcBorders>
              <w:top w:val="single" w:sz="4" w:space="0" w:color="auto"/>
              <w:left w:val="single" w:sz="4" w:space="0" w:color="auto"/>
              <w:bottom w:val="single" w:sz="4" w:space="0" w:color="auto"/>
              <w:right w:val="single" w:sz="4" w:space="0" w:color="auto"/>
            </w:tcBorders>
            <w:hideMark/>
          </w:tcPr>
          <w:p w:rsidR="00F72847" w:rsidRPr="00CD4D6D" w:rsidRDefault="00F72847" w:rsidP="00F72847">
            <w:pPr>
              <w:spacing w:after="0" w:line="240" w:lineRule="auto"/>
              <w:jc w:val="center"/>
              <w:rPr>
                <w:rFonts w:ascii="Times New Roman" w:hAnsi="Times New Roman"/>
                <w:sz w:val="24"/>
                <w:szCs w:val="24"/>
              </w:rPr>
            </w:pPr>
            <w:r w:rsidRPr="00CD4D6D">
              <w:rPr>
                <w:rFonts w:ascii="Times New Roman" w:hAnsi="Times New Roman"/>
                <w:sz w:val="24"/>
                <w:szCs w:val="24"/>
              </w:rPr>
              <w:t>Класс</w:t>
            </w:r>
          </w:p>
        </w:tc>
        <w:tc>
          <w:tcPr>
            <w:tcW w:w="2393" w:type="dxa"/>
            <w:tcBorders>
              <w:top w:val="single" w:sz="4" w:space="0" w:color="auto"/>
              <w:left w:val="single" w:sz="4" w:space="0" w:color="auto"/>
              <w:bottom w:val="single" w:sz="4" w:space="0" w:color="auto"/>
              <w:right w:val="single" w:sz="4" w:space="0" w:color="auto"/>
            </w:tcBorders>
            <w:hideMark/>
          </w:tcPr>
          <w:p w:rsidR="00F72847" w:rsidRPr="00CD4D6D" w:rsidRDefault="00F72847" w:rsidP="00F72847">
            <w:pPr>
              <w:spacing w:after="0" w:line="240" w:lineRule="auto"/>
              <w:jc w:val="center"/>
              <w:rPr>
                <w:rFonts w:ascii="Times New Roman" w:hAnsi="Times New Roman"/>
                <w:sz w:val="24"/>
                <w:szCs w:val="24"/>
              </w:rPr>
            </w:pPr>
            <w:r w:rsidRPr="00CD4D6D">
              <w:rPr>
                <w:rFonts w:ascii="Times New Roman" w:hAnsi="Times New Roman"/>
                <w:sz w:val="24"/>
                <w:szCs w:val="24"/>
              </w:rPr>
              <w:t>Выполнили работу</w:t>
            </w:r>
          </w:p>
        </w:tc>
        <w:tc>
          <w:tcPr>
            <w:tcW w:w="2393" w:type="dxa"/>
            <w:tcBorders>
              <w:top w:val="single" w:sz="4" w:space="0" w:color="auto"/>
              <w:left w:val="single" w:sz="4" w:space="0" w:color="auto"/>
              <w:bottom w:val="single" w:sz="4" w:space="0" w:color="auto"/>
              <w:right w:val="single" w:sz="4" w:space="0" w:color="auto"/>
            </w:tcBorders>
            <w:hideMark/>
          </w:tcPr>
          <w:p w:rsidR="00F72847" w:rsidRPr="00CD4D6D" w:rsidRDefault="00F72847" w:rsidP="00F72847">
            <w:pPr>
              <w:spacing w:after="0" w:line="240" w:lineRule="auto"/>
              <w:jc w:val="center"/>
              <w:rPr>
                <w:rFonts w:ascii="Times New Roman" w:hAnsi="Times New Roman"/>
                <w:sz w:val="24"/>
                <w:szCs w:val="24"/>
              </w:rPr>
            </w:pPr>
            <w:r w:rsidRPr="00CD4D6D">
              <w:rPr>
                <w:rFonts w:ascii="Times New Roman" w:hAnsi="Times New Roman"/>
                <w:sz w:val="24"/>
                <w:szCs w:val="24"/>
              </w:rPr>
              <w:t>% обученности</w:t>
            </w:r>
          </w:p>
        </w:tc>
        <w:tc>
          <w:tcPr>
            <w:tcW w:w="2393" w:type="dxa"/>
            <w:tcBorders>
              <w:top w:val="single" w:sz="4" w:space="0" w:color="auto"/>
              <w:left w:val="single" w:sz="4" w:space="0" w:color="auto"/>
              <w:bottom w:val="single" w:sz="4" w:space="0" w:color="auto"/>
              <w:right w:val="single" w:sz="4" w:space="0" w:color="auto"/>
            </w:tcBorders>
            <w:hideMark/>
          </w:tcPr>
          <w:p w:rsidR="00F72847" w:rsidRPr="00CD4D6D" w:rsidRDefault="00F72847" w:rsidP="00F72847">
            <w:pPr>
              <w:spacing w:after="0" w:line="240" w:lineRule="auto"/>
              <w:jc w:val="center"/>
              <w:rPr>
                <w:rFonts w:ascii="Times New Roman" w:hAnsi="Times New Roman"/>
                <w:sz w:val="24"/>
                <w:szCs w:val="24"/>
              </w:rPr>
            </w:pPr>
            <w:r w:rsidRPr="00CD4D6D">
              <w:rPr>
                <w:rFonts w:ascii="Times New Roman" w:hAnsi="Times New Roman"/>
                <w:sz w:val="24"/>
                <w:szCs w:val="24"/>
              </w:rPr>
              <w:t>% качества</w:t>
            </w:r>
          </w:p>
        </w:tc>
      </w:tr>
      <w:tr w:rsidR="00F72847" w:rsidRPr="00F72847" w:rsidTr="00F72847">
        <w:trPr>
          <w:jc w:val="center"/>
        </w:trPr>
        <w:tc>
          <w:tcPr>
            <w:tcW w:w="2392" w:type="dxa"/>
            <w:tcBorders>
              <w:top w:val="single" w:sz="4" w:space="0" w:color="auto"/>
              <w:left w:val="single" w:sz="4" w:space="0" w:color="auto"/>
              <w:bottom w:val="single" w:sz="4" w:space="0" w:color="auto"/>
              <w:right w:val="single" w:sz="4" w:space="0" w:color="auto"/>
            </w:tcBorders>
            <w:hideMark/>
          </w:tcPr>
          <w:p w:rsidR="00F72847" w:rsidRPr="00CD4D6D" w:rsidRDefault="00F72847" w:rsidP="00F72847">
            <w:pPr>
              <w:spacing w:after="0" w:line="240" w:lineRule="auto"/>
              <w:jc w:val="center"/>
              <w:rPr>
                <w:rFonts w:ascii="Times New Roman" w:hAnsi="Times New Roman"/>
                <w:sz w:val="24"/>
                <w:szCs w:val="24"/>
              </w:rPr>
            </w:pPr>
            <w:r w:rsidRPr="00CD4D6D">
              <w:rPr>
                <w:rFonts w:ascii="Times New Roman" w:hAnsi="Times New Roman"/>
                <w:sz w:val="24"/>
                <w:szCs w:val="24"/>
              </w:rPr>
              <w:t xml:space="preserve">9 </w:t>
            </w:r>
          </w:p>
        </w:tc>
        <w:tc>
          <w:tcPr>
            <w:tcW w:w="2393" w:type="dxa"/>
            <w:tcBorders>
              <w:top w:val="single" w:sz="4" w:space="0" w:color="auto"/>
              <w:left w:val="single" w:sz="4" w:space="0" w:color="auto"/>
              <w:bottom w:val="single" w:sz="4" w:space="0" w:color="auto"/>
              <w:right w:val="single" w:sz="4" w:space="0" w:color="auto"/>
            </w:tcBorders>
            <w:hideMark/>
          </w:tcPr>
          <w:p w:rsidR="00F72847" w:rsidRPr="00CD4D6D" w:rsidRDefault="00F72847" w:rsidP="00F72847">
            <w:pPr>
              <w:spacing w:after="0" w:line="240" w:lineRule="auto"/>
              <w:jc w:val="center"/>
              <w:rPr>
                <w:rFonts w:ascii="Times New Roman" w:hAnsi="Times New Roman"/>
                <w:sz w:val="24"/>
                <w:szCs w:val="24"/>
              </w:rPr>
            </w:pPr>
            <w:r w:rsidRPr="00CD4D6D">
              <w:rPr>
                <w:rFonts w:ascii="Times New Roman" w:hAnsi="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F72847" w:rsidRPr="00CD4D6D" w:rsidRDefault="00F72847" w:rsidP="00F72847">
            <w:pPr>
              <w:spacing w:after="0" w:line="240" w:lineRule="auto"/>
              <w:jc w:val="center"/>
              <w:rPr>
                <w:rFonts w:ascii="Times New Roman" w:hAnsi="Times New Roman"/>
                <w:sz w:val="24"/>
                <w:szCs w:val="24"/>
              </w:rPr>
            </w:pPr>
            <w:r w:rsidRPr="00CD4D6D">
              <w:rPr>
                <w:rFonts w:ascii="Times New Roman" w:hAnsi="Times New Roman"/>
                <w:sz w:val="24"/>
                <w:szCs w:val="24"/>
              </w:rPr>
              <w:t>100</w:t>
            </w:r>
          </w:p>
        </w:tc>
        <w:tc>
          <w:tcPr>
            <w:tcW w:w="2393" w:type="dxa"/>
            <w:tcBorders>
              <w:top w:val="single" w:sz="4" w:space="0" w:color="auto"/>
              <w:left w:val="single" w:sz="4" w:space="0" w:color="auto"/>
              <w:bottom w:val="single" w:sz="4" w:space="0" w:color="auto"/>
              <w:right w:val="single" w:sz="4" w:space="0" w:color="auto"/>
            </w:tcBorders>
            <w:hideMark/>
          </w:tcPr>
          <w:p w:rsidR="00F72847" w:rsidRPr="00CD4D6D" w:rsidRDefault="00F72847" w:rsidP="00F72847">
            <w:pPr>
              <w:spacing w:after="0" w:line="240" w:lineRule="auto"/>
              <w:jc w:val="center"/>
              <w:rPr>
                <w:rFonts w:ascii="Times New Roman" w:hAnsi="Times New Roman"/>
                <w:sz w:val="24"/>
                <w:szCs w:val="24"/>
              </w:rPr>
            </w:pPr>
            <w:r w:rsidRPr="00CD4D6D">
              <w:rPr>
                <w:rFonts w:ascii="Times New Roman" w:hAnsi="Times New Roman"/>
                <w:sz w:val="24"/>
                <w:szCs w:val="24"/>
              </w:rPr>
              <w:t>100</w:t>
            </w:r>
          </w:p>
        </w:tc>
      </w:tr>
    </w:tbl>
    <w:p w:rsidR="00F72847" w:rsidRPr="00F72847" w:rsidRDefault="00F72847" w:rsidP="00F72847">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92"/>
        <w:gridCol w:w="992"/>
        <w:gridCol w:w="1418"/>
        <w:gridCol w:w="1299"/>
        <w:gridCol w:w="4336"/>
      </w:tblGrid>
      <w:tr w:rsidR="00F72847" w:rsidRPr="00F72847" w:rsidTr="00CD4D6D">
        <w:tc>
          <w:tcPr>
            <w:tcW w:w="5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Часть работы</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Кол</w:t>
            </w:r>
            <w:r w:rsidR="00CD4D6D">
              <w:rPr>
                <w:rFonts w:ascii="Times New Roman" w:hAnsi="Times New Roman"/>
              </w:rPr>
              <w:t>-</w:t>
            </w:r>
            <w:r w:rsidRPr="00F72847">
              <w:rPr>
                <w:rFonts w:ascii="Times New Roman" w:hAnsi="Times New Roman"/>
              </w:rPr>
              <w:t>во заданий</w:t>
            </w:r>
          </w:p>
        </w:tc>
        <w:tc>
          <w:tcPr>
            <w:tcW w:w="1418" w:type="dxa"/>
            <w:tcBorders>
              <w:top w:val="single" w:sz="4" w:space="0" w:color="auto"/>
              <w:left w:val="single" w:sz="4" w:space="0" w:color="auto"/>
              <w:bottom w:val="single" w:sz="4" w:space="0" w:color="auto"/>
              <w:right w:val="single" w:sz="4" w:space="0" w:color="auto"/>
            </w:tcBorders>
            <w:hideMark/>
          </w:tcPr>
          <w:p w:rsidR="00CD4D6D" w:rsidRDefault="00F72847" w:rsidP="00BC3A4F">
            <w:pPr>
              <w:spacing w:after="0" w:line="200" w:lineRule="exact"/>
              <w:jc w:val="center"/>
              <w:rPr>
                <w:rFonts w:ascii="Times New Roman" w:hAnsi="Times New Roman"/>
              </w:rPr>
            </w:pPr>
            <w:r w:rsidRPr="00F72847">
              <w:rPr>
                <w:rFonts w:ascii="Times New Roman" w:hAnsi="Times New Roman"/>
              </w:rPr>
              <w:t>Максим</w:t>
            </w:r>
            <w:r w:rsidR="00CD4D6D">
              <w:rPr>
                <w:rFonts w:ascii="Times New Roman" w:hAnsi="Times New Roman"/>
              </w:rPr>
              <w:t>.</w:t>
            </w:r>
          </w:p>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первич</w:t>
            </w:r>
            <w:r w:rsidR="00CD4D6D">
              <w:rPr>
                <w:rFonts w:ascii="Times New Roman" w:hAnsi="Times New Roman"/>
              </w:rPr>
              <w:t>.</w:t>
            </w:r>
            <w:r w:rsidRPr="00F72847">
              <w:rPr>
                <w:rFonts w:ascii="Times New Roman" w:hAnsi="Times New Roman"/>
              </w:rPr>
              <w:t xml:space="preserve"> балл</w:t>
            </w:r>
          </w:p>
        </w:tc>
        <w:tc>
          <w:tcPr>
            <w:tcW w:w="129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Первичный балл</w:t>
            </w:r>
          </w:p>
        </w:tc>
        <w:tc>
          <w:tcPr>
            <w:tcW w:w="433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Типы заданий</w:t>
            </w:r>
          </w:p>
        </w:tc>
      </w:tr>
      <w:tr w:rsidR="00F72847" w:rsidRPr="00F72847" w:rsidTr="00CD4D6D">
        <w:tc>
          <w:tcPr>
            <w:tcW w:w="534"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w:t>
            </w:r>
          </w:p>
        </w:tc>
        <w:tc>
          <w:tcPr>
            <w:tcW w:w="992"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Часть 1</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c>
          <w:tcPr>
            <w:tcW w:w="141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6</w:t>
            </w:r>
          </w:p>
        </w:tc>
        <w:tc>
          <w:tcPr>
            <w:tcW w:w="129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4</w:t>
            </w:r>
          </w:p>
        </w:tc>
        <w:tc>
          <w:tcPr>
            <w:tcW w:w="433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Задание с развернутым ответом в объеме 3-5 предложений</w:t>
            </w:r>
          </w:p>
        </w:tc>
      </w:tr>
      <w:tr w:rsidR="00F72847" w:rsidRPr="00F72847" w:rsidTr="00CD4D6D">
        <w:tc>
          <w:tcPr>
            <w:tcW w:w="0" w:type="auto"/>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w:t>
            </w:r>
          </w:p>
        </w:tc>
        <w:tc>
          <w:tcPr>
            <w:tcW w:w="141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5</w:t>
            </w:r>
          </w:p>
        </w:tc>
        <w:tc>
          <w:tcPr>
            <w:tcW w:w="129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5</w:t>
            </w:r>
          </w:p>
        </w:tc>
        <w:tc>
          <w:tcPr>
            <w:tcW w:w="433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Задание сопоставительного характера с развернутым ответом в объеме 5-8 предложений</w:t>
            </w:r>
          </w:p>
        </w:tc>
      </w:tr>
      <w:tr w:rsidR="00F72847" w:rsidRPr="00F72847" w:rsidTr="00CD4D6D">
        <w:tc>
          <w:tcPr>
            <w:tcW w:w="5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Часть 2</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w:t>
            </w:r>
          </w:p>
        </w:tc>
        <w:tc>
          <w:tcPr>
            <w:tcW w:w="141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12</w:t>
            </w:r>
          </w:p>
        </w:tc>
        <w:tc>
          <w:tcPr>
            <w:tcW w:w="129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10</w:t>
            </w:r>
          </w:p>
        </w:tc>
        <w:tc>
          <w:tcPr>
            <w:tcW w:w="4336"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Задание с развернутым ответом (сочинение в объеме не менее 200 слов)</w:t>
            </w:r>
          </w:p>
        </w:tc>
      </w:tr>
      <w:tr w:rsidR="00F72847" w:rsidRPr="00F72847" w:rsidTr="00CD4D6D">
        <w:tc>
          <w:tcPr>
            <w:tcW w:w="1526" w:type="dxa"/>
            <w:gridSpan w:val="2"/>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 xml:space="preserve">         Итого</w:t>
            </w:r>
          </w:p>
        </w:tc>
        <w:tc>
          <w:tcPr>
            <w:tcW w:w="992"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4</w:t>
            </w:r>
          </w:p>
        </w:tc>
        <w:tc>
          <w:tcPr>
            <w:tcW w:w="1418"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23</w:t>
            </w:r>
          </w:p>
        </w:tc>
        <w:tc>
          <w:tcPr>
            <w:tcW w:w="129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19</w:t>
            </w:r>
          </w:p>
        </w:tc>
        <w:tc>
          <w:tcPr>
            <w:tcW w:w="4336" w:type="dxa"/>
            <w:tcBorders>
              <w:top w:val="single" w:sz="4" w:space="0" w:color="auto"/>
              <w:left w:val="single" w:sz="4" w:space="0" w:color="auto"/>
              <w:bottom w:val="single" w:sz="4" w:space="0" w:color="auto"/>
              <w:right w:val="single" w:sz="4" w:space="0" w:color="auto"/>
            </w:tcBorders>
          </w:tcPr>
          <w:p w:rsidR="00F72847" w:rsidRPr="00F72847" w:rsidRDefault="00F72847" w:rsidP="00BC3A4F">
            <w:pPr>
              <w:spacing w:after="0" w:line="200" w:lineRule="exact"/>
              <w:rPr>
                <w:rFonts w:ascii="Times New Roman" w:hAnsi="Times New Roman"/>
              </w:rPr>
            </w:pPr>
          </w:p>
        </w:tc>
      </w:tr>
      <w:tr w:rsidR="00F72847" w:rsidRPr="00F72847" w:rsidTr="00F72847">
        <w:tc>
          <w:tcPr>
            <w:tcW w:w="9571" w:type="dxa"/>
            <w:gridSpan w:val="6"/>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Всего в работе – 10 заданий, из них от экзаменуемого требуется выполнить 4 задания: 3 из части 1 и 1 из части 2.</w:t>
            </w:r>
          </w:p>
        </w:tc>
      </w:tr>
    </w:tbl>
    <w:p w:rsidR="00F72847" w:rsidRPr="00F72847" w:rsidRDefault="00F72847" w:rsidP="00F72847">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275"/>
        <w:gridCol w:w="993"/>
        <w:gridCol w:w="1134"/>
        <w:gridCol w:w="1417"/>
        <w:gridCol w:w="1383"/>
      </w:tblGrid>
      <w:tr w:rsidR="00F72847" w:rsidRPr="00F72847" w:rsidTr="00CD4D6D">
        <w:tc>
          <w:tcPr>
            <w:tcW w:w="336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Уровень сложности заданий</w:t>
            </w:r>
          </w:p>
        </w:tc>
        <w:tc>
          <w:tcPr>
            <w:tcW w:w="127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Кол</w:t>
            </w:r>
            <w:r w:rsidR="00CD4D6D">
              <w:rPr>
                <w:rFonts w:ascii="Times New Roman" w:hAnsi="Times New Roman"/>
              </w:rPr>
              <w:t>-</w:t>
            </w:r>
            <w:r w:rsidRPr="00F72847">
              <w:rPr>
                <w:rFonts w:ascii="Times New Roman" w:hAnsi="Times New Roman"/>
              </w:rPr>
              <w:t>ство заданий</w:t>
            </w:r>
          </w:p>
        </w:tc>
        <w:tc>
          <w:tcPr>
            <w:tcW w:w="99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Максим</w:t>
            </w:r>
            <w:r w:rsidR="00CD4D6D">
              <w:rPr>
                <w:rFonts w:ascii="Times New Roman" w:hAnsi="Times New Roman"/>
              </w:rPr>
              <w:t>.</w:t>
            </w:r>
            <w:r w:rsidRPr="00F72847">
              <w:rPr>
                <w:rFonts w:ascii="Times New Roman" w:hAnsi="Times New Roman"/>
              </w:rPr>
              <w:t>первичный балл</w:t>
            </w:r>
          </w:p>
        </w:tc>
        <w:tc>
          <w:tcPr>
            <w:tcW w:w="11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Первичный балл</w:t>
            </w:r>
          </w:p>
        </w:tc>
        <w:tc>
          <w:tcPr>
            <w:tcW w:w="141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Процент за выполнение заданий за всю работу</w:t>
            </w:r>
          </w:p>
        </w:tc>
        <w:tc>
          <w:tcPr>
            <w:tcW w:w="138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Процент выполнения</w:t>
            </w:r>
          </w:p>
        </w:tc>
      </w:tr>
      <w:tr w:rsidR="00F72847" w:rsidRPr="00F72847" w:rsidTr="00CD4D6D">
        <w:tc>
          <w:tcPr>
            <w:tcW w:w="336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Базовый (1.1.1, 1.1.2, 1.2.1, 1.2.2)</w:t>
            </w:r>
          </w:p>
        </w:tc>
        <w:tc>
          <w:tcPr>
            <w:tcW w:w="127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6</w:t>
            </w:r>
          </w:p>
        </w:tc>
        <w:tc>
          <w:tcPr>
            <w:tcW w:w="11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4</w:t>
            </w:r>
          </w:p>
        </w:tc>
        <w:tc>
          <w:tcPr>
            <w:tcW w:w="141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26</w:t>
            </w:r>
          </w:p>
        </w:tc>
        <w:tc>
          <w:tcPr>
            <w:tcW w:w="138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18</w:t>
            </w:r>
          </w:p>
        </w:tc>
      </w:tr>
      <w:tr w:rsidR="00F72847" w:rsidRPr="00F72847" w:rsidTr="00CD4D6D">
        <w:tc>
          <w:tcPr>
            <w:tcW w:w="336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Повышенный (1.1.3, 1.2.3)</w:t>
            </w:r>
          </w:p>
        </w:tc>
        <w:tc>
          <w:tcPr>
            <w:tcW w:w="127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5</w:t>
            </w:r>
          </w:p>
        </w:tc>
        <w:tc>
          <w:tcPr>
            <w:tcW w:w="141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22</w:t>
            </w:r>
          </w:p>
        </w:tc>
        <w:tc>
          <w:tcPr>
            <w:tcW w:w="138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22</w:t>
            </w:r>
          </w:p>
        </w:tc>
      </w:tr>
      <w:tr w:rsidR="00F72847" w:rsidRPr="00F72847" w:rsidTr="00CD4D6D">
        <w:tc>
          <w:tcPr>
            <w:tcW w:w="336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Высокий (2.1 – 2.4)</w:t>
            </w:r>
          </w:p>
        </w:tc>
        <w:tc>
          <w:tcPr>
            <w:tcW w:w="127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10</w:t>
            </w:r>
          </w:p>
        </w:tc>
        <w:tc>
          <w:tcPr>
            <w:tcW w:w="141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52</w:t>
            </w:r>
          </w:p>
        </w:tc>
        <w:tc>
          <w:tcPr>
            <w:tcW w:w="138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42</w:t>
            </w:r>
          </w:p>
        </w:tc>
      </w:tr>
      <w:tr w:rsidR="00F72847" w:rsidRPr="00F72847" w:rsidTr="00CD4D6D">
        <w:tc>
          <w:tcPr>
            <w:tcW w:w="3369"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Итого</w:t>
            </w:r>
          </w:p>
        </w:tc>
        <w:tc>
          <w:tcPr>
            <w:tcW w:w="127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4</w:t>
            </w:r>
          </w:p>
        </w:tc>
        <w:tc>
          <w:tcPr>
            <w:tcW w:w="99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23</w:t>
            </w:r>
          </w:p>
        </w:tc>
        <w:tc>
          <w:tcPr>
            <w:tcW w:w="113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19</w:t>
            </w:r>
          </w:p>
        </w:tc>
        <w:tc>
          <w:tcPr>
            <w:tcW w:w="1417"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100</w:t>
            </w:r>
          </w:p>
        </w:tc>
        <w:tc>
          <w:tcPr>
            <w:tcW w:w="1383"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83</w:t>
            </w:r>
          </w:p>
        </w:tc>
      </w:tr>
    </w:tbl>
    <w:p w:rsidR="00F72847" w:rsidRPr="00F72847" w:rsidRDefault="00F72847" w:rsidP="00F72847">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850"/>
        <w:gridCol w:w="805"/>
        <w:gridCol w:w="2455"/>
        <w:gridCol w:w="851"/>
        <w:gridCol w:w="674"/>
      </w:tblGrid>
      <w:tr w:rsidR="00F72847" w:rsidRPr="00F72847" w:rsidTr="00F72847">
        <w:tc>
          <w:tcPr>
            <w:tcW w:w="67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p>
        </w:tc>
        <w:tc>
          <w:tcPr>
            <w:tcW w:w="326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Проверяемые элементы содержания и умения</w:t>
            </w:r>
          </w:p>
        </w:tc>
        <w:tc>
          <w:tcPr>
            <w:tcW w:w="850"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Уровень сложности</w:t>
            </w:r>
          </w:p>
        </w:tc>
        <w:tc>
          <w:tcPr>
            <w:tcW w:w="80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Макс. первичный балл</w:t>
            </w: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Критерии</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Макс. первичный балл</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jc w:val="center"/>
              <w:rPr>
                <w:rFonts w:ascii="Times New Roman" w:hAnsi="Times New Roman"/>
              </w:rPr>
            </w:pPr>
            <w:r w:rsidRPr="00F72847">
              <w:rPr>
                <w:rFonts w:ascii="Times New Roman" w:hAnsi="Times New Roman"/>
              </w:rPr>
              <w:t>Первичный балл</w:t>
            </w:r>
          </w:p>
        </w:tc>
      </w:tr>
      <w:tr w:rsidR="00F72847" w:rsidRPr="00F72847" w:rsidTr="00F72847">
        <w:tc>
          <w:tcPr>
            <w:tcW w:w="675"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 xml:space="preserve">1.1.1 – </w:t>
            </w:r>
            <w:r w:rsidRPr="00F72847">
              <w:rPr>
                <w:rFonts w:ascii="Times New Roman" w:hAnsi="Times New Roman"/>
              </w:rPr>
              <w:lastRenderedPageBreak/>
              <w:t>1.1.2</w:t>
            </w:r>
          </w:p>
        </w:tc>
        <w:tc>
          <w:tcPr>
            <w:tcW w:w="3261"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lastRenderedPageBreak/>
              <w:t xml:space="preserve">Развернутые рассуждения о тематике и проблематике </w:t>
            </w:r>
            <w:r w:rsidRPr="00F72847">
              <w:rPr>
                <w:rFonts w:ascii="Times New Roman" w:hAnsi="Times New Roman"/>
              </w:rPr>
              <w:lastRenderedPageBreak/>
              <w:t>фрагмента эпического или драматического произведения, его принадлежности к конкретной части (главе), о видах и функциях авторских изобразительно-выразительных средств, элементов художественной формы и др.</w:t>
            </w:r>
          </w:p>
        </w:tc>
        <w:tc>
          <w:tcPr>
            <w:tcW w:w="850"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lastRenderedPageBreak/>
              <w:t>Б</w:t>
            </w:r>
          </w:p>
        </w:tc>
        <w:tc>
          <w:tcPr>
            <w:tcW w:w="805"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 xml:space="preserve">3 (за одно </w:t>
            </w:r>
            <w:r w:rsidRPr="00F72847">
              <w:rPr>
                <w:rFonts w:ascii="Times New Roman" w:hAnsi="Times New Roman"/>
              </w:rPr>
              <w:lastRenderedPageBreak/>
              <w:t>задание)</w:t>
            </w: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lastRenderedPageBreak/>
              <w:t xml:space="preserve">1.Глубина приводимых суждений и </w:t>
            </w:r>
            <w:r w:rsidRPr="00F72847">
              <w:rPr>
                <w:rFonts w:ascii="Times New Roman" w:hAnsi="Times New Roman"/>
              </w:rPr>
              <w:lastRenderedPageBreak/>
              <w:t>убедительность аргументов</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lastRenderedPageBreak/>
              <w:t>4</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r>
      <w:tr w:rsidR="00F72847" w:rsidRPr="00F72847" w:rsidTr="00F72847">
        <w:tc>
          <w:tcPr>
            <w:tcW w:w="67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Следование нормам речи</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r>
      <w:tr w:rsidR="00F72847" w:rsidRPr="00F72847" w:rsidTr="00F72847">
        <w:tc>
          <w:tcPr>
            <w:tcW w:w="675"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1.1.3</w:t>
            </w:r>
          </w:p>
        </w:tc>
        <w:tc>
          <w:tcPr>
            <w:tcW w:w="3261"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Развернутое сопоставление анализируемого произведения с художественным текстом, приведенным для сопоставления (нахождение важнейших оснований для сравнения художественных произведений по указанному в задании направлению анализа, построение сравнительной характеристики литературных явлений, построение аргументированного суждения с приведением убедительных доказательств и формулированием обоснованных выводов)</w:t>
            </w:r>
          </w:p>
        </w:tc>
        <w:tc>
          <w:tcPr>
            <w:tcW w:w="850"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П</w:t>
            </w:r>
          </w:p>
        </w:tc>
        <w:tc>
          <w:tcPr>
            <w:tcW w:w="805"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5</w:t>
            </w: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 Умение сопоставлять художественные произведения</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r>
      <w:tr w:rsidR="00F72847" w:rsidRPr="00F72847" w:rsidTr="00F72847">
        <w:tc>
          <w:tcPr>
            <w:tcW w:w="67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2.Глубина приводимых суждений и убедительность аргументов</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r>
      <w:tr w:rsidR="00F72847" w:rsidRPr="00F72847" w:rsidTr="00F72847">
        <w:tc>
          <w:tcPr>
            <w:tcW w:w="67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3.Следование нормам речи</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w:t>
            </w:r>
          </w:p>
        </w:tc>
      </w:tr>
      <w:tr w:rsidR="00F72847" w:rsidRPr="00F72847" w:rsidTr="00F72847">
        <w:tc>
          <w:tcPr>
            <w:tcW w:w="675"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2.1</w:t>
            </w:r>
          </w:p>
        </w:tc>
        <w:tc>
          <w:tcPr>
            <w:tcW w:w="3261"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Осмысление проблематики и своеобразии художественной формы изученного литературного произведения</w:t>
            </w:r>
          </w:p>
        </w:tc>
        <w:tc>
          <w:tcPr>
            <w:tcW w:w="850"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В</w:t>
            </w:r>
          </w:p>
        </w:tc>
        <w:tc>
          <w:tcPr>
            <w:tcW w:w="805" w:type="dxa"/>
            <w:vMerge w:val="restart"/>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12</w:t>
            </w: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1.Глубина раскрытия темы сочинения и убедительность суждений</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3</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r>
      <w:tr w:rsidR="00F72847" w:rsidRPr="00F72847" w:rsidTr="00F72847">
        <w:tc>
          <w:tcPr>
            <w:tcW w:w="67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2.Уровень владения теоретико-литературными понятиями</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r>
      <w:tr w:rsidR="00F72847" w:rsidRPr="00F72847" w:rsidTr="00F72847">
        <w:tc>
          <w:tcPr>
            <w:tcW w:w="67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3.Обоснованность привлечения текста произведения</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r>
      <w:tr w:rsidR="00F72847" w:rsidRPr="00F72847" w:rsidTr="00F72847">
        <w:tc>
          <w:tcPr>
            <w:tcW w:w="67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4.Композиционная целостность и логичность изложения</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r>
      <w:tr w:rsidR="00F72847" w:rsidRPr="00F72847" w:rsidTr="00F72847">
        <w:tc>
          <w:tcPr>
            <w:tcW w:w="67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F72847" w:rsidRPr="00F72847" w:rsidRDefault="00F72847" w:rsidP="00BC3A4F">
            <w:pPr>
              <w:spacing w:after="0" w:line="200" w:lineRule="exact"/>
              <w:rPr>
                <w:rFonts w:ascii="Times New Roman" w:hAnsi="Times New Roman"/>
              </w:rPr>
            </w:pPr>
          </w:p>
        </w:tc>
        <w:tc>
          <w:tcPr>
            <w:tcW w:w="2455"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5. Следование нормам речи</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3</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w:t>
            </w:r>
          </w:p>
        </w:tc>
      </w:tr>
      <w:tr w:rsidR="00F72847" w:rsidRPr="00F72847" w:rsidTr="00F72847">
        <w:tc>
          <w:tcPr>
            <w:tcW w:w="8046" w:type="dxa"/>
            <w:gridSpan w:val="5"/>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 xml:space="preserve">                           Итого:</w:t>
            </w:r>
          </w:p>
        </w:tc>
        <w:tc>
          <w:tcPr>
            <w:tcW w:w="851"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23</w:t>
            </w:r>
          </w:p>
        </w:tc>
        <w:tc>
          <w:tcPr>
            <w:tcW w:w="674" w:type="dxa"/>
            <w:tcBorders>
              <w:top w:val="single" w:sz="4" w:space="0" w:color="auto"/>
              <w:left w:val="single" w:sz="4" w:space="0" w:color="auto"/>
              <w:bottom w:val="single" w:sz="4" w:space="0" w:color="auto"/>
              <w:right w:val="single" w:sz="4" w:space="0" w:color="auto"/>
            </w:tcBorders>
            <w:hideMark/>
          </w:tcPr>
          <w:p w:rsidR="00F72847" w:rsidRPr="00F72847" w:rsidRDefault="00F72847" w:rsidP="00BC3A4F">
            <w:pPr>
              <w:spacing w:after="0" w:line="200" w:lineRule="exact"/>
              <w:rPr>
                <w:rFonts w:ascii="Times New Roman" w:hAnsi="Times New Roman"/>
              </w:rPr>
            </w:pPr>
            <w:r w:rsidRPr="00F72847">
              <w:rPr>
                <w:rFonts w:ascii="Times New Roman" w:hAnsi="Times New Roman"/>
              </w:rPr>
              <w:t>19</w:t>
            </w:r>
          </w:p>
        </w:tc>
      </w:tr>
    </w:tbl>
    <w:p w:rsidR="00F72847" w:rsidRPr="00F72847" w:rsidRDefault="00F72847" w:rsidP="00F72847">
      <w:pPr>
        <w:spacing w:after="0" w:line="240" w:lineRule="auto"/>
        <w:rPr>
          <w:rFonts w:ascii="Times New Roman" w:hAnsi="Times New Roman"/>
        </w:rPr>
      </w:pPr>
    </w:p>
    <w:p w:rsidR="00F72847" w:rsidRPr="00BC3A4F" w:rsidRDefault="00F72847" w:rsidP="00BC3A4F">
      <w:pPr>
        <w:spacing w:after="0" w:line="200" w:lineRule="exact"/>
        <w:jc w:val="both"/>
        <w:rPr>
          <w:rFonts w:ascii="Times New Roman" w:hAnsi="Times New Roman"/>
          <w:b/>
        </w:rPr>
      </w:pPr>
      <w:r w:rsidRPr="00BC3A4F">
        <w:rPr>
          <w:rFonts w:ascii="Times New Roman" w:hAnsi="Times New Roman"/>
          <w:b/>
        </w:rPr>
        <w:t xml:space="preserve">Анализ выполнения первой части экзаменационной работы, </w:t>
      </w:r>
    </w:p>
    <w:p w:rsidR="00F72847" w:rsidRPr="00BC3A4F" w:rsidRDefault="00F72847" w:rsidP="00BC3A4F">
      <w:pPr>
        <w:spacing w:after="0" w:line="200" w:lineRule="exact"/>
        <w:jc w:val="both"/>
        <w:rPr>
          <w:rFonts w:ascii="Times New Roman" w:hAnsi="Times New Roman"/>
          <w:b/>
        </w:rPr>
      </w:pPr>
      <w:r w:rsidRPr="00BC3A4F">
        <w:rPr>
          <w:rFonts w:ascii="Times New Roman" w:hAnsi="Times New Roman"/>
          <w:b/>
        </w:rPr>
        <w:t>требующей написания связного ответа объемом 3-5 предложений</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По критериям выявлена следующая картина:</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 одна из учениц поняла суть вопросов, но не дала прямого ответа, не все тезисы были аргументированы;</w:t>
      </w:r>
    </w:p>
    <w:p w:rsidR="00F72847" w:rsidRPr="00BC3A4F" w:rsidRDefault="00BC3A4F" w:rsidP="00BC3A4F">
      <w:pPr>
        <w:spacing w:after="0" w:line="200" w:lineRule="exact"/>
        <w:jc w:val="both"/>
        <w:rPr>
          <w:rFonts w:ascii="Times New Roman" w:hAnsi="Times New Roman"/>
        </w:rPr>
      </w:pPr>
      <w:r>
        <w:rPr>
          <w:rFonts w:ascii="Times New Roman" w:hAnsi="Times New Roman"/>
        </w:rPr>
        <w:t>- не допустили речевых ошибок.</w:t>
      </w:r>
    </w:p>
    <w:p w:rsidR="00F72847" w:rsidRPr="00BC3A4F" w:rsidRDefault="00F72847" w:rsidP="00BC3A4F">
      <w:pPr>
        <w:spacing w:after="0" w:line="200" w:lineRule="exact"/>
        <w:jc w:val="both"/>
        <w:rPr>
          <w:rFonts w:ascii="Times New Roman" w:hAnsi="Times New Roman"/>
          <w:b/>
        </w:rPr>
      </w:pPr>
      <w:r w:rsidRPr="00BC3A4F">
        <w:rPr>
          <w:rFonts w:ascii="Times New Roman" w:hAnsi="Times New Roman"/>
          <w:b/>
        </w:rPr>
        <w:t xml:space="preserve">Анализ выполнения второй части экзаменационной работы, </w:t>
      </w:r>
    </w:p>
    <w:p w:rsidR="00F72847" w:rsidRPr="00BC3A4F" w:rsidRDefault="00F72847" w:rsidP="00BC3A4F">
      <w:pPr>
        <w:spacing w:after="0" w:line="200" w:lineRule="exact"/>
        <w:jc w:val="both"/>
        <w:rPr>
          <w:rFonts w:ascii="Times New Roman" w:hAnsi="Times New Roman"/>
          <w:b/>
        </w:rPr>
      </w:pPr>
      <w:r w:rsidRPr="00BC3A4F">
        <w:rPr>
          <w:rFonts w:ascii="Times New Roman" w:hAnsi="Times New Roman"/>
          <w:b/>
        </w:rPr>
        <w:t>требующей написания связного</w:t>
      </w:r>
      <w:r w:rsidR="00C40C4A" w:rsidRPr="00BC3A4F">
        <w:rPr>
          <w:rFonts w:ascii="Times New Roman" w:hAnsi="Times New Roman"/>
          <w:b/>
        </w:rPr>
        <w:t xml:space="preserve"> ответа объемом 5-8 предложений</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По критериям выявлена следующая картина:</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 ученицы сравнили тексты по указанному в задании направлению анализа, сумели построить сравнительную характеристику;</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 ученицы дали прямой связный ответ на вопрос, опираясь на авторскую позицию, поняли суть вопроса;</w:t>
      </w:r>
    </w:p>
    <w:p w:rsidR="00F72847" w:rsidRPr="00BC3A4F" w:rsidRDefault="00BC3A4F" w:rsidP="00BC3A4F">
      <w:pPr>
        <w:spacing w:after="0" w:line="200" w:lineRule="exact"/>
        <w:jc w:val="both"/>
        <w:rPr>
          <w:rFonts w:ascii="Times New Roman" w:hAnsi="Times New Roman"/>
        </w:rPr>
      </w:pPr>
      <w:r>
        <w:rPr>
          <w:rFonts w:ascii="Times New Roman" w:hAnsi="Times New Roman"/>
        </w:rPr>
        <w:t>- не допустили речевых ошибок.</w:t>
      </w:r>
    </w:p>
    <w:p w:rsidR="00F72847" w:rsidRPr="00BC3A4F" w:rsidRDefault="00F72847" w:rsidP="00BC3A4F">
      <w:pPr>
        <w:spacing w:after="0" w:line="200" w:lineRule="exact"/>
        <w:jc w:val="both"/>
        <w:rPr>
          <w:rFonts w:ascii="Times New Roman" w:hAnsi="Times New Roman"/>
          <w:b/>
        </w:rPr>
      </w:pPr>
      <w:r w:rsidRPr="00BC3A4F">
        <w:rPr>
          <w:rFonts w:ascii="Times New Roman" w:hAnsi="Times New Roman"/>
          <w:b/>
        </w:rPr>
        <w:t>Анализ выполнения второй части экзаменационной работы</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Выполнение задания части 2 (сочинение) оценивается по пяти критериям. И анализ показал следующее:</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 ученицы раскрыли тему сочинения, опираясь на авторскую позицию, но не все тезисы убедительно обосновали;</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 использовали теоретико-литературные понятия для анализа произведения, ошибки и неточности в использовании понятий не допустили;</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 текст рассматриваемого произведения привлекли разносторонне и обоснованно (пересказ фрагментов текста с их оценкой, ссылки на текст произведения);</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rPr>
        <w:t>- сочинения характеризуются композиционной цельностью, части высказывания логически связны, нет необоснованных повторов;</w:t>
      </w:r>
    </w:p>
    <w:p w:rsidR="00F72847" w:rsidRPr="00BC3A4F" w:rsidRDefault="00C40C4A" w:rsidP="00BC3A4F">
      <w:pPr>
        <w:spacing w:after="0" w:line="200" w:lineRule="exact"/>
        <w:jc w:val="both"/>
        <w:rPr>
          <w:rFonts w:ascii="Times New Roman" w:hAnsi="Times New Roman"/>
        </w:rPr>
      </w:pPr>
      <w:r w:rsidRPr="00BC3A4F">
        <w:rPr>
          <w:rFonts w:ascii="Times New Roman" w:hAnsi="Times New Roman"/>
        </w:rPr>
        <w:t>- речевые ошибки отсутствуют.</w:t>
      </w:r>
    </w:p>
    <w:p w:rsidR="00F72847" w:rsidRPr="00BC3A4F" w:rsidRDefault="00F72847" w:rsidP="00BC3A4F">
      <w:pPr>
        <w:spacing w:after="0" w:line="200" w:lineRule="exact"/>
        <w:jc w:val="both"/>
        <w:rPr>
          <w:rFonts w:ascii="Times New Roman" w:hAnsi="Times New Roman"/>
        </w:rPr>
      </w:pPr>
      <w:r w:rsidRPr="00BC3A4F">
        <w:rPr>
          <w:rFonts w:ascii="Times New Roman" w:hAnsi="Times New Roman"/>
          <w:b/>
        </w:rPr>
        <w:t>Вывод:</w:t>
      </w:r>
      <w:r w:rsidRPr="00BC3A4F">
        <w:rPr>
          <w:rFonts w:ascii="Times New Roman" w:hAnsi="Times New Roman"/>
        </w:rPr>
        <w:t xml:space="preserve"> в целом экзаменуемые справились с работой.</w:t>
      </w:r>
    </w:p>
    <w:p w:rsidR="00CD4D6D" w:rsidRDefault="00CD4D6D" w:rsidP="00CD4D6D">
      <w:pPr>
        <w:spacing w:after="0" w:line="240" w:lineRule="auto"/>
        <w:jc w:val="both"/>
        <w:rPr>
          <w:rFonts w:ascii="Times New Roman" w:hAnsi="Times New Roman"/>
          <w:sz w:val="24"/>
          <w:szCs w:val="24"/>
        </w:rPr>
      </w:pPr>
    </w:p>
    <w:p w:rsidR="00F72847" w:rsidRPr="00F72847" w:rsidRDefault="00F72847" w:rsidP="00BC3A4F">
      <w:pPr>
        <w:spacing w:after="0" w:line="240" w:lineRule="auto"/>
        <w:rPr>
          <w:rFonts w:ascii="Times New Roman" w:eastAsia="Times New Roman" w:hAnsi="Times New Roman"/>
          <w:b/>
          <w:sz w:val="24"/>
          <w:szCs w:val="24"/>
          <w:lang w:eastAsia="ru-RU"/>
        </w:rPr>
      </w:pPr>
      <w:r w:rsidRPr="00F72847">
        <w:rPr>
          <w:rFonts w:ascii="Times New Roman" w:eastAsia="Times New Roman" w:hAnsi="Times New Roman"/>
          <w:b/>
          <w:sz w:val="24"/>
          <w:szCs w:val="24"/>
          <w:lang w:eastAsia="ru-RU"/>
        </w:rPr>
        <w:lastRenderedPageBreak/>
        <w:t xml:space="preserve">Сравнительный анализ полученных результатов выпускниками 9 классов за 2 года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1134"/>
        <w:gridCol w:w="1134"/>
        <w:gridCol w:w="1134"/>
        <w:gridCol w:w="1134"/>
        <w:gridCol w:w="1134"/>
        <w:gridCol w:w="1134"/>
      </w:tblGrid>
      <w:tr w:rsidR="00F72847" w:rsidRPr="0029516F" w:rsidTr="00CD4D6D">
        <w:trPr>
          <w:trHeight w:val="375"/>
        </w:trPr>
        <w:tc>
          <w:tcPr>
            <w:tcW w:w="2552" w:type="dxa"/>
            <w:vMerge w:val="restart"/>
            <w:tcBorders>
              <w:top w:val="single" w:sz="4" w:space="0" w:color="auto"/>
              <w:left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Выше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Ниже</w:t>
            </w:r>
          </w:p>
        </w:tc>
      </w:tr>
      <w:tr w:rsidR="00F72847" w:rsidRPr="0029516F" w:rsidTr="00CD4D6D">
        <w:trPr>
          <w:trHeight w:val="177"/>
        </w:trPr>
        <w:tc>
          <w:tcPr>
            <w:tcW w:w="2552" w:type="dxa"/>
            <w:vMerge/>
            <w:tcBorders>
              <w:left w:val="single" w:sz="4" w:space="0" w:color="auto"/>
              <w:bottom w:val="single" w:sz="4" w:space="0" w:color="auto"/>
              <w:right w:val="single" w:sz="4" w:space="0" w:color="auto"/>
            </w:tcBorders>
          </w:tcPr>
          <w:p w:rsidR="00F72847" w:rsidRPr="0029516F" w:rsidRDefault="00F72847" w:rsidP="0029516F">
            <w:pPr>
              <w:spacing w:after="0" w:line="200" w:lineRule="exact"/>
              <w:jc w:val="both"/>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 xml:space="preserve">2018 </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41</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40</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математика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41</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39</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обществознание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19</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19</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история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3</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3</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биология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17</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17</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4</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география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15</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14</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информатика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3</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3</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физика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химия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hideMark/>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английский яз.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w:t>
            </w:r>
          </w:p>
        </w:tc>
      </w:tr>
      <w:tr w:rsidR="00F72847" w:rsidRPr="0029516F" w:rsidTr="00CD4D6D">
        <w:trPr>
          <w:trHeight w:val="65"/>
        </w:trPr>
        <w:tc>
          <w:tcPr>
            <w:tcW w:w="2552" w:type="dxa"/>
            <w:tcBorders>
              <w:top w:val="single" w:sz="4" w:space="0" w:color="auto"/>
              <w:left w:val="single" w:sz="4" w:space="0" w:color="auto"/>
              <w:bottom w:val="single" w:sz="4" w:space="0" w:color="auto"/>
              <w:right w:val="single" w:sz="4" w:space="0" w:color="auto"/>
            </w:tcBorders>
          </w:tcPr>
          <w:p w:rsidR="00F72847" w:rsidRPr="0029516F" w:rsidRDefault="00F72847" w:rsidP="0029516F">
            <w:pPr>
              <w:spacing w:after="0" w:line="200" w:lineRule="exact"/>
              <w:jc w:val="both"/>
              <w:rPr>
                <w:rFonts w:ascii="Times New Roman" w:eastAsia="Times New Roman" w:hAnsi="Times New Roman"/>
              </w:rPr>
            </w:pPr>
            <w:r w:rsidRPr="0029516F">
              <w:rPr>
                <w:rFonts w:ascii="Times New Roman" w:eastAsia="Times New Roman" w:hAnsi="Times New Roman"/>
              </w:rPr>
              <w:t xml:space="preserve">Литература </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72847" w:rsidRPr="0029516F" w:rsidRDefault="00F72847" w:rsidP="0029516F">
            <w:pPr>
              <w:spacing w:after="0" w:line="200" w:lineRule="exact"/>
              <w:jc w:val="center"/>
              <w:rPr>
                <w:rFonts w:ascii="Times New Roman" w:eastAsia="Times New Roman" w:hAnsi="Times New Roman"/>
              </w:rPr>
            </w:pPr>
            <w:r w:rsidRPr="0029516F">
              <w:rPr>
                <w:rFonts w:ascii="Times New Roman" w:eastAsia="Times New Roman" w:hAnsi="Times New Roman"/>
              </w:rPr>
              <w:t>-</w:t>
            </w:r>
          </w:p>
        </w:tc>
      </w:tr>
    </w:tbl>
    <w:p w:rsidR="00F72847" w:rsidRPr="00F72847" w:rsidRDefault="00F72847" w:rsidP="00F72847">
      <w:pPr>
        <w:spacing w:after="0" w:line="240" w:lineRule="auto"/>
        <w:rPr>
          <w:rFonts w:ascii="Times New Roman" w:eastAsia="Times New Roman" w:hAnsi="Times New Roman"/>
          <w:b/>
          <w:bCs/>
          <w:sz w:val="24"/>
          <w:szCs w:val="24"/>
          <w:lang w:eastAsia="ru-RU"/>
        </w:rPr>
      </w:pPr>
      <w:r w:rsidRPr="00F72847">
        <w:rPr>
          <w:rFonts w:ascii="Times New Roman" w:eastAsia="Times New Roman" w:hAnsi="Times New Roman"/>
          <w:b/>
          <w:bCs/>
          <w:sz w:val="24"/>
          <w:szCs w:val="24"/>
          <w:lang w:eastAsia="ru-RU"/>
        </w:rPr>
        <w:t>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1987"/>
        <w:gridCol w:w="708"/>
        <w:gridCol w:w="851"/>
        <w:gridCol w:w="709"/>
        <w:gridCol w:w="708"/>
        <w:gridCol w:w="709"/>
        <w:gridCol w:w="709"/>
        <w:gridCol w:w="709"/>
        <w:gridCol w:w="708"/>
        <w:gridCol w:w="851"/>
        <w:gridCol w:w="850"/>
      </w:tblGrid>
      <w:tr w:rsidR="00F72847" w:rsidRPr="0029516F" w:rsidTr="00CD4D6D">
        <w:trPr>
          <w:trHeight w:val="270"/>
        </w:trPr>
        <w:tc>
          <w:tcPr>
            <w:tcW w:w="566" w:type="dxa"/>
            <w:vMerge w:val="restart"/>
            <w:tcBorders>
              <w:top w:val="single" w:sz="4" w:space="0" w:color="000000"/>
              <w:left w:val="single" w:sz="4" w:space="0" w:color="000000"/>
              <w:right w:val="single" w:sz="4" w:space="0" w:color="000000"/>
            </w:tcBorders>
            <w:hideMark/>
          </w:tcPr>
          <w:p w:rsidR="00F72847" w:rsidRPr="0029516F" w:rsidRDefault="00F72847" w:rsidP="0029516F">
            <w:pPr>
              <w:spacing w:after="0" w:line="200" w:lineRule="exact"/>
              <w:jc w:val="center"/>
              <w:rPr>
                <w:rFonts w:ascii="Times New Roman" w:hAnsi="Times New Roman"/>
              </w:rPr>
            </w:pPr>
            <w:r w:rsidRPr="0029516F">
              <w:rPr>
                <w:rFonts w:ascii="Times New Roman" w:hAnsi="Times New Roman"/>
              </w:rPr>
              <w:t>№</w:t>
            </w:r>
          </w:p>
        </w:tc>
        <w:tc>
          <w:tcPr>
            <w:tcW w:w="1987" w:type="dxa"/>
            <w:vMerge w:val="restart"/>
            <w:tcBorders>
              <w:top w:val="single" w:sz="4" w:space="0" w:color="000000"/>
              <w:left w:val="single" w:sz="4" w:space="0" w:color="000000"/>
              <w:right w:val="single" w:sz="4" w:space="0" w:color="000000"/>
            </w:tcBorders>
            <w:hideMark/>
          </w:tcPr>
          <w:p w:rsidR="00F72847" w:rsidRPr="0029516F" w:rsidRDefault="00F72847" w:rsidP="0029516F">
            <w:pPr>
              <w:spacing w:after="0" w:line="200" w:lineRule="exact"/>
              <w:jc w:val="center"/>
              <w:rPr>
                <w:rFonts w:ascii="Times New Roman" w:hAnsi="Times New Roman"/>
              </w:rPr>
            </w:pPr>
            <w:r w:rsidRPr="0029516F">
              <w:rPr>
                <w:rFonts w:ascii="Times New Roman" w:hAnsi="Times New Roman"/>
              </w:rPr>
              <w:t>Предмет</w:t>
            </w:r>
          </w:p>
        </w:tc>
        <w:tc>
          <w:tcPr>
            <w:tcW w:w="1559" w:type="dxa"/>
            <w:gridSpan w:val="2"/>
            <w:vMerge w:val="restart"/>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jc w:val="center"/>
              <w:rPr>
                <w:rFonts w:ascii="Times New Roman" w:hAnsi="Times New Roman"/>
              </w:rPr>
            </w:pPr>
            <w:r w:rsidRPr="0029516F">
              <w:rPr>
                <w:rFonts w:ascii="Times New Roman" w:hAnsi="Times New Roman"/>
              </w:rPr>
              <w:t>Всего уч-ся</w:t>
            </w:r>
          </w:p>
        </w:tc>
        <w:tc>
          <w:tcPr>
            <w:tcW w:w="2835" w:type="dxa"/>
            <w:gridSpan w:val="4"/>
            <w:tcBorders>
              <w:top w:val="single" w:sz="4" w:space="0" w:color="000000"/>
              <w:left w:val="single" w:sz="4" w:space="0" w:color="000000"/>
              <w:bottom w:val="single" w:sz="4" w:space="0" w:color="auto"/>
              <w:right w:val="single" w:sz="4" w:space="0" w:color="000000"/>
            </w:tcBorders>
            <w:hideMark/>
          </w:tcPr>
          <w:p w:rsidR="00F72847" w:rsidRPr="0029516F" w:rsidRDefault="00F72847" w:rsidP="0029516F">
            <w:pPr>
              <w:spacing w:after="0" w:line="200" w:lineRule="exact"/>
              <w:jc w:val="center"/>
              <w:rPr>
                <w:rFonts w:ascii="Times New Roman" w:hAnsi="Times New Roman"/>
              </w:rPr>
            </w:pPr>
            <w:r w:rsidRPr="0029516F">
              <w:rPr>
                <w:rFonts w:ascii="Times New Roman" w:hAnsi="Times New Roman"/>
              </w:rPr>
              <w:t>Сдали в форме</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jc w:val="center"/>
              <w:rPr>
                <w:rFonts w:ascii="Times New Roman" w:hAnsi="Times New Roman"/>
              </w:rPr>
            </w:pPr>
            <w:r w:rsidRPr="0029516F">
              <w:rPr>
                <w:rFonts w:ascii="Times New Roman" w:hAnsi="Times New Roman"/>
              </w:rPr>
              <w:t>Не ниже порога</w:t>
            </w:r>
          </w:p>
        </w:tc>
        <w:tc>
          <w:tcPr>
            <w:tcW w:w="1701" w:type="dxa"/>
            <w:gridSpan w:val="2"/>
            <w:vMerge w:val="restart"/>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jc w:val="center"/>
              <w:rPr>
                <w:rFonts w:ascii="Times New Roman" w:hAnsi="Times New Roman"/>
              </w:rPr>
            </w:pPr>
            <w:r w:rsidRPr="0029516F">
              <w:rPr>
                <w:rFonts w:ascii="Times New Roman" w:hAnsi="Times New Roman"/>
              </w:rPr>
              <w:t>%</w:t>
            </w:r>
          </w:p>
          <w:p w:rsidR="00F72847" w:rsidRPr="0029516F" w:rsidRDefault="00F72847" w:rsidP="0029516F">
            <w:pPr>
              <w:spacing w:after="0" w:line="200" w:lineRule="exact"/>
              <w:jc w:val="center"/>
              <w:rPr>
                <w:rFonts w:ascii="Times New Roman" w:hAnsi="Times New Roman"/>
              </w:rPr>
            </w:pPr>
            <w:r w:rsidRPr="0029516F">
              <w:rPr>
                <w:rFonts w:ascii="Times New Roman" w:hAnsi="Times New Roman"/>
              </w:rPr>
              <w:t>выполнения</w:t>
            </w:r>
          </w:p>
        </w:tc>
      </w:tr>
      <w:tr w:rsidR="00F72847" w:rsidRPr="0029516F" w:rsidTr="00CD4D6D">
        <w:trPr>
          <w:trHeight w:val="307"/>
        </w:trPr>
        <w:tc>
          <w:tcPr>
            <w:tcW w:w="566" w:type="dxa"/>
            <w:vMerge/>
            <w:tcBorders>
              <w:left w:val="single" w:sz="4" w:space="0" w:color="000000"/>
              <w:right w:val="single" w:sz="4" w:space="0" w:color="000000"/>
            </w:tcBorders>
            <w:vAlign w:val="center"/>
            <w:hideMark/>
          </w:tcPr>
          <w:p w:rsidR="00F72847" w:rsidRPr="0029516F" w:rsidRDefault="00F72847" w:rsidP="0029516F">
            <w:pPr>
              <w:spacing w:after="0" w:line="200" w:lineRule="exact"/>
              <w:rPr>
                <w:rFonts w:ascii="Times New Roman" w:hAnsi="Times New Roman"/>
              </w:rPr>
            </w:pPr>
          </w:p>
        </w:tc>
        <w:tc>
          <w:tcPr>
            <w:tcW w:w="1987" w:type="dxa"/>
            <w:vMerge/>
            <w:tcBorders>
              <w:left w:val="single" w:sz="4" w:space="0" w:color="000000"/>
              <w:right w:val="single" w:sz="4" w:space="0" w:color="000000"/>
            </w:tcBorders>
            <w:vAlign w:val="center"/>
            <w:hideMark/>
          </w:tcPr>
          <w:p w:rsidR="00F72847" w:rsidRPr="0029516F" w:rsidRDefault="00F72847" w:rsidP="0029516F">
            <w:pPr>
              <w:spacing w:after="0" w:line="200" w:lineRule="exact"/>
              <w:rPr>
                <w:rFonts w:ascii="Times New Roman" w:hAnsi="Times New Roman"/>
              </w:rPr>
            </w:pPr>
          </w:p>
        </w:tc>
        <w:tc>
          <w:tcPr>
            <w:tcW w:w="1559" w:type="dxa"/>
            <w:gridSpan w:val="2"/>
            <w:vMerge/>
            <w:tcBorders>
              <w:top w:val="single" w:sz="4" w:space="0" w:color="000000"/>
              <w:left w:val="single" w:sz="4" w:space="0" w:color="000000"/>
              <w:bottom w:val="single" w:sz="4" w:space="0" w:color="auto"/>
              <w:right w:val="single" w:sz="4" w:space="0" w:color="000000"/>
            </w:tcBorders>
            <w:vAlign w:val="center"/>
            <w:hideMark/>
          </w:tcPr>
          <w:p w:rsidR="00F72847" w:rsidRPr="0029516F" w:rsidRDefault="00F72847" w:rsidP="0029516F">
            <w:pPr>
              <w:spacing w:after="0" w:line="200" w:lineRule="exact"/>
              <w:rPr>
                <w:rFonts w:ascii="Times New Roman" w:hAnsi="Times New Roman"/>
              </w:rPr>
            </w:pPr>
          </w:p>
        </w:tc>
        <w:tc>
          <w:tcPr>
            <w:tcW w:w="1417" w:type="dxa"/>
            <w:gridSpan w:val="2"/>
            <w:tcBorders>
              <w:top w:val="single" w:sz="4" w:space="0" w:color="auto"/>
              <w:left w:val="single" w:sz="4" w:space="0" w:color="000000"/>
              <w:bottom w:val="single" w:sz="4" w:space="0" w:color="auto"/>
              <w:right w:val="single" w:sz="4" w:space="0" w:color="auto"/>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ОГЭ</w:t>
            </w:r>
          </w:p>
        </w:tc>
        <w:tc>
          <w:tcPr>
            <w:tcW w:w="1418" w:type="dxa"/>
            <w:gridSpan w:val="2"/>
            <w:tcBorders>
              <w:top w:val="single" w:sz="4" w:space="0" w:color="auto"/>
              <w:left w:val="single" w:sz="4" w:space="0" w:color="auto"/>
              <w:bottom w:val="single" w:sz="4" w:space="0" w:color="auto"/>
              <w:right w:val="single" w:sz="4" w:space="0" w:color="000000"/>
            </w:tcBorders>
            <w:hideMark/>
          </w:tcPr>
          <w:p w:rsidR="00F72847" w:rsidRPr="0029516F" w:rsidRDefault="00F72847" w:rsidP="0029516F">
            <w:pPr>
              <w:spacing w:after="0" w:line="200" w:lineRule="exact"/>
              <w:jc w:val="center"/>
              <w:rPr>
                <w:rFonts w:ascii="Times New Roman" w:hAnsi="Times New Roman"/>
              </w:rPr>
            </w:pPr>
            <w:r w:rsidRPr="0029516F">
              <w:rPr>
                <w:rFonts w:ascii="Times New Roman" w:hAnsi="Times New Roman"/>
              </w:rPr>
              <w:t>ГВЭ</w:t>
            </w:r>
          </w:p>
        </w:tc>
        <w:tc>
          <w:tcPr>
            <w:tcW w:w="1417" w:type="dxa"/>
            <w:gridSpan w:val="2"/>
            <w:vMerge/>
            <w:tcBorders>
              <w:top w:val="single" w:sz="4" w:space="0" w:color="000000"/>
              <w:left w:val="single" w:sz="4" w:space="0" w:color="000000"/>
              <w:bottom w:val="single" w:sz="4" w:space="0" w:color="auto"/>
              <w:right w:val="single" w:sz="4" w:space="0" w:color="000000"/>
            </w:tcBorders>
            <w:vAlign w:val="center"/>
            <w:hideMark/>
          </w:tcPr>
          <w:p w:rsidR="00F72847" w:rsidRPr="0029516F" w:rsidRDefault="00F72847" w:rsidP="0029516F">
            <w:pPr>
              <w:spacing w:after="0" w:line="200" w:lineRule="exact"/>
              <w:rPr>
                <w:rFonts w:ascii="Times New Roman" w:hAnsi="Times New Roman"/>
              </w:rPr>
            </w:pPr>
          </w:p>
        </w:tc>
        <w:tc>
          <w:tcPr>
            <w:tcW w:w="1701" w:type="dxa"/>
            <w:gridSpan w:val="2"/>
            <w:vMerge/>
            <w:tcBorders>
              <w:top w:val="single" w:sz="4" w:space="0" w:color="000000"/>
              <w:left w:val="single" w:sz="4" w:space="0" w:color="000000"/>
              <w:bottom w:val="single" w:sz="4" w:space="0" w:color="auto"/>
              <w:right w:val="single" w:sz="4" w:space="0" w:color="000000"/>
            </w:tcBorders>
            <w:vAlign w:val="center"/>
            <w:hideMark/>
          </w:tcPr>
          <w:p w:rsidR="00F72847" w:rsidRPr="0029516F" w:rsidRDefault="00F72847" w:rsidP="0029516F">
            <w:pPr>
              <w:spacing w:after="0" w:line="200" w:lineRule="exact"/>
              <w:rPr>
                <w:rFonts w:ascii="Times New Roman" w:hAnsi="Times New Roman"/>
              </w:rPr>
            </w:pPr>
          </w:p>
        </w:tc>
      </w:tr>
      <w:tr w:rsidR="00F72847" w:rsidRPr="0029516F" w:rsidTr="00CD4D6D">
        <w:trPr>
          <w:trHeight w:val="540"/>
        </w:trPr>
        <w:tc>
          <w:tcPr>
            <w:tcW w:w="566" w:type="dxa"/>
            <w:vMerge/>
            <w:tcBorders>
              <w:left w:val="single" w:sz="4" w:space="0" w:color="000000"/>
              <w:bottom w:val="single" w:sz="4" w:space="0" w:color="000000"/>
              <w:right w:val="single" w:sz="4" w:space="0" w:color="000000"/>
            </w:tcBorders>
            <w:vAlign w:val="center"/>
          </w:tcPr>
          <w:p w:rsidR="00F72847" w:rsidRPr="0029516F" w:rsidRDefault="00F72847" w:rsidP="0029516F">
            <w:pPr>
              <w:spacing w:after="0" w:line="200" w:lineRule="exact"/>
              <w:rPr>
                <w:rFonts w:ascii="Times New Roman" w:hAnsi="Times New Roman"/>
              </w:rPr>
            </w:pPr>
          </w:p>
        </w:tc>
        <w:tc>
          <w:tcPr>
            <w:tcW w:w="1987" w:type="dxa"/>
            <w:vMerge/>
            <w:tcBorders>
              <w:left w:val="single" w:sz="4" w:space="0" w:color="000000"/>
              <w:bottom w:val="single" w:sz="4" w:space="0" w:color="000000"/>
              <w:right w:val="single" w:sz="4" w:space="0" w:color="000000"/>
            </w:tcBorders>
            <w:vAlign w:val="center"/>
          </w:tcPr>
          <w:p w:rsidR="00F72847" w:rsidRPr="0029516F" w:rsidRDefault="00F72847" w:rsidP="0029516F">
            <w:pPr>
              <w:spacing w:after="0" w:line="200" w:lineRule="exact"/>
              <w:rPr>
                <w:rFonts w:ascii="Times New Roman" w:hAnsi="Times New Roman"/>
              </w:rPr>
            </w:pPr>
          </w:p>
        </w:tc>
        <w:tc>
          <w:tcPr>
            <w:tcW w:w="708" w:type="dxa"/>
            <w:tcBorders>
              <w:top w:val="single" w:sz="4" w:space="0" w:color="auto"/>
              <w:left w:val="single" w:sz="4" w:space="0" w:color="000000"/>
              <w:bottom w:val="single" w:sz="4" w:space="0" w:color="000000"/>
              <w:right w:val="single" w:sz="4" w:space="0" w:color="auto"/>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2016-2017</w:t>
            </w:r>
          </w:p>
        </w:tc>
        <w:tc>
          <w:tcPr>
            <w:tcW w:w="851" w:type="dxa"/>
            <w:tcBorders>
              <w:top w:val="single" w:sz="4" w:space="0" w:color="auto"/>
              <w:left w:val="single" w:sz="4" w:space="0" w:color="auto"/>
              <w:bottom w:val="single" w:sz="4" w:space="0" w:color="000000"/>
              <w:right w:val="single" w:sz="4" w:space="0" w:color="000000"/>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2017-2018</w:t>
            </w:r>
          </w:p>
        </w:tc>
        <w:tc>
          <w:tcPr>
            <w:tcW w:w="709" w:type="dxa"/>
            <w:tcBorders>
              <w:top w:val="single" w:sz="4" w:space="0" w:color="auto"/>
              <w:left w:val="single" w:sz="4" w:space="0" w:color="000000"/>
              <w:bottom w:val="single" w:sz="4" w:space="0" w:color="000000"/>
              <w:right w:val="single" w:sz="4" w:space="0" w:color="auto"/>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2016-2017</w:t>
            </w:r>
          </w:p>
        </w:tc>
        <w:tc>
          <w:tcPr>
            <w:tcW w:w="708" w:type="dxa"/>
            <w:tcBorders>
              <w:top w:val="single" w:sz="4" w:space="0" w:color="auto"/>
              <w:left w:val="single" w:sz="4" w:space="0" w:color="000000"/>
              <w:bottom w:val="single" w:sz="4" w:space="0" w:color="000000"/>
              <w:right w:val="single" w:sz="4" w:space="0" w:color="auto"/>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2017-2018</w:t>
            </w:r>
          </w:p>
        </w:tc>
        <w:tc>
          <w:tcPr>
            <w:tcW w:w="709" w:type="dxa"/>
            <w:tcBorders>
              <w:top w:val="single" w:sz="4" w:space="0" w:color="auto"/>
              <w:left w:val="single" w:sz="4" w:space="0" w:color="auto"/>
              <w:bottom w:val="single" w:sz="4" w:space="0" w:color="000000"/>
              <w:right w:val="single" w:sz="4" w:space="0" w:color="auto"/>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2016-2017</w:t>
            </w:r>
          </w:p>
        </w:tc>
        <w:tc>
          <w:tcPr>
            <w:tcW w:w="709" w:type="dxa"/>
            <w:tcBorders>
              <w:top w:val="single" w:sz="4" w:space="0" w:color="auto"/>
              <w:left w:val="single" w:sz="4" w:space="0" w:color="auto"/>
              <w:bottom w:val="single" w:sz="4" w:space="0" w:color="000000"/>
              <w:right w:val="single" w:sz="4" w:space="0" w:color="000000"/>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2017-2018</w:t>
            </w:r>
          </w:p>
        </w:tc>
        <w:tc>
          <w:tcPr>
            <w:tcW w:w="709" w:type="dxa"/>
            <w:tcBorders>
              <w:top w:val="single" w:sz="4" w:space="0" w:color="auto"/>
              <w:left w:val="single" w:sz="4" w:space="0" w:color="000000"/>
              <w:bottom w:val="single" w:sz="4" w:space="0" w:color="000000"/>
              <w:right w:val="single" w:sz="4" w:space="0" w:color="auto"/>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2016-2017</w:t>
            </w:r>
          </w:p>
        </w:tc>
        <w:tc>
          <w:tcPr>
            <w:tcW w:w="708" w:type="dxa"/>
            <w:tcBorders>
              <w:top w:val="single" w:sz="4" w:space="0" w:color="auto"/>
              <w:left w:val="single" w:sz="4" w:space="0" w:color="auto"/>
              <w:bottom w:val="single" w:sz="4" w:space="0" w:color="000000"/>
              <w:right w:val="single" w:sz="4" w:space="0" w:color="000000"/>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2017-2018</w:t>
            </w:r>
          </w:p>
        </w:tc>
        <w:tc>
          <w:tcPr>
            <w:tcW w:w="851" w:type="dxa"/>
            <w:tcBorders>
              <w:top w:val="single" w:sz="4" w:space="0" w:color="auto"/>
              <w:left w:val="single" w:sz="4" w:space="0" w:color="000000"/>
              <w:bottom w:val="single" w:sz="4" w:space="0" w:color="000000"/>
              <w:right w:val="single" w:sz="4" w:space="0" w:color="auto"/>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2016-2017</w:t>
            </w:r>
          </w:p>
        </w:tc>
        <w:tc>
          <w:tcPr>
            <w:tcW w:w="850" w:type="dxa"/>
            <w:tcBorders>
              <w:top w:val="single" w:sz="4" w:space="0" w:color="auto"/>
              <w:left w:val="single" w:sz="4" w:space="0" w:color="auto"/>
              <w:bottom w:val="single" w:sz="4" w:space="0" w:color="000000"/>
              <w:right w:val="single" w:sz="4" w:space="0" w:color="000000"/>
            </w:tcBorders>
            <w:vAlign w:val="center"/>
          </w:tcPr>
          <w:p w:rsidR="00F72847" w:rsidRPr="0029516F" w:rsidRDefault="00F72847" w:rsidP="0029516F">
            <w:pPr>
              <w:spacing w:after="0" w:line="200" w:lineRule="exact"/>
              <w:ind w:left="-108" w:right="-108"/>
              <w:jc w:val="center"/>
              <w:rPr>
                <w:rFonts w:ascii="Times New Roman" w:hAnsi="Times New Roman"/>
              </w:rPr>
            </w:pPr>
            <w:r w:rsidRPr="0029516F">
              <w:rPr>
                <w:rFonts w:ascii="Times New Roman" w:hAnsi="Times New Roman"/>
              </w:rPr>
              <w:t>2017-2018</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1</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Русский язык</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33</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44</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F72847" w:rsidRPr="0029516F" w:rsidRDefault="00F72847" w:rsidP="0029516F">
            <w:pPr>
              <w:spacing w:after="0" w:line="200" w:lineRule="exact"/>
              <w:rPr>
                <w:rFonts w:ascii="Times New Roman" w:hAnsi="Times New Roman"/>
              </w:rPr>
            </w:pPr>
            <w:r w:rsidRPr="0029516F">
              <w:rPr>
                <w:rFonts w:ascii="Times New Roman" w:hAnsi="Times New Roman"/>
              </w:rPr>
              <w:t>8</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F72847" w:rsidRPr="0029516F" w:rsidRDefault="00F72847" w:rsidP="0029516F">
            <w:pPr>
              <w:spacing w:after="0" w:line="200" w:lineRule="exact"/>
              <w:rPr>
                <w:rFonts w:ascii="Times New Roman" w:hAnsi="Times New Roman"/>
              </w:rPr>
            </w:pPr>
            <w:r w:rsidRPr="0029516F">
              <w:rPr>
                <w:rFonts w:ascii="Times New Roman" w:hAnsi="Times New Roman"/>
              </w:rPr>
              <w:t>6</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40</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49</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97,6%</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98%</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2</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Математика</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50(1вт.)</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33</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44</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F72847" w:rsidRPr="0029516F" w:rsidRDefault="00F72847" w:rsidP="0029516F">
            <w:pPr>
              <w:spacing w:after="0" w:line="200" w:lineRule="exact"/>
              <w:rPr>
                <w:rFonts w:ascii="Times New Roman" w:hAnsi="Times New Roman"/>
              </w:rPr>
            </w:pPr>
            <w:r w:rsidRPr="0029516F">
              <w:rPr>
                <w:rFonts w:ascii="Times New Roman" w:hAnsi="Times New Roman"/>
              </w:rPr>
              <w:t>8</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F72847" w:rsidRPr="0029516F" w:rsidRDefault="00F72847" w:rsidP="0029516F">
            <w:pPr>
              <w:spacing w:after="0" w:line="200" w:lineRule="exact"/>
              <w:rPr>
                <w:rFonts w:ascii="Times New Roman" w:hAnsi="Times New Roman"/>
              </w:rPr>
            </w:pPr>
            <w:r w:rsidRPr="0029516F">
              <w:rPr>
                <w:rFonts w:ascii="Times New Roman" w:hAnsi="Times New Roman"/>
              </w:rPr>
              <w:t>7</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39</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40</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95,1%</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80%</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3</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Английский яз</w:t>
            </w:r>
            <w:r w:rsidR="00CD4D6D" w:rsidRPr="0029516F">
              <w:rPr>
                <w:rFonts w:ascii="Times New Roman" w:hAnsi="Times New Roman"/>
              </w:rPr>
              <w:t>.</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2</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6</w:t>
            </w:r>
          </w:p>
        </w:tc>
        <w:tc>
          <w:tcPr>
            <w:tcW w:w="709" w:type="dxa"/>
            <w:tcBorders>
              <w:top w:val="single" w:sz="4" w:space="0" w:color="000000"/>
              <w:left w:val="single" w:sz="4" w:space="0" w:color="auto"/>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2</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6</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4</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Обществознание</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19</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26</w:t>
            </w:r>
          </w:p>
        </w:tc>
        <w:tc>
          <w:tcPr>
            <w:tcW w:w="709" w:type="dxa"/>
            <w:tcBorders>
              <w:top w:val="single" w:sz="4" w:space="0" w:color="000000"/>
              <w:left w:val="single" w:sz="4" w:space="0" w:color="auto"/>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w:t>
            </w:r>
          </w:p>
        </w:tc>
        <w:tc>
          <w:tcPr>
            <w:tcW w:w="709"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19</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25</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96,2%</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5</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История</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50(2вт.)</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7</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7</w:t>
            </w:r>
          </w:p>
        </w:tc>
        <w:tc>
          <w:tcPr>
            <w:tcW w:w="709" w:type="dxa"/>
            <w:tcBorders>
              <w:top w:val="single" w:sz="4" w:space="0" w:color="000000"/>
              <w:left w:val="single" w:sz="4" w:space="0" w:color="auto"/>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w:t>
            </w:r>
          </w:p>
        </w:tc>
        <w:tc>
          <w:tcPr>
            <w:tcW w:w="709"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57,1%</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57,1%</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6</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Химия</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2</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7</w:t>
            </w:r>
          </w:p>
        </w:tc>
        <w:tc>
          <w:tcPr>
            <w:tcW w:w="709" w:type="dxa"/>
            <w:tcBorders>
              <w:top w:val="single" w:sz="4" w:space="0" w:color="000000"/>
              <w:left w:val="single" w:sz="4" w:space="0" w:color="auto"/>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2</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7</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7</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Биология</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17</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23</w:t>
            </w:r>
          </w:p>
        </w:tc>
        <w:tc>
          <w:tcPr>
            <w:tcW w:w="709" w:type="dxa"/>
            <w:tcBorders>
              <w:top w:val="single" w:sz="4" w:space="0" w:color="000000"/>
              <w:left w:val="single" w:sz="4" w:space="0" w:color="auto"/>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17</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19</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82,6%</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8</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Физика</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50(1вт.)</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3</w:t>
            </w:r>
          </w:p>
        </w:tc>
        <w:tc>
          <w:tcPr>
            <w:tcW w:w="709" w:type="dxa"/>
            <w:tcBorders>
              <w:top w:val="single" w:sz="4" w:space="0" w:color="000000"/>
              <w:left w:val="single" w:sz="4" w:space="0" w:color="auto"/>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0</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3</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0</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9</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Информатика</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3</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8</w:t>
            </w:r>
          </w:p>
        </w:tc>
        <w:tc>
          <w:tcPr>
            <w:tcW w:w="709" w:type="dxa"/>
            <w:tcBorders>
              <w:top w:val="single" w:sz="4" w:space="0" w:color="000000"/>
              <w:left w:val="single" w:sz="4" w:space="0" w:color="auto"/>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3</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8</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10</w:t>
            </w:r>
          </w:p>
        </w:tc>
        <w:tc>
          <w:tcPr>
            <w:tcW w:w="1987" w:type="dxa"/>
            <w:tcBorders>
              <w:top w:val="single" w:sz="4" w:space="0" w:color="000000"/>
              <w:left w:val="single" w:sz="4" w:space="0" w:color="000000"/>
              <w:bottom w:val="single" w:sz="4" w:space="0" w:color="000000"/>
              <w:right w:val="single" w:sz="4" w:space="0" w:color="000000"/>
            </w:tcBorders>
            <w:hideMark/>
          </w:tcPr>
          <w:p w:rsidR="00F72847" w:rsidRPr="0029516F" w:rsidRDefault="00F72847" w:rsidP="0029516F">
            <w:pPr>
              <w:spacing w:after="0" w:line="200" w:lineRule="exact"/>
              <w:rPr>
                <w:rFonts w:ascii="Times New Roman" w:hAnsi="Times New Roman"/>
              </w:rPr>
            </w:pPr>
            <w:r w:rsidRPr="0029516F">
              <w:rPr>
                <w:rFonts w:ascii="Times New Roman" w:hAnsi="Times New Roman"/>
              </w:rPr>
              <w:t>География</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ind w:left="-108" w:right="-108"/>
              <w:rPr>
                <w:rFonts w:ascii="Times New Roman" w:hAnsi="Times New Roman"/>
              </w:rPr>
            </w:pPr>
            <w:r w:rsidRPr="0029516F">
              <w:rPr>
                <w:rFonts w:ascii="Times New Roman" w:hAnsi="Times New Roman"/>
              </w:rPr>
              <w:t>50(1вт.)</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15</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7</w:t>
            </w:r>
          </w:p>
        </w:tc>
        <w:tc>
          <w:tcPr>
            <w:tcW w:w="709" w:type="dxa"/>
            <w:tcBorders>
              <w:top w:val="single" w:sz="4" w:space="0" w:color="000000"/>
              <w:left w:val="single" w:sz="4" w:space="0" w:color="auto"/>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14</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6</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93,3%</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85,7%</w:t>
            </w:r>
          </w:p>
        </w:tc>
      </w:tr>
      <w:tr w:rsidR="00F72847" w:rsidRPr="0029516F" w:rsidTr="00CD4D6D">
        <w:tc>
          <w:tcPr>
            <w:tcW w:w="566" w:type="dxa"/>
            <w:tcBorders>
              <w:top w:val="single" w:sz="4" w:space="0" w:color="000000"/>
              <w:left w:val="single" w:sz="4" w:space="0" w:color="000000"/>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11</w:t>
            </w:r>
          </w:p>
        </w:tc>
        <w:tc>
          <w:tcPr>
            <w:tcW w:w="1987" w:type="dxa"/>
            <w:tcBorders>
              <w:top w:val="single" w:sz="4" w:space="0" w:color="000000"/>
              <w:left w:val="single" w:sz="4" w:space="0" w:color="000000"/>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 xml:space="preserve">Литература </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41</w:t>
            </w:r>
          </w:p>
        </w:tc>
        <w:tc>
          <w:tcPr>
            <w:tcW w:w="851"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50</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8"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2</w:t>
            </w:r>
          </w:p>
        </w:tc>
        <w:tc>
          <w:tcPr>
            <w:tcW w:w="709" w:type="dxa"/>
            <w:tcBorders>
              <w:top w:val="single" w:sz="4" w:space="0" w:color="000000"/>
              <w:left w:val="single" w:sz="4" w:space="0" w:color="auto"/>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708"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2</w:t>
            </w:r>
          </w:p>
        </w:tc>
        <w:tc>
          <w:tcPr>
            <w:tcW w:w="851" w:type="dxa"/>
            <w:tcBorders>
              <w:top w:val="single" w:sz="4" w:space="0" w:color="000000"/>
              <w:left w:val="single" w:sz="4" w:space="0" w:color="000000"/>
              <w:bottom w:val="single" w:sz="4" w:space="0" w:color="000000"/>
              <w:right w:val="single" w:sz="4" w:space="0" w:color="auto"/>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000000"/>
            </w:tcBorders>
          </w:tcPr>
          <w:p w:rsidR="00F72847" w:rsidRPr="0029516F" w:rsidRDefault="00F72847" w:rsidP="0029516F">
            <w:pPr>
              <w:spacing w:after="0" w:line="200" w:lineRule="exact"/>
              <w:rPr>
                <w:rFonts w:ascii="Times New Roman" w:hAnsi="Times New Roman"/>
              </w:rPr>
            </w:pPr>
            <w:r w:rsidRPr="0029516F">
              <w:rPr>
                <w:rFonts w:ascii="Times New Roman" w:hAnsi="Times New Roman"/>
              </w:rPr>
              <w:t>100%</w:t>
            </w:r>
          </w:p>
        </w:tc>
      </w:tr>
    </w:tbl>
    <w:tbl>
      <w:tblPr>
        <w:tblpPr w:leftFromText="180" w:rightFromText="180" w:vertAnchor="text" w:horzAnchor="margin" w:tblpY="17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
        <w:gridCol w:w="1134"/>
        <w:gridCol w:w="993"/>
        <w:gridCol w:w="1134"/>
        <w:gridCol w:w="1134"/>
        <w:gridCol w:w="1134"/>
      </w:tblGrid>
      <w:tr w:rsidR="0029516F" w:rsidRPr="0029516F" w:rsidTr="0029516F">
        <w:trPr>
          <w:trHeight w:val="129"/>
        </w:trPr>
        <w:tc>
          <w:tcPr>
            <w:tcW w:w="2518" w:type="dxa"/>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both"/>
              <w:rPr>
                <w:rFonts w:ascii="Times New Roman" w:eastAsia="Times New Roman" w:hAnsi="Times New Roman"/>
                <w:lang w:eastAsia="ru-RU"/>
              </w:rPr>
            </w:pPr>
          </w:p>
        </w:tc>
        <w:tc>
          <w:tcPr>
            <w:tcW w:w="2126" w:type="dxa"/>
            <w:gridSpan w:val="2"/>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«5»</w:t>
            </w:r>
          </w:p>
        </w:tc>
        <w:tc>
          <w:tcPr>
            <w:tcW w:w="2127" w:type="dxa"/>
            <w:gridSpan w:val="2"/>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«4»</w:t>
            </w:r>
          </w:p>
        </w:tc>
        <w:tc>
          <w:tcPr>
            <w:tcW w:w="2268" w:type="dxa"/>
            <w:gridSpan w:val="2"/>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Качество</w:t>
            </w:r>
          </w:p>
        </w:tc>
      </w:tr>
      <w:tr w:rsidR="0029516F" w:rsidRPr="0029516F" w:rsidTr="0029516F">
        <w:trPr>
          <w:trHeight w:val="134"/>
        </w:trPr>
        <w:tc>
          <w:tcPr>
            <w:tcW w:w="2518" w:type="dxa"/>
            <w:tcBorders>
              <w:top w:val="single" w:sz="4" w:space="0" w:color="auto"/>
              <w:left w:val="single" w:sz="4" w:space="0" w:color="auto"/>
              <w:bottom w:val="single" w:sz="4" w:space="0" w:color="auto"/>
              <w:right w:val="single" w:sz="4" w:space="0" w:color="auto"/>
            </w:tcBorders>
            <w:hideMark/>
          </w:tcPr>
          <w:p w:rsidR="0029516F" w:rsidRPr="0029516F" w:rsidRDefault="0029516F" w:rsidP="0029516F">
            <w:pPr>
              <w:spacing w:after="0" w:line="200" w:lineRule="exact"/>
              <w:jc w:val="both"/>
              <w:rPr>
                <w:rFonts w:ascii="Times New Roman" w:eastAsia="Times New Roman" w:hAnsi="Times New Roman"/>
                <w:lang w:eastAsia="ru-RU"/>
              </w:rPr>
            </w:pPr>
            <w:r w:rsidRPr="0029516F">
              <w:rPr>
                <w:rFonts w:ascii="Times New Roman" w:eastAsia="Times New Roman" w:hAnsi="Times New Roman"/>
                <w:lang w:eastAsia="ru-RU"/>
              </w:rPr>
              <w:t> </w:t>
            </w:r>
          </w:p>
        </w:tc>
        <w:tc>
          <w:tcPr>
            <w:tcW w:w="992" w:type="dxa"/>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2016-2017</w:t>
            </w:r>
          </w:p>
        </w:tc>
        <w:tc>
          <w:tcPr>
            <w:tcW w:w="1134" w:type="dxa"/>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2017-2018</w:t>
            </w:r>
          </w:p>
        </w:tc>
        <w:tc>
          <w:tcPr>
            <w:tcW w:w="993" w:type="dxa"/>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2016-2017</w:t>
            </w:r>
          </w:p>
        </w:tc>
        <w:tc>
          <w:tcPr>
            <w:tcW w:w="1134" w:type="dxa"/>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2017-2018</w:t>
            </w:r>
          </w:p>
        </w:tc>
        <w:tc>
          <w:tcPr>
            <w:tcW w:w="1134" w:type="dxa"/>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2016-2017</w:t>
            </w:r>
          </w:p>
        </w:tc>
        <w:tc>
          <w:tcPr>
            <w:tcW w:w="1134" w:type="dxa"/>
            <w:tcBorders>
              <w:top w:val="single" w:sz="4" w:space="0" w:color="auto"/>
              <w:left w:val="single" w:sz="4" w:space="0" w:color="auto"/>
              <w:bottom w:val="single" w:sz="4" w:space="0" w:color="auto"/>
              <w:right w:val="single" w:sz="4" w:space="0" w:color="auto"/>
            </w:tcBorders>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2017-2018</w:t>
            </w:r>
          </w:p>
        </w:tc>
      </w:tr>
      <w:tr w:rsidR="0029516F" w:rsidRPr="0029516F" w:rsidTr="0029516F">
        <w:trPr>
          <w:trHeight w:val="272"/>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19</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27,3</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54,5</w:t>
            </w:r>
          </w:p>
        </w:tc>
      </w:tr>
      <w:tr w:rsidR="0029516F" w:rsidRPr="0029516F" w:rsidTr="0029516F">
        <w:trPr>
          <w:trHeight w:val="278"/>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Математика</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6,1</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20,5%</w:t>
            </w:r>
          </w:p>
        </w:tc>
      </w:tr>
      <w:tr w:rsidR="0029516F" w:rsidRPr="0029516F" w:rsidTr="0029516F">
        <w:trPr>
          <w:trHeight w:val="267"/>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Обществознание</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21,1</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26,9%</w:t>
            </w:r>
          </w:p>
        </w:tc>
      </w:tr>
      <w:tr w:rsidR="0029516F" w:rsidRPr="0029516F" w:rsidTr="0029516F">
        <w:trPr>
          <w:trHeight w:val="269"/>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Биология</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17,4</w:t>
            </w:r>
          </w:p>
        </w:tc>
      </w:tr>
      <w:tr w:rsidR="0029516F" w:rsidRPr="0029516F" w:rsidTr="0029516F">
        <w:trPr>
          <w:trHeight w:val="260"/>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География</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13,3</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0</w:t>
            </w:r>
          </w:p>
        </w:tc>
      </w:tr>
      <w:tr w:rsidR="0029516F" w:rsidRPr="0029516F" w:rsidTr="0029516F">
        <w:trPr>
          <w:trHeight w:val="263"/>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История</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14,3</w:t>
            </w:r>
          </w:p>
        </w:tc>
      </w:tr>
      <w:tr w:rsidR="0029516F" w:rsidRPr="0029516F" w:rsidTr="0029516F">
        <w:trPr>
          <w:trHeight w:val="267"/>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Физика</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0</w:t>
            </w:r>
          </w:p>
        </w:tc>
      </w:tr>
      <w:tr w:rsidR="0029516F" w:rsidRPr="0029516F" w:rsidTr="0029516F">
        <w:trPr>
          <w:trHeight w:val="257"/>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Химия</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50</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16,7</w:t>
            </w:r>
          </w:p>
        </w:tc>
      </w:tr>
      <w:tr w:rsidR="0029516F" w:rsidRPr="0029516F" w:rsidTr="0029516F">
        <w:trPr>
          <w:trHeight w:val="251"/>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Информатика</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33,3</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80</w:t>
            </w:r>
          </w:p>
        </w:tc>
      </w:tr>
      <w:tr w:rsidR="0029516F" w:rsidRPr="0029516F" w:rsidTr="0029516F">
        <w:trPr>
          <w:trHeight w:val="256"/>
        </w:trPr>
        <w:tc>
          <w:tcPr>
            <w:tcW w:w="2518" w:type="dxa"/>
            <w:tcBorders>
              <w:top w:val="single" w:sz="4" w:space="0" w:color="auto"/>
              <w:left w:val="single" w:sz="4" w:space="0" w:color="auto"/>
              <w:bottom w:val="single" w:sz="4" w:space="0" w:color="auto"/>
              <w:right w:val="single" w:sz="4" w:space="0" w:color="auto"/>
            </w:tcBorders>
            <w:vAlign w:val="center"/>
            <w:hideMark/>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Английский яз.</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3</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50</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66,7</w:t>
            </w:r>
          </w:p>
        </w:tc>
      </w:tr>
      <w:tr w:rsidR="0029516F" w:rsidRPr="0029516F" w:rsidTr="0029516F">
        <w:trPr>
          <w:trHeight w:val="256"/>
        </w:trPr>
        <w:tc>
          <w:tcPr>
            <w:tcW w:w="2518"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rPr>
                <w:rFonts w:ascii="Times New Roman" w:eastAsia="Times New Roman" w:hAnsi="Times New Roman"/>
                <w:lang w:eastAsia="ru-RU"/>
              </w:rPr>
            </w:pPr>
            <w:r w:rsidRPr="0029516F">
              <w:rPr>
                <w:rFonts w:ascii="Times New Roman" w:eastAsia="Times New Roman" w:hAnsi="Times New Roman"/>
                <w:lang w:eastAsia="ru-RU"/>
              </w:rPr>
              <w:t xml:space="preserve">Литература </w:t>
            </w:r>
          </w:p>
        </w:tc>
        <w:tc>
          <w:tcPr>
            <w:tcW w:w="992"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29516F" w:rsidRPr="0029516F" w:rsidRDefault="0029516F" w:rsidP="0029516F">
            <w:pPr>
              <w:spacing w:after="0" w:line="200" w:lineRule="exact"/>
              <w:jc w:val="center"/>
              <w:rPr>
                <w:rFonts w:ascii="Times New Roman" w:eastAsia="Times New Roman" w:hAnsi="Times New Roman"/>
                <w:lang w:eastAsia="ru-RU"/>
              </w:rPr>
            </w:pPr>
            <w:r w:rsidRPr="0029516F">
              <w:rPr>
                <w:rFonts w:ascii="Times New Roman" w:eastAsia="Times New Roman" w:hAnsi="Times New Roman"/>
                <w:lang w:eastAsia="ru-RU"/>
              </w:rPr>
              <w:t>100</w:t>
            </w:r>
          </w:p>
        </w:tc>
      </w:tr>
    </w:tbl>
    <w:p w:rsidR="00CD4D6D" w:rsidRPr="00CD4D6D" w:rsidRDefault="00CD4D6D" w:rsidP="0029516F">
      <w:pPr>
        <w:tabs>
          <w:tab w:val="left" w:pos="284"/>
        </w:tabs>
        <w:spacing w:after="0" w:line="200" w:lineRule="exact"/>
        <w:jc w:val="both"/>
        <w:rPr>
          <w:rFonts w:ascii="Times New Roman" w:eastAsia="Times New Roman" w:hAnsi="Times New Roman"/>
          <w:b/>
          <w:sz w:val="24"/>
          <w:szCs w:val="24"/>
          <w:lang w:eastAsia="ru-RU"/>
        </w:rPr>
      </w:pPr>
      <w:r w:rsidRPr="00CD4D6D">
        <w:rPr>
          <w:rFonts w:ascii="Times New Roman" w:eastAsia="Times New Roman" w:hAnsi="Times New Roman"/>
          <w:b/>
          <w:sz w:val="24"/>
          <w:szCs w:val="24"/>
          <w:lang w:eastAsia="ru-RU"/>
        </w:rPr>
        <w:t xml:space="preserve">Выводы: </w:t>
      </w:r>
    </w:p>
    <w:p w:rsidR="00F72847" w:rsidRPr="00F72847" w:rsidRDefault="00F72847" w:rsidP="0029516F">
      <w:pPr>
        <w:tabs>
          <w:tab w:val="left" w:pos="284"/>
        </w:tabs>
        <w:spacing w:after="0" w:line="200" w:lineRule="exact"/>
        <w:ind w:firstLine="708"/>
        <w:jc w:val="both"/>
        <w:rPr>
          <w:rFonts w:ascii="Times New Roman" w:eastAsia="Times New Roman" w:hAnsi="Times New Roman"/>
          <w:color w:val="000000"/>
          <w:sz w:val="24"/>
          <w:szCs w:val="24"/>
          <w:lang w:eastAsia="ru-RU"/>
        </w:rPr>
      </w:pPr>
      <w:r w:rsidRPr="00F72847">
        <w:rPr>
          <w:rFonts w:ascii="Times New Roman" w:eastAsia="Times New Roman" w:hAnsi="Times New Roman"/>
          <w:sz w:val="24"/>
          <w:szCs w:val="24"/>
          <w:lang w:eastAsia="ru-RU"/>
        </w:rPr>
        <w:t>Анализ результатов позволяет увидеть, что учащиеся успешно</w:t>
      </w:r>
      <w:r w:rsidR="009B6BBD">
        <w:rPr>
          <w:rFonts w:ascii="Times New Roman" w:eastAsia="Times New Roman" w:hAnsi="Times New Roman"/>
          <w:sz w:val="24"/>
          <w:szCs w:val="24"/>
          <w:lang w:eastAsia="ru-RU"/>
        </w:rPr>
        <w:t xml:space="preserve"> </w:t>
      </w:r>
      <w:r w:rsidRPr="00F72847">
        <w:rPr>
          <w:rFonts w:ascii="Times New Roman" w:eastAsia="Times New Roman" w:hAnsi="Times New Roman"/>
          <w:sz w:val="24"/>
          <w:szCs w:val="24"/>
          <w:lang w:eastAsia="ru-RU"/>
        </w:rPr>
        <w:t xml:space="preserve">прошли государственную итоговую аттестацию в   форме основного государственного экзамена по таким предметам: физика, химия, информатика, английский язык, информатика.    Однако, стоит отметить тот факт, что 10 учеников получили неудовлетворительные результаты по математике, 1 ученик по русскому языку, 2 ученика по биологии, 1 ученик по географии, 3 ученика по истории. </w:t>
      </w:r>
    </w:p>
    <w:p w:rsidR="00F72847" w:rsidRPr="00F72847" w:rsidRDefault="0029516F" w:rsidP="0029516F">
      <w:pPr>
        <w:tabs>
          <w:tab w:val="left" w:pos="284"/>
        </w:tabs>
        <w:spacing w:after="0" w:line="200" w:lineRule="exac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sidR="00F72847" w:rsidRPr="00F72847">
        <w:rPr>
          <w:rFonts w:ascii="Times New Roman" w:eastAsia="Times New Roman" w:hAnsi="Times New Roman"/>
          <w:color w:val="000000"/>
          <w:sz w:val="24"/>
          <w:szCs w:val="24"/>
          <w:lang w:eastAsia="ru-RU"/>
        </w:rPr>
        <w:t xml:space="preserve">Результаты </w:t>
      </w:r>
      <w:r>
        <w:rPr>
          <w:rFonts w:ascii="Times New Roman" w:eastAsia="Times New Roman" w:hAnsi="Times New Roman"/>
          <w:color w:val="000000"/>
          <w:sz w:val="24"/>
          <w:szCs w:val="24"/>
          <w:lang w:eastAsia="ru-RU"/>
        </w:rPr>
        <w:t>ГИА</w:t>
      </w:r>
      <w:r w:rsidR="00F72847" w:rsidRPr="00F72847">
        <w:rPr>
          <w:rFonts w:ascii="Times New Roman" w:eastAsia="Times New Roman" w:hAnsi="Times New Roman"/>
          <w:color w:val="000000"/>
          <w:sz w:val="24"/>
          <w:szCs w:val="24"/>
          <w:lang w:eastAsia="ru-RU"/>
        </w:rPr>
        <w:t xml:space="preserve"> выпускников 9 классов (количество сдавших на «4» и «5») в форме </w:t>
      </w:r>
      <w:r>
        <w:rPr>
          <w:rFonts w:ascii="Times New Roman" w:eastAsia="Times New Roman" w:hAnsi="Times New Roman"/>
          <w:color w:val="000000"/>
          <w:sz w:val="24"/>
          <w:szCs w:val="24"/>
          <w:lang w:eastAsia="ru-RU"/>
        </w:rPr>
        <w:t>ОГЭ</w:t>
      </w:r>
      <w:r w:rsidR="00F72847" w:rsidRPr="00F72847">
        <w:rPr>
          <w:rFonts w:ascii="Times New Roman" w:eastAsia="Times New Roman" w:hAnsi="Times New Roman"/>
          <w:color w:val="000000"/>
          <w:sz w:val="24"/>
          <w:szCs w:val="24"/>
          <w:lang w:eastAsia="ru-RU"/>
        </w:rPr>
        <w:t xml:space="preserve">  по русскому языку – 54,4%, по математике - 20,5, что выше в сравнении с прошлым годом.</w:t>
      </w:r>
    </w:p>
    <w:p w:rsidR="00F72847" w:rsidRPr="00F72847" w:rsidRDefault="00F72847" w:rsidP="0029516F">
      <w:pPr>
        <w:tabs>
          <w:tab w:val="left" w:pos="284"/>
        </w:tabs>
        <w:spacing w:after="0" w:line="200" w:lineRule="exact"/>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Анализ результатов ОГЭ  по предметам по выбору позволяет сделать следующие выводы:</w:t>
      </w:r>
    </w:p>
    <w:p w:rsidR="00F72847" w:rsidRPr="00F72847" w:rsidRDefault="00F72847" w:rsidP="0029516F">
      <w:pPr>
        <w:numPr>
          <w:ilvl w:val="0"/>
          <w:numId w:val="36"/>
        </w:numPr>
        <w:tabs>
          <w:tab w:val="left" w:pos="284"/>
        </w:tabs>
        <w:spacing w:after="0" w:line="200" w:lineRule="exact"/>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 xml:space="preserve">максимально высокие показатели качества усвоения материала выявлены по  английскому языку (66,7%), информатике (80%),  литературе (100%), </w:t>
      </w:r>
    </w:p>
    <w:p w:rsidR="00F72847" w:rsidRPr="0029516F" w:rsidRDefault="00F72847" w:rsidP="0029516F">
      <w:pPr>
        <w:numPr>
          <w:ilvl w:val="0"/>
          <w:numId w:val="36"/>
        </w:numPr>
        <w:tabs>
          <w:tab w:val="left" w:pos="284"/>
        </w:tabs>
        <w:spacing w:after="0" w:line="200" w:lineRule="exact"/>
        <w:ind w:left="0" w:firstLine="0"/>
        <w:contextualSpacing/>
        <w:jc w:val="both"/>
        <w:rPr>
          <w:rFonts w:ascii="Times New Roman" w:eastAsia="Times New Roman" w:hAnsi="Times New Roman"/>
          <w:sz w:val="24"/>
          <w:szCs w:val="24"/>
          <w:lang w:eastAsia="ru-RU"/>
        </w:rPr>
      </w:pPr>
      <w:r w:rsidRPr="00F72847">
        <w:rPr>
          <w:rFonts w:ascii="Times New Roman" w:eastAsia="Times New Roman" w:hAnsi="Times New Roman"/>
          <w:sz w:val="24"/>
          <w:szCs w:val="24"/>
          <w:lang w:eastAsia="ru-RU"/>
        </w:rPr>
        <w:t>учащиеся показали очень низкое качество знаний по биологии (17,4%), химии (17,4%), истории (14,3%), физике (0), географии (0).</w:t>
      </w:r>
      <w:r w:rsidR="0029516F">
        <w:rPr>
          <w:rFonts w:ascii="Times New Roman" w:eastAsia="Times New Roman" w:hAnsi="Times New Roman"/>
          <w:sz w:val="24"/>
          <w:szCs w:val="24"/>
          <w:lang w:eastAsia="ru-RU"/>
        </w:rPr>
        <w:t xml:space="preserve"> </w:t>
      </w:r>
      <w:r w:rsidRPr="0029516F">
        <w:rPr>
          <w:rFonts w:ascii="Times New Roman" w:eastAsia="Times New Roman" w:hAnsi="Times New Roman"/>
          <w:sz w:val="24"/>
          <w:szCs w:val="24"/>
          <w:lang w:eastAsia="ru-RU"/>
        </w:rPr>
        <w:t xml:space="preserve">При этом важно отметить и тот факт, что </w:t>
      </w:r>
      <w:r w:rsidR="0029516F" w:rsidRPr="0029516F">
        <w:rPr>
          <w:rFonts w:ascii="Times New Roman" w:eastAsia="Times New Roman" w:hAnsi="Times New Roman"/>
          <w:sz w:val="24"/>
          <w:szCs w:val="24"/>
          <w:lang w:eastAsia="ru-RU"/>
        </w:rPr>
        <w:t>в сравнении с результатами ГИА</w:t>
      </w:r>
      <w:r w:rsidRPr="0029516F">
        <w:rPr>
          <w:rFonts w:ascii="Times New Roman" w:eastAsia="Times New Roman" w:hAnsi="Times New Roman"/>
          <w:sz w:val="24"/>
          <w:szCs w:val="24"/>
          <w:lang w:eastAsia="ru-RU"/>
        </w:rPr>
        <w:t xml:space="preserve">  прошлого учебного года  произошло повышение  доли учащихся, сдавших экзамены на «4» и «5» по математике, русскому языку, информатике  и ИКТ, биологии, истории, обществознанию.    </w:t>
      </w:r>
    </w:p>
    <w:p w:rsidR="00DF601C" w:rsidRPr="00DF601C" w:rsidRDefault="00DF601C" w:rsidP="0029516F">
      <w:pPr>
        <w:spacing w:after="0" w:line="240" w:lineRule="auto"/>
        <w:rPr>
          <w:rFonts w:ascii="Times New Roman" w:eastAsia="Times New Roman" w:hAnsi="Times New Roman"/>
          <w:b/>
          <w:color w:val="C00000"/>
          <w:sz w:val="24"/>
          <w:szCs w:val="24"/>
          <w:lang w:eastAsia="ru-RU"/>
        </w:rPr>
      </w:pPr>
      <w:r w:rsidRPr="00DF601C">
        <w:rPr>
          <w:rFonts w:ascii="Times New Roman" w:eastAsia="Times New Roman" w:hAnsi="Times New Roman"/>
          <w:b/>
          <w:color w:val="C00000"/>
          <w:sz w:val="24"/>
          <w:szCs w:val="24"/>
          <w:lang w:val="en-US" w:eastAsia="ru-RU"/>
        </w:rPr>
        <w:lastRenderedPageBreak/>
        <w:t>V</w:t>
      </w:r>
      <w:r w:rsidRPr="00DF601C">
        <w:rPr>
          <w:rFonts w:ascii="Times New Roman" w:eastAsia="Times New Roman" w:hAnsi="Times New Roman"/>
          <w:b/>
          <w:color w:val="C00000"/>
          <w:sz w:val="24"/>
          <w:szCs w:val="24"/>
          <w:lang w:eastAsia="ru-RU"/>
        </w:rPr>
        <w:t>. ВЫПОЛНЕНИЕ ПРОГРАММ</w:t>
      </w:r>
      <w:r w:rsidR="00CC10B8" w:rsidRPr="00CC10B8">
        <w:rPr>
          <w:rFonts w:ascii="Times New Roman" w:eastAsia="Times New Roman" w:hAnsi="Times New Roman"/>
          <w:b/>
          <w:color w:val="C00000"/>
          <w:sz w:val="24"/>
          <w:szCs w:val="24"/>
          <w:lang w:eastAsia="ru-RU"/>
        </w:rPr>
        <w:t xml:space="preserve"> </w:t>
      </w:r>
      <w:r w:rsidR="00CC10B8">
        <w:rPr>
          <w:rFonts w:ascii="Times New Roman" w:eastAsia="Times New Roman" w:hAnsi="Times New Roman"/>
          <w:b/>
          <w:color w:val="C00000"/>
          <w:sz w:val="24"/>
          <w:szCs w:val="24"/>
          <w:lang w:eastAsia="ru-RU"/>
        </w:rPr>
        <w:t>ВОСПИТАТЕЛЬНОЙ, ПРОФИЛАКТИЧЕСКОЙ ДЕЯТЕЛЬНОСТИ</w:t>
      </w:r>
      <w:r w:rsidRPr="00DF601C">
        <w:rPr>
          <w:rFonts w:ascii="Times New Roman" w:eastAsia="Times New Roman" w:hAnsi="Times New Roman"/>
          <w:b/>
          <w:color w:val="C00000"/>
          <w:sz w:val="24"/>
          <w:szCs w:val="24"/>
          <w:lang w:eastAsia="ru-RU"/>
        </w:rPr>
        <w:t xml:space="preserve"> </w:t>
      </w:r>
    </w:p>
    <w:p w:rsidR="009D1625" w:rsidRPr="009D1625" w:rsidRDefault="009D1625" w:rsidP="009D1625">
      <w:pPr>
        <w:pStyle w:val="afe"/>
        <w:jc w:val="center"/>
        <w:rPr>
          <w:rFonts w:ascii="Times New Roman" w:hAnsi="Times New Roman"/>
          <w:b/>
          <w:sz w:val="24"/>
          <w:szCs w:val="24"/>
        </w:rPr>
      </w:pPr>
    </w:p>
    <w:p w:rsidR="009D1625" w:rsidRPr="009D1625" w:rsidRDefault="009D1625" w:rsidP="009D1625">
      <w:pPr>
        <w:pStyle w:val="afe"/>
        <w:jc w:val="center"/>
        <w:rPr>
          <w:rFonts w:ascii="Times New Roman" w:hAnsi="Times New Roman"/>
          <w:b/>
          <w:sz w:val="24"/>
          <w:szCs w:val="24"/>
        </w:rPr>
      </w:pPr>
      <w:r w:rsidRPr="009D1625">
        <w:rPr>
          <w:rFonts w:ascii="Times New Roman" w:hAnsi="Times New Roman"/>
          <w:b/>
          <w:sz w:val="24"/>
          <w:szCs w:val="24"/>
        </w:rPr>
        <w:t>План воспитательной работы на 2017-2018 учебный год</w:t>
      </w:r>
    </w:p>
    <w:p w:rsidR="009D1625" w:rsidRPr="009D1625" w:rsidRDefault="009D1625" w:rsidP="009D1625">
      <w:pPr>
        <w:pStyle w:val="afe"/>
        <w:jc w:val="center"/>
        <w:rPr>
          <w:rFonts w:ascii="Times New Roman" w:hAnsi="Times New Roman"/>
          <w:b/>
          <w:sz w:val="24"/>
          <w:szCs w:val="24"/>
        </w:rPr>
      </w:pPr>
    </w:p>
    <w:p w:rsidR="009D1625" w:rsidRPr="009D1625" w:rsidRDefault="009D1625" w:rsidP="009D1625">
      <w:pPr>
        <w:pStyle w:val="afe"/>
        <w:jc w:val="both"/>
        <w:rPr>
          <w:rFonts w:ascii="Times New Roman" w:hAnsi="Times New Roman"/>
          <w:i/>
          <w:sz w:val="24"/>
          <w:szCs w:val="24"/>
        </w:rPr>
      </w:pPr>
      <w:r w:rsidRPr="009D1625">
        <w:rPr>
          <w:rFonts w:ascii="Times New Roman" w:hAnsi="Times New Roman"/>
          <w:b/>
          <w:i/>
          <w:sz w:val="24"/>
          <w:szCs w:val="24"/>
        </w:rPr>
        <w:t xml:space="preserve">ЦЕЛЬ: создание условий, способствующих развитию интеллектуальных, творческих, личностных качеств обучающихся, их социализации и адаптации в обществе на основе принципа гендерного подхода в обучении и воспитании в условиях агропрофилированной школы. </w:t>
      </w:r>
    </w:p>
    <w:p w:rsidR="009D1625" w:rsidRPr="009D1625" w:rsidRDefault="009D1625" w:rsidP="009D1625">
      <w:pPr>
        <w:pStyle w:val="afe"/>
        <w:jc w:val="center"/>
        <w:rPr>
          <w:rFonts w:ascii="Times New Roman" w:hAnsi="Times New Roman"/>
          <w:b/>
          <w:i/>
          <w:sz w:val="24"/>
          <w:szCs w:val="24"/>
        </w:rPr>
      </w:pPr>
    </w:p>
    <w:p w:rsidR="009D1625" w:rsidRPr="009D1625" w:rsidRDefault="009D1625" w:rsidP="009D1625">
      <w:pPr>
        <w:pStyle w:val="afe"/>
        <w:jc w:val="center"/>
        <w:rPr>
          <w:rFonts w:ascii="Times New Roman" w:hAnsi="Times New Roman"/>
          <w:b/>
          <w:i/>
          <w:sz w:val="24"/>
          <w:szCs w:val="24"/>
        </w:rPr>
      </w:pPr>
      <w:r w:rsidRPr="009D1625">
        <w:rPr>
          <w:rFonts w:ascii="Times New Roman" w:hAnsi="Times New Roman"/>
          <w:b/>
          <w:i/>
          <w:sz w:val="24"/>
          <w:szCs w:val="24"/>
        </w:rPr>
        <w:t>ЗАДАЧИ:</w:t>
      </w:r>
    </w:p>
    <w:p w:rsidR="009D1625" w:rsidRPr="009D1625" w:rsidRDefault="009D1625" w:rsidP="00E17124">
      <w:pPr>
        <w:pStyle w:val="afe"/>
        <w:numPr>
          <w:ilvl w:val="0"/>
          <w:numId w:val="40"/>
        </w:numPr>
        <w:tabs>
          <w:tab w:val="left" w:pos="426"/>
        </w:tabs>
        <w:ind w:left="0" w:firstLine="0"/>
        <w:jc w:val="both"/>
        <w:rPr>
          <w:rFonts w:ascii="Times New Roman" w:hAnsi="Times New Roman"/>
          <w:sz w:val="24"/>
          <w:szCs w:val="24"/>
        </w:rPr>
      </w:pPr>
      <w:r w:rsidRPr="009D1625">
        <w:rPr>
          <w:rFonts w:ascii="Times New Roman" w:hAnsi="Times New Roman"/>
          <w:sz w:val="24"/>
          <w:szCs w:val="24"/>
        </w:rPr>
        <w:t>Вовлечение каждого ученика и ученицы школы в воспитательный процесс;</w:t>
      </w:r>
    </w:p>
    <w:p w:rsidR="009D1625" w:rsidRPr="009D1625" w:rsidRDefault="009D1625" w:rsidP="00E17124">
      <w:pPr>
        <w:pStyle w:val="afe"/>
        <w:numPr>
          <w:ilvl w:val="0"/>
          <w:numId w:val="40"/>
        </w:numPr>
        <w:tabs>
          <w:tab w:val="left" w:pos="426"/>
        </w:tabs>
        <w:ind w:left="0" w:firstLine="0"/>
        <w:jc w:val="both"/>
        <w:rPr>
          <w:rFonts w:ascii="Times New Roman" w:hAnsi="Times New Roman"/>
          <w:sz w:val="24"/>
          <w:szCs w:val="24"/>
        </w:rPr>
      </w:pPr>
      <w:r w:rsidRPr="009D1625">
        <w:rPr>
          <w:rFonts w:ascii="Times New Roman" w:hAnsi="Times New Roman"/>
          <w:sz w:val="24"/>
          <w:szCs w:val="24"/>
        </w:rPr>
        <w:t>Развитие у обучающихся самостоятельности, ответственности, инициативы, творчества, уважения к производительному труду;</w:t>
      </w:r>
    </w:p>
    <w:p w:rsidR="009D1625" w:rsidRPr="009D1625" w:rsidRDefault="009D1625" w:rsidP="00E17124">
      <w:pPr>
        <w:pStyle w:val="afe"/>
        <w:numPr>
          <w:ilvl w:val="0"/>
          <w:numId w:val="40"/>
        </w:numPr>
        <w:tabs>
          <w:tab w:val="left" w:pos="426"/>
        </w:tabs>
        <w:ind w:left="0" w:firstLine="0"/>
        <w:jc w:val="both"/>
        <w:rPr>
          <w:rFonts w:ascii="Times New Roman" w:hAnsi="Times New Roman"/>
          <w:sz w:val="24"/>
          <w:szCs w:val="24"/>
        </w:rPr>
      </w:pPr>
      <w:r w:rsidRPr="009D1625">
        <w:rPr>
          <w:rFonts w:ascii="Times New Roman" w:hAnsi="Times New Roman"/>
          <w:sz w:val="24"/>
          <w:szCs w:val="24"/>
        </w:rPr>
        <w:t xml:space="preserve">Развитие физически здоровой личности, заботящейся о своем здоровье; </w:t>
      </w:r>
    </w:p>
    <w:p w:rsidR="009D1625" w:rsidRPr="009D1625" w:rsidRDefault="009D1625" w:rsidP="00E17124">
      <w:pPr>
        <w:pStyle w:val="afe"/>
        <w:numPr>
          <w:ilvl w:val="0"/>
          <w:numId w:val="40"/>
        </w:numPr>
        <w:tabs>
          <w:tab w:val="left" w:pos="426"/>
        </w:tabs>
        <w:ind w:left="0" w:firstLine="0"/>
        <w:jc w:val="both"/>
        <w:rPr>
          <w:rFonts w:ascii="Times New Roman" w:hAnsi="Times New Roman"/>
          <w:sz w:val="24"/>
          <w:szCs w:val="24"/>
        </w:rPr>
      </w:pPr>
      <w:r w:rsidRPr="009D1625">
        <w:rPr>
          <w:rFonts w:ascii="Times New Roman" w:hAnsi="Times New Roman"/>
          <w:sz w:val="24"/>
          <w:szCs w:val="24"/>
        </w:rPr>
        <w:t>Создание ситуации «успеха» для каждого ученика и ученицы;</w:t>
      </w:r>
    </w:p>
    <w:p w:rsidR="009D1625" w:rsidRPr="009D1625" w:rsidRDefault="009D1625" w:rsidP="00E17124">
      <w:pPr>
        <w:pStyle w:val="afe"/>
        <w:numPr>
          <w:ilvl w:val="0"/>
          <w:numId w:val="40"/>
        </w:numPr>
        <w:tabs>
          <w:tab w:val="left" w:pos="426"/>
        </w:tabs>
        <w:ind w:left="0" w:firstLine="0"/>
        <w:jc w:val="both"/>
        <w:rPr>
          <w:rFonts w:ascii="Times New Roman" w:hAnsi="Times New Roman"/>
          <w:sz w:val="24"/>
          <w:szCs w:val="24"/>
        </w:rPr>
      </w:pPr>
      <w:r w:rsidRPr="009D1625">
        <w:rPr>
          <w:rFonts w:ascii="Times New Roman" w:hAnsi="Times New Roman"/>
          <w:sz w:val="24"/>
          <w:szCs w:val="24"/>
        </w:rPr>
        <w:t>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w:t>
      </w:r>
    </w:p>
    <w:p w:rsidR="009D1625" w:rsidRPr="009D1625" w:rsidRDefault="009D1625" w:rsidP="00E17124">
      <w:pPr>
        <w:pStyle w:val="afe"/>
        <w:numPr>
          <w:ilvl w:val="0"/>
          <w:numId w:val="40"/>
        </w:numPr>
        <w:tabs>
          <w:tab w:val="left" w:pos="426"/>
        </w:tabs>
        <w:ind w:left="0" w:firstLine="0"/>
        <w:jc w:val="both"/>
        <w:rPr>
          <w:rFonts w:ascii="Times New Roman" w:hAnsi="Times New Roman"/>
          <w:sz w:val="24"/>
          <w:szCs w:val="24"/>
        </w:rPr>
      </w:pPr>
      <w:r w:rsidRPr="009D1625">
        <w:rPr>
          <w:rFonts w:ascii="Times New Roman" w:hAnsi="Times New Roman"/>
          <w:sz w:val="24"/>
          <w:szCs w:val="24"/>
        </w:rPr>
        <w:t xml:space="preserve">Повышение уровня педагогической культуры у родительской общественности.  </w:t>
      </w:r>
    </w:p>
    <w:p w:rsidR="009D1625" w:rsidRPr="009D1625" w:rsidRDefault="009D1625" w:rsidP="009D1625">
      <w:pPr>
        <w:spacing w:after="0" w:line="240" w:lineRule="auto"/>
        <w:jc w:val="both"/>
        <w:rPr>
          <w:rFonts w:ascii="Times New Roman" w:hAnsi="Times New Roman"/>
          <w:sz w:val="24"/>
          <w:szCs w:val="24"/>
        </w:rPr>
      </w:pPr>
    </w:p>
    <w:p w:rsidR="009D1625" w:rsidRPr="009D1625" w:rsidRDefault="009D1625" w:rsidP="009D1625">
      <w:pPr>
        <w:spacing w:after="0" w:line="240" w:lineRule="auto"/>
        <w:jc w:val="both"/>
        <w:rPr>
          <w:rFonts w:ascii="Times New Roman" w:hAnsi="Times New Roman"/>
          <w:sz w:val="24"/>
          <w:szCs w:val="24"/>
        </w:rPr>
      </w:pPr>
      <w:r w:rsidRPr="009D1625">
        <w:rPr>
          <w:rFonts w:ascii="Times New Roman" w:hAnsi="Times New Roman"/>
          <w:sz w:val="24"/>
          <w:szCs w:val="24"/>
        </w:rPr>
        <w:t>План воспитательной работы распределен по следующим разделам:</w:t>
      </w:r>
    </w:p>
    <w:p w:rsidR="009D1625" w:rsidRPr="009D1625" w:rsidRDefault="009D1625" w:rsidP="00E17124">
      <w:pPr>
        <w:numPr>
          <w:ilvl w:val="0"/>
          <w:numId w:val="37"/>
        </w:numPr>
        <w:tabs>
          <w:tab w:val="num" w:pos="1428"/>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Научно-методическая работа с классными руководителями и педагогами дополнительного образования;</w:t>
      </w:r>
    </w:p>
    <w:p w:rsidR="009D1625" w:rsidRPr="009D1625" w:rsidRDefault="009D1625" w:rsidP="00E17124">
      <w:pPr>
        <w:numPr>
          <w:ilvl w:val="0"/>
          <w:numId w:val="37"/>
        </w:numPr>
        <w:tabs>
          <w:tab w:val="num" w:pos="1428"/>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Работа детских и творческих организаций;</w:t>
      </w:r>
    </w:p>
    <w:p w:rsidR="009D1625" w:rsidRPr="009D1625" w:rsidRDefault="009D1625" w:rsidP="00E17124">
      <w:pPr>
        <w:numPr>
          <w:ilvl w:val="0"/>
          <w:numId w:val="37"/>
        </w:numPr>
        <w:tabs>
          <w:tab w:val="num" w:pos="1428"/>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Работа с родителями;</w:t>
      </w:r>
    </w:p>
    <w:p w:rsidR="009D1625" w:rsidRPr="009D1625" w:rsidRDefault="009D1625" w:rsidP="00E17124">
      <w:pPr>
        <w:numPr>
          <w:ilvl w:val="0"/>
          <w:numId w:val="37"/>
        </w:numPr>
        <w:tabs>
          <w:tab w:val="num" w:pos="1428"/>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Традиционные мероприятия;</w:t>
      </w:r>
    </w:p>
    <w:p w:rsidR="009D1625" w:rsidRPr="009D1625" w:rsidRDefault="009D1625" w:rsidP="00E17124">
      <w:pPr>
        <w:numPr>
          <w:ilvl w:val="0"/>
          <w:numId w:val="37"/>
        </w:numPr>
        <w:tabs>
          <w:tab w:val="num" w:pos="1428"/>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Внутришкольный контроль.</w:t>
      </w:r>
    </w:p>
    <w:p w:rsidR="009D1625" w:rsidRPr="009D1625" w:rsidRDefault="009D1625" w:rsidP="009D1625">
      <w:pPr>
        <w:spacing w:after="0" w:line="240" w:lineRule="auto"/>
        <w:rPr>
          <w:rFonts w:ascii="Times New Roman" w:hAnsi="Times New Roman"/>
          <w:b/>
          <w:sz w:val="24"/>
          <w:szCs w:val="24"/>
        </w:rPr>
      </w:pPr>
    </w:p>
    <w:p w:rsidR="009D1625" w:rsidRPr="009D1625" w:rsidRDefault="009D1625" w:rsidP="009D1625">
      <w:pPr>
        <w:pStyle w:val="afe"/>
        <w:jc w:val="center"/>
        <w:rPr>
          <w:rFonts w:ascii="Times New Roman" w:hAnsi="Times New Roman"/>
          <w:b/>
          <w:sz w:val="24"/>
          <w:szCs w:val="24"/>
        </w:rPr>
      </w:pPr>
      <w:r w:rsidRPr="009D1625">
        <w:rPr>
          <w:rFonts w:ascii="Times New Roman" w:hAnsi="Times New Roman"/>
          <w:b/>
          <w:sz w:val="24"/>
          <w:szCs w:val="24"/>
        </w:rPr>
        <w:t>Особенности 2017-2018 учебного года</w:t>
      </w:r>
    </w:p>
    <w:p w:rsidR="009D1625" w:rsidRPr="009D1625" w:rsidRDefault="009D1625" w:rsidP="009D1625">
      <w:pPr>
        <w:pStyle w:val="afe"/>
        <w:jc w:val="both"/>
        <w:rPr>
          <w:rFonts w:ascii="Times New Roman" w:hAnsi="Times New Roman"/>
          <w:b/>
          <w:sz w:val="24"/>
          <w:szCs w:val="24"/>
        </w:rPr>
      </w:pPr>
    </w:p>
    <w:p w:rsidR="009D1625" w:rsidRPr="009D1625" w:rsidRDefault="009D1625" w:rsidP="00E17124">
      <w:pPr>
        <w:pStyle w:val="afe"/>
        <w:numPr>
          <w:ilvl w:val="0"/>
          <w:numId w:val="42"/>
        </w:numPr>
        <w:ind w:left="0" w:firstLine="0"/>
        <w:jc w:val="both"/>
        <w:rPr>
          <w:rFonts w:ascii="Times New Roman" w:hAnsi="Times New Roman"/>
          <w:sz w:val="24"/>
          <w:szCs w:val="24"/>
        </w:rPr>
      </w:pPr>
      <w:r w:rsidRPr="009D1625">
        <w:rPr>
          <w:rFonts w:ascii="Times New Roman" w:hAnsi="Times New Roman"/>
          <w:sz w:val="24"/>
          <w:szCs w:val="24"/>
        </w:rPr>
        <w:t xml:space="preserve">Вся внеурочная деятельность обучающихся и педагогов, учителей школы организована таким образом, что коллективные творческие дела объединены в направления воспитательной работы в рамках проекта внедрения СМК в ОУ. Каждое направление воспитательной работы имеет контрольные точки и критерии (показатели) измерения проведенной работы.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9D1625" w:rsidRPr="009D1625" w:rsidRDefault="009D1625" w:rsidP="00E17124">
      <w:pPr>
        <w:pStyle w:val="afe"/>
        <w:numPr>
          <w:ilvl w:val="0"/>
          <w:numId w:val="42"/>
        </w:numPr>
        <w:ind w:left="0" w:firstLine="0"/>
        <w:jc w:val="both"/>
        <w:rPr>
          <w:rFonts w:ascii="Times New Roman" w:hAnsi="Times New Roman"/>
          <w:sz w:val="24"/>
          <w:szCs w:val="24"/>
        </w:rPr>
      </w:pPr>
      <w:r w:rsidRPr="009D1625">
        <w:rPr>
          <w:rFonts w:ascii="Times New Roman" w:hAnsi="Times New Roman"/>
          <w:sz w:val="24"/>
          <w:szCs w:val="24"/>
        </w:rPr>
        <w:t>В ноябре месяце провели 30-летний юбилей каменного здания Школы и 60-летие присвоения имени Исидора Никифоровича Барахова МБОУ ВВСОШ №1. В рамках этого мероприятий прошли встречи с выпускниками, торжественные линейки, концерты, юбилейные мероприятия.</w:t>
      </w:r>
    </w:p>
    <w:p w:rsidR="009D1625" w:rsidRPr="009D1625" w:rsidRDefault="009D1625" w:rsidP="00E17124">
      <w:pPr>
        <w:pStyle w:val="afe"/>
        <w:numPr>
          <w:ilvl w:val="0"/>
          <w:numId w:val="42"/>
        </w:numPr>
        <w:ind w:left="0" w:firstLine="0"/>
        <w:jc w:val="both"/>
        <w:rPr>
          <w:rFonts w:ascii="Times New Roman" w:hAnsi="Times New Roman"/>
          <w:sz w:val="24"/>
          <w:szCs w:val="24"/>
        </w:rPr>
      </w:pPr>
      <w:r w:rsidRPr="009D1625">
        <w:rPr>
          <w:rFonts w:ascii="Times New Roman" w:hAnsi="Times New Roman"/>
          <w:sz w:val="24"/>
          <w:szCs w:val="24"/>
        </w:rPr>
        <w:t xml:space="preserve">В феврале месяце прошли юбилейные мероприятия, посвященные 120-летию со дня рождения славного сына народа саха Исидора Никифоровича Барахова. </w:t>
      </w:r>
    </w:p>
    <w:p w:rsidR="009D1625" w:rsidRPr="009D1625" w:rsidRDefault="009D1625" w:rsidP="009D1625">
      <w:pPr>
        <w:pStyle w:val="afe"/>
        <w:jc w:val="both"/>
        <w:rPr>
          <w:rFonts w:ascii="Times New Roman" w:hAnsi="Times New Roman"/>
          <w:sz w:val="24"/>
          <w:szCs w:val="24"/>
        </w:rPr>
      </w:pPr>
    </w:p>
    <w:p w:rsidR="009D1625" w:rsidRPr="009D1625" w:rsidRDefault="009D1625" w:rsidP="009D1625">
      <w:pPr>
        <w:pStyle w:val="afe"/>
        <w:jc w:val="both"/>
        <w:rPr>
          <w:rFonts w:ascii="Times New Roman" w:hAnsi="Times New Roman"/>
          <w:sz w:val="24"/>
          <w:szCs w:val="24"/>
        </w:rPr>
      </w:pPr>
    </w:p>
    <w:p w:rsidR="009D1625" w:rsidRPr="009D1625" w:rsidRDefault="00885B85" w:rsidP="009D1625">
      <w:pPr>
        <w:pStyle w:val="afe"/>
        <w:jc w:val="center"/>
        <w:rPr>
          <w:rFonts w:ascii="Times New Roman" w:hAnsi="Times New Roman"/>
          <w:b/>
          <w:sz w:val="24"/>
          <w:szCs w:val="24"/>
          <w:u w:val="single"/>
        </w:rPr>
      </w:pPr>
      <w:r>
        <w:rPr>
          <w:rFonts w:ascii="Times New Roman" w:hAnsi="Times New Roman"/>
          <w:b/>
          <w:sz w:val="24"/>
          <w:szCs w:val="24"/>
          <w:u w:val="single"/>
        </w:rPr>
        <w:t>5</w:t>
      </w:r>
      <w:r w:rsidR="00CC10B8">
        <w:rPr>
          <w:rFonts w:ascii="Times New Roman" w:hAnsi="Times New Roman"/>
          <w:b/>
          <w:sz w:val="24"/>
          <w:szCs w:val="24"/>
          <w:u w:val="single"/>
        </w:rPr>
        <w:t xml:space="preserve">.1. </w:t>
      </w:r>
      <w:r w:rsidR="009D1625">
        <w:rPr>
          <w:rFonts w:ascii="Times New Roman" w:hAnsi="Times New Roman"/>
          <w:b/>
          <w:sz w:val="24"/>
          <w:szCs w:val="24"/>
          <w:u w:val="single"/>
        </w:rPr>
        <w:t>Направления воспитательной работы</w:t>
      </w:r>
    </w:p>
    <w:tbl>
      <w:tblPr>
        <w:tblW w:w="96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3383"/>
        <w:gridCol w:w="5778"/>
      </w:tblGrid>
      <w:tr w:rsidR="009D1625" w:rsidRPr="009D1625" w:rsidTr="00E07900">
        <w:tc>
          <w:tcPr>
            <w:tcW w:w="445" w:type="dxa"/>
          </w:tcPr>
          <w:p w:rsidR="009D1625" w:rsidRPr="009D1625" w:rsidRDefault="009D1625" w:rsidP="009D1625">
            <w:pPr>
              <w:pStyle w:val="afe"/>
              <w:jc w:val="both"/>
              <w:rPr>
                <w:rFonts w:ascii="Times New Roman" w:hAnsi="Times New Roman"/>
                <w:sz w:val="24"/>
                <w:szCs w:val="24"/>
              </w:rPr>
            </w:pPr>
            <w:r w:rsidRPr="009D1625">
              <w:rPr>
                <w:rFonts w:ascii="Times New Roman" w:hAnsi="Times New Roman"/>
                <w:sz w:val="24"/>
                <w:szCs w:val="24"/>
              </w:rPr>
              <w:t>№</w:t>
            </w:r>
          </w:p>
        </w:tc>
        <w:tc>
          <w:tcPr>
            <w:tcW w:w="3383" w:type="dxa"/>
          </w:tcPr>
          <w:p w:rsidR="009D1625" w:rsidRPr="009D1625" w:rsidRDefault="009D1625" w:rsidP="009D1625">
            <w:pPr>
              <w:pStyle w:val="afe"/>
              <w:jc w:val="both"/>
              <w:rPr>
                <w:rFonts w:ascii="Times New Roman" w:hAnsi="Times New Roman"/>
                <w:sz w:val="24"/>
                <w:szCs w:val="24"/>
              </w:rPr>
            </w:pPr>
            <w:r w:rsidRPr="009D1625">
              <w:rPr>
                <w:rFonts w:ascii="Times New Roman" w:hAnsi="Times New Roman"/>
                <w:sz w:val="24"/>
                <w:szCs w:val="24"/>
              </w:rPr>
              <w:t>Направление</w:t>
            </w:r>
          </w:p>
        </w:tc>
        <w:tc>
          <w:tcPr>
            <w:tcW w:w="5778" w:type="dxa"/>
          </w:tcPr>
          <w:p w:rsidR="009D1625" w:rsidRPr="009D1625" w:rsidRDefault="009D1625" w:rsidP="009D1625">
            <w:pPr>
              <w:pStyle w:val="afe"/>
              <w:jc w:val="both"/>
              <w:rPr>
                <w:rFonts w:ascii="Times New Roman" w:hAnsi="Times New Roman"/>
                <w:sz w:val="24"/>
                <w:szCs w:val="24"/>
              </w:rPr>
            </w:pPr>
          </w:p>
        </w:tc>
      </w:tr>
      <w:tr w:rsidR="009D1625" w:rsidRPr="009D1625" w:rsidTr="00E07900">
        <w:tc>
          <w:tcPr>
            <w:tcW w:w="445" w:type="dxa"/>
          </w:tcPr>
          <w:p w:rsidR="009D1625" w:rsidRPr="009D1625" w:rsidRDefault="009D1625" w:rsidP="00E17124">
            <w:pPr>
              <w:pStyle w:val="afe"/>
              <w:numPr>
                <w:ilvl w:val="0"/>
                <w:numId w:val="41"/>
              </w:numPr>
              <w:ind w:left="0" w:firstLine="0"/>
              <w:jc w:val="both"/>
              <w:rPr>
                <w:rFonts w:ascii="Times New Roman" w:hAnsi="Times New Roman"/>
                <w:sz w:val="24"/>
                <w:szCs w:val="24"/>
              </w:rPr>
            </w:pPr>
          </w:p>
        </w:tc>
        <w:tc>
          <w:tcPr>
            <w:tcW w:w="3383" w:type="dxa"/>
          </w:tcPr>
          <w:p w:rsidR="009D1625" w:rsidRPr="009D1625" w:rsidRDefault="009D1625" w:rsidP="003A6B6A">
            <w:pPr>
              <w:pStyle w:val="afe"/>
              <w:jc w:val="both"/>
              <w:rPr>
                <w:rFonts w:ascii="Times New Roman" w:hAnsi="Times New Roman"/>
                <w:sz w:val="24"/>
                <w:szCs w:val="24"/>
              </w:rPr>
            </w:pPr>
            <w:r w:rsidRPr="009D1625">
              <w:rPr>
                <w:rFonts w:ascii="Times New Roman" w:hAnsi="Times New Roman"/>
                <w:b/>
                <w:sz w:val="24"/>
                <w:szCs w:val="24"/>
              </w:rPr>
              <w:t>Духовно-нравственное</w:t>
            </w:r>
            <w:r w:rsidRPr="009D1625">
              <w:rPr>
                <w:rFonts w:ascii="Times New Roman" w:hAnsi="Times New Roman"/>
                <w:sz w:val="24"/>
                <w:szCs w:val="24"/>
              </w:rPr>
              <w:t xml:space="preserve"> (ребенок, дочь (сын), ученица (ученик), якутка (якут), гражданин </w:t>
            </w:r>
            <w:r w:rsidR="003A6B6A">
              <w:rPr>
                <w:rFonts w:ascii="Times New Roman" w:hAnsi="Times New Roman"/>
                <w:sz w:val="24"/>
                <w:szCs w:val="24"/>
              </w:rPr>
              <w:t>РФ</w:t>
            </w:r>
            <w:r w:rsidRPr="009D1625">
              <w:rPr>
                <w:rFonts w:ascii="Times New Roman" w:hAnsi="Times New Roman"/>
                <w:sz w:val="24"/>
                <w:szCs w:val="24"/>
              </w:rPr>
              <w:t>)</w:t>
            </w:r>
          </w:p>
        </w:tc>
        <w:tc>
          <w:tcPr>
            <w:tcW w:w="5778" w:type="dxa"/>
          </w:tcPr>
          <w:p w:rsidR="009D1625" w:rsidRPr="009D1625" w:rsidRDefault="009D1625" w:rsidP="009D1625">
            <w:pPr>
              <w:pStyle w:val="afe"/>
              <w:jc w:val="both"/>
              <w:rPr>
                <w:rFonts w:ascii="Times New Roman" w:hAnsi="Times New Roman"/>
                <w:sz w:val="24"/>
                <w:szCs w:val="24"/>
              </w:rPr>
            </w:pPr>
            <w:r w:rsidRPr="009D1625">
              <w:rPr>
                <w:rFonts w:ascii="Times New Roman" w:hAnsi="Times New Roman"/>
                <w:sz w:val="24"/>
                <w:szCs w:val="24"/>
              </w:rPr>
              <w:t>нравственно-эстетическое, гражданско-патриотическое воспитание, самоуправление</w:t>
            </w:r>
          </w:p>
        </w:tc>
      </w:tr>
      <w:tr w:rsidR="009D1625" w:rsidRPr="009D1625" w:rsidTr="00E07900">
        <w:tc>
          <w:tcPr>
            <w:tcW w:w="445" w:type="dxa"/>
          </w:tcPr>
          <w:p w:rsidR="009D1625" w:rsidRPr="009D1625" w:rsidRDefault="009D1625" w:rsidP="00E17124">
            <w:pPr>
              <w:pStyle w:val="afe"/>
              <w:numPr>
                <w:ilvl w:val="0"/>
                <w:numId w:val="41"/>
              </w:numPr>
              <w:ind w:left="0" w:firstLine="0"/>
              <w:jc w:val="both"/>
              <w:rPr>
                <w:rFonts w:ascii="Times New Roman" w:hAnsi="Times New Roman"/>
                <w:sz w:val="24"/>
                <w:szCs w:val="24"/>
              </w:rPr>
            </w:pPr>
          </w:p>
        </w:tc>
        <w:tc>
          <w:tcPr>
            <w:tcW w:w="3383" w:type="dxa"/>
          </w:tcPr>
          <w:p w:rsidR="009D1625" w:rsidRPr="009D1625" w:rsidRDefault="009D1625" w:rsidP="009D1625">
            <w:pPr>
              <w:spacing w:after="0" w:line="240" w:lineRule="auto"/>
              <w:rPr>
                <w:rFonts w:ascii="Times New Roman" w:hAnsi="Times New Roman"/>
                <w:b/>
                <w:sz w:val="24"/>
                <w:szCs w:val="24"/>
              </w:rPr>
            </w:pPr>
            <w:r w:rsidRPr="009D1625">
              <w:rPr>
                <w:rFonts w:ascii="Times New Roman" w:hAnsi="Times New Roman"/>
                <w:b/>
                <w:sz w:val="24"/>
                <w:szCs w:val="24"/>
              </w:rPr>
              <w:t>Спортивно-оздоровительное</w:t>
            </w:r>
          </w:p>
        </w:tc>
        <w:tc>
          <w:tcPr>
            <w:tcW w:w="5778" w:type="dxa"/>
          </w:tcPr>
          <w:p w:rsidR="009D1625" w:rsidRPr="009D1625" w:rsidRDefault="009D1625" w:rsidP="009D1625">
            <w:pPr>
              <w:pStyle w:val="afe"/>
              <w:jc w:val="both"/>
              <w:rPr>
                <w:rFonts w:ascii="Times New Roman" w:hAnsi="Times New Roman"/>
                <w:sz w:val="24"/>
                <w:szCs w:val="24"/>
              </w:rPr>
            </w:pPr>
            <w:r w:rsidRPr="009D1625">
              <w:rPr>
                <w:rFonts w:ascii="Times New Roman" w:hAnsi="Times New Roman"/>
                <w:sz w:val="24"/>
                <w:szCs w:val="24"/>
              </w:rPr>
              <w:t>физкультурно-оздоровительное воспитание, работа секций, СПС</w:t>
            </w:r>
          </w:p>
        </w:tc>
      </w:tr>
      <w:tr w:rsidR="009D1625" w:rsidRPr="009D1625" w:rsidTr="00E07900">
        <w:tc>
          <w:tcPr>
            <w:tcW w:w="445" w:type="dxa"/>
          </w:tcPr>
          <w:p w:rsidR="009D1625" w:rsidRPr="009D1625" w:rsidRDefault="009D1625" w:rsidP="00E17124">
            <w:pPr>
              <w:pStyle w:val="afe"/>
              <w:numPr>
                <w:ilvl w:val="0"/>
                <w:numId w:val="41"/>
              </w:numPr>
              <w:ind w:left="0" w:firstLine="0"/>
              <w:jc w:val="both"/>
              <w:rPr>
                <w:rFonts w:ascii="Times New Roman" w:hAnsi="Times New Roman"/>
                <w:sz w:val="24"/>
                <w:szCs w:val="24"/>
              </w:rPr>
            </w:pPr>
          </w:p>
        </w:tc>
        <w:tc>
          <w:tcPr>
            <w:tcW w:w="3383"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b/>
                <w:sz w:val="24"/>
                <w:szCs w:val="24"/>
              </w:rPr>
              <w:t>Социальное</w:t>
            </w:r>
          </w:p>
        </w:tc>
        <w:tc>
          <w:tcPr>
            <w:tcW w:w="5778" w:type="dxa"/>
          </w:tcPr>
          <w:p w:rsidR="009D1625" w:rsidRPr="009D1625" w:rsidRDefault="009D1625" w:rsidP="009D1625">
            <w:pPr>
              <w:pStyle w:val="afe"/>
              <w:jc w:val="both"/>
              <w:rPr>
                <w:rFonts w:ascii="Times New Roman" w:hAnsi="Times New Roman"/>
                <w:sz w:val="24"/>
                <w:szCs w:val="24"/>
              </w:rPr>
            </w:pPr>
            <w:r w:rsidRPr="009D1625">
              <w:rPr>
                <w:rFonts w:ascii="Times New Roman" w:hAnsi="Times New Roman"/>
                <w:sz w:val="24"/>
                <w:szCs w:val="24"/>
              </w:rPr>
              <w:t>Работа Центра «Педагогическая культура семьи», агроэкологическое воспитание, Совет Профилактики</w:t>
            </w:r>
          </w:p>
        </w:tc>
      </w:tr>
      <w:tr w:rsidR="009D1625" w:rsidRPr="009D1625" w:rsidTr="00E07900">
        <w:tc>
          <w:tcPr>
            <w:tcW w:w="445" w:type="dxa"/>
          </w:tcPr>
          <w:p w:rsidR="009D1625" w:rsidRPr="009D1625" w:rsidRDefault="009D1625" w:rsidP="00E17124">
            <w:pPr>
              <w:pStyle w:val="afe"/>
              <w:numPr>
                <w:ilvl w:val="0"/>
                <w:numId w:val="41"/>
              </w:numPr>
              <w:ind w:left="0" w:firstLine="0"/>
              <w:jc w:val="both"/>
              <w:rPr>
                <w:rFonts w:ascii="Times New Roman" w:hAnsi="Times New Roman"/>
                <w:sz w:val="24"/>
                <w:szCs w:val="24"/>
              </w:rPr>
            </w:pPr>
          </w:p>
        </w:tc>
        <w:tc>
          <w:tcPr>
            <w:tcW w:w="3383"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b/>
                <w:sz w:val="24"/>
                <w:szCs w:val="24"/>
              </w:rPr>
              <w:t>Общекультурное</w:t>
            </w:r>
          </w:p>
        </w:tc>
        <w:tc>
          <w:tcPr>
            <w:tcW w:w="5778" w:type="dxa"/>
          </w:tcPr>
          <w:p w:rsidR="009D1625" w:rsidRPr="009D1625" w:rsidRDefault="009D1625" w:rsidP="009D1625">
            <w:pPr>
              <w:pStyle w:val="afe"/>
              <w:jc w:val="both"/>
              <w:rPr>
                <w:rFonts w:ascii="Times New Roman" w:hAnsi="Times New Roman"/>
                <w:sz w:val="24"/>
                <w:szCs w:val="24"/>
              </w:rPr>
            </w:pPr>
            <w:r w:rsidRPr="009D1625">
              <w:rPr>
                <w:rFonts w:ascii="Times New Roman" w:hAnsi="Times New Roman"/>
                <w:sz w:val="24"/>
                <w:szCs w:val="24"/>
              </w:rPr>
              <w:t>Культурно-эстетическое воспитание, Центр профориентационной работы, соревнование между классами «Мой классный класс»</w:t>
            </w:r>
          </w:p>
        </w:tc>
      </w:tr>
      <w:tr w:rsidR="009D1625" w:rsidRPr="009D1625" w:rsidTr="00E07900">
        <w:tc>
          <w:tcPr>
            <w:tcW w:w="445" w:type="dxa"/>
          </w:tcPr>
          <w:p w:rsidR="009D1625" w:rsidRPr="009D1625" w:rsidRDefault="009D1625" w:rsidP="00E17124">
            <w:pPr>
              <w:pStyle w:val="afe"/>
              <w:numPr>
                <w:ilvl w:val="0"/>
                <w:numId w:val="41"/>
              </w:numPr>
              <w:ind w:left="0" w:firstLine="0"/>
              <w:jc w:val="both"/>
              <w:rPr>
                <w:rFonts w:ascii="Times New Roman" w:hAnsi="Times New Roman"/>
                <w:sz w:val="24"/>
                <w:szCs w:val="24"/>
              </w:rPr>
            </w:pPr>
          </w:p>
        </w:tc>
        <w:tc>
          <w:tcPr>
            <w:tcW w:w="3383"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b/>
                <w:sz w:val="24"/>
                <w:szCs w:val="24"/>
              </w:rPr>
              <w:t>Интеллектуальное</w:t>
            </w:r>
          </w:p>
        </w:tc>
        <w:tc>
          <w:tcPr>
            <w:tcW w:w="5778" w:type="dxa"/>
          </w:tcPr>
          <w:p w:rsidR="009D1625" w:rsidRPr="009D1625" w:rsidRDefault="009D1625" w:rsidP="009D1625">
            <w:pPr>
              <w:pStyle w:val="afe"/>
              <w:jc w:val="both"/>
              <w:rPr>
                <w:rFonts w:ascii="Times New Roman" w:hAnsi="Times New Roman"/>
                <w:sz w:val="24"/>
                <w:szCs w:val="24"/>
              </w:rPr>
            </w:pPr>
            <w:r w:rsidRPr="009D1625">
              <w:rPr>
                <w:rFonts w:ascii="Times New Roman" w:hAnsi="Times New Roman"/>
                <w:sz w:val="24"/>
                <w:szCs w:val="24"/>
              </w:rPr>
              <w:t>проектная деятельность, работы кружков, участие в работе НИР «Малая Бараховская Академия»</w:t>
            </w:r>
          </w:p>
        </w:tc>
      </w:tr>
    </w:tbl>
    <w:p w:rsidR="009D1625" w:rsidRPr="009D1625" w:rsidRDefault="009D1625" w:rsidP="009D1625">
      <w:pPr>
        <w:pStyle w:val="afe"/>
        <w:jc w:val="center"/>
        <w:rPr>
          <w:rFonts w:ascii="Times New Roman" w:hAnsi="Times New Roman"/>
          <w:b/>
          <w:sz w:val="24"/>
          <w:szCs w:val="24"/>
        </w:rPr>
      </w:pPr>
    </w:p>
    <w:p w:rsidR="009D1625" w:rsidRPr="009D1625" w:rsidRDefault="009D1625" w:rsidP="009D1625">
      <w:pPr>
        <w:pStyle w:val="afe"/>
        <w:jc w:val="center"/>
        <w:rPr>
          <w:rFonts w:ascii="Times New Roman" w:hAnsi="Times New Roman"/>
          <w:b/>
          <w:sz w:val="24"/>
          <w:szCs w:val="24"/>
        </w:rPr>
      </w:pPr>
      <w:r w:rsidRPr="009D1625">
        <w:rPr>
          <w:rFonts w:ascii="Times New Roman" w:hAnsi="Times New Roman"/>
          <w:b/>
          <w:sz w:val="24"/>
          <w:szCs w:val="24"/>
        </w:rPr>
        <w:t>Воспитательная работа в Школе в проекте внедрения СМК</w:t>
      </w:r>
    </w:p>
    <w:tbl>
      <w:tblPr>
        <w:tblW w:w="96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2552"/>
        <w:gridCol w:w="2801"/>
        <w:gridCol w:w="1701"/>
      </w:tblGrid>
      <w:tr w:rsidR="009D1625" w:rsidRPr="009D1625" w:rsidTr="00E07900">
        <w:tc>
          <w:tcPr>
            <w:tcW w:w="426" w:type="dxa"/>
          </w:tcPr>
          <w:p w:rsidR="009D1625" w:rsidRPr="004B3D93" w:rsidRDefault="009D1625" w:rsidP="009D1625">
            <w:pPr>
              <w:pStyle w:val="a3"/>
              <w:spacing w:after="0" w:line="240" w:lineRule="auto"/>
              <w:ind w:left="0"/>
              <w:rPr>
                <w:rFonts w:ascii="Times New Roman" w:hAnsi="Times New Roman"/>
                <w:sz w:val="24"/>
                <w:szCs w:val="24"/>
                <w:lang w:val="ru-RU"/>
              </w:rPr>
            </w:pPr>
            <w:r w:rsidRPr="004B3D93">
              <w:rPr>
                <w:rFonts w:ascii="Times New Roman" w:hAnsi="Times New Roman"/>
                <w:sz w:val="24"/>
                <w:szCs w:val="24"/>
                <w:lang w:val="ru-RU"/>
              </w:rPr>
              <w:t>№</w:t>
            </w:r>
          </w:p>
        </w:tc>
        <w:tc>
          <w:tcPr>
            <w:tcW w:w="2126"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Направление</w:t>
            </w:r>
          </w:p>
        </w:tc>
        <w:tc>
          <w:tcPr>
            <w:tcW w:w="2552"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Наименование</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Критерий</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Контрольная точка</w:t>
            </w:r>
          </w:p>
        </w:tc>
      </w:tr>
      <w:tr w:rsidR="009D1625" w:rsidRPr="009D1625" w:rsidTr="00E07900">
        <w:trPr>
          <w:trHeight w:val="1387"/>
        </w:trPr>
        <w:tc>
          <w:tcPr>
            <w:tcW w:w="426" w:type="dxa"/>
            <w:vMerge w:val="restart"/>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val="restart"/>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b/>
                <w:sz w:val="24"/>
                <w:szCs w:val="24"/>
              </w:rPr>
              <w:t>Духовно-нравственное</w:t>
            </w:r>
            <w:r w:rsidRPr="009D1625">
              <w:rPr>
                <w:rFonts w:ascii="Times New Roman" w:hAnsi="Times New Roman"/>
                <w:sz w:val="24"/>
                <w:szCs w:val="24"/>
              </w:rPr>
              <w:t xml:space="preserve"> (ребенок, дочь (сын), ученица (ученик), якутка (якут), гражданин Российской Федерации)</w:t>
            </w:r>
          </w:p>
        </w:tc>
        <w:tc>
          <w:tcPr>
            <w:tcW w:w="2552" w:type="dxa"/>
            <w:vMerge w:val="restart"/>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Работа МО классных руководителей (совещание МО, участие в проведении общешкольных мероприятий, классные часы, внутриклассные родительские собрания), составление сквозных планов воспитательной работы с указанием миссии для каждого класса.</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План воспитательной работы </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05.09.2017 планы воспитательной работы утверждены</w:t>
            </w:r>
          </w:p>
        </w:tc>
      </w:tr>
      <w:tr w:rsidR="009D1625" w:rsidRPr="009D1625" w:rsidTr="00E07900">
        <w:trPr>
          <w:trHeight w:val="450"/>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Borders>
              <w:top w:val="single" w:sz="4" w:space="0" w:color="auto"/>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Протоколы совещания классных руководителей</w:t>
            </w:r>
          </w:p>
        </w:tc>
        <w:tc>
          <w:tcPr>
            <w:tcW w:w="1701" w:type="dxa"/>
            <w:tcBorders>
              <w:top w:val="single" w:sz="4" w:space="0" w:color="auto"/>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2 протокола к концу каждой четверти</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Borders>
              <w:top w:val="single" w:sz="4" w:space="0" w:color="auto"/>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участию в проведении мероприятий</w:t>
            </w:r>
          </w:p>
        </w:tc>
        <w:tc>
          <w:tcPr>
            <w:tcW w:w="1701" w:type="dxa"/>
            <w:tcBorders>
              <w:top w:val="single" w:sz="4" w:space="0" w:color="auto"/>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116 справки ОДД за уч. год</w:t>
            </w:r>
          </w:p>
        </w:tc>
      </w:tr>
      <w:tr w:rsidR="009D1625" w:rsidRPr="009D1625" w:rsidTr="00E07900">
        <w:trPr>
          <w:trHeight w:val="270"/>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проведения классных часов</w:t>
            </w:r>
          </w:p>
        </w:tc>
        <w:tc>
          <w:tcPr>
            <w:tcW w:w="1701" w:type="dxa"/>
            <w:tcBorders>
              <w:top w:val="single" w:sz="4" w:space="0" w:color="auto"/>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96 справок по итогам четвертей</w:t>
            </w:r>
          </w:p>
        </w:tc>
      </w:tr>
      <w:tr w:rsidR="009D1625" w:rsidRPr="009D1625" w:rsidTr="00E07900">
        <w:trPr>
          <w:trHeight w:val="583"/>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проведения родительских собраний</w:t>
            </w:r>
          </w:p>
        </w:tc>
        <w:tc>
          <w:tcPr>
            <w:tcW w:w="17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86 справок по итогам четвертей</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val="restart"/>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Реорганизация детского движения «Стремление» (Переизбрание органа детского самоуправления «Субэ», работа министерств (старост по классам), совместная работа с улусным ООД «Стремление» </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Протоколы собрания «Субэ»</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4 справки за учебный год</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Протоколы собрания министров, старост</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20 справок за весь учебный год</w:t>
            </w:r>
          </w:p>
        </w:tc>
      </w:tr>
      <w:tr w:rsidR="009D1625" w:rsidRPr="009D1625" w:rsidTr="00E07900">
        <w:trPr>
          <w:trHeight w:val="724"/>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проведения мероприятий для ячеек детского движения «Стремление»</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5 справки за учебный год</w:t>
            </w:r>
          </w:p>
        </w:tc>
      </w:tr>
      <w:tr w:rsidR="009D1625" w:rsidRPr="009D1625" w:rsidTr="00E07900">
        <w:trPr>
          <w:trHeight w:val="838"/>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val="restart"/>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Работа секций и кружков (охват обучающихся детскими кружками, участие в конкурсах (олимпиадах, НПК, фестивалях), заполнение журналов, участие в проведении общешкольных, </w:t>
            </w:r>
            <w:r w:rsidRPr="009D1625">
              <w:rPr>
                <w:rFonts w:ascii="Times New Roman" w:hAnsi="Times New Roman"/>
                <w:sz w:val="24"/>
                <w:szCs w:val="24"/>
              </w:rPr>
              <w:lastRenderedPageBreak/>
              <w:t xml:space="preserve">улусных мероприятий, работа СПС </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lastRenderedPageBreak/>
              <w:t>Справки по достижениям обучающихся</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4 справки за весь учебный год</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участию в проведении мероприятий</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112 справок за учебный год</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Справки по проведению анкетирования (тестирования), </w:t>
            </w:r>
            <w:r w:rsidRPr="009D1625">
              <w:rPr>
                <w:rFonts w:ascii="Times New Roman" w:hAnsi="Times New Roman"/>
                <w:sz w:val="24"/>
                <w:szCs w:val="24"/>
              </w:rPr>
              <w:lastRenderedPageBreak/>
              <w:t>индивидуальных бесед с детьми состоящими на учете КДН, ПДН, ВШУ</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lastRenderedPageBreak/>
              <w:t>45 справок за учебный год</w:t>
            </w:r>
          </w:p>
        </w:tc>
      </w:tr>
      <w:tr w:rsidR="009D1625" w:rsidRPr="009D1625" w:rsidTr="00E07900">
        <w:tc>
          <w:tcPr>
            <w:tcW w:w="426" w:type="dxa"/>
            <w:vMerge w:val="restart"/>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val="restart"/>
          </w:tcPr>
          <w:p w:rsidR="009D1625" w:rsidRPr="009D1625" w:rsidRDefault="009D1625" w:rsidP="009D1625">
            <w:pPr>
              <w:spacing w:after="0" w:line="240" w:lineRule="auto"/>
              <w:rPr>
                <w:rFonts w:ascii="Times New Roman" w:hAnsi="Times New Roman"/>
                <w:b/>
                <w:sz w:val="24"/>
                <w:szCs w:val="24"/>
              </w:rPr>
            </w:pPr>
            <w:r w:rsidRPr="009D1625">
              <w:rPr>
                <w:rFonts w:ascii="Times New Roman" w:hAnsi="Times New Roman"/>
                <w:b/>
                <w:sz w:val="24"/>
                <w:szCs w:val="24"/>
              </w:rPr>
              <w:t>Спортивно-оздоровительное</w:t>
            </w:r>
          </w:p>
        </w:tc>
        <w:tc>
          <w:tcPr>
            <w:tcW w:w="2552"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Разработка Концепции спортивно-оздоровительного воспитания в Школе</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Программа спортивно-оздоровительного воспитания девочек, Программа спортивно-оздоровительного воспитания мальчиков</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Разработана и подписана в апреле 2017 г.</w:t>
            </w:r>
          </w:p>
        </w:tc>
      </w:tr>
      <w:tr w:rsidR="009D1625" w:rsidRPr="009D1625" w:rsidTr="00E07900">
        <w:trPr>
          <w:trHeight w:val="982"/>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val="restart"/>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Работа секций и кружков (охват обучающихся детскими кружками, участие в конкурсах (олимпиадах, НПК, фестивалях), заполнение журналов, участие в проведении общешкольных, улусных мероприятий</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достижениям обучающихся</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4 справки по четвертям</w:t>
            </w:r>
          </w:p>
        </w:tc>
      </w:tr>
      <w:tr w:rsidR="009D1625" w:rsidRPr="009D1625" w:rsidTr="00E07900">
        <w:trPr>
          <w:trHeight w:val="270"/>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p>
        </w:tc>
        <w:tc>
          <w:tcPr>
            <w:tcW w:w="2801" w:type="dxa"/>
            <w:tcBorders>
              <w:top w:val="single" w:sz="4" w:space="0" w:color="auto"/>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участию в проведении мероприятий</w:t>
            </w:r>
          </w:p>
        </w:tc>
        <w:tc>
          <w:tcPr>
            <w:tcW w:w="1701" w:type="dxa"/>
            <w:tcBorders>
              <w:top w:val="single" w:sz="4" w:space="0" w:color="auto"/>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4 справки по четвертям</w:t>
            </w:r>
          </w:p>
        </w:tc>
      </w:tr>
      <w:tr w:rsidR="009D1625" w:rsidRPr="009D1625" w:rsidTr="00E07900">
        <w:trPr>
          <w:trHeight w:val="480"/>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val="restart"/>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 работа СПС</w:t>
            </w:r>
          </w:p>
        </w:tc>
        <w:tc>
          <w:tcPr>
            <w:tcW w:w="28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проведению Месячников психологического здоровья</w:t>
            </w:r>
          </w:p>
        </w:tc>
        <w:tc>
          <w:tcPr>
            <w:tcW w:w="17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Отчеты по Месячникам 15.11.17 г., 30.04.18 г.</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Pr>
          <w:p w:rsidR="009D1625" w:rsidRPr="009D1625" w:rsidRDefault="00E07900" w:rsidP="009D1625">
            <w:pPr>
              <w:spacing w:after="0" w:line="240" w:lineRule="auto"/>
              <w:rPr>
                <w:rFonts w:ascii="Times New Roman" w:hAnsi="Times New Roman"/>
                <w:sz w:val="24"/>
                <w:szCs w:val="24"/>
              </w:rPr>
            </w:pPr>
            <w:r>
              <w:rPr>
                <w:rFonts w:ascii="Times New Roman" w:hAnsi="Times New Roman"/>
                <w:sz w:val="24"/>
                <w:szCs w:val="24"/>
              </w:rPr>
              <w:t xml:space="preserve">Справки по </w:t>
            </w:r>
            <w:r w:rsidR="009D1625" w:rsidRPr="009D1625">
              <w:rPr>
                <w:rFonts w:ascii="Times New Roman" w:hAnsi="Times New Roman"/>
                <w:sz w:val="24"/>
                <w:szCs w:val="24"/>
              </w:rPr>
              <w:t>проведению профилактической работы (мероприятий, бесед) инструктора по гигиеническому воспитанию</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4 справки по четвертям</w:t>
            </w:r>
          </w:p>
        </w:tc>
      </w:tr>
      <w:tr w:rsidR="009D1625" w:rsidRPr="009D1625" w:rsidTr="00E07900">
        <w:tc>
          <w:tcPr>
            <w:tcW w:w="426" w:type="dxa"/>
            <w:vMerge w:val="restart"/>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val="restart"/>
          </w:tcPr>
          <w:p w:rsidR="009D1625" w:rsidRPr="009D1625" w:rsidRDefault="009D1625" w:rsidP="009D1625">
            <w:pPr>
              <w:spacing w:after="0" w:line="240" w:lineRule="auto"/>
              <w:rPr>
                <w:rFonts w:ascii="Times New Roman" w:hAnsi="Times New Roman"/>
                <w:b/>
                <w:sz w:val="24"/>
                <w:szCs w:val="24"/>
              </w:rPr>
            </w:pPr>
            <w:r w:rsidRPr="009D1625">
              <w:rPr>
                <w:rFonts w:ascii="Times New Roman" w:hAnsi="Times New Roman"/>
                <w:b/>
                <w:sz w:val="24"/>
                <w:szCs w:val="24"/>
              </w:rPr>
              <w:t>Социальное</w:t>
            </w:r>
          </w:p>
        </w:tc>
        <w:tc>
          <w:tcPr>
            <w:tcW w:w="2552" w:type="dxa"/>
            <w:vMerge w:val="restart"/>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Работа «Центра педагогической культуры семьи» (проведение всеобучей, проблемных родительских собраний, родительские конференции)</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проведению всеобуча для родителей</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4 справки за учебный год</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проведения родительских собраний</w:t>
            </w:r>
          </w:p>
        </w:tc>
        <w:tc>
          <w:tcPr>
            <w:tcW w:w="17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86 справок по итогам четвертей</w:t>
            </w:r>
          </w:p>
        </w:tc>
      </w:tr>
      <w:tr w:rsidR="009D1625" w:rsidRPr="009D1625" w:rsidTr="00E07900">
        <w:trPr>
          <w:trHeight w:val="690"/>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p>
        </w:tc>
        <w:tc>
          <w:tcPr>
            <w:tcW w:w="28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проведению родительской конференции</w:t>
            </w:r>
          </w:p>
        </w:tc>
        <w:tc>
          <w:tcPr>
            <w:tcW w:w="17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2 резолюции РК 14.10.17 г., 12.05.18 г.</w:t>
            </w:r>
          </w:p>
        </w:tc>
      </w:tr>
      <w:tr w:rsidR="009D1625" w:rsidRPr="009D1625" w:rsidTr="00E07900">
        <w:trPr>
          <w:trHeight w:val="1380"/>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val="restart"/>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Работа Совета Профилактики (профилактические работы по употреблению ПАВ, предупреждение ранней беременности, работа с детьми состоящими на учете), включение в Совет Профилактики </w:t>
            </w:r>
          </w:p>
        </w:tc>
        <w:tc>
          <w:tcPr>
            <w:tcW w:w="2801" w:type="dxa"/>
            <w:tcBorders>
              <w:top w:val="single" w:sz="4" w:space="0" w:color="auto"/>
              <w:right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Принятие Плана работы Совета профилактики на 2017-2018 уч. год</w:t>
            </w:r>
          </w:p>
        </w:tc>
        <w:tc>
          <w:tcPr>
            <w:tcW w:w="1701" w:type="dxa"/>
            <w:tcBorders>
              <w:top w:val="single" w:sz="4" w:space="0" w:color="auto"/>
              <w:left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Протокол от 01.10.2017 г.</w:t>
            </w:r>
          </w:p>
        </w:tc>
      </w:tr>
      <w:tr w:rsidR="009D1625" w:rsidRPr="009D1625" w:rsidTr="00E07900">
        <w:trPr>
          <w:trHeight w:val="585"/>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Совета Профилактики</w:t>
            </w:r>
          </w:p>
        </w:tc>
        <w:tc>
          <w:tcPr>
            <w:tcW w:w="17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4 справки по итогам четвертей</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val="restart"/>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работа СПС</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Справки по проведению </w:t>
            </w:r>
            <w:r w:rsidRPr="009D1625">
              <w:rPr>
                <w:rFonts w:ascii="Times New Roman" w:hAnsi="Times New Roman"/>
                <w:sz w:val="24"/>
                <w:szCs w:val="24"/>
              </w:rPr>
              <w:lastRenderedPageBreak/>
              <w:t>тестирования психологического климата в классе</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lastRenderedPageBreak/>
              <w:t xml:space="preserve">4 справки по </w:t>
            </w:r>
            <w:r w:rsidRPr="009D1625">
              <w:rPr>
                <w:rFonts w:ascii="Times New Roman" w:hAnsi="Times New Roman"/>
                <w:sz w:val="24"/>
                <w:szCs w:val="24"/>
              </w:rPr>
              <w:lastRenderedPageBreak/>
              <w:t>четвертям</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проведению наблюдений адаптационного периода в 1-м, 5-м классах ОУ</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4 справки по четвертям</w:t>
            </w:r>
          </w:p>
        </w:tc>
      </w:tr>
      <w:tr w:rsidR="009D1625" w:rsidRPr="009D1625" w:rsidTr="00E07900">
        <w:trPr>
          <w:trHeight w:val="942"/>
        </w:trPr>
        <w:tc>
          <w:tcPr>
            <w:tcW w:w="426" w:type="dxa"/>
            <w:vMerge w:val="restart"/>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val="restart"/>
          </w:tcPr>
          <w:p w:rsidR="009D1625" w:rsidRPr="009D1625" w:rsidRDefault="009D1625" w:rsidP="009D1625">
            <w:pPr>
              <w:spacing w:after="0" w:line="240" w:lineRule="auto"/>
              <w:rPr>
                <w:rFonts w:ascii="Times New Roman" w:hAnsi="Times New Roman"/>
                <w:b/>
                <w:sz w:val="24"/>
                <w:szCs w:val="24"/>
              </w:rPr>
            </w:pPr>
            <w:r w:rsidRPr="009D1625">
              <w:rPr>
                <w:rFonts w:ascii="Times New Roman" w:hAnsi="Times New Roman"/>
                <w:b/>
                <w:sz w:val="24"/>
                <w:szCs w:val="24"/>
              </w:rPr>
              <w:t>Общекультурное</w:t>
            </w:r>
          </w:p>
        </w:tc>
        <w:tc>
          <w:tcPr>
            <w:tcW w:w="2552" w:type="dxa"/>
            <w:vMerge w:val="restart"/>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Профориентационная работы в Школе</w:t>
            </w:r>
          </w:p>
        </w:tc>
        <w:tc>
          <w:tcPr>
            <w:tcW w:w="28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Программа профориентационной работы в Школе на 2017-2018 уч. год</w:t>
            </w:r>
          </w:p>
        </w:tc>
        <w:tc>
          <w:tcPr>
            <w:tcW w:w="17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Принята и утверждена 01.10.2017 </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тьютора по проведению профориентационных работ</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4 справки по итогам четвертей</w:t>
            </w:r>
          </w:p>
        </w:tc>
      </w:tr>
      <w:tr w:rsidR="009D1625" w:rsidRPr="009D1625" w:rsidTr="00E07900">
        <w:trPr>
          <w:trHeight w:val="345"/>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val="restart"/>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Работа МО педагогов дополнительного образования</w:t>
            </w:r>
          </w:p>
        </w:tc>
        <w:tc>
          <w:tcPr>
            <w:tcW w:w="28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Протокол принятия плана работы МО </w:t>
            </w:r>
          </w:p>
        </w:tc>
        <w:tc>
          <w:tcPr>
            <w:tcW w:w="17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Протокол от 23.09.2017</w:t>
            </w:r>
          </w:p>
        </w:tc>
      </w:tr>
      <w:tr w:rsidR="009D1625" w:rsidRPr="009D1625" w:rsidTr="00E07900">
        <w:trPr>
          <w:trHeight w:val="345"/>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Протоколы совещания МО </w:t>
            </w:r>
          </w:p>
        </w:tc>
        <w:tc>
          <w:tcPr>
            <w:tcW w:w="17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4 Протокола по четвертям </w:t>
            </w:r>
          </w:p>
        </w:tc>
      </w:tr>
      <w:tr w:rsidR="009D1625" w:rsidRPr="009D1625" w:rsidTr="00E07900">
        <w:trPr>
          <w:trHeight w:val="195"/>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проведению мероприятий</w:t>
            </w:r>
          </w:p>
        </w:tc>
        <w:tc>
          <w:tcPr>
            <w:tcW w:w="17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12 справок по итогам года</w:t>
            </w:r>
          </w:p>
        </w:tc>
      </w:tr>
      <w:tr w:rsidR="009D1625" w:rsidRPr="009D1625" w:rsidTr="00E07900">
        <w:trPr>
          <w:trHeight w:val="195"/>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Проект «Мой классный класс»</w:t>
            </w:r>
          </w:p>
        </w:tc>
        <w:tc>
          <w:tcPr>
            <w:tcW w:w="28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Таблица рейтинга между классами, дневники по дисциплине и чистоте класса, журналы дежурных учителей и завучей</w:t>
            </w:r>
          </w:p>
        </w:tc>
        <w:tc>
          <w:tcPr>
            <w:tcW w:w="17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Еженедельное заполнение таблицы рейтинга</w:t>
            </w:r>
          </w:p>
        </w:tc>
      </w:tr>
      <w:tr w:rsidR="009D1625" w:rsidRPr="009D1625" w:rsidTr="00E07900">
        <w:trPr>
          <w:trHeight w:val="585"/>
        </w:trPr>
        <w:tc>
          <w:tcPr>
            <w:tcW w:w="426" w:type="dxa"/>
            <w:vMerge w:val="restart"/>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val="restart"/>
          </w:tcPr>
          <w:p w:rsidR="009D1625" w:rsidRPr="009D1625" w:rsidRDefault="009D1625" w:rsidP="009D1625">
            <w:pPr>
              <w:spacing w:after="0" w:line="240" w:lineRule="auto"/>
              <w:rPr>
                <w:rFonts w:ascii="Times New Roman" w:hAnsi="Times New Roman"/>
                <w:b/>
                <w:sz w:val="24"/>
                <w:szCs w:val="24"/>
              </w:rPr>
            </w:pPr>
            <w:r w:rsidRPr="009D1625">
              <w:rPr>
                <w:rFonts w:ascii="Times New Roman" w:hAnsi="Times New Roman"/>
                <w:b/>
                <w:sz w:val="24"/>
                <w:szCs w:val="24"/>
              </w:rPr>
              <w:t>Интеллектуальное</w:t>
            </w:r>
          </w:p>
        </w:tc>
        <w:tc>
          <w:tcPr>
            <w:tcW w:w="2552"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Работа с одаренными детьми кружка «Логика»</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участию в олимпиадах</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2 справки по итогам четверти</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Воспитательная работа в фирменном классе СВФУ с физико-техническим направлением</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План работы в фирменном классе</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Принят и утвержден от 08.09.2017 г. </w:t>
            </w:r>
          </w:p>
        </w:tc>
      </w:tr>
      <w:tr w:rsidR="009D1625" w:rsidRPr="009D1625" w:rsidTr="00E07900">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Помощь в проведении предметных недель</w:t>
            </w:r>
          </w:p>
        </w:tc>
        <w:tc>
          <w:tcPr>
            <w:tcW w:w="28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проведенным мероприятиям</w:t>
            </w:r>
          </w:p>
        </w:tc>
        <w:tc>
          <w:tcPr>
            <w:tcW w:w="1701" w:type="dxa"/>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5 справок за учебный год</w:t>
            </w:r>
          </w:p>
        </w:tc>
      </w:tr>
      <w:tr w:rsidR="009D1625" w:rsidRPr="009D1625" w:rsidTr="00E07900">
        <w:trPr>
          <w:trHeight w:val="594"/>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val="restart"/>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Работа секций и кружков (охват обучающихся детскими кружками, участие в конкурсах (олимпиадах, НПК, фестивалях)</w:t>
            </w:r>
          </w:p>
        </w:tc>
        <w:tc>
          <w:tcPr>
            <w:tcW w:w="28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достижениям обучающихся</w:t>
            </w:r>
          </w:p>
        </w:tc>
        <w:tc>
          <w:tcPr>
            <w:tcW w:w="17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Каждую четверть</w:t>
            </w:r>
          </w:p>
        </w:tc>
      </w:tr>
      <w:tr w:rsidR="009D1625" w:rsidRPr="009D1625" w:rsidTr="00E07900">
        <w:trPr>
          <w:trHeight w:val="131"/>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p>
        </w:tc>
        <w:tc>
          <w:tcPr>
            <w:tcW w:w="28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Справки по участию в проведении мероприятий</w:t>
            </w:r>
          </w:p>
        </w:tc>
        <w:tc>
          <w:tcPr>
            <w:tcW w:w="17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Каждую четверть</w:t>
            </w:r>
          </w:p>
        </w:tc>
      </w:tr>
      <w:tr w:rsidR="009D1625" w:rsidRPr="009D1625" w:rsidTr="00E07900">
        <w:trPr>
          <w:trHeight w:val="390"/>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val="restart"/>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Участие в работе «Малой Бараховской Академии» (организация летнего отдыха детей, охват детей летними образовательными </w:t>
            </w:r>
            <w:r w:rsidRPr="009D1625">
              <w:rPr>
                <w:rFonts w:ascii="Times New Roman" w:hAnsi="Times New Roman"/>
                <w:sz w:val="24"/>
                <w:szCs w:val="24"/>
              </w:rPr>
              <w:lastRenderedPageBreak/>
              <w:t>ЛОУ, каникулярные школы)</w:t>
            </w:r>
          </w:p>
        </w:tc>
        <w:tc>
          <w:tcPr>
            <w:tcW w:w="28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lastRenderedPageBreak/>
              <w:t>Справки по проведению отчетных работ ЛОУ</w:t>
            </w:r>
          </w:p>
        </w:tc>
        <w:tc>
          <w:tcPr>
            <w:tcW w:w="1701" w:type="dxa"/>
            <w:vMerge w:val="restart"/>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Отчет от 15.09.2017 г.</w:t>
            </w:r>
          </w:p>
          <w:p w:rsidR="009D1625" w:rsidRPr="009D1625" w:rsidRDefault="009D1625" w:rsidP="009D1625">
            <w:pPr>
              <w:spacing w:after="0" w:line="240" w:lineRule="auto"/>
              <w:rPr>
                <w:rFonts w:ascii="Times New Roman" w:hAnsi="Times New Roman"/>
                <w:sz w:val="24"/>
                <w:szCs w:val="24"/>
              </w:rPr>
            </w:pPr>
          </w:p>
        </w:tc>
      </w:tr>
      <w:tr w:rsidR="009D1625" w:rsidRPr="009D1625" w:rsidTr="00E07900">
        <w:trPr>
          <w:trHeight w:val="582"/>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Pr>
          <w:p w:rsidR="009D1625" w:rsidRPr="009D1625" w:rsidRDefault="009D1625" w:rsidP="009D1625">
            <w:pPr>
              <w:spacing w:after="0" w:line="240" w:lineRule="auto"/>
              <w:rPr>
                <w:rFonts w:ascii="Times New Roman" w:hAnsi="Times New Roman"/>
                <w:sz w:val="24"/>
                <w:szCs w:val="24"/>
              </w:rPr>
            </w:pPr>
          </w:p>
        </w:tc>
        <w:tc>
          <w:tcPr>
            <w:tcW w:w="2801" w:type="dxa"/>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Справка о летней занятости детей</w:t>
            </w:r>
          </w:p>
        </w:tc>
        <w:tc>
          <w:tcPr>
            <w:tcW w:w="1701" w:type="dxa"/>
            <w:vMerge/>
          </w:tcPr>
          <w:p w:rsidR="009D1625" w:rsidRPr="009D1625" w:rsidRDefault="009D1625" w:rsidP="009D1625">
            <w:pPr>
              <w:spacing w:after="0" w:line="240" w:lineRule="auto"/>
              <w:rPr>
                <w:rFonts w:ascii="Times New Roman" w:hAnsi="Times New Roman"/>
                <w:sz w:val="24"/>
                <w:szCs w:val="24"/>
              </w:rPr>
            </w:pPr>
          </w:p>
        </w:tc>
      </w:tr>
      <w:tr w:rsidR="009D1625" w:rsidRPr="009D1625" w:rsidTr="00E07900">
        <w:trPr>
          <w:trHeight w:val="549"/>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vMerge/>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p>
        </w:tc>
        <w:tc>
          <w:tcPr>
            <w:tcW w:w="2801" w:type="dxa"/>
            <w:tcBorders>
              <w:top w:val="single" w:sz="4" w:space="0" w:color="auto"/>
              <w:bottom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 xml:space="preserve">Справки по проведению каникулярных </w:t>
            </w:r>
            <w:r w:rsidRPr="009D1625">
              <w:rPr>
                <w:rFonts w:ascii="Times New Roman" w:hAnsi="Times New Roman"/>
                <w:sz w:val="24"/>
                <w:szCs w:val="24"/>
              </w:rPr>
              <w:lastRenderedPageBreak/>
              <w:t>мероприятий</w:t>
            </w:r>
          </w:p>
        </w:tc>
        <w:tc>
          <w:tcPr>
            <w:tcW w:w="1701" w:type="dxa"/>
            <w:vMerge/>
            <w:tcBorders>
              <w:bottom w:val="single" w:sz="4" w:space="0" w:color="auto"/>
            </w:tcBorders>
          </w:tcPr>
          <w:p w:rsidR="009D1625" w:rsidRPr="009D1625" w:rsidRDefault="009D1625" w:rsidP="009D1625">
            <w:pPr>
              <w:spacing w:after="0" w:line="240" w:lineRule="auto"/>
              <w:rPr>
                <w:rFonts w:ascii="Times New Roman" w:hAnsi="Times New Roman"/>
                <w:sz w:val="24"/>
                <w:szCs w:val="24"/>
              </w:rPr>
            </w:pPr>
          </w:p>
        </w:tc>
      </w:tr>
      <w:tr w:rsidR="009D1625" w:rsidRPr="009D1625" w:rsidTr="00E07900">
        <w:trPr>
          <w:trHeight w:val="150"/>
        </w:trPr>
        <w:tc>
          <w:tcPr>
            <w:tcW w:w="426" w:type="dxa"/>
            <w:vMerge/>
          </w:tcPr>
          <w:p w:rsidR="009D1625" w:rsidRPr="004B3D93" w:rsidRDefault="009D1625" w:rsidP="00E17124">
            <w:pPr>
              <w:pStyle w:val="a3"/>
              <w:numPr>
                <w:ilvl w:val="0"/>
                <w:numId w:val="43"/>
              </w:numPr>
              <w:spacing w:after="0" w:line="240" w:lineRule="auto"/>
              <w:ind w:left="0" w:firstLine="0"/>
              <w:jc w:val="both"/>
              <w:rPr>
                <w:rFonts w:ascii="Times New Roman" w:hAnsi="Times New Roman"/>
                <w:sz w:val="24"/>
                <w:szCs w:val="24"/>
                <w:lang w:val="ru-RU"/>
              </w:rPr>
            </w:pPr>
          </w:p>
        </w:tc>
        <w:tc>
          <w:tcPr>
            <w:tcW w:w="2126" w:type="dxa"/>
            <w:vMerge/>
          </w:tcPr>
          <w:p w:rsidR="009D1625" w:rsidRPr="009D1625" w:rsidRDefault="009D1625" w:rsidP="009D1625">
            <w:pPr>
              <w:spacing w:after="0" w:line="240" w:lineRule="auto"/>
              <w:rPr>
                <w:rFonts w:ascii="Times New Roman" w:hAnsi="Times New Roman"/>
                <w:sz w:val="24"/>
                <w:szCs w:val="24"/>
              </w:rPr>
            </w:pPr>
          </w:p>
        </w:tc>
        <w:tc>
          <w:tcPr>
            <w:tcW w:w="2552"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Работа в группе №1 сетевого взаимодействия по утвержденному плану</w:t>
            </w:r>
          </w:p>
        </w:tc>
        <w:tc>
          <w:tcPr>
            <w:tcW w:w="28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Отчет зам.директоров по УР и ВР</w:t>
            </w:r>
          </w:p>
        </w:tc>
        <w:tc>
          <w:tcPr>
            <w:tcW w:w="1701" w:type="dxa"/>
            <w:tcBorders>
              <w:top w:val="single" w:sz="4" w:space="0" w:color="auto"/>
            </w:tcBorders>
          </w:tcPr>
          <w:p w:rsidR="009D1625" w:rsidRPr="009D1625" w:rsidRDefault="009D1625" w:rsidP="009D1625">
            <w:pPr>
              <w:spacing w:after="0" w:line="240" w:lineRule="auto"/>
              <w:rPr>
                <w:rFonts w:ascii="Times New Roman" w:hAnsi="Times New Roman"/>
                <w:sz w:val="24"/>
                <w:szCs w:val="24"/>
              </w:rPr>
            </w:pPr>
            <w:r w:rsidRPr="009D1625">
              <w:rPr>
                <w:rFonts w:ascii="Times New Roman" w:hAnsi="Times New Roman"/>
                <w:sz w:val="24"/>
                <w:szCs w:val="24"/>
              </w:rPr>
              <w:t>Резолюция сентябрьского совещания от 10.09.2017 г.</w:t>
            </w:r>
          </w:p>
        </w:tc>
      </w:tr>
    </w:tbl>
    <w:p w:rsidR="009D1625" w:rsidRPr="009D1625" w:rsidRDefault="009D1625" w:rsidP="009D1625">
      <w:pPr>
        <w:spacing w:after="0" w:line="240" w:lineRule="auto"/>
        <w:rPr>
          <w:rFonts w:ascii="Times New Roman" w:hAnsi="Times New Roman"/>
          <w:sz w:val="24"/>
          <w:szCs w:val="24"/>
        </w:rPr>
      </w:pPr>
    </w:p>
    <w:p w:rsidR="009D1625" w:rsidRPr="009D1625" w:rsidRDefault="00E07900" w:rsidP="009D1625">
      <w:pPr>
        <w:spacing w:after="0" w:line="240" w:lineRule="auto"/>
        <w:jc w:val="center"/>
        <w:rPr>
          <w:rFonts w:ascii="Times New Roman" w:hAnsi="Times New Roman"/>
          <w:b/>
          <w:sz w:val="24"/>
          <w:szCs w:val="24"/>
        </w:rPr>
      </w:pPr>
      <w:r>
        <w:rPr>
          <w:rFonts w:ascii="Times New Roman" w:hAnsi="Times New Roman"/>
          <w:b/>
          <w:sz w:val="24"/>
          <w:szCs w:val="24"/>
        </w:rPr>
        <w:t>Задачи гендерного воспитания:</w:t>
      </w:r>
    </w:p>
    <w:p w:rsidR="009D1625" w:rsidRPr="009D1625" w:rsidRDefault="009D1625" w:rsidP="00E07900">
      <w:pPr>
        <w:spacing w:after="0" w:line="240" w:lineRule="auto"/>
        <w:ind w:firstLine="708"/>
        <w:jc w:val="both"/>
        <w:rPr>
          <w:rFonts w:ascii="Times New Roman" w:hAnsi="Times New Roman"/>
          <w:sz w:val="24"/>
          <w:szCs w:val="24"/>
        </w:rPr>
      </w:pPr>
      <w:r w:rsidRPr="009D1625">
        <w:rPr>
          <w:rFonts w:ascii="Times New Roman" w:hAnsi="Times New Roman"/>
          <w:sz w:val="24"/>
          <w:szCs w:val="24"/>
        </w:rPr>
        <w:t>Результаты эффективности нового этапа экспериментальной работы по раздельному обучению и воспитанию мальчиков и девочек в общеобразовательной школе должны показать, что условия гендерного воспитания с учетом возрастных особенностей являются более эффективными по сравнению с классами смешанного типа, именно в этих направлениях:</w:t>
      </w:r>
    </w:p>
    <w:p w:rsidR="009D1625" w:rsidRPr="009D1625" w:rsidRDefault="009D1625" w:rsidP="00E17124">
      <w:pPr>
        <w:pStyle w:val="a3"/>
        <w:numPr>
          <w:ilvl w:val="0"/>
          <w:numId w:val="44"/>
        </w:numPr>
        <w:shd w:val="clear" w:color="auto" w:fill="FFFFFF"/>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 xml:space="preserve">правильная гендерная идентификация (отождествление) обучающихся; </w:t>
      </w:r>
    </w:p>
    <w:p w:rsidR="009D1625" w:rsidRPr="009D1625" w:rsidRDefault="009D1625" w:rsidP="00E17124">
      <w:pPr>
        <w:pStyle w:val="a3"/>
        <w:numPr>
          <w:ilvl w:val="0"/>
          <w:numId w:val="44"/>
        </w:numPr>
        <w:shd w:val="clear" w:color="auto" w:fill="FFFFFF"/>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полное представление о самореализации личностного потенциала;</w:t>
      </w:r>
    </w:p>
    <w:p w:rsidR="009D1625" w:rsidRPr="009D1625" w:rsidRDefault="009D1625" w:rsidP="00E17124">
      <w:pPr>
        <w:pStyle w:val="a3"/>
        <w:numPr>
          <w:ilvl w:val="0"/>
          <w:numId w:val="44"/>
        </w:numPr>
        <w:shd w:val="clear" w:color="auto" w:fill="FFFFFF"/>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целенаправленная подготовка к сдаче ОГЭ, ЕГЭ с учетом выбранной профессии;</w:t>
      </w:r>
    </w:p>
    <w:p w:rsidR="009D1625" w:rsidRPr="009D1625" w:rsidRDefault="009D1625" w:rsidP="00E17124">
      <w:pPr>
        <w:pStyle w:val="a3"/>
        <w:numPr>
          <w:ilvl w:val="0"/>
          <w:numId w:val="44"/>
        </w:numPr>
        <w:shd w:val="clear" w:color="auto" w:fill="FFFFFF"/>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самосовершенствование женской и мужской индивидуальности, обладающей внешними и внутренними собственными достоинствами;</w:t>
      </w:r>
    </w:p>
    <w:p w:rsidR="009D1625" w:rsidRPr="009D1625" w:rsidRDefault="009D1625" w:rsidP="00E17124">
      <w:pPr>
        <w:pStyle w:val="a3"/>
        <w:numPr>
          <w:ilvl w:val="0"/>
          <w:numId w:val="44"/>
        </w:numPr>
        <w:shd w:val="clear" w:color="auto" w:fill="FFFFFF"/>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освоение модели культурного гендерного поведения и способности к саморегуляции;</w:t>
      </w:r>
    </w:p>
    <w:p w:rsidR="009D1625" w:rsidRPr="009D1625" w:rsidRDefault="009D1625" w:rsidP="00E17124">
      <w:pPr>
        <w:pStyle w:val="a3"/>
        <w:numPr>
          <w:ilvl w:val="0"/>
          <w:numId w:val="44"/>
        </w:numPr>
        <w:shd w:val="clear" w:color="auto" w:fill="FFFFFF"/>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знания о биологических и социальных проблемах пола, особеннос</w:t>
      </w:r>
      <w:r w:rsidRPr="009D1625">
        <w:rPr>
          <w:rFonts w:ascii="Times New Roman" w:hAnsi="Times New Roman"/>
          <w:color w:val="000000"/>
          <w:sz w:val="24"/>
          <w:szCs w:val="24"/>
        </w:rPr>
        <w:softHyphen/>
        <w:t>тях развития и поведения мужчины и женщины;</w:t>
      </w:r>
    </w:p>
    <w:p w:rsidR="009D1625" w:rsidRPr="009D1625" w:rsidRDefault="009D1625" w:rsidP="00E17124">
      <w:pPr>
        <w:pStyle w:val="a3"/>
        <w:numPr>
          <w:ilvl w:val="0"/>
          <w:numId w:val="44"/>
        </w:numPr>
        <w:shd w:val="clear" w:color="auto" w:fill="FFFFFF"/>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подготовленность к семейно-брачным отношениям, формирование репродуктивной установки;</w:t>
      </w:r>
    </w:p>
    <w:p w:rsidR="009D1625" w:rsidRPr="009D1625" w:rsidRDefault="009D1625" w:rsidP="00E17124">
      <w:pPr>
        <w:numPr>
          <w:ilvl w:val="0"/>
          <w:numId w:val="44"/>
        </w:numPr>
        <w:spacing w:after="0" w:line="240" w:lineRule="auto"/>
        <w:ind w:left="0" w:firstLine="0"/>
        <w:jc w:val="both"/>
        <w:rPr>
          <w:rFonts w:ascii="Times New Roman" w:hAnsi="Times New Roman"/>
          <w:sz w:val="24"/>
          <w:szCs w:val="24"/>
        </w:rPr>
      </w:pPr>
      <w:r w:rsidRPr="009D1625">
        <w:rPr>
          <w:rFonts w:ascii="Times New Roman" w:hAnsi="Times New Roman"/>
          <w:sz w:val="24"/>
          <w:szCs w:val="24"/>
        </w:rPr>
        <w:t>положительное отношение к раздельному обучению у всех участников образовательного процесса.</w:t>
      </w:r>
    </w:p>
    <w:p w:rsidR="00E07900" w:rsidRDefault="00E07900" w:rsidP="00E07900">
      <w:pPr>
        <w:pStyle w:val="a3"/>
        <w:spacing w:after="0" w:line="240" w:lineRule="auto"/>
        <w:ind w:left="0"/>
        <w:rPr>
          <w:rFonts w:ascii="Times New Roman" w:eastAsia="Calibri" w:hAnsi="Times New Roman"/>
          <w:sz w:val="24"/>
          <w:szCs w:val="24"/>
          <w:lang w:eastAsia="en-US"/>
        </w:rPr>
      </w:pPr>
    </w:p>
    <w:p w:rsidR="00CC10B8" w:rsidRPr="00CC10B8" w:rsidRDefault="00CC10B8" w:rsidP="00E07900">
      <w:pPr>
        <w:pStyle w:val="a3"/>
        <w:spacing w:after="0" w:line="240" w:lineRule="auto"/>
        <w:ind w:left="0"/>
        <w:rPr>
          <w:rFonts w:ascii="Times New Roman" w:hAnsi="Times New Roman"/>
          <w:b/>
          <w:bCs/>
          <w:color w:val="000000"/>
          <w:sz w:val="24"/>
          <w:szCs w:val="24"/>
        </w:rPr>
      </w:pPr>
    </w:p>
    <w:p w:rsidR="009D1625" w:rsidRPr="009D1625" w:rsidRDefault="00E07900" w:rsidP="00E07900">
      <w:pPr>
        <w:pStyle w:val="a3"/>
        <w:spacing w:after="0" w:line="240" w:lineRule="auto"/>
        <w:ind w:left="0"/>
        <w:rPr>
          <w:rFonts w:ascii="Times New Roman" w:hAnsi="Times New Roman"/>
          <w:color w:val="000000"/>
          <w:sz w:val="24"/>
          <w:szCs w:val="24"/>
        </w:rPr>
      </w:pPr>
      <w:r>
        <w:rPr>
          <w:rFonts w:ascii="Times New Roman" w:hAnsi="Times New Roman"/>
          <w:b/>
          <w:bCs/>
          <w:color w:val="000000"/>
          <w:sz w:val="24"/>
          <w:szCs w:val="24"/>
        </w:rPr>
        <w:t xml:space="preserve">1. </w:t>
      </w:r>
      <w:r w:rsidR="009D1625" w:rsidRPr="009D1625">
        <w:rPr>
          <w:rFonts w:ascii="Times New Roman" w:hAnsi="Times New Roman"/>
          <w:b/>
          <w:bCs/>
          <w:color w:val="000000"/>
          <w:sz w:val="24"/>
          <w:szCs w:val="24"/>
        </w:rPr>
        <w:t>Статистические данные</w:t>
      </w:r>
    </w:p>
    <w:p w:rsidR="009D1625" w:rsidRPr="009D1625" w:rsidRDefault="009D1625" w:rsidP="009D1625">
      <w:pPr>
        <w:spacing w:after="0" w:line="240" w:lineRule="auto"/>
        <w:jc w:val="both"/>
        <w:rPr>
          <w:rFonts w:ascii="Times New Roman" w:hAnsi="Times New Roman"/>
          <w:sz w:val="24"/>
          <w:szCs w:val="24"/>
        </w:rPr>
      </w:pPr>
    </w:p>
    <w:p w:rsidR="004172BC" w:rsidRPr="004172BC" w:rsidRDefault="009D1625" w:rsidP="00E07900">
      <w:pPr>
        <w:ind w:firstLine="708"/>
        <w:jc w:val="both"/>
        <w:rPr>
          <w:rFonts w:ascii="Times New Roman" w:hAnsi="Times New Roman"/>
          <w:sz w:val="24"/>
          <w:szCs w:val="24"/>
        </w:rPr>
      </w:pPr>
      <w:r w:rsidRPr="004172BC">
        <w:rPr>
          <w:rFonts w:ascii="Times New Roman" w:hAnsi="Times New Roman"/>
          <w:sz w:val="24"/>
          <w:szCs w:val="24"/>
        </w:rPr>
        <w:t xml:space="preserve">В  течение всего учебного года в МБОУ ВВСОШ №1 и МКУ ВВУУО реализуется  следующие программы, направленные на формирование правосознания и законопослушного поведения несовершеннолетних: </w:t>
      </w:r>
    </w:p>
    <w:p w:rsidR="009D1625" w:rsidRPr="004172BC" w:rsidRDefault="009D1625" w:rsidP="00E07900">
      <w:pPr>
        <w:ind w:firstLine="708"/>
        <w:jc w:val="both"/>
        <w:rPr>
          <w:rFonts w:ascii="Times New Roman" w:hAnsi="Times New Roman"/>
          <w:sz w:val="24"/>
          <w:szCs w:val="24"/>
        </w:rPr>
      </w:pPr>
      <w:r w:rsidRPr="004172BC">
        <w:rPr>
          <w:rFonts w:ascii="Times New Roman" w:hAnsi="Times New Roman"/>
          <w:sz w:val="24"/>
          <w:szCs w:val="24"/>
        </w:rPr>
        <w:t>План работы Совета по профилактике правонарушений среди несовершеннолетних обучающихся на 2017-2018 учебный год по обеспечению целенаправленного педагогического, психологического, правового влияния на поведение и деятельность детей и подростков образовательного учреждения.</w:t>
      </w:r>
    </w:p>
    <w:p w:rsidR="009D1625" w:rsidRPr="009D1625" w:rsidRDefault="009D1625" w:rsidP="00E17124">
      <w:pPr>
        <w:pStyle w:val="a3"/>
        <w:numPr>
          <w:ilvl w:val="0"/>
          <w:numId w:val="38"/>
        </w:numPr>
        <w:tabs>
          <w:tab w:val="left" w:pos="284"/>
        </w:tabs>
        <w:spacing w:after="0" w:line="240" w:lineRule="auto"/>
        <w:ind w:left="0" w:firstLine="0"/>
        <w:rPr>
          <w:rFonts w:ascii="Times New Roman" w:hAnsi="Times New Roman"/>
          <w:sz w:val="24"/>
          <w:szCs w:val="24"/>
        </w:rPr>
      </w:pPr>
      <w:r w:rsidRPr="009D1625">
        <w:rPr>
          <w:rFonts w:ascii="Times New Roman" w:hAnsi="Times New Roman"/>
          <w:sz w:val="24"/>
          <w:szCs w:val="24"/>
        </w:rPr>
        <w:t xml:space="preserve">План работы по профилактике аутоагрессивного поведения учащихся МБОУ ВВСОШ №1 на 2017-2018 учебный год. </w:t>
      </w:r>
    </w:p>
    <w:p w:rsidR="009D1625" w:rsidRPr="009D1625" w:rsidRDefault="009D1625" w:rsidP="00E17124">
      <w:pPr>
        <w:pStyle w:val="a3"/>
        <w:numPr>
          <w:ilvl w:val="0"/>
          <w:numId w:val="38"/>
        </w:numPr>
        <w:tabs>
          <w:tab w:val="left" w:pos="284"/>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План работы по профилактике ранней беременности среди учащихся 8-9 классов, как способ укрепления духовно-нравственного здоровья в МБОУ ВВСОШ №1 им. И. Барахова;</w:t>
      </w:r>
    </w:p>
    <w:p w:rsidR="009D1625" w:rsidRPr="009D1625" w:rsidRDefault="009D1625" w:rsidP="00E17124">
      <w:pPr>
        <w:pStyle w:val="a3"/>
        <w:numPr>
          <w:ilvl w:val="0"/>
          <w:numId w:val="38"/>
        </w:numPr>
        <w:tabs>
          <w:tab w:val="left" w:pos="284"/>
        </w:tabs>
        <w:spacing w:after="0" w:line="240" w:lineRule="auto"/>
        <w:ind w:left="0" w:firstLine="0"/>
        <w:rPr>
          <w:rFonts w:ascii="Times New Roman" w:hAnsi="Times New Roman"/>
          <w:sz w:val="24"/>
          <w:szCs w:val="24"/>
        </w:rPr>
      </w:pPr>
      <w:r w:rsidRPr="009D1625">
        <w:rPr>
          <w:rFonts w:ascii="Times New Roman" w:hAnsi="Times New Roman"/>
          <w:sz w:val="24"/>
          <w:szCs w:val="24"/>
        </w:rPr>
        <w:t>План воспитательной работы на 2017-2018 учебный год;</w:t>
      </w:r>
    </w:p>
    <w:p w:rsidR="009D1625" w:rsidRPr="009D1625" w:rsidRDefault="009D1625" w:rsidP="00E17124">
      <w:pPr>
        <w:pStyle w:val="a3"/>
        <w:numPr>
          <w:ilvl w:val="0"/>
          <w:numId w:val="38"/>
        </w:numPr>
        <w:tabs>
          <w:tab w:val="left" w:pos="284"/>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Программа Акций («Детям – о праве», «Мы – за ЗОЖ», «Вопрос Президенту»,  и т.д.), проводимых через ОВР и ДО МКУ ВВУУО;</w:t>
      </w:r>
    </w:p>
    <w:p w:rsidR="009D1625" w:rsidRDefault="009D1625" w:rsidP="00E17124">
      <w:pPr>
        <w:pStyle w:val="a3"/>
        <w:numPr>
          <w:ilvl w:val="0"/>
          <w:numId w:val="38"/>
        </w:numPr>
        <w:tabs>
          <w:tab w:val="left" w:pos="284"/>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Месячники патриотического воспитания, психологического здоровья, активизации профилактики правонарушений среди несовершеннолетних обучающихся на 2017-2018 учебный год, проводимые ОВР и ДО МКУ ВВУУО.</w:t>
      </w:r>
    </w:p>
    <w:p w:rsidR="00E07900" w:rsidRDefault="00E07900" w:rsidP="00E07900">
      <w:pPr>
        <w:pStyle w:val="a3"/>
        <w:tabs>
          <w:tab w:val="left" w:pos="284"/>
        </w:tabs>
        <w:spacing w:after="0" w:line="240" w:lineRule="auto"/>
        <w:jc w:val="both"/>
        <w:rPr>
          <w:rFonts w:ascii="Times New Roman" w:hAnsi="Times New Roman"/>
          <w:sz w:val="24"/>
          <w:szCs w:val="24"/>
        </w:rPr>
      </w:pPr>
    </w:p>
    <w:p w:rsidR="00E07900" w:rsidRPr="009D1625" w:rsidRDefault="00E07900" w:rsidP="00E07900">
      <w:pPr>
        <w:pStyle w:val="a3"/>
        <w:tabs>
          <w:tab w:val="left" w:pos="284"/>
        </w:tabs>
        <w:spacing w:after="0" w:line="240" w:lineRule="auto"/>
        <w:jc w:val="both"/>
        <w:rPr>
          <w:rFonts w:ascii="Times New Roman" w:hAnsi="Times New Roman"/>
          <w:sz w:val="24"/>
          <w:szCs w:val="24"/>
        </w:rPr>
      </w:pPr>
    </w:p>
    <w:p w:rsidR="009D1625" w:rsidRPr="009D1625" w:rsidRDefault="009D1625" w:rsidP="009D1625">
      <w:pPr>
        <w:spacing w:after="0" w:line="240" w:lineRule="auto"/>
        <w:jc w:val="center"/>
        <w:rPr>
          <w:rFonts w:ascii="Times New Roman" w:hAnsi="Times New Roman"/>
          <w:b/>
          <w:sz w:val="24"/>
          <w:szCs w:val="24"/>
        </w:rPr>
      </w:pPr>
      <w:r w:rsidRPr="009D1625">
        <w:rPr>
          <w:rFonts w:ascii="Times New Roman" w:hAnsi="Times New Roman"/>
          <w:b/>
          <w:sz w:val="24"/>
          <w:szCs w:val="24"/>
        </w:rPr>
        <w:lastRenderedPageBreak/>
        <w:t>Развивается социальное партнерство:</w:t>
      </w:r>
    </w:p>
    <w:p w:rsidR="009D1625" w:rsidRPr="009D1625" w:rsidRDefault="009D1625" w:rsidP="00E17124">
      <w:pPr>
        <w:pStyle w:val="a3"/>
        <w:numPr>
          <w:ilvl w:val="0"/>
          <w:numId w:val="39"/>
        </w:numPr>
        <w:tabs>
          <w:tab w:val="left" w:pos="426"/>
        </w:tabs>
        <w:spacing w:after="0" w:line="240" w:lineRule="auto"/>
        <w:ind w:left="0" w:firstLine="0"/>
        <w:jc w:val="both"/>
        <w:rPr>
          <w:rStyle w:val="st"/>
          <w:rFonts w:ascii="Times New Roman" w:hAnsi="Times New Roman"/>
          <w:sz w:val="24"/>
          <w:szCs w:val="24"/>
        </w:rPr>
      </w:pPr>
      <w:r w:rsidRPr="009D1625">
        <w:rPr>
          <w:rStyle w:val="st"/>
          <w:rFonts w:ascii="Times New Roman" w:hAnsi="Times New Roman"/>
          <w:sz w:val="24"/>
          <w:szCs w:val="24"/>
        </w:rPr>
        <w:t>Северо-Восточный федеральный университет имени М.К. Аммосова;</w:t>
      </w:r>
    </w:p>
    <w:p w:rsidR="009D1625" w:rsidRPr="009D1625" w:rsidRDefault="009D1625" w:rsidP="00E17124">
      <w:pPr>
        <w:pStyle w:val="a3"/>
        <w:numPr>
          <w:ilvl w:val="0"/>
          <w:numId w:val="39"/>
        </w:numPr>
        <w:tabs>
          <w:tab w:val="left" w:pos="426"/>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Якутская государственная сельскохозяйственная академия;</w:t>
      </w:r>
    </w:p>
    <w:p w:rsidR="009D1625" w:rsidRPr="009D1625" w:rsidRDefault="009D1625" w:rsidP="00E17124">
      <w:pPr>
        <w:pStyle w:val="a3"/>
        <w:numPr>
          <w:ilvl w:val="0"/>
          <w:numId w:val="39"/>
        </w:numPr>
        <w:tabs>
          <w:tab w:val="left" w:pos="426"/>
        </w:tabs>
        <w:spacing w:after="0" w:line="240" w:lineRule="auto"/>
        <w:ind w:left="0" w:firstLine="0"/>
        <w:jc w:val="both"/>
        <w:rPr>
          <w:rFonts w:ascii="Times New Roman" w:hAnsi="Times New Roman"/>
          <w:sz w:val="24"/>
          <w:szCs w:val="24"/>
        </w:rPr>
      </w:pPr>
      <w:r w:rsidRPr="009D1625">
        <w:rPr>
          <w:rFonts w:ascii="Times New Roman" w:hAnsi="Times New Roman"/>
          <w:bCs/>
          <w:sz w:val="24"/>
          <w:szCs w:val="24"/>
        </w:rPr>
        <w:t>Амгинский лицей им. академика Л.В. Киренского;</w:t>
      </w:r>
    </w:p>
    <w:p w:rsidR="009D1625" w:rsidRPr="009D1625" w:rsidRDefault="009D1625" w:rsidP="00E17124">
      <w:pPr>
        <w:pStyle w:val="a3"/>
        <w:numPr>
          <w:ilvl w:val="0"/>
          <w:numId w:val="39"/>
        </w:numPr>
        <w:tabs>
          <w:tab w:val="left" w:pos="426"/>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МБУ ДО «Центр народной педагогики им. К.С. Чиряева»;</w:t>
      </w:r>
    </w:p>
    <w:p w:rsidR="009D1625" w:rsidRPr="009D1625" w:rsidRDefault="009D1625" w:rsidP="00E17124">
      <w:pPr>
        <w:pStyle w:val="a3"/>
        <w:numPr>
          <w:ilvl w:val="0"/>
          <w:numId w:val="39"/>
        </w:numPr>
        <w:tabs>
          <w:tab w:val="left" w:pos="426"/>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МКУ «Управление культуры, молодежной и семейной политики, физической культуры и спорта» МР «Верхневилюйский улус»;</w:t>
      </w:r>
    </w:p>
    <w:p w:rsidR="009D1625" w:rsidRPr="009D1625" w:rsidRDefault="009D1625" w:rsidP="00E17124">
      <w:pPr>
        <w:pStyle w:val="a3"/>
        <w:numPr>
          <w:ilvl w:val="0"/>
          <w:numId w:val="39"/>
        </w:numPr>
        <w:tabs>
          <w:tab w:val="left" w:pos="426"/>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МБОУ ДОД ДЦ «Тускул»;</w:t>
      </w:r>
    </w:p>
    <w:p w:rsidR="009D1625" w:rsidRPr="009D1625" w:rsidRDefault="009D1625" w:rsidP="00E17124">
      <w:pPr>
        <w:pStyle w:val="a3"/>
        <w:numPr>
          <w:ilvl w:val="0"/>
          <w:numId w:val="39"/>
        </w:numPr>
        <w:tabs>
          <w:tab w:val="left" w:pos="426"/>
        </w:tabs>
        <w:spacing w:after="0" w:line="240" w:lineRule="auto"/>
        <w:ind w:left="0" w:firstLine="0"/>
        <w:jc w:val="both"/>
        <w:rPr>
          <w:rFonts w:ascii="Times New Roman" w:hAnsi="Times New Roman"/>
          <w:sz w:val="24"/>
          <w:szCs w:val="24"/>
        </w:rPr>
      </w:pPr>
      <w:r w:rsidRPr="009D1625">
        <w:rPr>
          <w:rFonts w:ascii="Times New Roman" w:hAnsi="Times New Roman"/>
          <w:sz w:val="24"/>
          <w:szCs w:val="24"/>
        </w:rPr>
        <w:t>Верхневилюйский социально-реабилитационный центр для несовершеннолетних «Кыталык».</w:t>
      </w:r>
    </w:p>
    <w:p w:rsidR="009D1625" w:rsidRPr="009D1625" w:rsidRDefault="009D1625" w:rsidP="009D1625">
      <w:pPr>
        <w:spacing w:after="0" w:line="240" w:lineRule="auto"/>
        <w:jc w:val="center"/>
        <w:rPr>
          <w:rFonts w:ascii="Times New Roman" w:hAnsi="Times New Roman"/>
          <w:b/>
          <w:color w:val="000033"/>
          <w:sz w:val="24"/>
          <w:szCs w:val="24"/>
        </w:rPr>
      </w:pPr>
      <w:r w:rsidRPr="009D1625">
        <w:rPr>
          <w:rFonts w:ascii="Times New Roman" w:hAnsi="Times New Roman"/>
          <w:b/>
          <w:color w:val="000033"/>
          <w:sz w:val="24"/>
          <w:szCs w:val="24"/>
        </w:rPr>
        <w:t>2 Аналитическая часть</w:t>
      </w:r>
    </w:p>
    <w:p w:rsidR="009D1625" w:rsidRPr="009D1625" w:rsidRDefault="009D1625" w:rsidP="009D1625">
      <w:pPr>
        <w:spacing w:after="0" w:line="240" w:lineRule="auto"/>
        <w:jc w:val="both"/>
        <w:rPr>
          <w:rFonts w:ascii="Times New Roman" w:hAnsi="Times New Roman"/>
          <w:b/>
          <w:bCs/>
          <w:color w:val="000000"/>
          <w:sz w:val="24"/>
          <w:szCs w:val="24"/>
        </w:rPr>
      </w:pPr>
      <w:r w:rsidRPr="009D1625">
        <w:rPr>
          <w:rFonts w:ascii="Times New Roman" w:hAnsi="Times New Roman"/>
          <w:b/>
          <w:bCs/>
          <w:color w:val="000000"/>
          <w:sz w:val="24"/>
          <w:szCs w:val="24"/>
        </w:rPr>
        <w:t xml:space="preserve">Проблема: Семейное неблагополучие. </w:t>
      </w:r>
    </w:p>
    <w:p w:rsidR="009D1625" w:rsidRPr="009D1625" w:rsidRDefault="009D1625" w:rsidP="009D1625">
      <w:pPr>
        <w:spacing w:after="0" w:line="240" w:lineRule="auto"/>
        <w:jc w:val="both"/>
        <w:rPr>
          <w:rFonts w:ascii="Times New Roman" w:hAnsi="Times New Roman"/>
          <w:b/>
          <w:bCs/>
          <w:color w:val="000000"/>
          <w:sz w:val="24"/>
          <w:szCs w:val="24"/>
        </w:rPr>
      </w:pPr>
      <w:r w:rsidRPr="009D1625">
        <w:rPr>
          <w:rFonts w:ascii="Times New Roman" w:hAnsi="Times New Roman"/>
          <w:b/>
          <w:bCs/>
          <w:color w:val="000000"/>
          <w:sz w:val="24"/>
          <w:szCs w:val="24"/>
        </w:rPr>
        <w:t>Профилактическая работа с родителями и учащимися.</w:t>
      </w:r>
    </w:p>
    <w:p w:rsidR="009D1625" w:rsidRPr="009D1625" w:rsidRDefault="009D1625" w:rsidP="009D1625">
      <w:pPr>
        <w:spacing w:after="0" w:line="240" w:lineRule="auto"/>
        <w:jc w:val="both"/>
        <w:rPr>
          <w:rFonts w:ascii="Times New Roman" w:hAnsi="Times New Roman"/>
          <w:color w:val="000000"/>
          <w:sz w:val="24"/>
          <w:szCs w:val="24"/>
        </w:rPr>
      </w:pPr>
    </w:p>
    <w:p w:rsidR="009D1625" w:rsidRPr="009D1625" w:rsidRDefault="009D1625" w:rsidP="009D1625">
      <w:pPr>
        <w:shd w:val="clear" w:color="auto" w:fill="FFFFFF"/>
        <w:spacing w:after="0" w:line="240" w:lineRule="auto"/>
        <w:jc w:val="both"/>
        <w:rPr>
          <w:rFonts w:ascii="Times New Roman" w:hAnsi="Times New Roman"/>
          <w:color w:val="000000"/>
          <w:sz w:val="24"/>
          <w:szCs w:val="24"/>
        </w:rPr>
      </w:pPr>
      <w:r w:rsidRPr="009D1625">
        <w:rPr>
          <w:rFonts w:ascii="Times New Roman" w:hAnsi="Times New Roman"/>
          <w:b/>
          <w:bCs/>
          <w:color w:val="000000"/>
          <w:sz w:val="24"/>
          <w:szCs w:val="24"/>
        </w:rPr>
        <w:t> Цель: </w:t>
      </w:r>
      <w:r w:rsidRPr="009D1625">
        <w:rPr>
          <w:rFonts w:ascii="Times New Roman" w:hAnsi="Times New Roman"/>
          <w:color w:val="000000"/>
          <w:sz w:val="24"/>
          <w:szCs w:val="24"/>
        </w:rPr>
        <w:t>- социально-психологическое сопровождение учебно-воспитательного </w:t>
      </w:r>
      <w:r w:rsidRPr="009D1625">
        <w:rPr>
          <w:rFonts w:ascii="Times New Roman" w:hAnsi="Times New Roman"/>
          <w:color w:val="000000"/>
          <w:spacing w:val="-1"/>
          <w:sz w:val="24"/>
          <w:szCs w:val="24"/>
        </w:rPr>
        <w:t>процесса, результатом которого является создание благоприятного </w:t>
      </w:r>
      <w:r w:rsidRPr="009D1625">
        <w:rPr>
          <w:rFonts w:ascii="Times New Roman" w:hAnsi="Times New Roman"/>
          <w:color w:val="000000"/>
          <w:sz w:val="24"/>
          <w:szCs w:val="24"/>
        </w:rPr>
        <w:t>социально-психологического климата как основного условия развития, саморазвития; социализации личности;</w:t>
      </w:r>
    </w:p>
    <w:p w:rsidR="009D1625" w:rsidRPr="009D1625" w:rsidRDefault="009D1625" w:rsidP="009D1625">
      <w:pPr>
        <w:shd w:val="clear" w:color="auto" w:fill="FFFFFF"/>
        <w:spacing w:after="0" w:line="240" w:lineRule="auto"/>
        <w:ind w:right="7"/>
        <w:jc w:val="both"/>
        <w:rPr>
          <w:rFonts w:ascii="Times New Roman" w:hAnsi="Times New Roman"/>
          <w:color w:val="000000"/>
          <w:sz w:val="24"/>
          <w:szCs w:val="24"/>
        </w:rPr>
      </w:pPr>
      <w:r w:rsidRPr="009D1625">
        <w:rPr>
          <w:rFonts w:ascii="Times New Roman" w:hAnsi="Times New Roman"/>
          <w:color w:val="000000"/>
          <w:sz w:val="24"/>
          <w:szCs w:val="24"/>
        </w:rPr>
        <w:t>- достичь такого уровня мотивации социально-полезной деятельности, </w:t>
      </w:r>
      <w:r w:rsidRPr="009D1625">
        <w:rPr>
          <w:rFonts w:ascii="Times New Roman" w:hAnsi="Times New Roman"/>
          <w:color w:val="000000"/>
          <w:spacing w:val="-2"/>
          <w:sz w:val="24"/>
          <w:szCs w:val="24"/>
        </w:rPr>
        <w:t>при котором практически исключены какие-либо правонарушения или </w:t>
      </w:r>
      <w:r w:rsidRPr="009D1625">
        <w:rPr>
          <w:rFonts w:ascii="Times New Roman" w:hAnsi="Times New Roman"/>
          <w:color w:val="000000"/>
          <w:sz w:val="24"/>
          <w:szCs w:val="24"/>
        </w:rPr>
        <w:t>преступления со стороны учащихся.</w:t>
      </w:r>
    </w:p>
    <w:p w:rsidR="009D1625" w:rsidRPr="009D1625" w:rsidRDefault="009D1625" w:rsidP="009D1625">
      <w:pPr>
        <w:spacing w:after="0" w:line="240" w:lineRule="auto"/>
        <w:rPr>
          <w:rFonts w:ascii="Times New Roman" w:hAnsi="Times New Roman"/>
          <w:b/>
          <w:bCs/>
          <w:color w:val="000000"/>
          <w:sz w:val="24"/>
          <w:szCs w:val="24"/>
        </w:rPr>
      </w:pPr>
    </w:p>
    <w:p w:rsidR="009D1625" w:rsidRPr="009D1625" w:rsidRDefault="009D1625" w:rsidP="009D1625">
      <w:pPr>
        <w:spacing w:after="0" w:line="240" w:lineRule="auto"/>
        <w:rPr>
          <w:rFonts w:ascii="Times New Roman" w:hAnsi="Times New Roman"/>
          <w:b/>
          <w:bCs/>
          <w:color w:val="000000"/>
          <w:sz w:val="24"/>
          <w:szCs w:val="24"/>
        </w:rPr>
      </w:pPr>
      <w:r w:rsidRPr="009D1625">
        <w:rPr>
          <w:rFonts w:ascii="Times New Roman" w:hAnsi="Times New Roman"/>
          <w:b/>
          <w:bCs/>
          <w:color w:val="000000"/>
          <w:sz w:val="24"/>
          <w:szCs w:val="24"/>
        </w:rPr>
        <w:t>Задачи:</w:t>
      </w:r>
    </w:p>
    <w:p w:rsidR="009D1625" w:rsidRPr="009D1625" w:rsidRDefault="009D1625" w:rsidP="009D1625">
      <w:pPr>
        <w:shd w:val="clear" w:color="auto" w:fill="FFFFFF"/>
        <w:spacing w:after="0" w:line="240" w:lineRule="auto"/>
        <w:ind w:right="151"/>
        <w:jc w:val="both"/>
        <w:rPr>
          <w:rFonts w:ascii="Times New Roman" w:hAnsi="Times New Roman"/>
          <w:color w:val="000000"/>
          <w:sz w:val="24"/>
          <w:szCs w:val="24"/>
        </w:rPr>
      </w:pPr>
      <w:r w:rsidRPr="009D1625">
        <w:rPr>
          <w:rFonts w:ascii="Times New Roman" w:hAnsi="Times New Roman"/>
          <w:color w:val="000000"/>
          <w:spacing w:val="-17"/>
          <w:sz w:val="24"/>
          <w:szCs w:val="24"/>
        </w:rPr>
        <w:t>1.</w:t>
      </w:r>
      <w:r w:rsidRPr="009D1625">
        <w:rPr>
          <w:rFonts w:ascii="Times New Roman" w:hAnsi="Times New Roman"/>
          <w:color w:val="000000"/>
          <w:sz w:val="24"/>
          <w:szCs w:val="24"/>
        </w:rPr>
        <w:t>    Обеспечение социально-психологических условий для успешного обучения и развития личности, ее социализация и профессионального </w:t>
      </w:r>
      <w:r w:rsidRPr="009D1625">
        <w:rPr>
          <w:rFonts w:ascii="Times New Roman" w:hAnsi="Times New Roman"/>
          <w:color w:val="000000"/>
          <w:spacing w:val="-2"/>
          <w:sz w:val="24"/>
          <w:szCs w:val="24"/>
        </w:rPr>
        <w:t>становления.</w:t>
      </w:r>
    </w:p>
    <w:p w:rsidR="009D1625" w:rsidRPr="009D1625" w:rsidRDefault="009D1625" w:rsidP="009D1625">
      <w:pPr>
        <w:shd w:val="clear" w:color="auto" w:fill="FFFFFF"/>
        <w:spacing w:after="0" w:line="240" w:lineRule="auto"/>
        <w:ind w:right="151"/>
        <w:jc w:val="both"/>
        <w:rPr>
          <w:rFonts w:ascii="Times New Roman" w:hAnsi="Times New Roman"/>
          <w:color w:val="000000"/>
          <w:sz w:val="24"/>
          <w:szCs w:val="24"/>
        </w:rPr>
      </w:pPr>
      <w:r w:rsidRPr="009D1625">
        <w:rPr>
          <w:rFonts w:ascii="Times New Roman" w:hAnsi="Times New Roman"/>
          <w:color w:val="000000"/>
          <w:spacing w:val="-15"/>
          <w:sz w:val="24"/>
          <w:szCs w:val="24"/>
        </w:rPr>
        <w:t>2.</w:t>
      </w:r>
      <w:r w:rsidRPr="009D1625">
        <w:rPr>
          <w:rFonts w:ascii="Times New Roman" w:hAnsi="Times New Roman"/>
          <w:color w:val="000000"/>
          <w:sz w:val="24"/>
          <w:szCs w:val="24"/>
        </w:rPr>
        <w:t>    </w:t>
      </w:r>
      <w:r w:rsidRPr="009D1625">
        <w:rPr>
          <w:rFonts w:ascii="Times New Roman" w:hAnsi="Times New Roman"/>
          <w:color w:val="000000"/>
          <w:spacing w:val="-1"/>
          <w:sz w:val="24"/>
          <w:szCs w:val="24"/>
        </w:rPr>
        <w:t>Осуществление социальной опеки и защиты прав учащихся, особенно </w:t>
      </w:r>
      <w:r w:rsidRPr="009D1625">
        <w:rPr>
          <w:rFonts w:ascii="Times New Roman" w:hAnsi="Times New Roman"/>
          <w:color w:val="000000"/>
          <w:sz w:val="24"/>
          <w:szCs w:val="24"/>
        </w:rPr>
        <w:t>находящихся в трудной жизненной ситуации,</w:t>
      </w:r>
    </w:p>
    <w:p w:rsidR="009D1625" w:rsidRPr="009D1625" w:rsidRDefault="009D1625" w:rsidP="009D1625">
      <w:pPr>
        <w:shd w:val="clear" w:color="auto" w:fill="FFFFFF"/>
        <w:spacing w:after="0" w:line="240" w:lineRule="auto"/>
        <w:ind w:right="154"/>
        <w:jc w:val="both"/>
        <w:rPr>
          <w:rFonts w:ascii="Times New Roman" w:hAnsi="Times New Roman"/>
          <w:color w:val="000000"/>
          <w:sz w:val="24"/>
          <w:szCs w:val="24"/>
        </w:rPr>
      </w:pPr>
      <w:r w:rsidRPr="009D1625">
        <w:rPr>
          <w:rFonts w:ascii="Times New Roman" w:hAnsi="Times New Roman"/>
          <w:color w:val="000000"/>
          <w:spacing w:val="-11"/>
          <w:sz w:val="24"/>
          <w:szCs w:val="24"/>
        </w:rPr>
        <w:t>3.</w:t>
      </w:r>
      <w:r w:rsidRPr="009D1625">
        <w:rPr>
          <w:rFonts w:ascii="Times New Roman" w:hAnsi="Times New Roman"/>
          <w:color w:val="000000"/>
          <w:sz w:val="24"/>
          <w:szCs w:val="24"/>
        </w:rPr>
        <w:t>    Изучение социально-психологических проблем воспитательной </w:t>
      </w:r>
      <w:r w:rsidRPr="009D1625">
        <w:rPr>
          <w:rFonts w:ascii="Times New Roman" w:hAnsi="Times New Roman"/>
          <w:color w:val="000000"/>
          <w:spacing w:val="-1"/>
          <w:sz w:val="24"/>
          <w:szCs w:val="24"/>
        </w:rPr>
        <w:t>деятельности, стиля руководства учебно-воспитательным процессом, </w:t>
      </w:r>
      <w:r w:rsidRPr="009D1625">
        <w:rPr>
          <w:rFonts w:ascii="Times New Roman" w:hAnsi="Times New Roman"/>
          <w:color w:val="000000"/>
          <w:spacing w:val="-3"/>
          <w:sz w:val="24"/>
          <w:szCs w:val="24"/>
        </w:rPr>
        <w:t>выявление ошибок с целью предотвращения их негативного влияния на </w:t>
      </w:r>
      <w:r w:rsidRPr="009D1625">
        <w:rPr>
          <w:rFonts w:ascii="Times New Roman" w:hAnsi="Times New Roman"/>
          <w:color w:val="000000"/>
          <w:sz w:val="24"/>
          <w:szCs w:val="24"/>
        </w:rPr>
        <w:t>жизнедеятельность учебного заведения.</w:t>
      </w:r>
    </w:p>
    <w:p w:rsidR="009D1625" w:rsidRPr="009D1625" w:rsidRDefault="009D1625" w:rsidP="009D1625">
      <w:pPr>
        <w:shd w:val="clear" w:color="auto" w:fill="FFFFFF"/>
        <w:spacing w:after="0" w:line="240" w:lineRule="auto"/>
        <w:ind w:right="151"/>
        <w:jc w:val="both"/>
        <w:rPr>
          <w:rFonts w:ascii="Times New Roman" w:hAnsi="Times New Roman"/>
          <w:color w:val="000000"/>
          <w:sz w:val="24"/>
          <w:szCs w:val="24"/>
        </w:rPr>
      </w:pPr>
      <w:r w:rsidRPr="009D1625">
        <w:rPr>
          <w:rFonts w:ascii="Times New Roman" w:hAnsi="Times New Roman"/>
          <w:color w:val="000000"/>
          <w:spacing w:val="-12"/>
          <w:sz w:val="24"/>
          <w:szCs w:val="24"/>
        </w:rPr>
        <w:t>4.</w:t>
      </w:r>
      <w:r w:rsidRPr="009D1625">
        <w:rPr>
          <w:rFonts w:ascii="Times New Roman" w:hAnsi="Times New Roman"/>
          <w:color w:val="000000"/>
          <w:sz w:val="24"/>
          <w:szCs w:val="24"/>
        </w:rPr>
        <w:t>    Содействие укреплению взаимопонимания и взаимодействия между субъектами воспитательного процесса.</w:t>
      </w:r>
    </w:p>
    <w:p w:rsidR="003A6B6A" w:rsidRDefault="009D1625" w:rsidP="003A6B6A">
      <w:pPr>
        <w:shd w:val="clear" w:color="auto" w:fill="FFFFFF"/>
        <w:spacing w:after="0" w:line="240" w:lineRule="auto"/>
        <w:ind w:right="149"/>
        <w:jc w:val="both"/>
        <w:rPr>
          <w:rFonts w:ascii="Times New Roman" w:hAnsi="Times New Roman"/>
          <w:color w:val="000000"/>
          <w:sz w:val="24"/>
          <w:szCs w:val="24"/>
          <w:lang w:val="sah-RU"/>
        </w:rPr>
      </w:pPr>
      <w:r w:rsidRPr="009D1625">
        <w:rPr>
          <w:rFonts w:ascii="Times New Roman" w:hAnsi="Times New Roman"/>
          <w:color w:val="000000"/>
          <w:spacing w:val="-11"/>
          <w:sz w:val="24"/>
          <w:szCs w:val="24"/>
        </w:rPr>
        <w:t>5.</w:t>
      </w:r>
      <w:r w:rsidRPr="009D1625">
        <w:rPr>
          <w:rFonts w:ascii="Times New Roman" w:hAnsi="Times New Roman"/>
          <w:color w:val="000000"/>
          <w:sz w:val="24"/>
          <w:szCs w:val="24"/>
        </w:rPr>
        <w:t>    </w:t>
      </w:r>
      <w:r w:rsidRPr="009D1625">
        <w:rPr>
          <w:rFonts w:ascii="Times New Roman" w:hAnsi="Times New Roman"/>
          <w:color w:val="000000"/>
          <w:spacing w:val="-1"/>
          <w:sz w:val="24"/>
          <w:szCs w:val="24"/>
        </w:rPr>
        <w:t>Развитие индивидуальных интересов и потребностей учащихся, </w:t>
      </w:r>
      <w:r w:rsidRPr="009D1625">
        <w:rPr>
          <w:rFonts w:ascii="Times New Roman" w:hAnsi="Times New Roman"/>
          <w:color w:val="000000"/>
          <w:sz w:val="24"/>
          <w:szCs w:val="24"/>
        </w:rPr>
        <w:t>способствующих их нравственному становлению как </w:t>
      </w:r>
      <w:r w:rsidRPr="009D1625">
        <w:rPr>
          <w:rFonts w:ascii="Times New Roman" w:hAnsi="Times New Roman"/>
          <w:b/>
          <w:bCs/>
          <w:color w:val="000000"/>
          <w:sz w:val="24"/>
          <w:szCs w:val="24"/>
        </w:rPr>
        <w:t> </w:t>
      </w:r>
      <w:r w:rsidRPr="009D1625">
        <w:rPr>
          <w:rFonts w:ascii="Times New Roman" w:hAnsi="Times New Roman"/>
          <w:color w:val="000000"/>
          <w:sz w:val="24"/>
          <w:szCs w:val="24"/>
        </w:rPr>
        <w:t>социально-значимой</w:t>
      </w:r>
      <w:r w:rsidRPr="009D1625">
        <w:rPr>
          <w:rFonts w:ascii="Times New Roman" w:hAnsi="Times New Roman"/>
          <w:b/>
          <w:bCs/>
          <w:color w:val="000000"/>
          <w:sz w:val="24"/>
          <w:szCs w:val="24"/>
        </w:rPr>
        <w:t> </w:t>
      </w:r>
      <w:r w:rsidRPr="009D1625">
        <w:rPr>
          <w:rFonts w:ascii="Times New Roman" w:hAnsi="Times New Roman"/>
          <w:color w:val="000000"/>
          <w:sz w:val="24"/>
          <w:szCs w:val="24"/>
        </w:rPr>
        <w:t>личности,</w:t>
      </w:r>
      <w:r w:rsidR="003A6B6A">
        <w:rPr>
          <w:rFonts w:ascii="Times New Roman" w:hAnsi="Times New Roman"/>
          <w:color w:val="000000"/>
          <w:sz w:val="24"/>
          <w:szCs w:val="24"/>
          <w:lang w:val="sah-RU"/>
        </w:rPr>
        <w:t xml:space="preserve">  </w:t>
      </w:r>
    </w:p>
    <w:p w:rsidR="003A6B6A" w:rsidRDefault="003A6B6A" w:rsidP="003A6B6A">
      <w:pPr>
        <w:shd w:val="clear" w:color="auto" w:fill="FFFFFF"/>
        <w:tabs>
          <w:tab w:val="left" w:pos="426"/>
        </w:tabs>
        <w:spacing w:after="0" w:line="240" w:lineRule="auto"/>
        <w:ind w:right="149"/>
        <w:jc w:val="both"/>
        <w:rPr>
          <w:rFonts w:ascii="Times New Roman" w:hAnsi="Times New Roman"/>
          <w:color w:val="000000"/>
          <w:sz w:val="24"/>
          <w:szCs w:val="24"/>
          <w:lang w:val="sah-RU"/>
        </w:rPr>
      </w:pPr>
      <w:r>
        <w:rPr>
          <w:rFonts w:ascii="Times New Roman" w:hAnsi="Times New Roman"/>
          <w:color w:val="000000"/>
          <w:sz w:val="24"/>
          <w:szCs w:val="24"/>
        </w:rPr>
        <w:t xml:space="preserve">6. </w:t>
      </w:r>
      <w:r>
        <w:rPr>
          <w:rFonts w:ascii="Times New Roman" w:hAnsi="Times New Roman"/>
          <w:color w:val="000000"/>
          <w:spacing w:val="-1"/>
          <w:sz w:val="24"/>
          <w:szCs w:val="24"/>
        </w:rPr>
        <w:t>Проведение</w:t>
      </w:r>
      <w:r>
        <w:rPr>
          <w:rFonts w:ascii="Times New Roman" w:hAnsi="Times New Roman"/>
          <w:color w:val="000000"/>
          <w:spacing w:val="-1"/>
          <w:sz w:val="24"/>
          <w:szCs w:val="24"/>
          <w:lang w:val="sah-RU"/>
        </w:rPr>
        <w:t xml:space="preserve"> </w:t>
      </w:r>
      <w:r w:rsidR="009D1625" w:rsidRPr="009D1625">
        <w:rPr>
          <w:rFonts w:ascii="Times New Roman" w:hAnsi="Times New Roman"/>
          <w:color w:val="000000"/>
          <w:spacing w:val="-1"/>
          <w:sz w:val="24"/>
          <w:szCs w:val="24"/>
        </w:rPr>
        <w:t>консультативн</w:t>
      </w:r>
      <w:r>
        <w:rPr>
          <w:rFonts w:ascii="Times New Roman" w:hAnsi="Times New Roman"/>
          <w:color w:val="000000"/>
          <w:spacing w:val="-1"/>
          <w:sz w:val="24"/>
          <w:szCs w:val="24"/>
        </w:rPr>
        <w:t>о-просветительской работы среди</w:t>
      </w:r>
      <w:r>
        <w:rPr>
          <w:rFonts w:ascii="Times New Roman" w:hAnsi="Times New Roman"/>
          <w:color w:val="000000"/>
          <w:spacing w:val="-1"/>
          <w:sz w:val="24"/>
          <w:szCs w:val="24"/>
          <w:lang w:val="sah-RU"/>
        </w:rPr>
        <w:t xml:space="preserve"> </w:t>
      </w:r>
      <w:r w:rsidR="009D1625" w:rsidRPr="009D1625">
        <w:rPr>
          <w:rFonts w:ascii="Times New Roman" w:hAnsi="Times New Roman"/>
          <w:color w:val="000000"/>
          <w:spacing w:val="-1"/>
          <w:sz w:val="24"/>
          <w:szCs w:val="24"/>
        </w:rPr>
        <w:t>учащихся, </w:t>
      </w:r>
      <w:r w:rsidR="009D1625" w:rsidRPr="009D1625">
        <w:rPr>
          <w:rFonts w:ascii="Times New Roman" w:hAnsi="Times New Roman"/>
          <w:color w:val="000000"/>
          <w:sz w:val="24"/>
          <w:szCs w:val="24"/>
        </w:rPr>
        <w:t>педагогических работников, родителей.</w:t>
      </w:r>
      <w:r>
        <w:rPr>
          <w:rFonts w:ascii="Times New Roman" w:hAnsi="Times New Roman"/>
          <w:color w:val="000000"/>
          <w:sz w:val="24"/>
          <w:szCs w:val="24"/>
          <w:lang w:val="sah-RU"/>
        </w:rPr>
        <w:t xml:space="preserve"> </w:t>
      </w:r>
    </w:p>
    <w:p w:rsidR="009D1625" w:rsidRPr="009D1625" w:rsidRDefault="009D1625" w:rsidP="003A6B6A">
      <w:pPr>
        <w:shd w:val="clear" w:color="auto" w:fill="FFFFFF"/>
        <w:spacing w:after="0" w:line="240" w:lineRule="auto"/>
        <w:ind w:right="149"/>
        <w:jc w:val="both"/>
        <w:rPr>
          <w:rFonts w:ascii="Times New Roman" w:hAnsi="Times New Roman"/>
          <w:color w:val="000000"/>
          <w:sz w:val="24"/>
          <w:szCs w:val="24"/>
        </w:rPr>
      </w:pPr>
      <w:r w:rsidRPr="009D1625">
        <w:rPr>
          <w:rFonts w:ascii="Times New Roman" w:hAnsi="Times New Roman"/>
          <w:color w:val="000000"/>
          <w:spacing w:val="-14"/>
          <w:sz w:val="24"/>
          <w:szCs w:val="24"/>
        </w:rPr>
        <w:t>7.     </w:t>
      </w:r>
      <w:r w:rsidRPr="009D1625">
        <w:rPr>
          <w:rFonts w:ascii="Times New Roman" w:hAnsi="Times New Roman"/>
          <w:color w:val="000000"/>
          <w:spacing w:val="-2"/>
          <w:sz w:val="24"/>
          <w:szCs w:val="24"/>
        </w:rPr>
        <w:t>Проведение профилактической работы и пропаганда здорового</w:t>
      </w:r>
      <w:r w:rsidRPr="009D1625">
        <w:rPr>
          <w:rFonts w:ascii="Times New Roman" w:hAnsi="Times New Roman"/>
          <w:b/>
          <w:bCs/>
          <w:color w:val="000000"/>
          <w:spacing w:val="-2"/>
          <w:sz w:val="24"/>
          <w:szCs w:val="24"/>
        </w:rPr>
        <w:t> </w:t>
      </w:r>
      <w:r w:rsidRPr="009D1625">
        <w:rPr>
          <w:rFonts w:ascii="Times New Roman" w:hAnsi="Times New Roman"/>
          <w:color w:val="000000"/>
          <w:sz w:val="24"/>
          <w:szCs w:val="24"/>
        </w:rPr>
        <w:t>образа жизни среди учащихся, педагогов и родителей.</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 </w:t>
      </w:r>
    </w:p>
    <w:p w:rsidR="009D1625" w:rsidRPr="009D1625" w:rsidRDefault="009D1625" w:rsidP="00E07900">
      <w:pPr>
        <w:spacing w:after="0" w:line="240" w:lineRule="auto"/>
        <w:ind w:firstLine="708"/>
        <w:jc w:val="both"/>
        <w:rPr>
          <w:rFonts w:ascii="Times New Roman" w:hAnsi="Times New Roman"/>
          <w:color w:val="000000"/>
          <w:sz w:val="24"/>
          <w:szCs w:val="24"/>
        </w:rPr>
      </w:pPr>
      <w:r w:rsidRPr="009D1625">
        <w:rPr>
          <w:rFonts w:ascii="Times New Roman" w:hAnsi="Times New Roman"/>
          <w:bCs/>
          <w:color w:val="000000"/>
          <w:sz w:val="24"/>
          <w:szCs w:val="24"/>
        </w:rPr>
        <w:t>В начале 2017-2018 учебного года социальный педагог совместно с классными руководителями выявляет различные категории семей и детей. По полученным данным оформляется социальный паспорт школы.</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В течение учебного года социальным педагогом и психологом проводилось отслеживание:</w:t>
      </w:r>
    </w:p>
    <w:p w:rsidR="009D1625" w:rsidRPr="009D1625" w:rsidRDefault="009D1625" w:rsidP="00E17124">
      <w:pPr>
        <w:pStyle w:val="a3"/>
        <w:numPr>
          <w:ilvl w:val="0"/>
          <w:numId w:val="45"/>
        </w:numPr>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уровня воспитанности учащихся с 5 по 11 кл.;</w:t>
      </w:r>
    </w:p>
    <w:p w:rsidR="009D1625" w:rsidRPr="009D1625" w:rsidRDefault="009D1625" w:rsidP="00E17124">
      <w:pPr>
        <w:pStyle w:val="a3"/>
        <w:numPr>
          <w:ilvl w:val="0"/>
          <w:numId w:val="45"/>
        </w:numPr>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посещаемости учебных занятий детьми «группы риска»;</w:t>
      </w:r>
    </w:p>
    <w:p w:rsidR="009D1625" w:rsidRPr="009D1625" w:rsidRDefault="009D1625" w:rsidP="00E17124">
      <w:pPr>
        <w:pStyle w:val="a3"/>
        <w:numPr>
          <w:ilvl w:val="0"/>
          <w:numId w:val="45"/>
        </w:numPr>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занятости детей «группы риска»;</w:t>
      </w:r>
    </w:p>
    <w:p w:rsidR="009D1625" w:rsidRPr="009D1625" w:rsidRDefault="009D1625" w:rsidP="00E17124">
      <w:pPr>
        <w:pStyle w:val="a3"/>
        <w:numPr>
          <w:ilvl w:val="0"/>
          <w:numId w:val="45"/>
        </w:numPr>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индивидуальной работы с учащимися «группы риска»;</w:t>
      </w:r>
    </w:p>
    <w:p w:rsidR="009D1625" w:rsidRPr="009D1625" w:rsidRDefault="009D1625" w:rsidP="00E17124">
      <w:pPr>
        <w:pStyle w:val="a3"/>
        <w:numPr>
          <w:ilvl w:val="0"/>
          <w:numId w:val="45"/>
        </w:numPr>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бесплатное питание учащихся;</w:t>
      </w:r>
    </w:p>
    <w:p w:rsidR="009D1625" w:rsidRPr="009D1625" w:rsidRDefault="009D1625" w:rsidP="00E17124">
      <w:pPr>
        <w:pStyle w:val="a3"/>
        <w:numPr>
          <w:ilvl w:val="0"/>
          <w:numId w:val="45"/>
        </w:numPr>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связь с родителями;</w:t>
      </w:r>
    </w:p>
    <w:p w:rsidR="009D1625" w:rsidRPr="009D1625" w:rsidRDefault="009D1625" w:rsidP="00E17124">
      <w:pPr>
        <w:pStyle w:val="a3"/>
        <w:numPr>
          <w:ilvl w:val="0"/>
          <w:numId w:val="45"/>
        </w:numPr>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работа с детьми ОВЗ.</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 xml:space="preserve">Также ежегодно проводится Мониторинг по результатам  анкетирований учащихся, родителей, педагогов на: удовлетворенность деятельностью ОУ; сплоченность в школьном (классном) коллективе; </w:t>
      </w:r>
      <w:r w:rsidRPr="009D1625">
        <w:rPr>
          <w:rFonts w:ascii="Times New Roman" w:hAnsi="Times New Roman"/>
          <w:bCs/>
          <w:color w:val="000000"/>
          <w:sz w:val="24"/>
          <w:szCs w:val="24"/>
        </w:rPr>
        <w:t>профориентационная работа.</w:t>
      </w:r>
    </w:p>
    <w:p w:rsidR="009D1625" w:rsidRPr="009D1625" w:rsidRDefault="009D1625" w:rsidP="00E07900">
      <w:pPr>
        <w:spacing w:after="0" w:line="240" w:lineRule="auto"/>
        <w:ind w:firstLine="708"/>
        <w:jc w:val="both"/>
        <w:rPr>
          <w:rFonts w:ascii="Times New Roman" w:hAnsi="Times New Roman"/>
          <w:sz w:val="24"/>
          <w:szCs w:val="24"/>
        </w:rPr>
      </w:pPr>
      <w:r w:rsidRPr="009D1625">
        <w:rPr>
          <w:rFonts w:ascii="Times New Roman" w:hAnsi="Times New Roman"/>
          <w:sz w:val="24"/>
          <w:szCs w:val="24"/>
        </w:rPr>
        <w:lastRenderedPageBreak/>
        <w:t xml:space="preserve">По школе на конец года всего 532 учащихся. На учете ПДН по состоянию на 31.05.2018 состояло 5 учащихся. (причины: ст.20.22, поведение). 10.06.2018 г. в очередной комиссии по ходатайству СПС школы с учета снято 4 обучающихся. Итого по состоянию на 30.06.2018 г. на учете ПДН состоит 1 мальчик. Держим тесную связь с этим учеником и его родителями. Во время летних каникул, 1 обучающийся (100%), состоящий на учете ПДН занят в ЛОУ «Бараховец» с агро направлением. </w:t>
      </w:r>
    </w:p>
    <w:p w:rsidR="009D1625" w:rsidRPr="009D1625" w:rsidRDefault="009D1625" w:rsidP="00E07900">
      <w:pPr>
        <w:spacing w:after="0" w:line="240" w:lineRule="auto"/>
        <w:ind w:firstLine="708"/>
        <w:jc w:val="both"/>
        <w:rPr>
          <w:rFonts w:ascii="Times New Roman" w:hAnsi="Times New Roman"/>
          <w:sz w:val="24"/>
          <w:szCs w:val="24"/>
        </w:rPr>
      </w:pPr>
      <w:r w:rsidRPr="009D1625">
        <w:rPr>
          <w:rFonts w:ascii="Times New Roman" w:hAnsi="Times New Roman"/>
          <w:sz w:val="24"/>
          <w:szCs w:val="24"/>
        </w:rPr>
        <w:t xml:space="preserve">На учете КДН и ЗП по состоянию на 31.05.2018 г. состояли 6 обучающихся школы. По состоянию на 10.06.2018 г. на 3 обучающихся составлены ходатайства для снятия с учета, ходатайства находятся в рассмотрении комиссии. </w:t>
      </w:r>
    </w:p>
    <w:p w:rsidR="009D1625" w:rsidRPr="009D1625" w:rsidRDefault="009D1625" w:rsidP="00E07900">
      <w:pPr>
        <w:spacing w:after="0" w:line="240" w:lineRule="auto"/>
        <w:ind w:firstLine="708"/>
        <w:jc w:val="both"/>
        <w:rPr>
          <w:rFonts w:ascii="Times New Roman" w:hAnsi="Times New Roman"/>
          <w:sz w:val="24"/>
          <w:szCs w:val="24"/>
        </w:rPr>
      </w:pPr>
      <w:r w:rsidRPr="009D1625">
        <w:rPr>
          <w:rFonts w:ascii="Times New Roman" w:hAnsi="Times New Roman"/>
          <w:sz w:val="24"/>
          <w:szCs w:val="24"/>
        </w:rPr>
        <w:t>На внутришкольном учете состоят 16 учеников (в том числе 6 второгодников, оставленных на 2-й год обучения из-за не сдачи ОГЭ), что составляет 3 % из общей численности учащихся. С родителями этих детей школьная СПС работает в тесном контакте. Дети заняты послеобеденными занятиями (100%), ведут активный образ жизни. Участвуют во всех мероприятиях проводимых в Школе, и по возможности, участвуют в конкурсах и соревнованиях улуса.</w:t>
      </w:r>
    </w:p>
    <w:p w:rsidR="009D1625" w:rsidRPr="009D1625" w:rsidRDefault="009D1625" w:rsidP="009D1625">
      <w:pPr>
        <w:spacing w:after="0" w:line="240" w:lineRule="auto"/>
        <w:jc w:val="both"/>
        <w:rPr>
          <w:rFonts w:ascii="Times New Roman" w:hAnsi="Times New Roman"/>
          <w:sz w:val="24"/>
          <w:szCs w:val="24"/>
        </w:rPr>
      </w:pPr>
    </w:p>
    <w:p w:rsidR="009D1625" w:rsidRDefault="003A6B6A" w:rsidP="00E07900">
      <w:pPr>
        <w:spacing w:after="0" w:line="240" w:lineRule="auto"/>
        <w:ind w:firstLine="708"/>
        <w:jc w:val="both"/>
        <w:rPr>
          <w:rFonts w:ascii="Times New Roman" w:hAnsi="Times New Roman"/>
          <w:sz w:val="24"/>
          <w:szCs w:val="24"/>
        </w:rPr>
      </w:pPr>
      <w:r>
        <w:rPr>
          <w:rFonts w:ascii="Times New Roman" w:hAnsi="Times New Roman"/>
          <w:sz w:val="24"/>
          <w:szCs w:val="24"/>
        </w:rPr>
        <w:t>В течени</w:t>
      </w:r>
      <w:r>
        <w:rPr>
          <w:rFonts w:ascii="Times New Roman" w:hAnsi="Times New Roman"/>
          <w:sz w:val="24"/>
          <w:szCs w:val="24"/>
          <w:lang w:val="sah-RU"/>
        </w:rPr>
        <w:t>е</w:t>
      </w:r>
      <w:r w:rsidR="009D1625" w:rsidRPr="009D1625">
        <w:rPr>
          <w:rFonts w:ascii="Times New Roman" w:hAnsi="Times New Roman"/>
          <w:sz w:val="24"/>
          <w:szCs w:val="24"/>
        </w:rPr>
        <w:t xml:space="preserve"> учебного года велось наблюдение занятости учащихся в каждую четверть. Посещение учащимися кружков контролировалось 5 раз в четверти. Учащиеся старших классов все охвачены профильным обучением. Составлено расписание занятости учащихся с 8.30 часов до 19:00 часов вечера. Педагоги работают по составленному графику и плану работы. В первой половине дня педагоги дополнительного образования ведут дежурство, чтобы контролировать пропуски уроков без уважительных причин, подготовку к урокам и опоздания. После уроков наблюдаем занятость внеклассными занятиями, кружками и секциями. Дежурные завучи ежедневно проводят мониторинг посещаемости послеобеденных занятий. </w:t>
      </w:r>
    </w:p>
    <w:p w:rsidR="00E07900" w:rsidRDefault="00E07900" w:rsidP="00E07900">
      <w:pPr>
        <w:pStyle w:val="290"/>
        <w:shd w:val="clear" w:color="auto" w:fill="auto"/>
        <w:tabs>
          <w:tab w:val="center" w:pos="142"/>
        </w:tabs>
        <w:spacing w:line="274" w:lineRule="exact"/>
        <w:ind w:right="40" w:firstLine="700"/>
        <w:jc w:val="both"/>
        <w:rPr>
          <w:rStyle w:val="75"/>
        </w:rPr>
      </w:pPr>
      <w:r w:rsidRPr="00E07900">
        <w:rPr>
          <w:b/>
        </w:rPr>
        <w:t>Проблем</w:t>
      </w:r>
      <w:r>
        <w:rPr>
          <w:b/>
        </w:rPr>
        <w:t>а</w:t>
      </w:r>
      <w:r w:rsidRPr="00E07900">
        <w:rPr>
          <w:b/>
        </w:rPr>
        <w:t>:</w:t>
      </w:r>
      <w:r>
        <w:t xml:space="preserve"> В течение года происходит отток детей из секций и объединений дополнительного образования и к концу года остается иногда половина списочного состава или этот список практически полностью изменяется, хотя можно сказать, что это нормально когда ребенок, походив в один кружок, решил перейти в другой (ищет занятие по душе). Поэтому руководителям объединений дополнительного образования и спортивных секций обратить </w:t>
      </w:r>
      <w:r>
        <w:rPr>
          <w:rStyle w:val="75"/>
        </w:rPr>
        <w:t xml:space="preserve">особое внимание на сохранность числа учащихся, посещающих объединения дополнительного образования и спортивные секции. </w:t>
      </w:r>
    </w:p>
    <w:p w:rsidR="00E07900" w:rsidRDefault="00E07900" w:rsidP="00E07900">
      <w:pPr>
        <w:pStyle w:val="290"/>
        <w:shd w:val="clear" w:color="auto" w:fill="auto"/>
        <w:tabs>
          <w:tab w:val="center" w:pos="142"/>
        </w:tabs>
        <w:spacing w:line="274" w:lineRule="exact"/>
        <w:ind w:right="40" w:firstLine="700"/>
        <w:jc w:val="both"/>
      </w:pPr>
      <w:r w:rsidRPr="00E07900">
        <w:rPr>
          <w:b/>
        </w:rPr>
        <w:t>Пути дальнейшего развития системы дополнительного образования:</w:t>
      </w:r>
      <w:r>
        <w:t xml:space="preserve"> </w:t>
      </w:r>
    </w:p>
    <w:p w:rsidR="00E07900" w:rsidRDefault="00E07900" w:rsidP="00E07900">
      <w:pPr>
        <w:pStyle w:val="290"/>
        <w:shd w:val="clear" w:color="auto" w:fill="auto"/>
        <w:tabs>
          <w:tab w:val="center" w:pos="142"/>
        </w:tabs>
        <w:spacing w:line="274" w:lineRule="exact"/>
        <w:ind w:right="40" w:firstLine="700"/>
        <w:jc w:val="both"/>
      </w:pPr>
      <w:r>
        <w:t>В предстоящем учебном году содержание дополнительного образования должно быть направлено на:</w:t>
      </w:r>
    </w:p>
    <w:p w:rsidR="00E07900" w:rsidRDefault="00E07900" w:rsidP="00E17124">
      <w:pPr>
        <w:pStyle w:val="290"/>
        <w:numPr>
          <w:ilvl w:val="0"/>
          <w:numId w:val="83"/>
        </w:numPr>
        <w:shd w:val="clear" w:color="auto" w:fill="auto"/>
        <w:tabs>
          <w:tab w:val="center" w:pos="142"/>
          <w:tab w:val="left" w:pos="721"/>
        </w:tabs>
        <w:spacing w:line="278" w:lineRule="exact"/>
        <w:ind w:hanging="320"/>
        <w:jc w:val="both"/>
      </w:pPr>
      <w:r>
        <w:t>развитие мотивации личности ребенка к познанию и творчеству;</w:t>
      </w:r>
    </w:p>
    <w:p w:rsidR="00E07900" w:rsidRDefault="00E07900" w:rsidP="00E17124">
      <w:pPr>
        <w:pStyle w:val="290"/>
        <w:numPr>
          <w:ilvl w:val="0"/>
          <w:numId w:val="83"/>
        </w:numPr>
        <w:shd w:val="clear" w:color="auto" w:fill="auto"/>
        <w:tabs>
          <w:tab w:val="center" w:pos="142"/>
          <w:tab w:val="left" w:pos="726"/>
        </w:tabs>
        <w:spacing w:line="220" w:lineRule="exact"/>
        <w:ind w:hanging="320"/>
        <w:jc w:val="both"/>
      </w:pPr>
      <w:r>
        <w:t>профилактику асоциального поведения;</w:t>
      </w:r>
    </w:p>
    <w:p w:rsidR="00E07900" w:rsidRDefault="00E07900" w:rsidP="00E17124">
      <w:pPr>
        <w:pStyle w:val="290"/>
        <w:numPr>
          <w:ilvl w:val="0"/>
          <w:numId w:val="83"/>
        </w:numPr>
        <w:shd w:val="clear" w:color="auto" w:fill="auto"/>
        <w:tabs>
          <w:tab w:val="center" w:pos="142"/>
          <w:tab w:val="left" w:pos="726"/>
        </w:tabs>
        <w:spacing w:line="274" w:lineRule="exact"/>
        <w:ind w:right="20" w:hanging="320"/>
        <w:jc w:val="both"/>
      </w:pPr>
      <w:r>
        <w:t>создание условий для социального, культурного и профессионального самоопределения, творческой самореализации личности ребенка;</w:t>
      </w:r>
    </w:p>
    <w:p w:rsidR="00E07900" w:rsidRDefault="00E07900" w:rsidP="00E17124">
      <w:pPr>
        <w:pStyle w:val="290"/>
        <w:numPr>
          <w:ilvl w:val="0"/>
          <w:numId w:val="83"/>
        </w:numPr>
        <w:shd w:val="clear" w:color="auto" w:fill="auto"/>
        <w:tabs>
          <w:tab w:val="center" w:pos="142"/>
          <w:tab w:val="left" w:pos="716"/>
        </w:tabs>
        <w:spacing w:line="293" w:lineRule="exact"/>
        <w:ind w:hanging="320"/>
        <w:jc w:val="both"/>
      </w:pPr>
      <w:r>
        <w:t>укрепление психического и физического здоровья ребенка;</w:t>
      </w:r>
    </w:p>
    <w:p w:rsidR="00E07900" w:rsidRDefault="00E07900" w:rsidP="00E17124">
      <w:pPr>
        <w:pStyle w:val="290"/>
        <w:numPr>
          <w:ilvl w:val="0"/>
          <w:numId w:val="83"/>
        </w:numPr>
        <w:shd w:val="clear" w:color="auto" w:fill="auto"/>
        <w:tabs>
          <w:tab w:val="center" w:pos="142"/>
          <w:tab w:val="left" w:pos="716"/>
        </w:tabs>
        <w:spacing w:line="293" w:lineRule="exact"/>
        <w:ind w:hanging="320"/>
        <w:jc w:val="both"/>
      </w:pPr>
      <w:r>
        <w:t>увеличения количества объединений спортивной направленности;</w:t>
      </w:r>
    </w:p>
    <w:p w:rsidR="00E07900" w:rsidRDefault="00E07900" w:rsidP="00E17124">
      <w:pPr>
        <w:pStyle w:val="290"/>
        <w:numPr>
          <w:ilvl w:val="0"/>
          <w:numId w:val="83"/>
        </w:numPr>
        <w:shd w:val="clear" w:color="auto" w:fill="auto"/>
        <w:tabs>
          <w:tab w:val="center" w:pos="142"/>
          <w:tab w:val="left" w:pos="726"/>
        </w:tabs>
        <w:spacing w:after="196" w:line="293" w:lineRule="exact"/>
        <w:ind w:hanging="320"/>
        <w:jc w:val="both"/>
      </w:pPr>
      <w:r>
        <w:t>взаимодействие педагога дополнительного образования с семьей.</w:t>
      </w:r>
    </w:p>
    <w:p w:rsidR="009D1625" w:rsidRPr="009D1625" w:rsidRDefault="009D1625" w:rsidP="00E17124">
      <w:pPr>
        <w:pStyle w:val="a3"/>
        <w:numPr>
          <w:ilvl w:val="0"/>
          <w:numId w:val="46"/>
        </w:numPr>
        <w:spacing w:after="0" w:line="240" w:lineRule="auto"/>
        <w:ind w:left="0" w:firstLine="0"/>
        <w:jc w:val="center"/>
        <w:rPr>
          <w:rFonts w:ascii="Times New Roman" w:hAnsi="Times New Roman"/>
          <w:color w:val="000000"/>
          <w:sz w:val="24"/>
          <w:szCs w:val="24"/>
        </w:rPr>
      </w:pPr>
      <w:r w:rsidRPr="009D1625">
        <w:rPr>
          <w:rFonts w:ascii="Times New Roman" w:hAnsi="Times New Roman"/>
          <w:b/>
          <w:bCs/>
          <w:color w:val="000000"/>
          <w:sz w:val="24"/>
          <w:szCs w:val="24"/>
        </w:rPr>
        <w:t>Охрана прав детей.</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 xml:space="preserve">На начало 2017-2018 учебного года опекаемых детей –  </w:t>
      </w:r>
      <w:r w:rsidRPr="009D1625">
        <w:rPr>
          <w:rFonts w:ascii="Times New Roman" w:hAnsi="Times New Roman"/>
          <w:sz w:val="24"/>
          <w:szCs w:val="24"/>
        </w:rPr>
        <w:t>15</w:t>
      </w:r>
      <w:r w:rsidRPr="009D1625">
        <w:rPr>
          <w:rFonts w:ascii="Times New Roman" w:hAnsi="Times New Roman"/>
          <w:color w:val="000000"/>
          <w:sz w:val="24"/>
          <w:szCs w:val="24"/>
        </w:rPr>
        <w:t xml:space="preserve"> учащихся.</w:t>
      </w:r>
    </w:p>
    <w:p w:rsidR="009D1625" w:rsidRPr="009D1625" w:rsidRDefault="009D1625" w:rsidP="009D1625">
      <w:pPr>
        <w:spacing w:after="0" w:line="240" w:lineRule="auto"/>
        <w:jc w:val="both"/>
        <w:rPr>
          <w:rFonts w:ascii="Times New Roman" w:hAnsi="Times New Roman"/>
          <w:color w:val="000000"/>
          <w:sz w:val="24"/>
          <w:szCs w:val="24"/>
          <w:highlight w:val="yellow"/>
        </w:rPr>
      </w:pPr>
      <w:r w:rsidRPr="009D1625">
        <w:rPr>
          <w:rFonts w:ascii="Times New Roman" w:hAnsi="Times New Roman"/>
          <w:bCs/>
          <w:color w:val="000000"/>
          <w:sz w:val="24"/>
          <w:szCs w:val="24"/>
        </w:rPr>
        <w:t xml:space="preserve">На конец года число опекаемых детей – </w:t>
      </w:r>
      <w:r w:rsidRPr="009D1625">
        <w:rPr>
          <w:rFonts w:ascii="Times New Roman" w:hAnsi="Times New Roman"/>
          <w:bCs/>
          <w:sz w:val="24"/>
          <w:szCs w:val="24"/>
        </w:rPr>
        <w:t xml:space="preserve">18 </w:t>
      </w:r>
      <w:r w:rsidRPr="009D1625">
        <w:rPr>
          <w:rFonts w:ascii="Times New Roman" w:hAnsi="Times New Roman"/>
          <w:color w:val="000000"/>
          <w:sz w:val="24"/>
          <w:szCs w:val="24"/>
        </w:rPr>
        <w:t>учащихся</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В течение учебного года школьная комиссия проводит плановое обследование жилищно-бытовых условий и воспитания опекаемых детей.</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u w:val="single"/>
        </w:rPr>
        <w:t>По результатам проверки выявлено</w:t>
      </w:r>
      <w:r w:rsidRPr="009D1625">
        <w:rPr>
          <w:rFonts w:ascii="Times New Roman" w:hAnsi="Times New Roman"/>
          <w:color w:val="000000"/>
          <w:sz w:val="24"/>
          <w:szCs w:val="24"/>
        </w:rPr>
        <w:t xml:space="preserve">: все дети имеют хорошие условия для занятий,  сна и отдыха.  </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 xml:space="preserve">Все опекуны ответственно исполняют свои обязанности по содержанию, обучению и воспитанию подопечных, посещают классные родительские собрания, выполняют </w:t>
      </w:r>
      <w:r w:rsidRPr="009D1625">
        <w:rPr>
          <w:rFonts w:ascii="Times New Roman" w:hAnsi="Times New Roman"/>
          <w:color w:val="000000"/>
          <w:sz w:val="24"/>
          <w:szCs w:val="24"/>
        </w:rPr>
        <w:lastRenderedPageBreak/>
        <w:t>рекомендации педагогов. Опекунам были даны рекомендации, как осуществлять систематический контроль за успеваемостью, посещаемостью и режимом дня. </w:t>
      </w:r>
    </w:p>
    <w:p w:rsidR="009D1625" w:rsidRPr="009D1625" w:rsidRDefault="009D1625" w:rsidP="00E17124">
      <w:pPr>
        <w:pStyle w:val="a3"/>
        <w:numPr>
          <w:ilvl w:val="0"/>
          <w:numId w:val="47"/>
        </w:numPr>
        <w:spacing w:after="0" w:line="240" w:lineRule="auto"/>
        <w:ind w:left="0" w:firstLine="0"/>
        <w:jc w:val="both"/>
        <w:rPr>
          <w:rFonts w:ascii="Times New Roman" w:hAnsi="Times New Roman"/>
          <w:color w:val="000000"/>
          <w:sz w:val="24"/>
          <w:szCs w:val="24"/>
        </w:rPr>
      </w:pPr>
      <w:r w:rsidRPr="009D1625">
        <w:rPr>
          <w:rFonts w:ascii="Times New Roman" w:hAnsi="Times New Roman"/>
          <w:bCs/>
          <w:color w:val="000000"/>
          <w:sz w:val="24"/>
          <w:szCs w:val="24"/>
        </w:rPr>
        <w:t>Результативность:</w:t>
      </w:r>
      <w:r w:rsidRPr="009D1625">
        <w:rPr>
          <w:rFonts w:ascii="Times New Roman" w:hAnsi="Times New Roman"/>
          <w:b/>
          <w:bCs/>
          <w:color w:val="000000"/>
          <w:sz w:val="24"/>
          <w:szCs w:val="24"/>
        </w:rPr>
        <w:t>  </w:t>
      </w:r>
      <w:r w:rsidRPr="009D1625">
        <w:rPr>
          <w:rFonts w:ascii="Times New Roman" w:hAnsi="Times New Roman"/>
          <w:color w:val="000000"/>
          <w:sz w:val="24"/>
          <w:szCs w:val="24"/>
        </w:rPr>
        <w:t xml:space="preserve">Практически все дети, находящиеся на опеке, имеют хорошие жилищно-бытовые условия, опекуны ответственно исполняют свои обязанности, посещают классные родительские собрания, выполняют рекомендации педагогов. </w:t>
      </w:r>
    </w:p>
    <w:p w:rsidR="009D1625" w:rsidRDefault="009D1625" w:rsidP="00E17124">
      <w:pPr>
        <w:pStyle w:val="a3"/>
        <w:numPr>
          <w:ilvl w:val="0"/>
          <w:numId w:val="47"/>
        </w:numPr>
        <w:spacing w:after="0" w:line="240" w:lineRule="auto"/>
        <w:ind w:left="0" w:firstLine="0"/>
        <w:jc w:val="both"/>
        <w:rPr>
          <w:rFonts w:ascii="Times New Roman" w:hAnsi="Times New Roman"/>
          <w:color w:val="000000"/>
          <w:sz w:val="24"/>
          <w:szCs w:val="24"/>
        </w:rPr>
      </w:pPr>
      <w:r w:rsidRPr="009D1625">
        <w:rPr>
          <w:rFonts w:ascii="Times New Roman" w:hAnsi="Times New Roman"/>
          <w:bCs/>
          <w:color w:val="000000"/>
          <w:sz w:val="24"/>
          <w:szCs w:val="24"/>
        </w:rPr>
        <w:t>Вывод:</w:t>
      </w:r>
      <w:r w:rsidRPr="009D1625">
        <w:rPr>
          <w:rFonts w:ascii="Times New Roman" w:hAnsi="Times New Roman"/>
          <w:color w:val="000000"/>
          <w:sz w:val="24"/>
          <w:szCs w:val="24"/>
        </w:rPr>
        <w:t>  Стабильным остается число опекаемых детей.</w:t>
      </w:r>
    </w:p>
    <w:p w:rsidR="00952079" w:rsidRPr="009D1625" w:rsidRDefault="00952079" w:rsidP="00952079">
      <w:pPr>
        <w:pStyle w:val="a3"/>
        <w:spacing w:after="0" w:line="240" w:lineRule="auto"/>
        <w:ind w:left="0"/>
        <w:jc w:val="both"/>
        <w:rPr>
          <w:rFonts w:ascii="Times New Roman" w:hAnsi="Times New Roman"/>
          <w:color w:val="000000"/>
          <w:sz w:val="24"/>
          <w:szCs w:val="24"/>
        </w:rPr>
      </w:pPr>
    </w:p>
    <w:p w:rsidR="009D1625" w:rsidRPr="009D1625" w:rsidRDefault="009D1625" w:rsidP="009D1625">
      <w:pPr>
        <w:spacing w:after="0" w:line="240" w:lineRule="auto"/>
        <w:jc w:val="center"/>
        <w:rPr>
          <w:rFonts w:ascii="Times New Roman" w:hAnsi="Times New Roman"/>
          <w:color w:val="000000"/>
          <w:sz w:val="24"/>
          <w:szCs w:val="24"/>
        </w:rPr>
      </w:pPr>
      <w:r w:rsidRPr="009D1625">
        <w:rPr>
          <w:rFonts w:ascii="Times New Roman" w:hAnsi="Times New Roman"/>
          <w:b/>
          <w:bCs/>
          <w:color w:val="000000"/>
          <w:sz w:val="24"/>
          <w:szCs w:val="24"/>
        </w:rPr>
        <w:t>4. Профилактическая и коррекционная работа с семьями</w:t>
      </w:r>
    </w:p>
    <w:p w:rsidR="009D1625" w:rsidRPr="009D1625" w:rsidRDefault="009D1625" w:rsidP="009D1625">
      <w:pPr>
        <w:spacing w:after="0" w:line="240" w:lineRule="auto"/>
        <w:jc w:val="center"/>
        <w:rPr>
          <w:rFonts w:ascii="Times New Roman" w:hAnsi="Times New Roman"/>
          <w:color w:val="000000"/>
          <w:sz w:val="24"/>
          <w:szCs w:val="24"/>
        </w:rPr>
      </w:pPr>
      <w:r w:rsidRPr="009D1625">
        <w:rPr>
          <w:rFonts w:ascii="Times New Roman" w:hAnsi="Times New Roman"/>
          <w:b/>
          <w:bCs/>
          <w:color w:val="000000"/>
          <w:sz w:val="24"/>
          <w:szCs w:val="24"/>
        </w:rPr>
        <w:t>«социального риска»,  детьми «группы риска»</w:t>
      </w:r>
    </w:p>
    <w:p w:rsidR="009D1625" w:rsidRPr="009D1625" w:rsidRDefault="009D1625" w:rsidP="009D1625">
      <w:pPr>
        <w:spacing w:after="0" w:line="240" w:lineRule="auto"/>
        <w:jc w:val="both"/>
        <w:rPr>
          <w:rFonts w:ascii="Times New Roman" w:hAnsi="Times New Roman"/>
          <w:color w:val="000000"/>
          <w:sz w:val="24"/>
          <w:szCs w:val="24"/>
        </w:rPr>
      </w:pPr>
    </w:p>
    <w:p w:rsidR="009D1625" w:rsidRPr="009D1625" w:rsidRDefault="009D1625" w:rsidP="00E07900">
      <w:pPr>
        <w:spacing w:after="0" w:line="240" w:lineRule="auto"/>
        <w:ind w:firstLine="708"/>
        <w:jc w:val="both"/>
        <w:rPr>
          <w:rFonts w:ascii="Times New Roman" w:hAnsi="Times New Roman"/>
          <w:color w:val="000000"/>
          <w:sz w:val="24"/>
          <w:szCs w:val="24"/>
        </w:rPr>
      </w:pPr>
      <w:r w:rsidRPr="009D1625">
        <w:rPr>
          <w:rFonts w:ascii="Times New Roman" w:hAnsi="Times New Roman"/>
          <w:color w:val="000000"/>
          <w:sz w:val="24"/>
          <w:szCs w:val="24"/>
        </w:rPr>
        <w:t>В 2017-2018 учебном году СПС школы ведется выявление, учет и постоянный контроль за успеваемостью, посещаемостью учебных занятий и занятостью детей «группы риска» и детей из неблагополучных семей.</w:t>
      </w:r>
    </w:p>
    <w:p w:rsidR="009D1625" w:rsidRPr="009D1625" w:rsidRDefault="009D1625" w:rsidP="00E07900">
      <w:pPr>
        <w:spacing w:after="0" w:line="240" w:lineRule="auto"/>
        <w:ind w:firstLine="708"/>
        <w:jc w:val="both"/>
        <w:rPr>
          <w:rFonts w:ascii="Times New Roman" w:hAnsi="Times New Roman"/>
          <w:color w:val="000000"/>
          <w:sz w:val="24"/>
          <w:szCs w:val="24"/>
        </w:rPr>
      </w:pPr>
      <w:r w:rsidRPr="009D1625">
        <w:rPr>
          <w:rFonts w:ascii="Times New Roman" w:hAnsi="Times New Roman"/>
          <w:color w:val="000000"/>
          <w:sz w:val="24"/>
          <w:szCs w:val="24"/>
        </w:rPr>
        <w:t>Совместно с классными руководителями были посещены семьи, где родители не обеспечивают надлежащих условий для жизни и здоровья ребёнка, уклоняются от их воспитания. Так же посещались учащиеся на дому, которые пропускают занятия без уважительной причины. Были случаи, когда родители отсутствовали, либо просто не открывали дверь.</w:t>
      </w:r>
    </w:p>
    <w:p w:rsidR="009D1625" w:rsidRPr="009D1625" w:rsidRDefault="009D1625" w:rsidP="00E07900">
      <w:pPr>
        <w:spacing w:after="0" w:line="240" w:lineRule="auto"/>
        <w:ind w:firstLine="708"/>
        <w:jc w:val="both"/>
        <w:rPr>
          <w:rFonts w:ascii="Times New Roman" w:hAnsi="Times New Roman"/>
          <w:color w:val="000000"/>
          <w:sz w:val="24"/>
          <w:szCs w:val="24"/>
        </w:rPr>
      </w:pPr>
      <w:r w:rsidRPr="009D1625">
        <w:rPr>
          <w:rFonts w:ascii="Times New Roman" w:hAnsi="Times New Roman"/>
          <w:color w:val="000000"/>
          <w:sz w:val="24"/>
          <w:szCs w:val="24"/>
        </w:rPr>
        <w:t>СПС школы в течение учебного года проводились индивидуальные беседы с родителями (17), где  неоднократно разъяснялись их права  и обязанности   по содержанию, обучению и воспитанию детей, давались рекомендации: о режиме дня, как правильно готовить домашнее задание, как поощрять ребенка в семье, как разрешить конфликт с собственным ребенком, чем заняться после школы.</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Родители с детьми, имеющие проблемы с учебой и посещаемостью, приглашались на Совет профилактики, совет администрации школы.</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 xml:space="preserve">За  2017-2018 учебный год было проведено 5 собраний совета профилактики, было приглашено 22 учащихся и 12 родителей. 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 информация, докладные записки педагогов. </w:t>
      </w:r>
    </w:p>
    <w:p w:rsidR="009D1625" w:rsidRPr="009D1625" w:rsidRDefault="009D1625" w:rsidP="009D1625">
      <w:pPr>
        <w:spacing w:after="0" w:line="240" w:lineRule="auto"/>
        <w:jc w:val="both"/>
        <w:rPr>
          <w:rFonts w:ascii="Times New Roman" w:hAnsi="Times New Roman"/>
          <w:color w:val="000000"/>
          <w:sz w:val="24"/>
          <w:szCs w:val="24"/>
        </w:rPr>
      </w:pPr>
    </w:p>
    <w:p w:rsidR="009D1625" w:rsidRPr="009D1625" w:rsidRDefault="009D1625" w:rsidP="00E17124">
      <w:pPr>
        <w:pStyle w:val="a3"/>
        <w:numPr>
          <w:ilvl w:val="0"/>
          <w:numId w:val="48"/>
        </w:numPr>
        <w:spacing w:after="0" w:line="240" w:lineRule="auto"/>
        <w:ind w:left="0" w:firstLine="0"/>
        <w:jc w:val="center"/>
        <w:rPr>
          <w:rFonts w:ascii="Times New Roman" w:hAnsi="Times New Roman"/>
          <w:b/>
          <w:color w:val="000000"/>
          <w:sz w:val="24"/>
          <w:szCs w:val="24"/>
        </w:rPr>
      </w:pPr>
      <w:r w:rsidRPr="009D1625">
        <w:rPr>
          <w:rFonts w:ascii="Times New Roman" w:hAnsi="Times New Roman"/>
          <w:b/>
          <w:color w:val="000000"/>
          <w:sz w:val="24"/>
          <w:szCs w:val="24"/>
        </w:rPr>
        <w:t>Постановка и снятие с внутришкольного контроля  детей «группы риска»</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        Состав комиссии на  заседаниях:</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Анисимова О.Е. зам.директора по ВР – председатель;</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Социальный педагог Спиридонова М.А. – зам. Председателя; Педагог-психолог Самсонова Н.Ю. – член</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Учебный Завуч Николашкина А.И. – член</w:t>
      </w:r>
    </w:p>
    <w:p w:rsidR="009D1625" w:rsidRPr="009D1625" w:rsidRDefault="009D1625" w:rsidP="009D1625">
      <w:pPr>
        <w:tabs>
          <w:tab w:val="left" w:pos="2136"/>
        </w:tabs>
        <w:spacing w:after="0" w:line="240" w:lineRule="auto"/>
        <w:rPr>
          <w:rFonts w:ascii="Times New Roman" w:hAnsi="Times New Roman"/>
          <w:color w:val="000000"/>
          <w:sz w:val="24"/>
          <w:szCs w:val="24"/>
        </w:rPr>
      </w:pPr>
      <w:r w:rsidRPr="009D1625">
        <w:rPr>
          <w:rFonts w:ascii="Times New Roman" w:hAnsi="Times New Roman"/>
          <w:color w:val="000000"/>
          <w:sz w:val="24"/>
          <w:szCs w:val="24"/>
        </w:rPr>
        <w:t xml:space="preserve">          </w:t>
      </w:r>
      <w:r w:rsidRPr="009D1625">
        <w:rPr>
          <w:rFonts w:ascii="Times New Roman" w:hAnsi="Times New Roman"/>
          <w:color w:val="000000"/>
          <w:sz w:val="24"/>
          <w:szCs w:val="24"/>
        </w:rPr>
        <w:tab/>
        <w:t>Саввинова С.В. - секретарь</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                          </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На совет профилактики приглашаются зам директора по учебной работе, классные руководители, медицинский работник для получения сообщений и объяснений по вопросам, рассматриваемым советом, а также родители и учащиеся.</w:t>
      </w:r>
    </w:p>
    <w:p w:rsidR="009D1625" w:rsidRPr="009D1625" w:rsidRDefault="009D1625" w:rsidP="009D1625">
      <w:pPr>
        <w:spacing w:after="0" w:line="240" w:lineRule="auto"/>
        <w:rPr>
          <w:rFonts w:ascii="Times New Roman" w:hAnsi="Times New Roman"/>
          <w:color w:val="000000"/>
          <w:sz w:val="24"/>
          <w:szCs w:val="24"/>
          <w:u w:val="single"/>
        </w:rPr>
      </w:pPr>
      <w:r w:rsidRPr="009D1625">
        <w:rPr>
          <w:rFonts w:ascii="Times New Roman" w:hAnsi="Times New Roman"/>
          <w:color w:val="000000"/>
          <w:sz w:val="24"/>
          <w:szCs w:val="24"/>
          <w:u w:val="single"/>
        </w:rPr>
        <w:t>Анализ правонарушений:</w:t>
      </w:r>
      <w:r w:rsidRPr="009D1625">
        <w:rPr>
          <w:rFonts w:ascii="Times New Roman" w:hAnsi="Times New Roman"/>
          <w:color w:val="000000"/>
          <w:sz w:val="24"/>
          <w:szCs w:val="24"/>
        </w:rPr>
        <w:t xml:space="preserve"> </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        пропуски уроков – 9 уч.</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        нарушение Устава школы –  14 учащихся</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Причина совершенных правонарушений  кроется в следующем: родители не контролируют поведение, успеваемость детей, режим дня, не интересуются их делами, не уделяют должного внимания повседневным делам своих детей.</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С детьми «группы риска» в течение 2017-2018 учебного года проводилась следующая работа:</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        индивидуальные беседы и консультации с учащимися  - 53 ,</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        Совет профилактики – 46 учащихся;</w:t>
      </w:r>
    </w:p>
    <w:p w:rsidR="009D1625" w:rsidRPr="009D1625" w:rsidRDefault="009D1625" w:rsidP="009D1625">
      <w:pPr>
        <w:spacing w:after="0" w:line="240" w:lineRule="auto"/>
        <w:rPr>
          <w:rFonts w:ascii="Times New Roman" w:hAnsi="Times New Roman"/>
          <w:color w:val="000000"/>
          <w:sz w:val="24"/>
          <w:szCs w:val="24"/>
        </w:rPr>
      </w:pPr>
      <w:r w:rsidRPr="009D1625">
        <w:rPr>
          <w:rFonts w:ascii="Times New Roman" w:hAnsi="Times New Roman"/>
          <w:color w:val="000000"/>
          <w:sz w:val="24"/>
          <w:szCs w:val="24"/>
        </w:rPr>
        <w:t>-        беседы с родителями  – 17.</w:t>
      </w:r>
    </w:p>
    <w:p w:rsidR="009D1625" w:rsidRPr="009D1625" w:rsidRDefault="009D1625" w:rsidP="00E17124">
      <w:pPr>
        <w:pStyle w:val="a3"/>
        <w:numPr>
          <w:ilvl w:val="0"/>
          <w:numId w:val="49"/>
        </w:numPr>
        <w:spacing w:after="0" w:line="240" w:lineRule="auto"/>
        <w:ind w:left="0" w:firstLine="0"/>
        <w:jc w:val="both"/>
        <w:rPr>
          <w:rFonts w:ascii="Times New Roman" w:hAnsi="Times New Roman"/>
          <w:color w:val="000000"/>
          <w:sz w:val="24"/>
          <w:szCs w:val="24"/>
        </w:rPr>
      </w:pPr>
      <w:r w:rsidRPr="009D1625">
        <w:rPr>
          <w:rFonts w:ascii="Times New Roman" w:hAnsi="Times New Roman"/>
          <w:bCs/>
          <w:color w:val="000000"/>
          <w:sz w:val="24"/>
          <w:szCs w:val="24"/>
        </w:rPr>
        <w:lastRenderedPageBreak/>
        <w:t>Выводы</w:t>
      </w:r>
      <w:r w:rsidRPr="009D1625">
        <w:rPr>
          <w:rFonts w:ascii="Times New Roman" w:hAnsi="Times New Roman"/>
          <w:b/>
          <w:bCs/>
          <w:color w:val="000000"/>
          <w:sz w:val="24"/>
          <w:szCs w:val="24"/>
        </w:rPr>
        <w:t>:</w:t>
      </w:r>
      <w:r w:rsidRPr="009D1625">
        <w:rPr>
          <w:rFonts w:ascii="Times New Roman" w:hAnsi="Times New Roman"/>
          <w:color w:val="000000"/>
          <w:sz w:val="24"/>
          <w:szCs w:val="24"/>
        </w:rPr>
        <w:t> </w:t>
      </w:r>
    </w:p>
    <w:p w:rsidR="009D1625" w:rsidRPr="009D1625" w:rsidRDefault="009D1625" w:rsidP="009D1625">
      <w:pPr>
        <w:pStyle w:val="a3"/>
        <w:spacing w:after="0" w:line="240" w:lineRule="auto"/>
        <w:ind w:left="0"/>
        <w:jc w:val="both"/>
        <w:rPr>
          <w:rFonts w:ascii="Times New Roman" w:hAnsi="Times New Roman"/>
          <w:color w:val="000000"/>
          <w:sz w:val="24"/>
          <w:szCs w:val="24"/>
        </w:rPr>
      </w:pPr>
      <w:r w:rsidRPr="009D1625">
        <w:rPr>
          <w:rFonts w:ascii="Times New Roman" w:hAnsi="Times New Roman"/>
          <w:color w:val="000000"/>
          <w:sz w:val="24"/>
          <w:szCs w:val="24"/>
        </w:rPr>
        <w:t>1. Уменьшилось количество детей, состоящих на внутришкольном контроле.</w:t>
      </w:r>
    </w:p>
    <w:p w:rsidR="009D1625" w:rsidRPr="009D1625" w:rsidRDefault="009D1625" w:rsidP="009D1625">
      <w:pPr>
        <w:pStyle w:val="a3"/>
        <w:spacing w:after="0" w:line="240" w:lineRule="auto"/>
        <w:ind w:left="0"/>
        <w:jc w:val="both"/>
        <w:rPr>
          <w:rFonts w:ascii="Times New Roman" w:hAnsi="Times New Roman"/>
          <w:color w:val="000000"/>
          <w:sz w:val="24"/>
          <w:szCs w:val="24"/>
        </w:rPr>
      </w:pPr>
      <w:r w:rsidRPr="009D1625">
        <w:rPr>
          <w:rFonts w:ascii="Times New Roman" w:hAnsi="Times New Roman"/>
          <w:color w:val="000000"/>
          <w:sz w:val="24"/>
          <w:szCs w:val="24"/>
        </w:rPr>
        <w:t>2. Уменьшилось количество детей «группы риска», состоящих на внутришкольном контроле. Данная категория детей требует повышенного внимания в работе соц. службы.</w:t>
      </w:r>
    </w:p>
    <w:p w:rsidR="009D1625" w:rsidRPr="009D1625" w:rsidRDefault="009D1625" w:rsidP="009D1625">
      <w:pPr>
        <w:pStyle w:val="a3"/>
        <w:spacing w:after="0" w:line="240" w:lineRule="auto"/>
        <w:ind w:left="0"/>
        <w:jc w:val="both"/>
        <w:rPr>
          <w:rFonts w:ascii="Times New Roman" w:hAnsi="Times New Roman"/>
          <w:color w:val="000000"/>
          <w:sz w:val="24"/>
          <w:szCs w:val="24"/>
        </w:rPr>
      </w:pPr>
      <w:r w:rsidRPr="009D1625">
        <w:rPr>
          <w:rFonts w:ascii="Times New Roman" w:hAnsi="Times New Roman"/>
          <w:color w:val="000000"/>
          <w:sz w:val="24"/>
          <w:szCs w:val="24"/>
        </w:rPr>
        <w:t xml:space="preserve">3. Число семей «социального риска», в том числе неблагополучных семей, имеющих проблемы с воспитанием и обучением ребёнка в 2017-2018 учебном году, не увеличилось. </w:t>
      </w:r>
    </w:p>
    <w:p w:rsidR="009D1625" w:rsidRPr="009D1625" w:rsidRDefault="009D1625" w:rsidP="009D1625">
      <w:pPr>
        <w:spacing w:after="0" w:line="240" w:lineRule="auto"/>
        <w:jc w:val="center"/>
        <w:rPr>
          <w:rFonts w:ascii="Times New Roman" w:hAnsi="Times New Roman"/>
          <w:color w:val="000000"/>
          <w:sz w:val="24"/>
          <w:szCs w:val="24"/>
        </w:rPr>
      </w:pPr>
      <w:r w:rsidRPr="009D1625">
        <w:rPr>
          <w:rFonts w:ascii="Times New Roman" w:hAnsi="Times New Roman"/>
          <w:b/>
          <w:bCs/>
          <w:color w:val="000000"/>
          <w:sz w:val="24"/>
          <w:szCs w:val="24"/>
        </w:rPr>
        <w:t> </w:t>
      </w:r>
    </w:p>
    <w:p w:rsidR="009D1625" w:rsidRPr="009D1625" w:rsidRDefault="009D1625" w:rsidP="009D1625">
      <w:pPr>
        <w:spacing w:after="0" w:line="240" w:lineRule="auto"/>
        <w:jc w:val="center"/>
        <w:rPr>
          <w:rFonts w:ascii="Times New Roman" w:hAnsi="Times New Roman"/>
          <w:color w:val="000000"/>
          <w:sz w:val="24"/>
          <w:szCs w:val="24"/>
        </w:rPr>
      </w:pPr>
      <w:r w:rsidRPr="009D1625">
        <w:rPr>
          <w:rFonts w:ascii="Times New Roman" w:hAnsi="Times New Roman"/>
          <w:b/>
          <w:bCs/>
          <w:color w:val="000000"/>
          <w:sz w:val="24"/>
          <w:szCs w:val="24"/>
        </w:rPr>
        <w:t>6. Организационная деятельность</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СПС школы работает в тесном контакте с классными руководителями, администрацией школы, специалистами органа опеки и попечительства, специалистами КДН и ЗП,  участковым инспектором.</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 </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u w:val="single"/>
        </w:rPr>
        <w:t>Анализируя проделанную работу можно сделать следующие </w:t>
      </w:r>
      <w:r w:rsidRPr="009D1625">
        <w:rPr>
          <w:rFonts w:ascii="Times New Roman" w:hAnsi="Times New Roman"/>
          <w:b/>
          <w:bCs/>
          <w:color w:val="000000"/>
          <w:sz w:val="24"/>
          <w:szCs w:val="24"/>
          <w:u w:val="single"/>
        </w:rPr>
        <w:t>выводы:</w:t>
      </w:r>
    </w:p>
    <w:p w:rsidR="009D1625" w:rsidRPr="009D1625" w:rsidRDefault="009D1625" w:rsidP="001E7B7D">
      <w:pPr>
        <w:numPr>
          <w:ilvl w:val="0"/>
          <w:numId w:val="15"/>
        </w:numPr>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Запланированные мероприятия на 2017-2018 учебный год СПС Школы выполнены.</w:t>
      </w:r>
    </w:p>
    <w:p w:rsidR="009D1625" w:rsidRPr="009D1625" w:rsidRDefault="009D1625" w:rsidP="001E7B7D">
      <w:pPr>
        <w:numPr>
          <w:ilvl w:val="0"/>
          <w:numId w:val="15"/>
        </w:numPr>
        <w:spacing w:after="0" w:line="240" w:lineRule="auto"/>
        <w:ind w:left="0" w:firstLine="0"/>
        <w:jc w:val="both"/>
        <w:rPr>
          <w:rFonts w:ascii="Times New Roman" w:hAnsi="Times New Roman"/>
          <w:color w:val="000000"/>
          <w:sz w:val="24"/>
          <w:szCs w:val="24"/>
        </w:rPr>
      </w:pPr>
      <w:r w:rsidRPr="009D1625">
        <w:rPr>
          <w:rFonts w:ascii="Times New Roman" w:hAnsi="Times New Roman"/>
          <w:color w:val="000000"/>
          <w:sz w:val="24"/>
          <w:szCs w:val="24"/>
        </w:rPr>
        <w:t>Стабильным остается число опекаемых детей. Детей из многодетных семей становится больше. На начало учебного года - 232, на конец учебного года- 241.</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3. Уменьшилось число детей «группы риска» количество  учащихся, состоящих на внутришкольном контроле (низкая успеваемость, пропуски уроков без уважительной причины).  Данная категория детей требует повышенного внимания в работе социально – психологической службы.</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5.  За 2017 - 2018 учебный год совершено 5 правонарушений (6 правонарушений за прошлый учебный год). Постоянно ведется профилактическая, коррекционная, просветительская работа с детьми и родителями «социального риска».</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 xml:space="preserve"> </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color w:val="000000"/>
          <w:sz w:val="24"/>
          <w:szCs w:val="24"/>
        </w:rPr>
        <w:t>       Из анализа работы можно сделать следующий вывод - необходимо продолжить работу над поставленной целью и проблемой</w:t>
      </w:r>
      <w:r w:rsidRPr="009D1625">
        <w:rPr>
          <w:rFonts w:ascii="Times New Roman" w:hAnsi="Times New Roman"/>
          <w:b/>
          <w:bCs/>
          <w:color w:val="000000"/>
          <w:sz w:val="24"/>
          <w:szCs w:val="24"/>
        </w:rPr>
        <w:t>:</w:t>
      </w:r>
      <w:r w:rsidRPr="009D1625">
        <w:rPr>
          <w:rFonts w:ascii="Times New Roman" w:hAnsi="Times New Roman"/>
          <w:color w:val="000000"/>
          <w:sz w:val="24"/>
          <w:szCs w:val="24"/>
        </w:rPr>
        <w:t xml:space="preserve">  </w:t>
      </w:r>
      <w:r w:rsidRPr="009D1625">
        <w:rPr>
          <w:rFonts w:ascii="Times New Roman" w:hAnsi="Times New Roman"/>
          <w:b/>
          <w:bCs/>
          <w:color w:val="000000"/>
          <w:sz w:val="24"/>
          <w:szCs w:val="24"/>
        </w:rPr>
        <w:t>Семейное неблагополучие. Профилактическая работа с родителями и учащимися.</w:t>
      </w:r>
    </w:p>
    <w:p w:rsidR="009D1625" w:rsidRPr="009D1625" w:rsidRDefault="009D1625" w:rsidP="009D1625">
      <w:pPr>
        <w:spacing w:after="0" w:line="240" w:lineRule="auto"/>
        <w:jc w:val="both"/>
        <w:rPr>
          <w:rFonts w:ascii="Times New Roman" w:hAnsi="Times New Roman"/>
          <w:color w:val="000000"/>
          <w:sz w:val="24"/>
          <w:szCs w:val="24"/>
        </w:rPr>
      </w:pPr>
      <w:r w:rsidRPr="009D1625">
        <w:rPr>
          <w:rFonts w:ascii="Times New Roman" w:hAnsi="Times New Roman"/>
          <w:b/>
          <w:bCs/>
          <w:color w:val="000000"/>
          <w:sz w:val="24"/>
          <w:szCs w:val="24"/>
        </w:rPr>
        <w:t>                       </w:t>
      </w:r>
    </w:p>
    <w:p w:rsidR="009D1625" w:rsidRPr="009D1625" w:rsidRDefault="009D1625" w:rsidP="009D1625">
      <w:pPr>
        <w:pStyle w:val="afe"/>
        <w:jc w:val="center"/>
        <w:rPr>
          <w:rFonts w:ascii="Times New Roman" w:hAnsi="Times New Roman"/>
          <w:b/>
          <w:sz w:val="24"/>
          <w:szCs w:val="24"/>
        </w:rPr>
      </w:pPr>
      <w:r w:rsidRPr="009D1625">
        <w:rPr>
          <w:rFonts w:ascii="Times New Roman" w:hAnsi="Times New Roman"/>
          <w:b/>
          <w:sz w:val="24"/>
          <w:szCs w:val="24"/>
        </w:rPr>
        <w:t>План воспитательной работы на 2018-2019 учебный год</w:t>
      </w:r>
    </w:p>
    <w:p w:rsidR="009D1625" w:rsidRPr="009D1625" w:rsidRDefault="009D1625" w:rsidP="009D1625">
      <w:pPr>
        <w:pStyle w:val="afe"/>
        <w:jc w:val="both"/>
        <w:rPr>
          <w:rFonts w:ascii="Times New Roman" w:hAnsi="Times New Roman"/>
          <w:i/>
          <w:sz w:val="24"/>
          <w:szCs w:val="24"/>
        </w:rPr>
      </w:pPr>
      <w:r w:rsidRPr="009D1625">
        <w:rPr>
          <w:rFonts w:ascii="Times New Roman" w:hAnsi="Times New Roman"/>
          <w:b/>
          <w:i/>
          <w:sz w:val="24"/>
          <w:szCs w:val="24"/>
        </w:rPr>
        <w:t xml:space="preserve">ЦЕЛЬ: создание условий, способствующих развитию интеллектуальных, творческих, личностных качеств обучающихся, их социализации и адаптации в обществе на основе принципа гендерного подхода в обучении и воспитании в условиях агропрофилированной школы. </w:t>
      </w:r>
    </w:p>
    <w:p w:rsidR="009D1625" w:rsidRPr="009D1625" w:rsidRDefault="009D1625" w:rsidP="009D1625">
      <w:pPr>
        <w:pStyle w:val="afe"/>
        <w:jc w:val="center"/>
        <w:rPr>
          <w:rFonts w:ascii="Times New Roman" w:hAnsi="Times New Roman"/>
          <w:b/>
          <w:i/>
          <w:sz w:val="24"/>
          <w:szCs w:val="24"/>
        </w:rPr>
      </w:pPr>
    </w:p>
    <w:p w:rsidR="009D1625" w:rsidRPr="009D1625" w:rsidRDefault="009D1625" w:rsidP="009D1625">
      <w:pPr>
        <w:pStyle w:val="afe"/>
        <w:jc w:val="center"/>
        <w:rPr>
          <w:rFonts w:ascii="Times New Roman" w:hAnsi="Times New Roman"/>
          <w:b/>
          <w:i/>
          <w:sz w:val="24"/>
          <w:szCs w:val="24"/>
        </w:rPr>
      </w:pPr>
      <w:r w:rsidRPr="009D1625">
        <w:rPr>
          <w:rFonts w:ascii="Times New Roman" w:hAnsi="Times New Roman"/>
          <w:b/>
          <w:i/>
          <w:sz w:val="24"/>
          <w:szCs w:val="24"/>
        </w:rPr>
        <w:t>ЗАДАЧИ:</w:t>
      </w:r>
    </w:p>
    <w:p w:rsidR="009D1625" w:rsidRPr="009D1625" w:rsidRDefault="009D1625" w:rsidP="00E17124">
      <w:pPr>
        <w:pStyle w:val="afe"/>
        <w:numPr>
          <w:ilvl w:val="0"/>
          <w:numId w:val="51"/>
        </w:numPr>
        <w:tabs>
          <w:tab w:val="left" w:pos="426"/>
        </w:tabs>
        <w:ind w:left="0" w:firstLine="0"/>
        <w:jc w:val="both"/>
        <w:rPr>
          <w:rFonts w:ascii="Times New Roman" w:hAnsi="Times New Roman"/>
          <w:sz w:val="24"/>
          <w:szCs w:val="24"/>
        </w:rPr>
      </w:pPr>
      <w:r w:rsidRPr="009D1625">
        <w:rPr>
          <w:rFonts w:ascii="Times New Roman" w:hAnsi="Times New Roman"/>
          <w:sz w:val="24"/>
          <w:szCs w:val="24"/>
        </w:rPr>
        <w:t>Вовлечение каждого ученика и ученицы школы в воспитательный процесс;</w:t>
      </w:r>
    </w:p>
    <w:p w:rsidR="009D1625" w:rsidRPr="009D1625" w:rsidRDefault="009D1625" w:rsidP="00E17124">
      <w:pPr>
        <w:pStyle w:val="afe"/>
        <w:numPr>
          <w:ilvl w:val="0"/>
          <w:numId w:val="51"/>
        </w:numPr>
        <w:tabs>
          <w:tab w:val="left" w:pos="426"/>
        </w:tabs>
        <w:ind w:left="0" w:firstLine="0"/>
        <w:jc w:val="both"/>
        <w:rPr>
          <w:rFonts w:ascii="Times New Roman" w:hAnsi="Times New Roman"/>
          <w:sz w:val="24"/>
          <w:szCs w:val="24"/>
        </w:rPr>
      </w:pPr>
      <w:r w:rsidRPr="009D1625">
        <w:rPr>
          <w:rFonts w:ascii="Times New Roman" w:hAnsi="Times New Roman"/>
          <w:sz w:val="24"/>
          <w:szCs w:val="24"/>
        </w:rPr>
        <w:t>Развитие у обучающихся самостоятельности, ответственности, инициативы, творчества, уважения к производительному труду;</w:t>
      </w:r>
    </w:p>
    <w:p w:rsidR="009D1625" w:rsidRPr="009D1625" w:rsidRDefault="009D1625" w:rsidP="00E17124">
      <w:pPr>
        <w:pStyle w:val="afe"/>
        <w:numPr>
          <w:ilvl w:val="0"/>
          <w:numId w:val="51"/>
        </w:numPr>
        <w:tabs>
          <w:tab w:val="left" w:pos="426"/>
        </w:tabs>
        <w:ind w:left="0" w:firstLine="0"/>
        <w:jc w:val="both"/>
        <w:rPr>
          <w:rFonts w:ascii="Times New Roman" w:hAnsi="Times New Roman"/>
          <w:sz w:val="24"/>
          <w:szCs w:val="24"/>
        </w:rPr>
      </w:pPr>
      <w:r w:rsidRPr="009D1625">
        <w:rPr>
          <w:rFonts w:ascii="Times New Roman" w:hAnsi="Times New Roman"/>
          <w:sz w:val="24"/>
          <w:szCs w:val="24"/>
        </w:rPr>
        <w:t xml:space="preserve">Развитие физически здоровой личности, заботящейся о своем здоровье; </w:t>
      </w:r>
    </w:p>
    <w:p w:rsidR="009D1625" w:rsidRPr="009D1625" w:rsidRDefault="009D1625" w:rsidP="00E17124">
      <w:pPr>
        <w:pStyle w:val="afe"/>
        <w:numPr>
          <w:ilvl w:val="0"/>
          <w:numId w:val="51"/>
        </w:numPr>
        <w:tabs>
          <w:tab w:val="left" w:pos="426"/>
        </w:tabs>
        <w:ind w:left="0" w:firstLine="0"/>
        <w:jc w:val="both"/>
        <w:rPr>
          <w:rFonts w:ascii="Times New Roman" w:hAnsi="Times New Roman"/>
          <w:sz w:val="24"/>
          <w:szCs w:val="24"/>
        </w:rPr>
      </w:pPr>
      <w:r w:rsidRPr="009D1625">
        <w:rPr>
          <w:rFonts w:ascii="Times New Roman" w:hAnsi="Times New Roman"/>
          <w:sz w:val="24"/>
          <w:szCs w:val="24"/>
        </w:rPr>
        <w:t>Создание ситуации «успеха» для каждого ученика и ученицы;</w:t>
      </w:r>
    </w:p>
    <w:p w:rsidR="009D1625" w:rsidRPr="009D1625" w:rsidRDefault="009D1625" w:rsidP="00E17124">
      <w:pPr>
        <w:pStyle w:val="afe"/>
        <w:numPr>
          <w:ilvl w:val="0"/>
          <w:numId w:val="51"/>
        </w:numPr>
        <w:tabs>
          <w:tab w:val="left" w:pos="426"/>
        </w:tabs>
        <w:ind w:left="0" w:firstLine="0"/>
        <w:jc w:val="both"/>
        <w:rPr>
          <w:rFonts w:ascii="Times New Roman" w:hAnsi="Times New Roman"/>
          <w:sz w:val="24"/>
          <w:szCs w:val="24"/>
        </w:rPr>
      </w:pPr>
      <w:r w:rsidRPr="009D1625">
        <w:rPr>
          <w:rFonts w:ascii="Times New Roman" w:hAnsi="Times New Roman"/>
          <w:sz w:val="24"/>
          <w:szCs w:val="24"/>
        </w:rPr>
        <w:t>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w:t>
      </w:r>
    </w:p>
    <w:p w:rsidR="009D1625" w:rsidRPr="009D1625" w:rsidRDefault="009D1625" w:rsidP="00E17124">
      <w:pPr>
        <w:pStyle w:val="afe"/>
        <w:numPr>
          <w:ilvl w:val="0"/>
          <w:numId w:val="51"/>
        </w:numPr>
        <w:tabs>
          <w:tab w:val="left" w:pos="426"/>
        </w:tabs>
        <w:ind w:left="0" w:firstLine="0"/>
        <w:jc w:val="both"/>
        <w:rPr>
          <w:rFonts w:ascii="Times New Roman" w:hAnsi="Times New Roman"/>
          <w:sz w:val="24"/>
          <w:szCs w:val="24"/>
        </w:rPr>
      </w:pPr>
      <w:r w:rsidRPr="009D1625">
        <w:rPr>
          <w:rFonts w:ascii="Times New Roman" w:hAnsi="Times New Roman"/>
          <w:sz w:val="24"/>
          <w:szCs w:val="24"/>
        </w:rPr>
        <w:t xml:space="preserve">Повышение уровня педагогической культуры у родительской общественности.  </w:t>
      </w:r>
    </w:p>
    <w:p w:rsidR="009D1625" w:rsidRPr="009D1625" w:rsidRDefault="009D1625" w:rsidP="004172BC">
      <w:pPr>
        <w:pStyle w:val="afe"/>
        <w:rPr>
          <w:rFonts w:ascii="Times New Roman" w:hAnsi="Times New Roman"/>
          <w:b/>
          <w:i/>
          <w:sz w:val="24"/>
          <w:szCs w:val="24"/>
        </w:rPr>
      </w:pPr>
    </w:p>
    <w:p w:rsidR="009D1625" w:rsidRPr="009D1625" w:rsidRDefault="009D1625" w:rsidP="009D1625">
      <w:pPr>
        <w:spacing w:after="0" w:line="240" w:lineRule="auto"/>
        <w:jc w:val="both"/>
        <w:rPr>
          <w:rFonts w:ascii="Times New Roman" w:hAnsi="Times New Roman"/>
          <w:sz w:val="24"/>
          <w:szCs w:val="24"/>
        </w:rPr>
      </w:pPr>
      <w:r w:rsidRPr="009D1625">
        <w:rPr>
          <w:rFonts w:ascii="Times New Roman" w:hAnsi="Times New Roman"/>
          <w:b/>
          <w:sz w:val="24"/>
          <w:szCs w:val="24"/>
          <w:u w:val="single"/>
        </w:rPr>
        <w:t>Проект устранения выявленных проблем воспитательной работы за 2017-2018 уч</w:t>
      </w:r>
      <w:r w:rsidR="000B42E9">
        <w:rPr>
          <w:rFonts w:ascii="Times New Roman" w:hAnsi="Times New Roman"/>
          <w:b/>
          <w:sz w:val="24"/>
          <w:szCs w:val="24"/>
          <w:u w:val="single"/>
        </w:rPr>
        <w:t>.</w:t>
      </w:r>
      <w:r w:rsidRPr="009D1625">
        <w:rPr>
          <w:rFonts w:ascii="Times New Roman" w:hAnsi="Times New Roman"/>
          <w:b/>
          <w:sz w:val="24"/>
          <w:szCs w:val="24"/>
          <w:u w:val="single"/>
        </w:rPr>
        <w:t xml:space="preserve"> г</w:t>
      </w:r>
      <w:r w:rsidR="000B42E9">
        <w:rPr>
          <w:rFonts w:ascii="Times New Roman" w:hAnsi="Times New Roman"/>
          <w:b/>
          <w:sz w:val="24"/>
          <w:szCs w:val="24"/>
          <w:u w:val="single"/>
        </w:rPr>
        <w:t>.</w:t>
      </w:r>
    </w:p>
    <w:p w:rsidR="009D1625" w:rsidRPr="009D1625" w:rsidRDefault="009D1625" w:rsidP="00E17124">
      <w:pPr>
        <w:pStyle w:val="a3"/>
        <w:numPr>
          <w:ilvl w:val="1"/>
          <w:numId w:val="50"/>
        </w:numPr>
        <w:spacing w:after="0" w:line="240" w:lineRule="auto"/>
        <w:ind w:left="0" w:firstLine="0"/>
        <w:jc w:val="both"/>
        <w:rPr>
          <w:rFonts w:ascii="Times New Roman" w:hAnsi="Times New Roman"/>
          <w:sz w:val="24"/>
          <w:szCs w:val="24"/>
        </w:rPr>
      </w:pPr>
      <w:r w:rsidRPr="009D1625">
        <w:rPr>
          <w:rFonts w:ascii="Times New Roman" w:hAnsi="Times New Roman"/>
          <w:sz w:val="24"/>
          <w:szCs w:val="24"/>
        </w:rPr>
        <w:t>В процессе внедрения проекта «Мой классный класс»:</w:t>
      </w:r>
    </w:p>
    <w:p w:rsidR="009D1625" w:rsidRPr="009D1625" w:rsidRDefault="009D1625" w:rsidP="00E17124">
      <w:pPr>
        <w:pStyle w:val="a3"/>
        <w:numPr>
          <w:ilvl w:val="0"/>
          <w:numId w:val="52"/>
        </w:numPr>
        <w:spacing w:after="0" w:line="240" w:lineRule="auto"/>
        <w:ind w:left="0" w:firstLine="0"/>
        <w:jc w:val="both"/>
        <w:rPr>
          <w:rFonts w:ascii="Times New Roman" w:hAnsi="Times New Roman"/>
          <w:sz w:val="24"/>
          <w:szCs w:val="24"/>
        </w:rPr>
      </w:pPr>
      <w:r w:rsidRPr="009D1625">
        <w:rPr>
          <w:rFonts w:ascii="Times New Roman" w:hAnsi="Times New Roman"/>
          <w:sz w:val="24"/>
          <w:szCs w:val="24"/>
        </w:rPr>
        <w:t>уменьшилось число обучающихся не носящих школьную форму, не придерживающихся делового стиля одежды, до 17% (51 детей из 290 обучающихся). За АППГ – 23% с 5-го по 11-й классы.</w:t>
      </w:r>
    </w:p>
    <w:p w:rsidR="009D1625" w:rsidRPr="009D1625" w:rsidRDefault="009D1625" w:rsidP="00E17124">
      <w:pPr>
        <w:pStyle w:val="a3"/>
        <w:numPr>
          <w:ilvl w:val="0"/>
          <w:numId w:val="52"/>
        </w:numPr>
        <w:spacing w:after="0" w:line="240" w:lineRule="auto"/>
        <w:ind w:left="0" w:firstLine="0"/>
        <w:jc w:val="both"/>
        <w:rPr>
          <w:rFonts w:ascii="Times New Roman" w:hAnsi="Times New Roman"/>
          <w:sz w:val="24"/>
          <w:szCs w:val="24"/>
        </w:rPr>
      </w:pPr>
      <w:r w:rsidRPr="009D1625">
        <w:rPr>
          <w:rFonts w:ascii="Times New Roman" w:hAnsi="Times New Roman"/>
          <w:sz w:val="24"/>
          <w:szCs w:val="24"/>
        </w:rPr>
        <w:t>уменьшилось число опозданий на уроки до 9%. (50 детей из 532 обучающихся). За АППГ – 11,7%.</w:t>
      </w:r>
    </w:p>
    <w:p w:rsidR="009D1625" w:rsidRPr="009D1625" w:rsidRDefault="009D1625" w:rsidP="00E17124">
      <w:pPr>
        <w:pStyle w:val="a3"/>
        <w:numPr>
          <w:ilvl w:val="0"/>
          <w:numId w:val="52"/>
        </w:numPr>
        <w:spacing w:after="0" w:line="240" w:lineRule="auto"/>
        <w:ind w:left="0" w:firstLine="0"/>
        <w:jc w:val="both"/>
        <w:rPr>
          <w:rFonts w:ascii="Times New Roman" w:hAnsi="Times New Roman"/>
          <w:sz w:val="24"/>
          <w:szCs w:val="24"/>
        </w:rPr>
      </w:pPr>
      <w:r w:rsidRPr="009D1625">
        <w:rPr>
          <w:rFonts w:ascii="Times New Roman" w:hAnsi="Times New Roman"/>
          <w:sz w:val="24"/>
          <w:szCs w:val="24"/>
        </w:rPr>
        <w:lastRenderedPageBreak/>
        <w:t>улучшилось общее санитарное состояние классов, чистоту и порядок в классах постоянно поддерживали 23 класса (90,3%) – 485 учащихся, 3 классов (9,7%) – 47 имеют постоянные замечания по итогам ежедневных и генеральных уборок в классе;</w:t>
      </w:r>
    </w:p>
    <w:p w:rsidR="009D1625" w:rsidRPr="009D1625" w:rsidRDefault="009D1625" w:rsidP="00E17124">
      <w:pPr>
        <w:pStyle w:val="a3"/>
        <w:numPr>
          <w:ilvl w:val="0"/>
          <w:numId w:val="52"/>
        </w:numPr>
        <w:spacing w:after="0" w:line="240" w:lineRule="auto"/>
        <w:ind w:left="0" w:firstLine="0"/>
        <w:jc w:val="both"/>
        <w:rPr>
          <w:rFonts w:ascii="Times New Roman" w:hAnsi="Times New Roman"/>
          <w:sz w:val="24"/>
          <w:szCs w:val="24"/>
        </w:rPr>
      </w:pPr>
      <w:r w:rsidRPr="009D1625">
        <w:rPr>
          <w:rFonts w:ascii="Times New Roman" w:hAnsi="Times New Roman"/>
          <w:sz w:val="24"/>
          <w:szCs w:val="24"/>
        </w:rPr>
        <w:t>правонарушений за 2017-2018 учебный год уменьшилось в 2 раза: в начале года на учете ПДН/КДН и ЗП состояло 13 ребенка, на конец года – 6. По итогам 2 квартала на учете ПДН – 1 ребенок, КДН и ЗП – 4 ребенка, общее количество детей состоящих на учете ПДН/КДН и ЗП – 5 детей.</w:t>
      </w:r>
    </w:p>
    <w:p w:rsidR="009D1625" w:rsidRPr="009D1625" w:rsidRDefault="009D1625" w:rsidP="00E17124">
      <w:pPr>
        <w:pStyle w:val="a3"/>
        <w:numPr>
          <w:ilvl w:val="0"/>
          <w:numId w:val="52"/>
        </w:numPr>
        <w:spacing w:after="0" w:line="240" w:lineRule="auto"/>
        <w:ind w:left="0" w:firstLine="0"/>
        <w:jc w:val="both"/>
        <w:rPr>
          <w:rFonts w:ascii="Times New Roman" w:hAnsi="Times New Roman"/>
          <w:sz w:val="24"/>
          <w:szCs w:val="24"/>
        </w:rPr>
      </w:pPr>
      <w:r w:rsidRPr="009D1625">
        <w:rPr>
          <w:rFonts w:ascii="Times New Roman" w:hAnsi="Times New Roman"/>
          <w:sz w:val="24"/>
          <w:szCs w:val="24"/>
        </w:rPr>
        <w:t>увеличилось число пропущенных уроков без уважительной причины обучающимися старших классов за весь учебный год (из 296700 уроков в среднем посещено 294819 уроков (99,4%)) 1881 уроков (0,6%) – пропущено без уважительных причин. За АППГ – 1308 уроков.</w:t>
      </w:r>
    </w:p>
    <w:p w:rsidR="009D1625" w:rsidRPr="009D1625" w:rsidRDefault="009D1625" w:rsidP="00E17124">
      <w:pPr>
        <w:pStyle w:val="a3"/>
        <w:numPr>
          <w:ilvl w:val="0"/>
          <w:numId w:val="52"/>
        </w:numPr>
        <w:spacing w:after="0" w:line="240" w:lineRule="auto"/>
        <w:ind w:left="0" w:firstLine="0"/>
        <w:jc w:val="both"/>
        <w:rPr>
          <w:rFonts w:ascii="Times New Roman" w:hAnsi="Times New Roman"/>
          <w:sz w:val="24"/>
          <w:szCs w:val="24"/>
        </w:rPr>
      </w:pPr>
      <w:r w:rsidRPr="009D1625">
        <w:rPr>
          <w:rFonts w:ascii="Times New Roman" w:hAnsi="Times New Roman"/>
          <w:sz w:val="24"/>
          <w:szCs w:val="24"/>
        </w:rPr>
        <w:t xml:space="preserve">успеваемость по итогам ОГЭ и ЕГЭ будет уточнено на окончательном педсовете 17.07.2018 г. </w:t>
      </w:r>
    </w:p>
    <w:p w:rsidR="009D1625" w:rsidRPr="009D1625" w:rsidRDefault="009D1625" w:rsidP="00E17124">
      <w:pPr>
        <w:pStyle w:val="a3"/>
        <w:numPr>
          <w:ilvl w:val="1"/>
          <w:numId w:val="50"/>
        </w:numPr>
        <w:spacing w:after="0" w:line="240" w:lineRule="auto"/>
        <w:ind w:left="0" w:firstLine="0"/>
        <w:jc w:val="both"/>
        <w:rPr>
          <w:rFonts w:ascii="Times New Roman" w:hAnsi="Times New Roman"/>
          <w:sz w:val="24"/>
          <w:szCs w:val="24"/>
        </w:rPr>
      </w:pPr>
      <w:r w:rsidRPr="009D1625">
        <w:rPr>
          <w:rFonts w:ascii="Times New Roman" w:hAnsi="Times New Roman"/>
          <w:sz w:val="24"/>
          <w:szCs w:val="24"/>
        </w:rPr>
        <w:t>Для дальнейшего уменьшения пропусков уроков по неуважительным причинам, профилактики правонарушений и безнадзорности обучающихся на педагогическом совете №4 от 22 мая 2018 г. внесено решение продолжить соревнование между классами «Мой классный класс» на 2018-2019 год среди 1-11 классов с увеличением призового фонда и с изменениями и дополнениями в части критериев соревнования.</w:t>
      </w:r>
    </w:p>
    <w:p w:rsidR="009D1625" w:rsidRPr="009D1625" w:rsidRDefault="009D1625" w:rsidP="009D1625">
      <w:pPr>
        <w:spacing w:after="0" w:line="240" w:lineRule="auto"/>
        <w:rPr>
          <w:rFonts w:ascii="Times New Roman" w:hAnsi="Times New Roman"/>
          <w:sz w:val="24"/>
          <w:szCs w:val="24"/>
        </w:rPr>
      </w:pPr>
    </w:p>
    <w:p w:rsidR="009D1625" w:rsidRPr="009D1625" w:rsidRDefault="009D1625" w:rsidP="009D1625">
      <w:pPr>
        <w:spacing w:after="0" w:line="240" w:lineRule="auto"/>
        <w:contextualSpacing/>
        <w:jc w:val="center"/>
        <w:rPr>
          <w:rFonts w:ascii="Times New Roman" w:hAnsi="Times New Roman"/>
          <w:b/>
          <w:sz w:val="24"/>
          <w:szCs w:val="24"/>
        </w:rPr>
      </w:pPr>
      <w:r w:rsidRPr="009D1625">
        <w:rPr>
          <w:rFonts w:ascii="Times New Roman" w:hAnsi="Times New Roman"/>
          <w:b/>
          <w:sz w:val="24"/>
          <w:szCs w:val="24"/>
        </w:rPr>
        <w:t>Меры, принимаемые субъектами системы профилактики по выявлению и пресечению случаев вовлечения несовершеннолетних в совершение преступле</w:t>
      </w:r>
      <w:r>
        <w:rPr>
          <w:rFonts w:ascii="Times New Roman" w:hAnsi="Times New Roman"/>
          <w:b/>
          <w:sz w:val="24"/>
          <w:szCs w:val="24"/>
        </w:rPr>
        <w:t>ний и антиобщественных действий</w:t>
      </w:r>
    </w:p>
    <w:p w:rsidR="009D1625" w:rsidRPr="009D1625" w:rsidRDefault="009D1625" w:rsidP="009D1625">
      <w:pPr>
        <w:spacing w:after="0" w:line="240" w:lineRule="auto"/>
        <w:ind w:firstLine="708"/>
        <w:jc w:val="both"/>
        <w:rPr>
          <w:rFonts w:ascii="Times New Roman" w:hAnsi="Times New Roman"/>
          <w:sz w:val="24"/>
          <w:szCs w:val="24"/>
        </w:rPr>
      </w:pPr>
      <w:r w:rsidRPr="009D1625">
        <w:rPr>
          <w:rFonts w:ascii="Times New Roman" w:hAnsi="Times New Roman"/>
          <w:sz w:val="24"/>
          <w:szCs w:val="24"/>
        </w:rPr>
        <w:t>В целях профилактики семейного неблагополучия, безнадзорности, беспризорности и правонарушений несовершеннолетних, более эффективного взаимодействия всех субъектов системы профилактики на территории школы были проведены акции беседы с учащимися ОУ на темы: «Вред курения и ответственность за него», «Административная ответственность несовершеннолетних», «Правила безопасного поведения на улице», «Ответственность родителей в воспитании детей», «Нет жестокому обращению». Также были проведены классные часы «Твой дом – твоя школа», «Преступление и подросток».</w:t>
      </w:r>
    </w:p>
    <w:p w:rsidR="009D1625" w:rsidRPr="009D1625" w:rsidRDefault="009D1625" w:rsidP="009D1625">
      <w:pPr>
        <w:spacing w:after="0" w:line="240" w:lineRule="auto"/>
        <w:jc w:val="both"/>
        <w:rPr>
          <w:rFonts w:ascii="Times New Roman" w:hAnsi="Times New Roman"/>
          <w:sz w:val="24"/>
          <w:szCs w:val="24"/>
        </w:rPr>
      </w:pPr>
      <w:r w:rsidRPr="009D1625">
        <w:rPr>
          <w:rFonts w:ascii="Times New Roman" w:hAnsi="Times New Roman"/>
          <w:sz w:val="24"/>
          <w:szCs w:val="24"/>
        </w:rPr>
        <w:t xml:space="preserve">В течение месячников психологического здоровья, совместно с субъектами системы профилактики (Отделом МВД Верхневилюйского улуса, Верхневилюйского социально-реабилитационного центра «Кыталык», Управлением образования), было проведено 67  рейдов. Совместно с педагогами дополнительного образования в школе были организованы просмотры роликов, краткометражных любительских фильмов о вреде курения, накормании, алкоголизма. Также тренинги и акция «Нет наркотикам», конкурс проектов «Мы - за ЗОЖ», профилактика СЭВ для педагогов, выступления на педагогических советах по итогам проведенных Месячников. </w:t>
      </w:r>
    </w:p>
    <w:p w:rsidR="009D1625" w:rsidRPr="009D1625" w:rsidRDefault="009D1625" w:rsidP="009D1625">
      <w:pPr>
        <w:spacing w:after="0" w:line="240" w:lineRule="auto"/>
        <w:jc w:val="both"/>
        <w:rPr>
          <w:rFonts w:ascii="Times New Roman" w:hAnsi="Times New Roman"/>
          <w:sz w:val="24"/>
          <w:szCs w:val="24"/>
        </w:rPr>
      </w:pPr>
      <w:r w:rsidRPr="009D1625">
        <w:rPr>
          <w:rFonts w:ascii="Times New Roman" w:hAnsi="Times New Roman"/>
          <w:sz w:val="24"/>
          <w:szCs w:val="24"/>
        </w:rPr>
        <w:t xml:space="preserve">Социально-психологической службой совместно с классными руководителями и родителями школы с целью предупреждения безнадзорности, беспризорности, преступлений и правонарушений среди несовершеннолетних, было проведено: 18 профилактических мероприятий (рейды после комендантского часа, родительское собрание, совещание классных руководителей); 183 информационных мероприятий (Классные часы о Правилах поведения в ОУ, О правилах поведения в общественных местах, О телефоне доверия, О выездах в каникулярный период). </w:t>
      </w:r>
    </w:p>
    <w:p w:rsidR="009D1625" w:rsidRPr="009D1625" w:rsidRDefault="009D1625" w:rsidP="009D1625">
      <w:pPr>
        <w:spacing w:after="0" w:line="240" w:lineRule="auto"/>
        <w:jc w:val="both"/>
        <w:rPr>
          <w:rFonts w:ascii="Times New Roman" w:hAnsi="Times New Roman"/>
          <w:sz w:val="24"/>
          <w:szCs w:val="24"/>
        </w:rPr>
      </w:pPr>
      <w:r w:rsidRPr="009D1625">
        <w:rPr>
          <w:rFonts w:ascii="Times New Roman" w:hAnsi="Times New Roman"/>
          <w:sz w:val="24"/>
          <w:szCs w:val="24"/>
        </w:rPr>
        <w:t>Для предотвращения повторного совершения преступлений несовершеннолетними и для своевременного принятия к ним профилактических мер КДН и ЗП администрации муниципального района своевременно направляются сообщения в необходимые ведомства.</w:t>
      </w:r>
    </w:p>
    <w:p w:rsidR="009D1625" w:rsidRPr="009D1625" w:rsidRDefault="009D1625" w:rsidP="009D1625">
      <w:pPr>
        <w:spacing w:after="0" w:line="240" w:lineRule="auto"/>
        <w:rPr>
          <w:rFonts w:ascii="Times New Roman" w:hAnsi="Times New Roman"/>
          <w:sz w:val="24"/>
          <w:szCs w:val="24"/>
        </w:rPr>
      </w:pPr>
    </w:p>
    <w:p w:rsidR="009D1625" w:rsidRPr="009D1625" w:rsidRDefault="009D1625" w:rsidP="009D1625">
      <w:pPr>
        <w:spacing w:after="0" w:line="240" w:lineRule="auto"/>
        <w:rPr>
          <w:rFonts w:ascii="Times New Roman" w:hAnsi="Times New Roman"/>
          <w:sz w:val="24"/>
          <w:szCs w:val="24"/>
        </w:rPr>
      </w:pPr>
      <w:r>
        <w:rPr>
          <w:rFonts w:ascii="Times New Roman" w:hAnsi="Times New Roman"/>
          <w:sz w:val="24"/>
          <w:szCs w:val="24"/>
        </w:rPr>
        <w:t>Заместитель директора по ВР</w:t>
      </w:r>
      <w:r w:rsidRPr="009D1625">
        <w:rPr>
          <w:rFonts w:ascii="Times New Roman" w:hAnsi="Times New Roman"/>
          <w:sz w:val="24"/>
          <w:szCs w:val="24"/>
        </w:rPr>
        <w:t xml:space="preserve">               </w:t>
      </w:r>
      <w:r>
        <w:rPr>
          <w:rFonts w:ascii="Times New Roman" w:hAnsi="Times New Roman"/>
          <w:sz w:val="24"/>
          <w:szCs w:val="24"/>
        </w:rPr>
        <w:t xml:space="preserve">             </w:t>
      </w:r>
      <w:r w:rsidRPr="009D1625">
        <w:rPr>
          <w:rFonts w:ascii="Times New Roman" w:hAnsi="Times New Roman"/>
          <w:sz w:val="24"/>
          <w:szCs w:val="24"/>
        </w:rPr>
        <w:t>Анисимова О.Е.</w:t>
      </w:r>
    </w:p>
    <w:p w:rsidR="00DF601C" w:rsidRPr="00DF601C" w:rsidRDefault="00DF601C" w:rsidP="009D1625">
      <w:pPr>
        <w:spacing w:after="0" w:line="240" w:lineRule="auto"/>
        <w:ind w:firstLine="708"/>
        <w:jc w:val="both"/>
        <w:rPr>
          <w:rFonts w:ascii="Times New Roman" w:eastAsia="Times New Roman" w:hAnsi="Times New Roman"/>
          <w:sz w:val="24"/>
          <w:szCs w:val="24"/>
          <w:lang w:eastAsia="ru-RU"/>
        </w:rPr>
      </w:pPr>
    </w:p>
    <w:p w:rsidR="00DF601C" w:rsidRPr="00DF601C" w:rsidRDefault="00885B85" w:rsidP="00DF601C">
      <w:pPr>
        <w:spacing w:after="0" w:line="276" w:lineRule="auto"/>
        <w:ind w:left="72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5</w:t>
      </w:r>
      <w:r w:rsidR="00CC10B8">
        <w:rPr>
          <w:rFonts w:ascii="Times New Roman" w:eastAsia="Times New Roman" w:hAnsi="Times New Roman"/>
          <w:b/>
          <w:bCs/>
          <w:sz w:val="24"/>
          <w:szCs w:val="24"/>
          <w:lang w:eastAsia="ru-RU"/>
        </w:rPr>
        <w:t xml:space="preserve">.2. </w:t>
      </w:r>
      <w:r w:rsidR="00DF601C" w:rsidRPr="00DF601C">
        <w:rPr>
          <w:rFonts w:ascii="Times New Roman" w:eastAsia="Times New Roman" w:hAnsi="Times New Roman"/>
          <w:b/>
          <w:bCs/>
          <w:sz w:val="24"/>
          <w:szCs w:val="24"/>
          <w:lang w:eastAsia="ru-RU"/>
        </w:rPr>
        <w:t>Анализ работы социально-психологической службы</w:t>
      </w:r>
    </w:p>
    <w:p w:rsidR="00DF601C" w:rsidRDefault="00DF601C" w:rsidP="00DF601C">
      <w:pPr>
        <w:spacing w:after="0" w:line="276" w:lineRule="auto"/>
        <w:ind w:left="720"/>
        <w:jc w:val="center"/>
        <w:rPr>
          <w:rFonts w:ascii="Times New Roman" w:eastAsia="Times New Roman" w:hAnsi="Times New Roman"/>
          <w:b/>
          <w:bCs/>
          <w:sz w:val="24"/>
          <w:szCs w:val="24"/>
          <w:lang w:eastAsia="ru-RU"/>
        </w:rPr>
      </w:pPr>
      <w:r w:rsidRPr="00DF601C">
        <w:rPr>
          <w:rFonts w:ascii="Times New Roman" w:eastAsia="Times New Roman" w:hAnsi="Times New Roman"/>
          <w:b/>
          <w:bCs/>
          <w:sz w:val="24"/>
          <w:szCs w:val="24"/>
          <w:lang w:eastAsia="ru-RU"/>
        </w:rPr>
        <w:t>за 201</w:t>
      </w:r>
      <w:r w:rsidR="00272C71">
        <w:rPr>
          <w:rFonts w:ascii="Times New Roman" w:eastAsia="Times New Roman" w:hAnsi="Times New Roman"/>
          <w:b/>
          <w:bCs/>
          <w:sz w:val="24"/>
          <w:szCs w:val="24"/>
          <w:lang w:eastAsia="ru-RU"/>
        </w:rPr>
        <w:t>7</w:t>
      </w:r>
      <w:r w:rsidRPr="00DF601C">
        <w:rPr>
          <w:rFonts w:ascii="Times New Roman" w:eastAsia="Times New Roman" w:hAnsi="Times New Roman"/>
          <w:b/>
          <w:bCs/>
          <w:sz w:val="24"/>
          <w:szCs w:val="24"/>
          <w:lang w:eastAsia="ru-RU"/>
        </w:rPr>
        <w:t>-210</w:t>
      </w:r>
      <w:r w:rsidR="00272C71">
        <w:rPr>
          <w:rFonts w:ascii="Times New Roman" w:eastAsia="Times New Roman" w:hAnsi="Times New Roman"/>
          <w:b/>
          <w:bCs/>
          <w:sz w:val="24"/>
          <w:szCs w:val="24"/>
          <w:lang w:eastAsia="ru-RU"/>
        </w:rPr>
        <w:t>8</w:t>
      </w:r>
      <w:r w:rsidRPr="00DF601C">
        <w:rPr>
          <w:rFonts w:ascii="Times New Roman" w:eastAsia="Times New Roman" w:hAnsi="Times New Roman"/>
          <w:b/>
          <w:bCs/>
          <w:sz w:val="24"/>
          <w:szCs w:val="24"/>
          <w:lang w:eastAsia="ru-RU"/>
        </w:rPr>
        <w:t xml:space="preserve"> у ч.год</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r>
        <w:rPr>
          <w:rFonts w:ascii="Times New Roman" w:eastAsia="Times New Roman" w:hAnsi="Times New Roman"/>
          <w:b/>
          <w:bCs/>
          <w:color w:val="000000"/>
          <w:sz w:val="24"/>
          <w:szCs w:val="24"/>
        </w:rPr>
        <w:t> </w:t>
      </w:r>
      <w:r w:rsidR="00CC10B8">
        <w:rPr>
          <w:rFonts w:ascii="Times New Roman" w:eastAsia="Times New Roman" w:hAnsi="Times New Roman"/>
          <w:b/>
          <w:bCs/>
          <w:color w:val="000000"/>
          <w:sz w:val="24"/>
          <w:szCs w:val="24"/>
        </w:rPr>
        <w:t xml:space="preserve">1. </w:t>
      </w:r>
      <w:r>
        <w:rPr>
          <w:rFonts w:ascii="Times New Roman" w:eastAsia="Times New Roman" w:hAnsi="Times New Roman"/>
          <w:b/>
          <w:bCs/>
          <w:color w:val="000000"/>
          <w:sz w:val="24"/>
          <w:szCs w:val="24"/>
        </w:rPr>
        <w:t>Статистические данные:</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 </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уч-ся в школе:</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на начало года – 5</w:t>
      </w:r>
      <w:r>
        <w:rPr>
          <w:rFonts w:ascii="Times New Roman" w:eastAsia="Times New Roman" w:hAnsi="Times New Roman"/>
          <w:color w:val="000000"/>
          <w:sz w:val="24"/>
          <w:szCs w:val="24"/>
          <w:lang w:val="sah-RU"/>
        </w:rPr>
        <w:t>3</w:t>
      </w:r>
      <w:r>
        <w:rPr>
          <w:rFonts w:ascii="Times New Roman" w:eastAsia="Times New Roman" w:hAnsi="Times New Roman"/>
          <w:color w:val="000000"/>
          <w:sz w:val="24"/>
          <w:szCs w:val="24"/>
        </w:rPr>
        <w:t>4</w:t>
      </w:r>
    </w:p>
    <w:p w:rsidR="00272C71" w:rsidRPr="00A377CC" w:rsidRDefault="00272C71" w:rsidP="00C827BB">
      <w:pPr>
        <w:spacing w:after="0" w:line="240" w:lineRule="auto"/>
        <w:rPr>
          <w:rFonts w:ascii="Times New Roman" w:eastAsia="Times New Roman" w:hAnsi="Times New Roman"/>
          <w:color w:val="000000"/>
          <w:sz w:val="24"/>
          <w:szCs w:val="24"/>
          <w:lang w:val="sah-RU"/>
        </w:rPr>
      </w:pPr>
      <w:r>
        <w:rPr>
          <w:rFonts w:ascii="Times New Roman" w:eastAsia="Times New Roman" w:hAnsi="Times New Roman"/>
          <w:color w:val="000000"/>
          <w:sz w:val="24"/>
          <w:szCs w:val="24"/>
        </w:rPr>
        <w:t>- на конец года – 5</w:t>
      </w:r>
      <w:r>
        <w:rPr>
          <w:rFonts w:ascii="Times New Roman" w:eastAsia="Times New Roman" w:hAnsi="Times New Roman"/>
          <w:color w:val="000000"/>
          <w:sz w:val="24"/>
          <w:szCs w:val="24"/>
          <w:lang w:val="sah-RU"/>
        </w:rPr>
        <w:t>37</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i/>
          <w:iCs/>
          <w:color w:val="000000"/>
          <w:sz w:val="24"/>
          <w:szCs w:val="24"/>
        </w:rPr>
        <w:t>Из них кол-во учащихся из неблагополучных семей</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 на начало года – </w:t>
      </w:r>
      <w:r>
        <w:rPr>
          <w:rFonts w:ascii="Times New Roman" w:eastAsia="Times New Roman" w:hAnsi="Times New Roman"/>
          <w:color w:val="000000"/>
          <w:sz w:val="24"/>
          <w:szCs w:val="24"/>
          <w:lang w:val="sah-RU"/>
        </w:rPr>
        <w:t>5</w:t>
      </w:r>
      <w:r>
        <w:rPr>
          <w:rFonts w:ascii="Times New Roman" w:eastAsia="Times New Roman" w:hAnsi="Times New Roman"/>
          <w:color w:val="000000"/>
          <w:sz w:val="24"/>
          <w:szCs w:val="24"/>
        </w:rPr>
        <w:t xml:space="preserve"> учащихся.</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на конец года – </w:t>
      </w:r>
      <w:r>
        <w:rPr>
          <w:rFonts w:ascii="Times New Roman" w:eastAsia="Times New Roman" w:hAnsi="Times New Roman"/>
          <w:color w:val="000000"/>
          <w:sz w:val="24"/>
          <w:szCs w:val="24"/>
          <w:lang w:val="sah-RU"/>
        </w:rPr>
        <w:t>1</w:t>
      </w:r>
      <w:r>
        <w:rPr>
          <w:rFonts w:ascii="Times New Roman" w:eastAsia="Times New Roman" w:hAnsi="Times New Roman"/>
          <w:color w:val="000000"/>
          <w:sz w:val="24"/>
          <w:szCs w:val="24"/>
        </w:rPr>
        <w:t xml:space="preserve"> учащихся.</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i/>
          <w:iCs/>
          <w:color w:val="000000"/>
          <w:sz w:val="24"/>
          <w:szCs w:val="24"/>
        </w:rPr>
        <w:t>Количество уч-ся, состоящих на внутришкольном контроле:</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на начало года – </w:t>
      </w:r>
      <w:r>
        <w:rPr>
          <w:rFonts w:ascii="Times New Roman" w:eastAsia="Times New Roman" w:hAnsi="Times New Roman"/>
          <w:color w:val="000000"/>
          <w:sz w:val="24"/>
          <w:szCs w:val="24"/>
          <w:lang w:val="sah-RU"/>
        </w:rPr>
        <w:t>11</w:t>
      </w:r>
      <w:r>
        <w:rPr>
          <w:rFonts w:ascii="Times New Roman" w:eastAsia="Times New Roman" w:hAnsi="Times New Roman"/>
          <w:color w:val="000000"/>
          <w:sz w:val="24"/>
          <w:szCs w:val="24"/>
        </w:rPr>
        <w:t xml:space="preserve"> учащихся</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на конец года  -  1</w:t>
      </w:r>
      <w:r>
        <w:rPr>
          <w:rFonts w:ascii="Times New Roman" w:eastAsia="Times New Roman" w:hAnsi="Times New Roman"/>
          <w:color w:val="000000"/>
          <w:sz w:val="24"/>
          <w:szCs w:val="24"/>
          <w:lang w:val="sah-RU"/>
        </w:rPr>
        <w:t>6</w:t>
      </w:r>
      <w:r>
        <w:rPr>
          <w:rFonts w:ascii="Times New Roman" w:eastAsia="Times New Roman" w:hAnsi="Times New Roman"/>
          <w:color w:val="000000"/>
          <w:sz w:val="24"/>
          <w:szCs w:val="24"/>
        </w:rPr>
        <w:t xml:space="preserve">  учащихся</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i/>
          <w:iCs/>
          <w:color w:val="000000"/>
          <w:sz w:val="24"/>
          <w:szCs w:val="24"/>
        </w:rPr>
        <w:t>Детей «группы риска»</w:t>
      </w:r>
      <w:r>
        <w:rPr>
          <w:rFonts w:ascii="Times New Roman" w:eastAsia="Times New Roman" w:hAnsi="Times New Roman"/>
          <w:color w:val="000000"/>
          <w:sz w:val="24"/>
          <w:szCs w:val="24"/>
        </w:rPr>
        <w:t> - 2 учащихся</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уч-ся, состоящих на учете в КДН</w:t>
      </w:r>
    </w:p>
    <w:p w:rsidR="00272C71" w:rsidRPr="00A377CC" w:rsidRDefault="00272C71" w:rsidP="00C827BB">
      <w:pPr>
        <w:spacing w:after="0" w:line="240" w:lineRule="auto"/>
        <w:rPr>
          <w:rFonts w:ascii="Times New Roman" w:eastAsia="Times New Roman" w:hAnsi="Times New Roman"/>
          <w:color w:val="000000"/>
          <w:sz w:val="24"/>
          <w:szCs w:val="24"/>
          <w:highlight w:val="yellow"/>
          <w:lang w:val="sah-RU"/>
        </w:rPr>
      </w:pPr>
      <w:r>
        <w:rPr>
          <w:rFonts w:ascii="Times New Roman" w:eastAsia="Times New Roman" w:hAnsi="Times New Roman"/>
          <w:color w:val="000000"/>
          <w:sz w:val="24"/>
          <w:szCs w:val="24"/>
        </w:rPr>
        <w:t xml:space="preserve"> – на начало года - </w:t>
      </w:r>
      <w:r>
        <w:rPr>
          <w:rFonts w:ascii="Times New Roman" w:eastAsia="Times New Roman" w:hAnsi="Times New Roman"/>
          <w:color w:val="000000"/>
          <w:sz w:val="24"/>
          <w:szCs w:val="24"/>
          <w:lang w:val="sah-RU"/>
        </w:rPr>
        <w:t>2</w:t>
      </w:r>
    </w:p>
    <w:p w:rsidR="00272C71" w:rsidRPr="00A377CC" w:rsidRDefault="00272C71" w:rsidP="00C827BB">
      <w:pPr>
        <w:spacing w:after="0" w:line="240" w:lineRule="auto"/>
        <w:rPr>
          <w:rFonts w:ascii="Times New Roman" w:eastAsia="Times New Roman" w:hAnsi="Times New Roman"/>
          <w:color w:val="000000"/>
          <w:sz w:val="24"/>
          <w:szCs w:val="24"/>
          <w:lang w:val="sah-RU"/>
        </w:rPr>
      </w:pPr>
      <w:r>
        <w:rPr>
          <w:rFonts w:ascii="Times New Roman" w:eastAsia="Times New Roman" w:hAnsi="Times New Roman"/>
          <w:color w:val="000000"/>
          <w:sz w:val="24"/>
          <w:szCs w:val="24"/>
        </w:rPr>
        <w:t xml:space="preserve">- на конец года – </w:t>
      </w:r>
      <w:r>
        <w:rPr>
          <w:rFonts w:ascii="Times New Roman" w:eastAsia="Times New Roman" w:hAnsi="Times New Roman"/>
          <w:color w:val="000000"/>
          <w:sz w:val="24"/>
          <w:szCs w:val="24"/>
          <w:lang w:val="sah-RU"/>
        </w:rPr>
        <w:t>4</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уч-ся, состоящих на учете в ПДН</w:t>
      </w:r>
    </w:p>
    <w:p w:rsidR="00272C71" w:rsidRPr="00A377CC" w:rsidRDefault="00272C71" w:rsidP="00C827BB">
      <w:pPr>
        <w:spacing w:after="0" w:line="240" w:lineRule="auto"/>
        <w:rPr>
          <w:rFonts w:ascii="Times New Roman" w:eastAsia="Times New Roman" w:hAnsi="Times New Roman"/>
          <w:color w:val="000000"/>
          <w:sz w:val="24"/>
          <w:szCs w:val="24"/>
          <w:lang w:val="sah-RU"/>
        </w:rPr>
      </w:pPr>
      <w:r>
        <w:rPr>
          <w:rFonts w:ascii="Times New Roman" w:eastAsia="Times New Roman" w:hAnsi="Times New Roman"/>
          <w:color w:val="000000"/>
          <w:sz w:val="24"/>
          <w:szCs w:val="24"/>
        </w:rPr>
        <w:t xml:space="preserve">- на начало года – </w:t>
      </w:r>
      <w:r>
        <w:rPr>
          <w:rFonts w:ascii="Times New Roman" w:eastAsia="Times New Roman" w:hAnsi="Times New Roman"/>
          <w:color w:val="000000"/>
          <w:sz w:val="24"/>
          <w:szCs w:val="24"/>
          <w:lang w:val="sah-RU"/>
        </w:rPr>
        <w:t>5</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на конец года – 5</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уч-ся, совершивших преступления в этом учебном году:</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 14 - 15 лет - 0</w:t>
      </w:r>
    </w:p>
    <w:p w:rsidR="00272C71" w:rsidRPr="00A377CC" w:rsidRDefault="00272C71" w:rsidP="00C827BB">
      <w:pPr>
        <w:spacing w:after="0" w:line="240" w:lineRule="auto"/>
        <w:rPr>
          <w:rFonts w:ascii="Times New Roman" w:eastAsia="Times New Roman" w:hAnsi="Times New Roman"/>
          <w:color w:val="000000"/>
          <w:sz w:val="24"/>
          <w:szCs w:val="24"/>
          <w:lang w:val="sah-RU"/>
        </w:rPr>
      </w:pPr>
      <w:r>
        <w:rPr>
          <w:rFonts w:ascii="Times New Roman" w:eastAsia="Times New Roman" w:hAnsi="Times New Roman"/>
          <w:color w:val="000000"/>
          <w:sz w:val="24"/>
          <w:szCs w:val="24"/>
        </w:rPr>
        <w:t xml:space="preserve">С 16 – 17 лет – </w:t>
      </w:r>
      <w:r>
        <w:rPr>
          <w:rFonts w:ascii="Times New Roman" w:eastAsia="Times New Roman" w:hAnsi="Times New Roman"/>
          <w:color w:val="000000"/>
          <w:sz w:val="24"/>
          <w:szCs w:val="24"/>
          <w:lang w:val="sah-RU"/>
        </w:rPr>
        <w:t>0</w:t>
      </w:r>
    </w:p>
    <w:p w:rsidR="00272C71" w:rsidRPr="00A377CC" w:rsidRDefault="00272C71" w:rsidP="00C827BB">
      <w:pPr>
        <w:spacing w:after="0" w:line="240" w:lineRule="auto"/>
        <w:rPr>
          <w:rFonts w:ascii="Times New Roman" w:eastAsia="Times New Roman" w:hAnsi="Times New Roman"/>
          <w:color w:val="000000"/>
          <w:sz w:val="24"/>
          <w:szCs w:val="24"/>
          <w:lang w:val="sah-RU"/>
        </w:rPr>
      </w:pPr>
      <w:r>
        <w:rPr>
          <w:rFonts w:ascii="Times New Roman" w:eastAsia="Times New Roman" w:hAnsi="Times New Roman"/>
          <w:color w:val="000000"/>
          <w:sz w:val="24"/>
          <w:szCs w:val="24"/>
        </w:rPr>
        <w:t xml:space="preserve">Кол-во правонарушений в этом учебном году – </w:t>
      </w:r>
      <w:r>
        <w:rPr>
          <w:rFonts w:ascii="Times New Roman" w:eastAsia="Times New Roman" w:hAnsi="Times New Roman"/>
          <w:color w:val="000000"/>
          <w:sz w:val="24"/>
          <w:szCs w:val="24"/>
          <w:lang w:val="sah-RU"/>
        </w:rPr>
        <w:t>5</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Кол-во преступлений в учебном году – </w:t>
      </w:r>
      <w:r>
        <w:rPr>
          <w:rFonts w:ascii="Times New Roman" w:eastAsia="Times New Roman" w:hAnsi="Times New Roman"/>
          <w:color w:val="000000"/>
          <w:sz w:val="24"/>
          <w:szCs w:val="24"/>
          <w:lang w:val="sah-RU"/>
        </w:rPr>
        <w:t>0</w:t>
      </w:r>
      <w:r>
        <w:rPr>
          <w:rFonts w:ascii="Times New Roman" w:eastAsia="Times New Roman" w:hAnsi="Times New Roman"/>
          <w:color w:val="000000"/>
          <w:sz w:val="24"/>
          <w:szCs w:val="24"/>
        </w:rPr>
        <w:t xml:space="preserve"> человек</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Кол-во Советов профилактики за учебный год - 4</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Кол-во учащихся, прошедших через Совет профилактики в этом учебном году – 1</w:t>
      </w:r>
      <w:r>
        <w:rPr>
          <w:rFonts w:ascii="Times New Roman" w:eastAsia="Times New Roman" w:hAnsi="Times New Roman"/>
          <w:color w:val="000000"/>
          <w:sz w:val="24"/>
          <w:szCs w:val="24"/>
          <w:lang w:val="sah-RU"/>
        </w:rPr>
        <w:t>6</w:t>
      </w:r>
      <w:r>
        <w:rPr>
          <w:rFonts w:ascii="Times New Roman" w:eastAsia="Times New Roman" w:hAnsi="Times New Roman"/>
          <w:color w:val="000000"/>
          <w:sz w:val="24"/>
          <w:szCs w:val="24"/>
        </w:rPr>
        <w:t xml:space="preserve"> учащихся.</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Количество рейдов по семьям – посещено </w:t>
      </w:r>
      <w:r>
        <w:rPr>
          <w:rFonts w:ascii="Times New Roman" w:eastAsia="Times New Roman" w:hAnsi="Times New Roman"/>
          <w:color w:val="000000"/>
          <w:sz w:val="24"/>
          <w:szCs w:val="24"/>
          <w:lang w:val="sah-RU"/>
        </w:rPr>
        <w:t>26</w:t>
      </w:r>
      <w:r>
        <w:rPr>
          <w:rFonts w:ascii="Times New Roman" w:eastAsia="Times New Roman" w:hAnsi="Times New Roman"/>
          <w:color w:val="000000"/>
          <w:sz w:val="24"/>
          <w:szCs w:val="24"/>
        </w:rPr>
        <w:t xml:space="preserve"> семей    </w:t>
      </w:r>
    </w:p>
    <w:p w:rsidR="00272C71" w:rsidRPr="00A377CC" w:rsidRDefault="00272C71" w:rsidP="00C827BB">
      <w:pPr>
        <w:spacing w:after="0" w:line="240" w:lineRule="auto"/>
        <w:rPr>
          <w:rFonts w:ascii="Times New Roman" w:eastAsia="Times New Roman" w:hAnsi="Times New Roman"/>
          <w:color w:val="000000"/>
          <w:sz w:val="24"/>
          <w:szCs w:val="24"/>
          <w:lang w:val="sah-RU"/>
        </w:rPr>
      </w:pPr>
      <w:r>
        <w:rPr>
          <w:rFonts w:ascii="Times New Roman" w:eastAsia="Times New Roman" w:hAnsi="Times New Roman"/>
          <w:color w:val="000000"/>
          <w:sz w:val="24"/>
          <w:szCs w:val="24"/>
        </w:rPr>
        <w:t xml:space="preserve">Количество индивидуальных консультаций и бесед с детьми/ родителями – </w:t>
      </w:r>
      <w:r>
        <w:rPr>
          <w:rFonts w:ascii="Times New Roman" w:eastAsia="Times New Roman" w:hAnsi="Times New Roman"/>
          <w:color w:val="000000"/>
          <w:sz w:val="24"/>
          <w:szCs w:val="24"/>
          <w:lang w:val="sah-RU"/>
        </w:rPr>
        <w:t>30</w:t>
      </w:r>
      <w:r>
        <w:rPr>
          <w:rFonts w:ascii="Times New Roman" w:eastAsia="Times New Roman" w:hAnsi="Times New Roman"/>
          <w:color w:val="000000"/>
          <w:sz w:val="24"/>
          <w:szCs w:val="24"/>
        </w:rPr>
        <w:t>/1</w:t>
      </w:r>
      <w:r>
        <w:rPr>
          <w:rFonts w:ascii="Times New Roman" w:eastAsia="Times New Roman" w:hAnsi="Times New Roman"/>
          <w:color w:val="000000"/>
          <w:sz w:val="24"/>
          <w:szCs w:val="24"/>
          <w:lang w:val="sah-RU"/>
        </w:rPr>
        <w:t>3</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бесед проведенных с участием участковых инспекторов –</w:t>
      </w:r>
      <w:r>
        <w:rPr>
          <w:rFonts w:ascii="Times New Roman" w:eastAsia="Times New Roman" w:hAnsi="Times New Roman"/>
          <w:color w:val="000000"/>
          <w:sz w:val="24"/>
          <w:szCs w:val="24"/>
          <w:lang w:val="sah-RU"/>
        </w:rPr>
        <w:t xml:space="preserve"> 2 </w:t>
      </w:r>
      <w:r>
        <w:rPr>
          <w:rFonts w:ascii="Times New Roman" w:eastAsia="Times New Roman" w:hAnsi="Times New Roman"/>
          <w:color w:val="000000"/>
          <w:sz w:val="24"/>
          <w:szCs w:val="24"/>
        </w:rPr>
        <w:t>+ родительское собрание, класс</w:t>
      </w:r>
      <w:r>
        <w:rPr>
          <w:rFonts w:ascii="Times New Roman" w:eastAsia="Times New Roman" w:hAnsi="Times New Roman"/>
          <w:color w:val="000000"/>
          <w:sz w:val="24"/>
          <w:szCs w:val="24"/>
          <w:lang w:val="sah-RU"/>
        </w:rPr>
        <w:t>н</w:t>
      </w:r>
      <w:r>
        <w:rPr>
          <w:rFonts w:ascii="Times New Roman" w:eastAsia="Times New Roman" w:hAnsi="Times New Roman"/>
          <w:color w:val="000000"/>
          <w:sz w:val="24"/>
          <w:szCs w:val="24"/>
        </w:rPr>
        <w:t>ые часы для 9, 11 классов.</w:t>
      </w:r>
    </w:p>
    <w:p w:rsidR="00272C71" w:rsidRDefault="00272C71" w:rsidP="00C827BB">
      <w:pPr>
        <w:spacing w:after="0" w:line="240" w:lineRule="auto"/>
        <w:jc w:val="both"/>
        <w:rPr>
          <w:rFonts w:ascii="Times New Roman" w:eastAsia="Times New Roman" w:hAnsi="Times New Roman"/>
          <w:color w:val="000000"/>
          <w:sz w:val="24"/>
          <w:szCs w:val="24"/>
        </w:rPr>
      </w:pP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2. Аналитическая часть.</w:t>
      </w:r>
      <w:r w:rsidRPr="009D5DAE">
        <w:rPr>
          <w:rFonts w:ascii="Times New Roman" w:eastAsia="Times New Roman" w:hAnsi="Times New Roman"/>
          <w:color w:val="000000"/>
          <w:sz w:val="24"/>
          <w:szCs w:val="24"/>
        </w:rPr>
        <w:t xml:space="preserve"> </w:t>
      </w:r>
    </w:p>
    <w:p w:rsidR="00272C71" w:rsidRDefault="00272C71" w:rsidP="00C827BB">
      <w:pPr>
        <w:spacing w:after="0" w:line="240" w:lineRule="auto"/>
        <w:jc w:val="both"/>
        <w:rPr>
          <w:rFonts w:ascii="Times New Roman" w:eastAsia="Times New Roman" w:hAnsi="Times New Roman"/>
          <w:color w:val="000000"/>
          <w:sz w:val="24"/>
          <w:szCs w:val="24"/>
        </w:rPr>
      </w:pP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Социальный педагог работает в тесном контакте с классными руководителями, педагогом-психологом, администрацией школы, специалистами органа опеки и попечительства, специалистами КДН и ЗП,  участковым инспектором.</w:t>
      </w:r>
    </w:p>
    <w:p w:rsidR="00272C71" w:rsidRPr="004C59BF" w:rsidRDefault="00272C71" w:rsidP="00C827BB">
      <w:pPr>
        <w:spacing w:after="0" w:line="240" w:lineRule="auto"/>
        <w:rPr>
          <w:rFonts w:ascii="Times New Roman" w:eastAsia="Times New Roman" w:hAnsi="Times New Roman"/>
          <w:b/>
          <w:bCs/>
          <w:color w:val="000000"/>
          <w:sz w:val="24"/>
          <w:szCs w:val="24"/>
          <w:lang w:val="sah-RU"/>
        </w:rPr>
      </w:pPr>
    </w:p>
    <w:p w:rsidR="00272C71" w:rsidRDefault="00272C71" w:rsidP="00C827BB">
      <w:pPr>
        <w:spacing w:after="0" w:line="240" w:lineRule="auto"/>
        <w:jc w:val="both"/>
        <w:rPr>
          <w:rFonts w:ascii="Times New Roman" w:hAnsi="Times New Roman"/>
          <w:sz w:val="24"/>
          <w:szCs w:val="24"/>
        </w:rPr>
      </w:pPr>
      <w:r>
        <w:rPr>
          <w:rFonts w:ascii="Times New Roman" w:hAnsi="Times New Roman"/>
          <w:sz w:val="24"/>
          <w:szCs w:val="24"/>
        </w:rPr>
        <w:t xml:space="preserve">В ОУ на 2017-2018 уч.г. выявлено 225  многодетных семей, в которых воспитываются обучающиеся, посещающие учебное учреждение. Все дети из этих семей  в течение учебного года получают бесплатное питание и обеспечены учебниками. </w:t>
      </w:r>
    </w:p>
    <w:p w:rsidR="00272C71" w:rsidRDefault="00272C71" w:rsidP="00C827BB">
      <w:pPr>
        <w:spacing w:after="0" w:line="240" w:lineRule="auto"/>
        <w:jc w:val="both"/>
        <w:rPr>
          <w:rFonts w:ascii="Times New Roman" w:hAnsi="Times New Roman"/>
          <w:sz w:val="24"/>
          <w:szCs w:val="24"/>
        </w:rPr>
      </w:pPr>
      <w:r>
        <w:rPr>
          <w:rFonts w:ascii="Times New Roman" w:hAnsi="Times New Roman"/>
          <w:sz w:val="24"/>
          <w:szCs w:val="24"/>
        </w:rPr>
        <w:t xml:space="preserve">       Не остаются без внимания дети, потерявшие родителей, опекаемые дети и дети из приемных семей. В нашей школе на начало учебного года таких семей -18. </w:t>
      </w:r>
    </w:p>
    <w:p w:rsidR="00272C71" w:rsidRDefault="00272C71" w:rsidP="00C827BB">
      <w:pPr>
        <w:spacing w:after="0" w:line="240" w:lineRule="auto"/>
        <w:jc w:val="both"/>
        <w:rPr>
          <w:rFonts w:ascii="Times New Roman" w:hAnsi="Times New Roman"/>
          <w:sz w:val="24"/>
          <w:szCs w:val="24"/>
        </w:rPr>
      </w:pPr>
      <w:r>
        <w:rPr>
          <w:rFonts w:ascii="Times New Roman" w:hAnsi="Times New Roman"/>
          <w:sz w:val="24"/>
          <w:szCs w:val="24"/>
        </w:rPr>
        <w:t xml:space="preserve">     Семьи, где живут дети, находящиеся под опекой, в течение года получали помощь и поддержку со стороны государственных органов, моральную со стороны образовательного учреждения.  </w:t>
      </w:r>
    </w:p>
    <w:p w:rsidR="00272C71" w:rsidRDefault="00272C71" w:rsidP="00C827BB">
      <w:pPr>
        <w:spacing w:after="0" w:line="240" w:lineRule="auto"/>
        <w:jc w:val="both"/>
        <w:rPr>
          <w:rFonts w:ascii="Times New Roman" w:hAnsi="Times New Roman"/>
          <w:sz w:val="24"/>
          <w:szCs w:val="24"/>
        </w:rPr>
      </w:pPr>
      <w:r>
        <w:rPr>
          <w:rFonts w:ascii="Times New Roman" w:hAnsi="Times New Roman"/>
          <w:sz w:val="24"/>
          <w:szCs w:val="24"/>
        </w:rPr>
        <w:t xml:space="preserve">Ежегодно посещаются опекунские семьи и заполняются акты жилищных условий. В актах обследования, содержится оценка условий воспитания, выводы и предложения по устранению выявленных недостатков, отражается, какая работа была проведена в семье, и какая помощь в воспитании ребенка была оказана.   </w:t>
      </w:r>
    </w:p>
    <w:p w:rsidR="00272C71" w:rsidRDefault="00C827BB" w:rsidP="00C827BB">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В течение </w:t>
      </w:r>
      <w:r w:rsidR="00272C71">
        <w:rPr>
          <w:rFonts w:ascii="Times New Roman" w:hAnsi="Times New Roman"/>
          <w:sz w:val="24"/>
          <w:szCs w:val="24"/>
        </w:rPr>
        <w:t xml:space="preserve">учебного года проходят  тематические классные часы  «Что дети знают о своих правах и обязанностях», «Нравственные законы нашей семьи» и т.п. Ведется работа по пропаганде правовых знаний и по разъяснению норм поведения на улице, в общественных местах. </w:t>
      </w:r>
    </w:p>
    <w:p w:rsidR="00272C71" w:rsidRPr="004201F7" w:rsidRDefault="00272C71" w:rsidP="00C827BB">
      <w:pPr>
        <w:spacing w:after="0" w:line="240" w:lineRule="auto"/>
        <w:jc w:val="both"/>
        <w:rPr>
          <w:rFonts w:ascii="Times New Roman" w:eastAsia="Times New Roman" w:hAnsi="Times New Roman"/>
          <w:color w:val="000000"/>
          <w:sz w:val="24"/>
          <w:szCs w:val="24"/>
        </w:rPr>
      </w:pPr>
      <w:r w:rsidRPr="004201F7">
        <w:rPr>
          <w:rFonts w:ascii="Times New Roman" w:eastAsia="Times New Roman" w:hAnsi="Times New Roman"/>
          <w:bCs/>
          <w:color w:val="000000"/>
          <w:sz w:val="24"/>
          <w:szCs w:val="24"/>
        </w:rPr>
        <w:t>В начале 201</w:t>
      </w:r>
      <w:r w:rsidRPr="004201F7">
        <w:rPr>
          <w:rFonts w:ascii="Times New Roman" w:eastAsia="Times New Roman" w:hAnsi="Times New Roman"/>
          <w:bCs/>
          <w:color w:val="000000"/>
          <w:sz w:val="24"/>
          <w:szCs w:val="24"/>
          <w:lang w:val="sah-RU"/>
        </w:rPr>
        <w:t>7</w:t>
      </w:r>
      <w:r w:rsidRPr="004201F7">
        <w:rPr>
          <w:rFonts w:ascii="Times New Roman" w:eastAsia="Times New Roman" w:hAnsi="Times New Roman"/>
          <w:bCs/>
          <w:color w:val="000000"/>
          <w:sz w:val="24"/>
          <w:szCs w:val="24"/>
        </w:rPr>
        <w:t>-201</w:t>
      </w:r>
      <w:r w:rsidRPr="004201F7">
        <w:rPr>
          <w:rFonts w:ascii="Times New Roman" w:eastAsia="Times New Roman" w:hAnsi="Times New Roman"/>
          <w:bCs/>
          <w:color w:val="000000"/>
          <w:sz w:val="24"/>
          <w:szCs w:val="24"/>
          <w:lang w:val="sah-RU"/>
        </w:rPr>
        <w:t>8</w:t>
      </w:r>
      <w:r w:rsidRPr="004201F7">
        <w:rPr>
          <w:rFonts w:ascii="Times New Roman" w:eastAsia="Times New Roman" w:hAnsi="Times New Roman"/>
          <w:bCs/>
          <w:color w:val="000000"/>
          <w:sz w:val="24"/>
          <w:szCs w:val="24"/>
        </w:rPr>
        <w:t xml:space="preserve"> учебного года социальный педагог совместно с классными руководителями выявляет различные категории семей и детей. По полученным данным оформляется социальный паспорт школы.</w:t>
      </w:r>
    </w:p>
    <w:p w:rsidR="00272C71" w:rsidRDefault="00272C71" w:rsidP="00C827BB">
      <w:pPr>
        <w:spacing w:after="0" w:line="240" w:lineRule="auto"/>
        <w:rPr>
          <w:rFonts w:ascii="Times New Roman" w:hAnsi="Times New Roman"/>
          <w:b/>
          <w:sz w:val="24"/>
          <w:szCs w:val="24"/>
        </w:rPr>
      </w:pPr>
    </w:p>
    <w:p w:rsidR="00272C71" w:rsidRPr="004C59BF" w:rsidRDefault="00272C71" w:rsidP="00C827BB">
      <w:pPr>
        <w:spacing w:after="0" w:line="240" w:lineRule="auto"/>
        <w:jc w:val="center"/>
        <w:rPr>
          <w:rFonts w:ascii="MS Mincho" w:eastAsia="MS Mincho" w:hAnsi="MS Mincho" w:cs="MS Mincho"/>
          <w:b/>
          <w:sz w:val="24"/>
          <w:szCs w:val="24"/>
          <w:lang w:val="sah-RU"/>
        </w:rPr>
      </w:pPr>
      <w:r>
        <w:rPr>
          <w:rFonts w:ascii="Times New Roman" w:hAnsi="Times New Roman"/>
          <w:b/>
          <w:sz w:val="24"/>
          <w:szCs w:val="24"/>
        </w:rPr>
        <w:t>Социальный паспорт школы</w:t>
      </w:r>
      <w:r>
        <w:rPr>
          <w:rFonts w:ascii="Times New Roman" w:hAnsi="Times New Roman"/>
          <w:b/>
          <w:sz w:val="24"/>
          <w:szCs w:val="24"/>
          <w:lang w:val="sah-RU"/>
        </w:rPr>
        <w:t xml:space="preserve"> за </w:t>
      </w:r>
      <w:r w:rsidRPr="004C59BF">
        <w:rPr>
          <w:rFonts w:ascii="Times New Roman" w:eastAsia="MS Mincho" w:hAnsi="MS Mincho"/>
          <w:b/>
          <w:sz w:val="24"/>
          <w:szCs w:val="24"/>
        </w:rPr>
        <w:t>5</w:t>
      </w:r>
      <w:r w:rsidRPr="004C59BF">
        <w:rPr>
          <w:rFonts w:ascii="Times New Roman" w:eastAsia="MS Mincho" w:hAnsi="Times New Roman"/>
          <w:b/>
          <w:sz w:val="24"/>
          <w:szCs w:val="24"/>
          <w:lang w:val="sah-RU"/>
        </w:rPr>
        <w:t xml:space="preserve"> лет</w:t>
      </w:r>
    </w:p>
    <w:p w:rsidR="00272C71" w:rsidRDefault="00272C71" w:rsidP="00C827B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1"/>
        <w:gridCol w:w="1206"/>
        <w:gridCol w:w="1449"/>
        <w:gridCol w:w="1450"/>
        <w:gridCol w:w="1327"/>
        <w:gridCol w:w="1298"/>
      </w:tblGrid>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b/>
                <w:sz w:val="24"/>
                <w:szCs w:val="24"/>
              </w:rPr>
            </w:pPr>
            <w:r w:rsidRPr="00272C71">
              <w:rPr>
                <w:rFonts w:ascii="Times New Roman" w:eastAsia="Times New Roman" w:hAnsi="Times New Roman"/>
                <w:b/>
                <w:sz w:val="24"/>
                <w:szCs w:val="24"/>
              </w:rPr>
              <w:t>Категории</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b/>
                <w:sz w:val="24"/>
                <w:szCs w:val="24"/>
              </w:rPr>
            </w:pPr>
            <w:r w:rsidRPr="00272C71">
              <w:rPr>
                <w:rFonts w:ascii="Times New Roman" w:eastAsia="Times New Roman" w:hAnsi="Times New Roman"/>
                <w:b/>
                <w:sz w:val="24"/>
                <w:szCs w:val="24"/>
              </w:rPr>
              <w:t>2013-2014</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b/>
                <w:sz w:val="24"/>
                <w:szCs w:val="24"/>
              </w:rPr>
            </w:pPr>
            <w:r w:rsidRPr="00272C71">
              <w:rPr>
                <w:rFonts w:ascii="Times New Roman" w:eastAsia="Times New Roman" w:hAnsi="Times New Roman"/>
                <w:b/>
                <w:sz w:val="24"/>
                <w:szCs w:val="24"/>
              </w:rPr>
              <w:t>2014-2015</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b/>
                <w:sz w:val="24"/>
                <w:szCs w:val="24"/>
              </w:rPr>
            </w:pPr>
            <w:r w:rsidRPr="00272C71">
              <w:rPr>
                <w:rFonts w:ascii="Times New Roman" w:eastAsia="Times New Roman" w:hAnsi="Times New Roman"/>
                <w:b/>
                <w:sz w:val="24"/>
                <w:szCs w:val="24"/>
              </w:rPr>
              <w:t>2015-2016</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b/>
                <w:sz w:val="24"/>
                <w:szCs w:val="24"/>
              </w:rPr>
            </w:pPr>
            <w:r w:rsidRPr="00272C71">
              <w:rPr>
                <w:rFonts w:ascii="Times New Roman" w:eastAsia="Times New Roman" w:hAnsi="Times New Roman"/>
                <w:b/>
                <w:sz w:val="24"/>
                <w:szCs w:val="24"/>
              </w:rPr>
              <w:t>2016-2017</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b/>
                <w:sz w:val="24"/>
                <w:szCs w:val="24"/>
              </w:rPr>
            </w:pPr>
            <w:r w:rsidRPr="00272C71">
              <w:rPr>
                <w:rFonts w:ascii="Times New Roman" w:eastAsia="Times New Roman" w:hAnsi="Times New Roman"/>
                <w:b/>
                <w:sz w:val="24"/>
                <w:szCs w:val="24"/>
              </w:rPr>
              <w:t>2017-2018</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Семьи с ТЖС</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0</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right"/>
              <w:rPr>
                <w:rFonts w:ascii="Times New Roman" w:eastAsia="Times New Roman" w:hAnsi="Times New Roman"/>
                <w:sz w:val="24"/>
                <w:szCs w:val="24"/>
              </w:rPr>
            </w:pPr>
            <w:r w:rsidRPr="00272C71">
              <w:rPr>
                <w:rFonts w:ascii="Times New Roman" w:eastAsia="Times New Roman" w:hAnsi="Times New Roman"/>
                <w:sz w:val="24"/>
                <w:szCs w:val="24"/>
              </w:rPr>
              <w:t>Из них дети:</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0</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Неблагополучные семьи</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right"/>
              <w:rPr>
                <w:rFonts w:ascii="Times New Roman" w:eastAsia="Times New Roman" w:hAnsi="Times New Roman"/>
                <w:sz w:val="24"/>
                <w:szCs w:val="24"/>
              </w:rPr>
            </w:pPr>
            <w:r w:rsidRPr="00272C71">
              <w:rPr>
                <w:rFonts w:ascii="Times New Roman" w:eastAsia="Times New Roman" w:hAnsi="Times New Roman"/>
                <w:sz w:val="24"/>
                <w:szCs w:val="24"/>
              </w:rPr>
              <w:t>Из них дети:</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Многодетные семьи</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181</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186</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192</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232</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225</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Малообеспеченные </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305</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306</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357</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410</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413</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Матери – одиночки</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68</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72</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84</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99</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highlight w:val="yellow"/>
              </w:rPr>
            </w:pPr>
            <w:r w:rsidRPr="00272C71">
              <w:rPr>
                <w:rFonts w:ascii="Times New Roman" w:eastAsia="Times New Roman" w:hAnsi="Times New Roman"/>
                <w:sz w:val="24"/>
                <w:szCs w:val="24"/>
              </w:rPr>
              <w:t>96</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Отцы – одиночки</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9</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11</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13</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22</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highlight w:val="yellow"/>
              </w:rPr>
            </w:pPr>
            <w:r w:rsidRPr="00272C71">
              <w:rPr>
                <w:rFonts w:ascii="Times New Roman" w:eastAsia="Times New Roman" w:hAnsi="Times New Roman"/>
                <w:sz w:val="24"/>
                <w:szCs w:val="24"/>
              </w:rPr>
              <w:t>14</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С мачехой</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10</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11</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8</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9</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highlight w:val="yellow"/>
              </w:rPr>
            </w:pPr>
            <w:r w:rsidRPr="00272C71">
              <w:rPr>
                <w:rFonts w:ascii="Times New Roman" w:eastAsia="Times New Roman" w:hAnsi="Times New Roman"/>
                <w:sz w:val="24"/>
                <w:szCs w:val="24"/>
              </w:rPr>
              <w:t>4</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С отчимом</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41</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40</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43</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52</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highlight w:val="yellow"/>
              </w:rPr>
            </w:pPr>
            <w:r w:rsidRPr="00272C71">
              <w:rPr>
                <w:rFonts w:ascii="Times New Roman" w:eastAsia="Times New Roman" w:hAnsi="Times New Roman"/>
                <w:sz w:val="24"/>
                <w:szCs w:val="24"/>
              </w:rPr>
              <w:t>37</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Опекаемые</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7</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10</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15</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18</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Сироты</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Инвалиды </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9</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12</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12</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17</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ВШУ</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34</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16</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31</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20</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11</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ПДН</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5</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6</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5</w:t>
            </w:r>
          </w:p>
        </w:tc>
      </w:tr>
      <w:tr w:rsidR="00272C71" w:rsidTr="00272C71">
        <w:tc>
          <w:tcPr>
            <w:tcW w:w="294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КДН и ЗП</w:t>
            </w:r>
          </w:p>
        </w:tc>
        <w:tc>
          <w:tcPr>
            <w:tcW w:w="1276"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7</w:t>
            </w:r>
          </w:p>
        </w:tc>
        <w:tc>
          <w:tcPr>
            <w:tcW w:w="1383"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w:t>
            </w:r>
          </w:p>
        </w:tc>
      </w:tr>
    </w:tbl>
    <w:p w:rsidR="00272C71" w:rsidRDefault="00272C71" w:rsidP="00C827BB">
      <w:pPr>
        <w:spacing w:after="0" w:line="240" w:lineRule="auto"/>
        <w:jc w:val="both"/>
        <w:rPr>
          <w:rFonts w:ascii="Times New Roman" w:eastAsia="Times New Roman" w:hAnsi="Times New Roman"/>
          <w:color w:val="000000"/>
          <w:sz w:val="24"/>
          <w:szCs w:val="24"/>
        </w:rPr>
      </w:pPr>
    </w:p>
    <w:p w:rsidR="00272C71" w:rsidRDefault="00272C71" w:rsidP="00C827BB">
      <w:pPr>
        <w:spacing w:after="0" w:line="240" w:lineRule="auto"/>
        <w:rPr>
          <w:rFonts w:ascii="Times New Roman" w:hAnsi="Times New Roman"/>
          <w:sz w:val="24"/>
          <w:szCs w:val="24"/>
        </w:rPr>
      </w:pPr>
    </w:p>
    <w:p w:rsidR="00272C71" w:rsidRDefault="001576FE" w:rsidP="00C827BB">
      <w:pPr>
        <w:spacing w:after="0" w:line="240" w:lineRule="auto"/>
        <w:jc w:val="center"/>
        <w:rPr>
          <w:rFonts w:ascii="Times New Roman" w:hAnsi="Times New Roman"/>
          <w:sz w:val="24"/>
          <w:szCs w:val="24"/>
        </w:rPr>
      </w:pPr>
      <w:r w:rsidRPr="001576FE">
        <w:rPr>
          <w:rFonts w:ascii="Times New Roman" w:hAnsi="Times New Roman"/>
          <w:noProof/>
          <w:sz w:val="24"/>
          <w:szCs w:val="24"/>
          <w:lang w:eastAsia="ru-RU"/>
        </w:rPr>
        <w:pict>
          <v:shape id="Диаграмма 7" o:spid="_x0000_i1045" type="#_x0000_t75" style="width:399.05pt;height:16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">
            <v:imagedata r:id="rId52" o:title="" cropbottom="-29f"/>
            <o:lock v:ext="edit" aspectratio="f"/>
          </v:shape>
        </w:pict>
      </w:r>
    </w:p>
    <w:p w:rsidR="00272C71" w:rsidRDefault="00272C71" w:rsidP="00C827BB">
      <w:pPr>
        <w:spacing w:after="0" w:line="240" w:lineRule="auto"/>
        <w:jc w:val="both"/>
        <w:rPr>
          <w:rFonts w:ascii="Times New Roman" w:eastAsia="Times New Roman" w:hAnsi="Times New Roman"/>
          <w:sz w:val="24"/>
          <w:szCs w:val="24"/>
        </w:rPr>
      </w:pPr>
    </w:p>
    <w:p w:rsidR="00272C71" w:rsidRPr="004C59BF"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Вовлечение учащихся из неблагополучных семей в кружки и секции, индивидуальная консультативная/разъяснительная работа с детьми, семьями</w:t>
      </w:r>
      <w:r>
        <w:rPr>
          <w:rFonts w:ascii="Times New Roman" w:eastAsia="Times New Roman" w:hAnsi="Times New Roman"/>
          <w:color w:val="000000"/>
          <w:sz w:val="24"/>
          <w:szCs w:val="24"/>
        </w:rPr>
        <w:t>, вовлечение родителей в мероприятия школы и проводимые профилактические работы с семьями имеют результаты. Проводятся благотворительные акции «Добро», Гардероб добра». С каждым годом уменьшается число неблагополучных семей и семей находящихся в ТЖС.</w:t>
      </w:r>
    </w:p>
    <w:p w:rsidR="00272C71" w:rsidRDefault="00272C71" w:rsidP="00C827BB">
      <w:pPr>
        <w:spacing w:after="0" w:line="240" w:lineRule="auto"/>
        <w:jc w:val="center"/>
        <w:rPr>
          <w:rFonts w:ascii="Times New Roman" w:hAnsi="Times New Roman"/>
          <w:sz w:val="24"/>
          <w:szCs w:val="24"/>
        </w:rPr>
      </w:pPr>
    </w:p>
    <w:p w:rsidR="00272C71" w:rsidRDefault="001576FE" w:rsidP="00C827BB">
      <w:pPr>
        <w:spacing w:after="0" w:line="240" w:lineRule="auto"/>
        <w:jc w:val="center"/>
        <w:rPr>
          <w:rFonts w:ascii="Times New Roman" w:hAnsi="Times New Roman"/>
          <w:sz w:val="24"/>
          <w:szCs w:val="24"/>
        </w:rPr>
      </w:pPr>
      <w:r w:rsidRPr="001576FE">
        <w:rPr>
          <w:rFonts w:ascii="Times New Roman" w:hAnsi="Times New Roman"/>
          <w:noProof/>
          <w:sz w:val="24"/>
          <w:szCs w:val="24"/>
          <w:lang w:eastAsia="ru-RU"/>
        </w:rPr>
        <w:lastRenderedPageBreak/>
        <w:pict>
          <v:shape id="Диаграмма 9" o:spid="_x0000_i1046" type="#_x0000_t75" style="width:396.75pt;height:15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">
            <v:imagedata r:id="rId53" o:title=""/>
            <o:lock v:ext="edit" aspectratio="f"/>
          </v:shape>
        </w:pict>
      </w:r>
    </w:p>
    <w:p w:rsidR="00272C71" w:rsidRDefault="00272C71" w:rsidP="00C827BB">
      <w:pPr>
        <w:spacing w:after="0" w:line="240" w:lineRule="auto"/>
        <w:jc w:val="center"/>
        <w:rPr>
          <w:rFonts w:ascii="Times New Roman" w:hAnsi="Times New Roman"/>
          <w:sz w:val="24"/>
          <w:szCs w:val="24"/>
        </w:rPr>
      </w:pPr>
    </w:p>
    <w:p w:rsidR="00272C71" w:rsidRDefault="00272C71" w:rsidP="00C827BB">
      <w:pPr>
        <w:spacing w:after="0" w:line="240" w:lineRule="auto"/>
        <w:jc w:val="both"/>
        <w:rPr>
          <w:rFonts w:ascii="Times New Roman" w:hAnsi="Times New Roman"/>
          <w:sz w:val="24"/>
          <w:szCs w:val="24"/>
        </w:rPr>
      </w:pPr>
      <w:r>
        <w:rPr>
          <w:rFonts w:ascii="Times New Roman" w:eastAsia="Times New Roman" w:hAnsi="Times New Roman"/>
          <w:color w:val="000000"/>
          <w:sz w:val="24"/>
          <w:szCs w:val="24"/>
        </w:rPr>
        <w:t xml:space="preserve">С каждым годом увеличивается количество детей из многодетных и малообеспеченных семей.  Ежегодно проводится работа по </w:t>
      </w:r>
      <w:r>
        <w:rPr>
          <w:rFonts w:ascii="Times New Roman" w:hAnsi="Times New Roman"/>
          <w:sz w:val="24"/>
          <w:szCs w:val="24"/>
        </w:rPr>
        <w:t xml:space="preserve">выявлению детей из многодетных, малообеспеченных семей, совместная работа с УСЗН, организация двухразового горячего питание учащихся (охват 100%). Организация занятости подростков на летний период. </w:t>
      </w:r>
    </w:p>
    <w:p w:rsidR="00272C71" w:rsidRDefault="00272C71" w:rsidP="00C827B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1756"/>
        <w:gridCol w:w="2685"/>
        <w:gridCol w:w="2751"/>
        <w:gridCol w:w="1856"/>
      </w:tblGrid>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Учебный год</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Кол-во обучающихся из многодетных семей</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Всего (кол-во обучающихся)</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1</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2013 – 2014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181</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490</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36%</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2014 – 2015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186</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498</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37%</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3</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2015 – 2016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192</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499</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38%</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2016 – 2017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232</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514</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45%</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5</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2017 – 2018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225</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534</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42%</w:t>
            </w:r>
          </w:p>
        </w:tc>
      </w:tr>
    </w:tbl>
    <w:p w:rsidR="00272C71" w:rsidRDefault="00272C71" w:rsidP="00C827B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1756"/>
        <w:gridCol w:w="2685"/>
        <w:gridCol w:w="2751"/>
        <w:gridCol w:w="1856"/>
      </w:tblGrid>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Учебный год</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Кол-во обучающихся из МОС</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Всего (кол-во обучающихся)</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1</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2013 – 2014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305</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490</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60%</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2014 – 2015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306</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498</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61%</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3</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2015 – 2016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357</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499</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72%</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4</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2016 – 2017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410</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514</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79%</w:t>
            </w:r>
          </w:p>
        </w:tc>
      </w:tr>
      <w:tr w:rsidR="00272C71" w:rsidTr="00272C71">
        <w:tc>
          <w:tcPr>
            <w:tcW w:w="534"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5</w:t>
            </w:r>
          </w:p>
        </w:tc>
        <w:tc>
          <w:tcPr>
            <w:tcW w:w="1842"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rPr>
                <w:rFonts w:ascii="Times New Roman" w:eastAsia="Times New Roman" w:hAnsi="Times New Roman"/>
                <w:sz w:val="24"/>
                <w:szCs w:val="24"/>
              </w:rPr>
            </w:pPr>
            <w:r w:rsidRPr="00272C71">
              <w:rPr>
                <w:rFonts w:ascii="Times New Roman" w:eastAsia="Times New Roman" w:hAnsi="Times New Roman"/>
                <w:sz w:val="24"/>
                <w:szCs w:val="24"/>
              </w:rPr>
              <w:t xml:space="preserve">2017 – 2018 </w:t>
            </w:r>
          </w:p>
        </w:tc>
        <w:tc>
          <w:tcPr>
            <w:tcW w:w="2835"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413</w:t>
            </w:r>
          </w:p>
        </w:tc>
        <w:tc>
          <w:tcPr>
            <w:tcW w:w="2899"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534</w:t>
            </w:r>
          </w:p>
        </w:tc>
        <w:tc>
          <w:tcPr>
            <w:tcW w:w="2028" w:type="dxa"/>
            <w:tcBorders>
              <w:top w:val="single" w:sz="4" w:space="0" w:color="000000"/>
              <w:left w:val="single" w:sz="4" w:space="0" w:color="000000"/>
              <w:bottom w:val="single" w:sz="4" w:space="0" w:color="000000"/>
              <w:right w:val="single" w:sz="4" w:space="0" w:color="000000"/>
            </w:tcBorders>
            <w:hideMark/>
          </w:tcPr>
          <w:p w:rsidR="00272C71" w:rsidRPr="00272C71" w:rsidRDefault="00272C71" w:rsidP="00C827BB">
            <w:pPr>
              <w:shd w:val="clear" w:color="auto" w:fill="FFFFFF"/>
              <w:spacing w:after="0" w:line="240" w:lineRule="auto"/>
              <w:jc w:val="center"/>
              <w:rPr>
                <w:rFonts w:ascii="Times New Roman" w:eastAsia="Times New Roman" w:hAnsi="Times New Roman"/>
                <w:sz w:val="24"/>
                <w:szCs w:val="24"/>
              </w:rPr>
            </w:pPr>
            <w:r w:rsidRPr="00272C71">
              <w:rPr>
                <w:rFonts w:ascii="Times New Roman" w:eastAsia="Times New Roman" w:hAnsi="Times New Roman"/>
                <w:sz w:val="24"/>
                <w:szCs w:val="24"/>
              </w:rPr>
              <w:t>81%</w:t>
            </w:r>
          </w:p>
        </w:tc>
      </w:tr>
    </w:tbl>
    <w:p w:rsidR="00272C71" w:rsidRDefault="00272C71" w:rsidP="00C827BB">
      <w:pPr>
        <w:spacing w:after="0" w:line="240" w:lineRule="auto"/>
        <w:rPr>
          <w:rFonts w:ascii="Times New Roman" w:hAnsi="Times New Roman"/>
          <w:sz w:val="24"/>
          <w:szCs w:val="24"/>
        </w:rPr>
      </w:pPr>
    </w:p>
    <w:p w:rsidR="00272C71" w:rsidRDefault="001576FE" w:rsidP="00C827BB">
      <w:pPr>
        <w:spacing w:after="0" w:line="240" w:lineRule="auto"/>
        <w:jc w:val="center"/>
        <w:rPr>
          <w:rFonts w:ascii="Times New Roman" w:hAnsi="Times New Roman"/>
          <w:sz w:val="24"/>
          <w:szCs w:val="24"/>
        </w:rPr>
      </w:pPr>
      <w:r w:rsidRPr="001576FE">
        <w:rPr>
          <w:rFonts w:ascii="Times New Roman" w:hAnsi="Times New Roman"/>
          <w:noProof/>
          <w:sz w:val="24"/>
          <w:szCs w:val="24"/>
          <w:lang w:eastAsia="ru-RU"/>
        </w:rPr>
        <w:pict>
          <v:shape id="Диаграмма 1" o:spid="_x0000_i1047" type="#_x0000_t75" style="width:422.8pt;height:150.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">
            <v:imagedata r:id="rId54" o:title="" cropbottom="-58f"/>
            <o:lock v:ext="edit" aspectratio="f"/>
          </v:shape>
        </w:pict>
      </w:r>
    </w:p>
    <w:p w:rsidR="00272C71" w:rsidRDefault="00272C71" w:rsidP="00C827BB">
      <w:pPr>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Есть уменьшение категорий родителей: матери-одиночки, отцы-одиночки, с мачехой и с отчимом. Проводятся профилактические, </w:t>
      </w:r>
      <w:r>
        <w:rPr>
          <w:rFonts w:ascii="Times New Roman" w:eastAsia="Times New Roman" w:hAnsi="Times New Roman"/>
          <w:sz w:val="24"/>
          <w:szCs w:val="24"/>
        </w:rPr>
        <w:t>индивидуальные, групповые,  консультативные/разъяснительные работы с семьями, помощь родителям в правовых  вопросах</w:t>
      </w:r>
      <w:r>
        <w:rPr>
          <w:rFonts w:ascii="Times New Roman" w:eastAsia="Times New Roman" w:hAnsi="Times New Roman"/>
          <w:color w:val="000000"/>
          <w:sz w:val="24"/>
          <w:szCs w:val="24"/>
        </w:rPr>
        <w:t>, вовлечение родителей в мероприятия школы по снижению их количества.</w:t>
      </w:r>
      <w:r>
        <w:rPr>
          <w:rFonts w:ascii="Times New Roman" w:eastAsia="Times New Roman" w:hAnsi="Times New Roman"/>
          <w:sz w:val="24"/>
          <w:szCs w:val="24"/>
        </w:rPr>
        <w:t xml:space="preserve"> </w:t>
      </w:r>
    </w:p>
    <w:p w:rsidR="00272C71" w:rsidRDefault="00272C71" w:rsidP="00C827BB">
      <w:pPr>
        <w:spacing w:after="0" w:line="240" w:lineRule="auto"/>
        <w:rPr>
          <w:rFonts w:ascii="Times New Roman" w:hAnsi="Times New Roman"/>
          <w:sz w:val="24"/>
          <w:szCs w:val="24"/>
        </w:rPr>
      </w:pPr>
    </w:p>
    <w:p w:rsidR="00272C71" w:rsidRDefault="001576FE" w:rsidP="00C827BB">
      <w:pPr>
        <w:spacing w:after="0" w:line="240" w:lineRule="auto"/>
        <w:jc w:val="center"/>
        <w:rPr>
          <w:rFonts w:ascii="Times New Roman" w:hAnsi="Times New Roman"/>
          <w:sz w:val="24"/>
          <w:szCs w:val="24"/>
        </w:rPr>
      </w:pPr>
      <w:r w:rsidRPr="001576FE">
        <w:rPr>
          <w:rFonts w:ascii="Times New Roman" w:hAnsi="Times New Roman"/>
          <w:noProof/>
          <w:sz w:val="24"/>
          <w:szCs w:val="24"/>
          <w:lang w:eastAsia="ru-RU"/>
        </w:rPr>
        <w:lastRenderedPageBreak/>
        <w:pict>
          <v:shape id="Диаграмма 2" o:spid="_x0000_i1048" type="#_x0000_t75" style="width:402.1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">
            <v:imagedata r:id="rId55" o:title=""/>
            <o:lock v:ext="edit" aspectratio="f"/>
          </v:shape>
        </w:pict>
      </w:r>
    </w:p>
    <w:p w:rsidR="00272C71" w:rsidRDefault="00272C71" w:rsidP="00C827BB">
      <w:pPr>
        <w:spacing w:after="0" w:line="240" w:lineRule="auto"/>
        <w:jc w:val="center"/>
        <w:rPr>
          <w:rFonts w:ascii="Times New Roman" w:hAnsi="Times New Roman"/>
          <w:sz w:val="24"/>
          <w:szCs w:val="24"/>
        </w:rPr>
      </w:pP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 последние 3 года увеличивается количество опекаемых детей и детей инвалидов.</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Проводятся профилактические, </w:t>
      </w:r>
      <w:r>
        <w:rPr>
          <w:rFonts w:ascii="Times New Roman" w:eastAsia="Times New Roman" w:hAnsi="Times New Roman"/>
          <w:sz w:val="24"/>
          <w:szCs w:val="24"/>
        </w:rPr>
        <w:t>индивидуальные, групповые, консультативные /разъяснительные  работы с семьями, помощь родителям в правовых  вопросах</w:t>
      </w:r>
      <w:r>
        <w:rPr>
          <w:rFonts w:ascii="Times New Roman" w:eastAsia="Times New Roman" w:hAnsi="Times New Roman"/>
          <w:color w:val="000000"/>
          <w:sz w:val="24"/>
          <w:szCs w:val="24"/>
        </w:rPr>
        <w:t xml:space="preserve">, совместная работа с отделом опеки по оформлению документов на опеку,  вовлечение родителей в мероприятия школы, ежегодная школьная акция «Новогодний сюрприз» для детей, находящихся на домашнем обучении. Организация школьных, улусных НПК для детей с ОВЗ. </w:t>
      </w:r>
      <w:r>
        <w:rPr>
          <w:rFonts w:ascii="Times New Roman" w:eastAsia="Times New Roman" w:hAnsi="Times New Roman"/>
          <w:sz w:val="24"/>
          <w:szCs w:val="24"/>
        </w:rPr>
        <w:t xml:space="preserve">Помощь родителям по </w:t>
      </w:r>
      <w:r>
        <w:rPr>
          <w:rFonts w:ascii="Times New Roman" w:eastAsia="Times New Roman" w:hAnsi="Times New Roman"/>
          <w:color w:val="000000"/>
          <w:sz w:val="24"/>
          <w:szCs w:val="24"/>
        </w:rPr>
        <w:t xml:space="preserve">оформлению документов </w:t>
      </w:r>
      <w:r>
        <w:rPr>
          <w:rFonts w:ascii="Times New Roman" w:eastAsia="Times New Roman" w:hAnsi="Times New Roman"/>
          <w:sz w:val="24"/>
          <w:szCs w:val="24"/>
        </w:rPr>
        <w:t xml:space="preserve">для республиканских, территориальных </w:t>
      </w:r>
      <w:r>
        <w:rPr>
          <w:rFonts w:ascii="Times New Roman" w:eastAsia="Times New Roman" w:hAnsi="Times New Roman"/>
          <w:color w:val="000000"/>
          <w:sz w:val="24"/>
          <w:szCs w:val="24"/>
        </w:rPr>
        <w:t>ПМПК.</w:t>
      </w:r>
    </w:p>
    <w:p w:rsidR="00272C71" w:rsidRPr="009D5DAE" w:rsidRDefault="00272C71" w:rsidP="00C827BB">
      <w:pPr>
        <w:spacing w:after="0" w:line="240" w:lineRule="auto"/>
        <w:jc w:val="center"/>
        <w:rPr>
          <w:rFonts w:ascii="Times New Roman" w:eastAsia="Times New Roman" w:hAnsi="Times New Roman"/>
          <w:color w:val="000000"/>
          <w:sz w:val="24"/>
          <w:szCs w:val="24"/>
        </w:rPr>
      </w:pPr>
      <w:r w:rsidRPr="009D5DAE">
        <w:rPr>
          <w:rFonts w:ascii="Times New Roman" w:eastAsia="Times New Roman" w:hAnsi="Times New Roman"/>
          <w:bCs/>
          <w:color w:val="000000"/>
          <w:sz w:val="24"/>
          <w:szCs w:val="24"/>
        </w:rPr>
        <w:t>Профилактическая и коррекционная работа с семьями</w:t>
      </w:r>
    </w:p>
    <w:p w:rsidR="00272C71" w:rsidRPr="009D5DAE" w:rsidRDefault="00272C71" w:rsidP="00C827BB">
      <w:pPr>
        <w:spacing w:after="0" w:line="240" w:lineRule="auto"/>
        <w:jc w:val="center"/>
        <w:rPr>
          <w:rFonts w:ascii="Times New Roman" w:eastAsia="Times New Roman" w:hAnsi="Times New Roman"/>
          <w:color w:val="000000"/>
          <w:sz w:val="24"/>
          <w:szCs w:val="24"/>
        </w:rPr>
      </w:pPr>
      <w:r w:rsidRPr="009D5DAE">
        <w:rPr>
          <w:rFonts w:ascii="Times New Roman" w:eastAsia="Times New Roman" w:hAnsi="Times New Roman"/>
          <w:bCs/>
          <w:color w:val="000000"/>
          <w:sz w:val="24"/>
          <w:szCs w:val="24"/>
        </w:rPr>
        <w:t>«социального риска»,  детьми «группы риска».</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2017-2018 учебном году социальным педагогом ведется выявление, учет и постоянный контроль за успеваемостью, посещаемостью учебных занятий и занятостью детей «группы риска» и детей из неблагополучных семей.</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Совместно с классными руководителями были посещены семьи, где родители не обеспечивают надлежащих условий для жизни и здоровья ребёнка, уклоняются от их воспитания. Так же посещались учащиеся на дому, которые пропускают занятия без уважительной причины. Были случаи, когда родители отсутствовали, либо просто не открывали дверь.</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Социальным педагогом в течение учебного года проводились индивидуальные беседы с родителями (13), где  неоднократно разъяснялись их права  и обязанности   по содержанию, обучению и воспитанию детей, давались рекомендации: о режиме дня, как правильно готовить домашнее задание, как поощрять ребенка в семье, как разрешить конфликт с собственным ребенком, чем заняться после школы.</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Родители с детьми, имеющие проблемы с учебой и посещаемостью, приглашались на Совет профилактики, совет администрации школы.</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За  2017-2018 учебный год было проведено 4 собраний совета профилактики, было приглашено 16 учащихся и 15 родителей. 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 информация, докладные записки педагогов. Постановка и снятие с внутришкольного контроля  детей «группы риска».</w:t>
      </w:r>
    </w:p>
    <w:p w:rsidR="00272C71" w:rsidRPr="00081946" w:rsidRDefault="00272C71" w:rsidP="00C827BB">
      <w:pPr>
        <w:spacing w:after="0" w:line="240" w:lineRule="auto"/>
        <w:jc w:val="both"/>
        <w:rPr>
          <w:rFonts w:ascii="Times New Roman" w:eastAsia="Times New Roman" w:hAnsi="Times New Roman"/>
          <w:i/>
          <w:color w:val="000000"/>
          <w:sz w:val="24"/>
          <w:szCs w:val="24"/>
        </w:rPr>
      </w:pPr>
      <w:r w:rsidRPr="00081946">
        <w:rPr>
          <w:rFonts w:ascii="Times New Roman" w:eastAsia="Times New Roman" w:hAnsi="Times New Roman"/>
          <w:i/>
          <w:color w:val="000000"/>
          <w:sz w:val="24"/>
          <w:szCs w:val="24"/>
        </w:rPr>
        <w:t> </w:t>
      </w:r>
    </w:p>
    <w:p w:rsidR="00272C71" w:rsidRPr="00081946" w:rsidRDefault="00272C71" w:rsidP="00C827BB">
      <w:pPr>
        <w:spacing w:after="0" w:line="240" w:lineRule="auto"/>
        <w:jc w:val="both"/>
        <w:rPr>
          <w:rFonts w:ascii="Times New Roman" w:eastAsia="Times New Roman" w:hAnsi="Times New Roman"/>
          <w:color w:val="000000"/>
          <w:sz w:val="24"/>
          <w:szCs w:val="24"/>
          <w:highlight w:val="yellow"/>
        </w:rPr>
      </w:pPr>
      <w:r>
        <w:rPr>
          <w:rFonts w:ascii="Times New Roman" w:eastAsia="Times New Roman" w:hAnsi="Times New Roman"/>
          <w:color w:val="000000"/>
          <w:sz w:val="24"/>
          <w:szCs w:val="24"/>
        </w:rPr>
        <w:t xml:space="preserve">Число семей «социального риска» в том числе неблагополучных семей, имеющих проблемы с воспитанием и обучением ребёнка уменьшилось в 2017-2018 учебном году на 2 семьи; </w:t>
      </w:r>
      <w:r w:rsidRPr="00081946">
        <w:rPr>
          <w:rFonts w:ascii="Times New Roman" w:eastAsia="Times New Roman" w:hAnsi="Times New Roman"/>
          <w:color w:val="000000"/>
          <w:sz w:val="24"/>
          <w:szCs w:val="24"/>
          <w:u w:val="single"/>
        </w:rPr>
        <w:t>Леонтьевы</w:t>
      </w:r>
      <w:r>
        <w:rPr>
          <w:rFonts w:ascii="Times New Roman" w:eastAsia="Times New Roman" w:hAnsi="Times New Roman"/>
          <w:color w:val="000000"/>
          <w:sz w:val="24"/>
          <w:szCs w:val="24"/>
        </w:rPr>
        <w:t xml:space="preserve">: Леня, Федя, Настя. На начало учебного года родители были временно  ограничены в родительских правах и дети жили в детском доме. В течении года восстановили родительские права и на конец года с положительными изменениями в семье  были сняты с учета. </w:t>
      </w:r>
      <w:r w:rsidRPr="00081946">
        <w:rPr>
          <w:rFonts w:ascii="Times New Roman" w:eastAsia="Times New Roman" w:hAnsi="Times New Roman"/>
          <w:color w:val="000000"/>
          <w:sz w:val="24"/>
          <w:szCs w:val="24"/>
          <w:u w:val="single"/>
        </w:rPr>
        <w:t>Софроновы</w:t>
      </w:r>
      <w:r w:rsidRPr="00081946">
        <w:rPr>
          <w:rFonts w:ascii="Times New Roman" w:eastAsia="Times New Roman" w:hAnsi="Times New Roman"/>
          <w:color w:val="000000"/>
          <w:sz w:val="24"/>
          <w:szCs w:val="24"/>
        </w:rPr>
        <w:t>: Алик 4 а кл.</w:t>
      </w:r>
      <w:r>
        <w:rPr>
          <w:rFonts w:ascii="Times New Roman" w:eastAsia="Times New Roman" w:hAnsi="Times New Roman"/>
          <w:color w:val="000000"/>
          <w:sz w:val="24"/>
          <w:szCs w:val="24"/>
        </w:rPr>
        <w:t xml:space="preserve"> на конец учебного года с положительными изменениями, по итогам посещений семьи, были сняты с учета.</w:t>
      </w:r>
    </w:p>
    <w:p w:rsidR="00272C71" w:rsidRPr="00C827BB" w:rsidRDefault="00272C71" w:rsidP="00C827B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rPr>
        <w:lastRenderedPageBreak/>
        <w:t> </w:t>
      </w:r>
      <w:r>
        <w:rPr>
          <w:rFonts w:ascii="Times New Roman" w:eastAsia="Times New Roman" w:hAnsi="Times New Roman"/>
          <w:color w:val="000000"/>
          <w:sz w:val="24"/>
          <w:szCs w:val="24"/>
          <w:u w:val="single"/>
        </w:rPr>
        <w:t>Анализируя проделанную работу можно сделать следующие </w:t>
      </w:r>
      <w:r>
        <w:rPr>
          <w:rFonts w:ascii="Times New Roman" w:eastAsia="Times New Roman" w:hAnsi="Times New Roman"/>
          <w:b/>
          <w:bCs/>
          <w:color w:val="000000"/>
          <w:sz w:val="24"/>
          <w:szCs w:val="24"/>
          <w:u w:val="single"/>
        </w:rPr>
        <w:t>выводы:</w:t>
      </w:r>
    </w:p>
    <w:p w:rsidR="00272C71" w:rsidRDefault="00272C71" w:rsidP="00C827BB">
      <w:pPr>
        <w:spacing w:after="0" w:line="240" w:lineRule="auto"/>
        <w:jc w:val="both"/>
        <w:rPr>
          <w:rFonts w:ascii="Times New Roman" w:eastAsia="Times New Roman" w:hAnsi="Times New Roman"/>
          <w:color w:val="000000"/>
          <w:sz w:val="24"/>
          <w:szCs w:val="24"/>
        </w:rPr>
      </w:pPr>
    </w:p>
    <w:p w:rsidR="00272C71" w:rsidRDefault="00272C71" w:rsidP="00E17124">
      <w:pPr>
        <w:numPr>
          <w:ilvl w:val="0"/>
          <w:numId w:val="53"/>
        </w:numPr>
        <w:spacing w:after="0" w:line="24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Запланированные мероприятия на 2017-2018 учебный год соц. педагогом выполнены.</w:t>
      </w:r>
    </w:p>
    <w:p w:rsidR="00272C71" w:rsidRDefault="00272C71" w:rsidP="00E17124">
      <w:pPr>
        <w:numPr>
          <w:ilvl w:val="0"/>
          <w:numId w:val="53"/>
        </w:numPr>
        <w:spacing w:after="0" w:line="24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Стабильным остается число опекаемых детей. Детей из многодетных семей становится больше. </w:t>
      </w:r>
    </w:p>
    <w:p w:rsidR="00272C71" w:rsidRDefault="00272C71" w:rsidP="00C827B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 Увеличилось число детей «группы риска» количество  учащихся, состоящих на внутришкольном контроле (низкая успеваемость, пропуски уроков без уважительной причины).  Данная категория детей требует повышенного внимания в работе социально – психологической службы.</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  За 2017 - 2018 учебный год не совершено ни одного правонарушения. Постоянно ведется профилактическая, коррекционная, просветительская работа с детьми и родителями «социального риска».</w:t>
      </w:r>
    </w:p>
    <w:p w:rsidR="00272C71" w:rsidRPr="009D5DAE"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Из анализа работы можно сделать следующий вывод - необходимо продолжить работу над поставленной целью и проблемой</w:t>
      </w:r>
      <w:r>
        <w:rPr>
          <w:rFonts w:ascii="Times New Roman" w:eastAsia="Times New Roman" w:hAnsi="Times New Roman"/>
          <w:b/>
          <w:bCs/>
          <w:color w:val="000000"/>
          <w:sz w:val="24"/>
          <w:szCs w:val="24"/>
        </w:rPr>
        <w:t>:</w:t>
      </w:r>
      <w:r>
        <w:rPr>
          <w:rFonts w:ascii="Times New Roman" w:eastAsia="Times New Roman" w:hAnsi="Times New Roman"/>
          <w:color w:val="000000"/>
          <w:sz w:val="24"/>
          <w:szCs w:val="24"/>
        </w:rPr>
        <w:t xml:space="preserve">  </w:t>
      </w:r>
      <w:r w:rsidRPr="009D5DAE">
        <w:rPr>
          <w:rFonts w:ascii="Times New Roman" w:eastAsia="Times New Roman" w:hAnsi="Times New Roman"/>
          <w:bCs/>
          <w:color w:val="000000"/>
          <w:sz w:val="24"/>
          <w:szCs w:val="24"/>
        </w:rPr>
        <w:t>Семейное неблагополучие. Профилактическая работа с родителями и учащимися.</w:t>
      </w:r>
    </w:p>
    <w:p w:rsidR="00272C71" w:rsidRPr="00EC1972" w:rsidRDefault="00272C71" w:rsidP="00C827BB">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w:t>
      </w:r>
      <w:r w:rsidRPr="00EC1972">
        <w:rPr>
          <w:rFonts w:ascii="Times New Roman" w:eastAsia="Times New Roman" w:hAnsi="Times New Roman"/>
          <w:bCs/>
          <w:color w:val="000000"/>
          <w:sz w:val="24"/>
          <w:szCs w:val="24"/>
        </w:rPr>
        <w:t>                      </w:t>
      </w:r>
    </w:p>
    <w:p w:rsidR="00272C71" w:rsidRPr="00272C71" w:rsidRDefault="00272C71" w:rsidP="00C827BB">
      <w:pPr>
        <w:spacing w:after="0" w:line="240" w:lineRule="auto"/>
        <w:jc w:val="both"/>
        <w:rPr>
          <w:rFonts w:ascii="Times New Roman" w:eastAsia="Times New Roman" w:hAnsi="Times New Roman"/>
          <w:b/>
          <w:bCs/>
          <w:color w:val="000000"/>
          <w:sz w:val="24"/>
          <w:szCs w:val="24"/>
        </w:rPr>
      </w:pPr>
    </w:p>
    <w:p w:rsidR="00272C71" w:rsidRPr="00EC1972" w:rsidRDefault="00272C71" w:rsidP="00C827BB">
      <w:pPr>
        <w:spacing w:after="0" w:line="240" w:lineRule="auto"/>
        <w:jc w:val="both"/>
        <w:rPr>
          <w:rFonts w:ascii="Times New Roman" w:eastAsia="Times New Roman" w:hAnsi="Times New Roman"/>
          <w:color w:val="000000"/>
          <w:sz w:val="24"/>
          <w:szCs w:val="24"/>
        </w:rPr>
      </w:pPr>
      <w:r w:rsidRPr="00272C71">
        <w:rPr>
          <w:rFonts w:ascii="Times New Roman" w:eastAsia="Times New Roman" w:hAnsi="Times New Roman"/>
          <w:b/>
          <w:bCs/>
          <w:color w:val="000000"/>
          <w:sz w:val="24"/>
          <w:szCs w:val="24"/>
        </w:rPr>
        <w:t xml:space="preserve"> Определены цель, задачи на 2018-2019 учебный год:</w:t>
      </w:r>
    </w:p>
    <w:p w:rsidR="00272C71" w:rsidRDefault="00272C71" w:rsidP="00C827B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rPr>
        <w:t> </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Цель: </w:t>
      </w:r>
      <w:r>
        <w:rPr>
          <w:rFonts w:ascii="Times New Roman" w:eastAsia="Times New Roman" w:hAnsi="Times New Roman"/>
          <w:color w:val="000000"/>
          <w:sz w:val="24"/>
          <w:szCs w:val="24"/>
        </w:rPr>
        <w:t>Создавать условия  для полноценного личностного развития, позитивной социализации, профессионального становления и жизненного самоопределения обучающихся в школе, семье и социальном окружении.</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Задачи:</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Организация своевременной, комплексной, личностно-ориентированной, социально-педагогической, психологической и правовой помощи обучающимся и родителям, а так же детям «группы риска», которые имеют проблемы в общении, обучении, развитии, социализации или находится в социально-опасном положении. </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Повышение педагогической и правовой культуры всех участников образовательного процесса и родителей.</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Cs/>
          <w:color w:val="000000"/>
          <w:sz w:val="24"/>
          <w:szCs w:val="24"/>
        </w:rPr>
        <w:t>4.</w:t>
      </w:r>
      <w:r>
        <w:rPr>
          <w:rFonts w:ascii="Times New Roman" w:eastAsia="Times New Roman" w:hAnsi="Times New Roman"/>
          <w:b/>
          <w:bCs/>
          <w:color w:val="000000"/>
          <w:sz w:val="24"/>
          <w:szCs w:val="24"/>
        </w:rPr>
        <w:t>      </w:t>
      </w:r>
      <w:r>
        <w:rPr>
          <w:rFonts w:ascii="Times New Roman" w:eastAsia="Times New Roman" w:hAnsi="Times New Roman"/>
          <w:color w:val="000000"/>
          <w:sz w:val="24"/>
          <w:szCs w:val="24"/>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w:t>
      </w:r>
    </w:p>
    <w:p w:rsidR="00272C71" w:rsidRDefault="00272C71" w:rsidP="00C827B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  Совместная и тесная  работа с органами профилактики и центром занятости населения.</w:t>
      </w:r>
    </w:p>
    <w:p w:rsidR="00272C71" w:rsidRDefault="00272C71" w:rsidP="00272C71">
      <w:pPr>
        <w:spacing w:after="0" w:line="240" w:lineRule="auto"/>
        <w:ind w:hanging="360"/>
        <w:jc w:val="both"/>
        <w:rPr>
          <w:rFonts w:ascii="Times New Roman" w:eastAsia="Times New Roman" w:hAnsi="Times New Roman"/>
          <w:color w:val="000000"/>
          <w:sz w:val="24"/>
          <w:szCs w:val="24"/>
        </w:rPr>
      </w:pPr>
    </w:p>
    <w:p w:rsidR="00272C71" w:rsidRDefault="00272C71" w:rsidP="00272C71">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w:t>
      </w:r>
    </w:p>
    <w:p w:rsidR="00272C71" w:rsidRDefault="00272C71" w:rsidP="00272C71">
      <w:pPr>
        <w:spacing w:after="0"/>
        <w:rPr>
          <w:rFonts w:ascii="Times New Roman" w:hAnsi="Times New Roman"/>
          <w:sz w:val="24"/>
          <w:szCs w:val="24"/>
        </w:rPr>
      </w:pPr>
      <w:r>
        <w:rPr>
          <w:rFonts w:ascii="Times New Roman" w:hAnsi="Times New Roman"/>
          <w:sz w:val="24"/>
          <w:szCs w:val="24"/>
        </w:rPr>
        <w:t>Социальный педагог ВВСОШ № 1 им.И.Барахова: Спиридонова М.А.</w:t>
      </w:r>
    </w:p>
    <w:p w:rsidR="00DF601C" w:rsidRPr="00DF601C" w:rsidRDefault="00DF601C" w:rsidP="00272C71">
      <w:pPr>
        <w:spacing w:after="0" w:line="240" w:lineRule="auto"/>
        <w:rPr>
          <w:rFonts w:ascii="Times New Roman" w:eastAsia="Times New Roman" w:hAnsi="Times New Roman"/>
          <w:b/>
          <w:bCs/>
          <w:sz w:val="24"/>
          <w:szCs w:val="24"/>
          <w:lang w:eastAsia="ru-RU"/>
        </w:rPr>
      </w:pPr>
    </w:p>
    <w:p w:rsidR="00B938D0" w:rsidRPr="008579FB" w:rsidRDefault="00885B85" w:rsidP="00C827BB">
      <w:pPr>
        <w:rPr>
          <w:rFonts w:ascii="Times New Roman" w:hAnsi="Times New Roman"/>
          <w:b/>
          <w:sz w:val="24"/>
          <w:szCs w:val="24"/>
        </w:rPr>
      </w:pPr>
      <w:r>
        <w:rPr>
          <w:rFonts w:ascii="Times New Roman" w:hAnsi="Times New Roman"/>
          <w:b/>
          <w:sz w:val="24"/>
          <w:szCs w:val="24"/>
        </w:rPr>
        <w:t>5</w:t>
      </w:r>
      <w:r w:rsidR="00CC10B8">
        <w:rPr>
          <w:rFonts w:ascii="Times New Roman" w:hAnsi="Times New Roman"/>
          <w:b/>
          <w:sz w:val="24"/>
          <w:szCs w:val="24"/>
        </w:rPr>
        <w:t xml:space="preserve">.3. </w:t>
      </w:r>
      <w:r w:rsidR="00B938D0" w:rsidRPr="008579FB">
        <w:rPr>
          <w:rFonts w:ascii="Times New Roman" w:hAnsi="Times New Roman"/>
          <w:b/>
          <w:sz w:val="24"/>
          <w:szCs w:val="24"/>
        </w:rPr>
        <w:t>Отчет об обследовании уровня воспитанности учащихся МБОУ «Верхневилюйская Сош№1 им. И Барахова с углубленным изучением отдельных предметов»</w:t>
      </w:r>
    </w:p>
    <w:p w:rsidR="00B938D0" w:rsidRDefault="00B938D0" w:rsidP="00B938D0">
      <w:pPr>
        <w:spacing w:after="0" w:line="240" w:lineRule="auto"/>
        <w:jc w:val="both"/>
        <w:rPr>
          <w:rFonts w:ascii="Times New Roman" w:hAnsi="Times New Roman"/>
        </w:rPr>
      </w:pPr>
      <w:r>
        <w:rPr>
          <w:rFonts w:ascii="Times New Roman" w:hAnsi="Times New Roman"/>
        </w:rPr>
        <w:t>В мае 2018</w:t>
      </w:r>
      <w:r w:rsidRPr="008579FB">
        <w:rPr>
          <w:rFonts w:ascii="Times New Roman" w:hAnsi="Times New Roman"/>
        </w:rPr>
        <w:t xml:space="preserve"> года по запросу администрации было проведено очередное обследование уровня воспитанности учащихся. </w:t>
      </w:r>
    </w:p>
    <w:p w:rsidR="00B938D0" w:rsidRPr="008579FB" w:rsidRDefault="00B938D0" w:rsidP="00B938D0">
      <w:pPr>
        <w:spacing w:after="0" w:line="240" w:lineRule="auto"/>
        <w:jc w:val="both"/>
        <w:rPr>
          <w:b/>
        </w:rPr>
      </w:pPr>
      <w:r w:rsidRPr="008579FB">
        <w:rPr>
          <w:rFonts w:ascii="Times New Roman" w:hAnsi="Times New Roman"/>
          <w:b/>
        </w:rPr>
        <w:t>Цели обследования:</w:t>
      </w:r>
      <w:r w:rsidRPr="008579FB">
        <w:rPr>
          <w:b/>
        </w:rPr>
        <w:t xml:space="preserve"> </w:t>
      </w:r>
    </w:p>
    <w:p w:rsidR="00B938D0" w:rsidRDefault="00B938D0" w:rsidP="00B938D0">
      <w:pPr>
        <w:spacing w:after="0" w:line="240" w:lineRule="auto"/>
        <w:jc w:val="both"/>
        <w:rPr>
          <w:rFonts w:ascii="Times New Roman" w:hAnsi="Times New Roman"/>
        </w:rPr>
      </w:pPr>
      <w:r w:rsidRPr="008579FB">
        <w:rPr>
          <w:rFonts w:ascii="Times New Roman" w:hAnsi="Times New Roman"/>
        </w:rPr>
        <w:t>Изучение результатов и эффективности воспитательного процесса;</w:t>
      </w:r>
    </w:p>
    <w:p w:rsidR="00B938D0" w:rsidRDefault="00B938D0" w:rsidP="00B938D0">
      <w:pPr>
        <w:spacing w:after="0" w:line="240" w:lineRule="auto"/>
        <w:jc w:val="both"/>
        <w:rPr>
          <w:rFonts w:ascii="Times New Roman" w:hAnsi="Times New Roman"/>
        </w:rPr>
      </w:pPr>
      <w:r>
        <w:rPr>
          <w:rFonts w:ascii="Times New Roman" w:hAnsi="Times New Roman"/>
        </w:rPr>
        <w:t>П</w:t>
      </w:r>
      <w:r w:rsidRPr="008579FB">
        <w:rPr>
          <w:rFonts w:ascii="Times New Roman" w:hAnsi="Times New Roman"/>
        </w:rPr>
        <w:t>олучение информации об уровне воспитанности отдельных учащихся и классов в целом;</w:t>
      </w:r>
    </w:p>
    <w:p w:rsidR="00B938D0" w:rsidRDefault="00B938D0" w:rsidP="00B938D0">
      <w:pPr>
        <w:spacing w:after="0" w:line="240" w:lineRule="auto"/>
        <w:jc w:val="both"/>
        <w:rPr>
          <w:rFonts w:ascii="Times New Roman" w:hAnsi="Times New Roman"/>
        </w:rPr>
      </w:pPr>
      <w:r>
        <w:rPr>
          <w:rFonts w:ascii="Times New Roman" w:hAnsi="Times New Roman"/>
        </w:rPr>
        <w:t>С</w:t>
      </w:r>
      <w:r w:rsidRPr="008579FB">
        <w:rPr>
          <w:rFonts w:ascii="Times New Roman" w:hAnsi="Times New Roman"/>
        </w:rPr>
        <w:t>о</w:t>
      </w:r>
      <w:r>
        <w:rPr>
          <w:rFonts w:ascii="Times New Roman" w:hAnsi="Times New Roman"/>
        </w:rPr>
        <w:t>действие</w:t>
      </w:r>
      <w:r w:rsidRPr="008579FB">
        <w:rPr>
          <w:rFonts w:ascii="Times New Roman" w:hAnsi="Times New Roman"/>
        </w:rPr>
        <w:t xml:space="preserve"> личностному развитию учащихся, побуждение их к дальнейшему саморазвитию.</w:t>
      </w:r>
    </w:p>
    <w:p w:rsidR="00B938D0" w:rsidRDefault="00B938D0" w:rsidP="00B938D0">
      <w:pPr>
        <w:pStyle w:val="a6"/>
        <w:shd w:val="clear" w:color="auto" w:fill="FFFFFF"/>
        <w:spacing w:before="120" w:beforeAutospacing="0" w:after="0" w:afterAutospacing="0"/>
        <w:jc w:val="both"/>
      </w:pPr>
      <w:r w:rsidRPr="00A55762">
        <w:t>Для диагностики использовались методики диагностических программ,</w:t>
      </w:r>
      <w:r>
        <w:t xml:space="preserve"> разработанных </w:t>
      </w:r>
      <w:r w:rsidRPr="00A55762">
        <w:t>М.И. Шиловой.</w:t>
      </w:r>
      <w:r>
        <w:t xml:space="preserve"> </w:t>
      </w:r>
    </w:p>
    <w:p w:rsidR="00B938D0" w:rsidRDefault="00B938D0" w:rsidP="00B938D0">
      <w:pPr>
        <w:spacing w:after="0" w:line="240" w:lineRule="auto"/>
        <w:jc w:val="both"/>
        <w:rPr>
          <w:rFonts w:ascii="Times New Roman" w:hAnsi="Times New Roman"/>
        </w:rPr>
      </w:pPr>
      <w:r w:rsidRPr="00A55762">
        <w:rPr>
          <w:rFonts w:ascii="Times New Roman" w:hAnsi="Times New Roman"/>
        </w:rPr>
        <w:lastRenderedPageBreak/>
        <w:t>В качестве критерия воспитанности личности школьника рассматриваются следующие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2693"/>
        <w:gridCol w:w="2204"/>
        <w:gridCol w:w="2326"/>
      </w:tblGrid>
      <w:tr w:rsidR="00B938D0" w:rsidRPr="00B938D0" w:rsidTr="00B938D0">
        <w:trPr>
          <w:trHeight w:val="1139"/>
        </w:trPr>
        <w:tc>
          <w:tcPr>
            <w:tcW w:w="2122" w:type="dxa"/>
            <w:vMerge w:val="restart"/>
          </w:tcPr>
          <w:p w:rsidR="00B938D0" w:rsidRPr="00B938D0" w:rsidRDefault="00B938D0" w:rsidP="00B938D0">
            <w:pPr>
              <w:spacing w:after="0" w:line="240" w:lineRule="auto"/>
              <w:rPr>
                <w:rFonts w:ascii="Times New Roman" w:hAnsi="Times New Roman"/>
                <w:sz w:val="24"/>
                <w:szCs w:val="24"/>
              </w:rPr>
            </w:pPr>
          </w:p>
          <w:p w:rsidR="00B938D0" w:rsidRPr="00B938D0" w:rsidRDefault="00B938D0" w:rsidP="00B938D0">
            <w:pPr>
              <w:spacing w:after="0" w:line="240" w:lineRule="auto"/>
              <w:rPr>
                <w:rFonts w:ascii="Times New Roman" w:hAnsi="Times New Roman"/>
                <w:sz w:val="24"/>
                <w:szCs w:val="24"/>
              </w:rPr>
            </w:pPr>
          </w:p>
          <w:p w:rsidR="00B938D0" w:rsidRPr="00B938D0" w:rsidRDefault="00B938D0" w:rsidP="00B938D0">
            <w:pPr>
              <w:spacing w:after="0" w:line="240" w:lineRule="auto"/>
              <w:rPr>
                <w:rFonts w:ascii="Times New Roman" w:hAnsi="Times New Roman"/>
                <w:sz w:val="24"/>
                <w:szCs w:val="24"/>
              </w:rPr>
            </w:pPr>
          </w:p>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Показатели воспитанности</w:t>
            </w:r>
          </w:p>
          <w:p w:rsidR="00B938D0" w:rsidRPr="00B938D0" w:rsidRDefault="00B938D0" w:rsidP="00B938D0">
            <w:pPr>
              <w:spacing w:after="0" w:line="240" w:lineRule="auto"/>
              <w:rPr>
                <w:rFonts w:ascii="Times New Roman" w:hAnsi="Times New Roman"/>
                <w:sz w:val="24"/>
                <w:szCs w:val="24"/>
              </w:rPr>
            </w:pPr>
          </w:p>
        </w:tc>
        <w:tc>
          <w:tcPr>
            <w:tcW w:w="2693" w:type="dxa"/>
          </w:tcPr>
          <w:p w:rsidR="00B938D0" w:rsidRPr="00B938D0" w:rsidRDefault="00B938D0" w:rsidP="00B938D0">
            <w:pPr>
              <w:spacing w:after="0" w:line="240" w:lineRule="auto"/>
              <w:rPr>
                <w:rFonts w:ascii="Times New Roman" w:hAnsi="Times New Roman"/>
                <w:sz w:val="24"/>
                <w:szCs w:val="24"/>
              </w:rPr>
            </w:pPr>
          </w:p>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Ответственное отношение к учению</w:t>
            </w:r>
          </w:p>
        </w:tc>
        <w:tc>
          <w:tcPr>
            <w:tcW w:w="2204" w:type="dxa"/>
          </w:tcPr>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Отношение к общественно полезному труду, трудолюбие</w:t>
            </w:r>
          </w:p>
        </w:tc>
        <w:tc>
          <w:tcPr>
            <w:tcW w:w="2326" w:type="dxa"/>
          </w:tcPr>
          <w:p w:rsidR="00B938D0" w:rsidRPr="00B938D0" w:rsidRDefault="00B938D0" w:rsidP="00B938D0">
            <w:pPr>
              <w:spacing w:after="0" w:line="240" w:lineRule="auto"/>
              <w:rPr>
                <w:rFonts w:ascii="Times New Roman" w:hAnsi="Times New Roman"/>
                <w:sz w:val="24"/>
                <w:szCs w:val="24"/>
              </w:rPr>
            </w:pPr>
          </w:p>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Долг и ответственность</w:t>
            </w:r>
          </w:p>
        </w:tc>
      </w:tr>
      <w:tr w:rsidR="00B938D0" w:rsidRPr="00B938D0" w:rsidTr="00B938D0">
        <w:trPr>
          <w:trHeight w:val="65"/>
        </w:trPr>
        <w:tc>
          <w:tcPr>
            <w:tcW w:w="2122" w:type="dxa"/>
            <w:vMerge/>
          </w:tcPr>
          <w:p w:rsidR="00B938D0" w:rsidRPr="00B938D0" w:rsidRDefault="00B938D0" w:rsidP="00B938D0">
            <w:pPr>
              <w:spacing w:after="0" w:line="240" w:lineRule="auto"/>
              <w:rPr>
                <w:rFonts w:ascii="Times New Roman" w:hAnsi="Times New Roman"/>
                <w:sz w:val="24"/>
                <w:szCs w:val="24"/>
              </w:rPr>
            </w:pPr>
          </w:p>
        </w:tc>
        <w:tc>
          <w:tcPr>
            <w:tcW w:w="2693" w:type="dxa"/>
          </w:tcPr>
          <w:p w:rsidR="00B938D0" w:rsidRPr="00B938D0" w:rsidRDefault="00B938D0" w:rsidP="00B938D0">
            <w:pPr>
              <w:spacing w:after="0" w:line="240" w:lineRule="auto"/>
              <w:rPr>
                <w:rFonts w:ascii="Times New Roman" w:hAnsi="Times New Roman"/>
                <w:sz w:val="24"/>
                <w:szCs w:val="24"/>
              </w:rPr>
            </w:pPr>
          </w:p>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Дисциплинированность</w:t>
            </w:r>
          </w:p>
        </w:tc>
        <w:tc>
          <w:tcPr>
            <w:tcW w:w="2204" w:type="dxa"/>
          </w:tcPr>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Коллективизм и товарищество</w:t>
            </w:r>
          </w:p>
        </w:tc>
        <w:tc>
          <w:tcPr>
            <w:tcW w:w="2326" w:type="dxa"/>
          </w:tcPr>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Доброта и отзывчивость</w:t>
            </w:r>
          </w:p>
        </w:tc>
      </w:tr>
      <w:tr w:rsidR="00B938D0" w:rsidRPr="00B938D0" w:rsidTr="00B938D0">
        <w:trPr>
          <w:trHeight w:val="735"/>
        </w:trPr>
        <w:tc>
          <w:tcPr>
            <w:tcW w:w="2122" w:type="dxa"/>
            <w:vMerge/>
          </w:tcPr>
          <w:p w:rsidR="00B938D0" w:rsidRPr="00B938D0" w:rsidRDefault="00B938D0" w:rsidP="00B938D0">
            <w:pPr>
              <w:spacing w:after="0" w:line="240" w:lineRule="auto"/>
              <w:rPr>
                <w:rFonts w:ascii="Times New Roman" w:hAnsi="Times New Roman"/>
                <w:sz w:val="24"/>
                <w:szCs w:val="24"/>
              </w:rPr>
            </w:pPr>
          </w:p>
        </w:tc>
        <w:tc>
          <w:tcPr>
            <w:tcW w:w="2693" w:type="dxa"/>
          </w:tcPr>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Честность и правдивость</w:t>
            </w:r>
          </w:p>
        </w:tc>
        <w:tc>
          <w:tcPr>
            <w:tcW w:w="2204" w:type="dxa"/>
          </w:tcPr>
          <w:p w:rsidR="00B938D0" w:rsidRPr="00B938D0" w:rsidRDefault="00B938D0" w:rsidP="00B938D0">
            <w:pPr>
              <w:spacing w:after="0" w:line="240" w:lineRule="auto"/>
              <w:rPr>
                <w:rFonts w:ascii="Times New Roman" w:hAnsi="Times New Roman"/>
                <w:sz w:val="24"/>
                <w:szCs w:val="24"/>
              </w:rPr>
            </w:pPr>
          </w:p>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Бережливость</w:t>
            </w:r>
          </w:p>
        </w:tc>
        <w:tc>
          <w:tcPr>
            <w:tcW w:w="2326" w:type="dxa"/>
          </w:tcPr>
          <w:p w:rsidR="00B938D0" w:rsidRPr="00B938D0" w:rsidRDefault="00B938D0" w:rsidP="00B938D0">
            <w:pPr>
              <w:spacing w:after="0" w:line="240" w:lineRule="auto"/>
              <w:rPr>
                <w:rFonts w:ascii="Times New Roman" w:hAnsi="Times New Roman"/>
                <w:sz w:val="24"/>
                <w:szCs w:val="24"/>
              </w:rPr>
            </w:pPr>
            <w:r w:rsidRPr="00B938D0">
              <w:rPr>
                <w:rFonts w:ascii="Times New Roman" w:hAnsi="Times New Roman"/>
                <w:sz w:val="24"/>
                <w:szCs w:val="24"/>
              </w:rPr>
              <w:t>Простота и скромность</w:t>
            </w:r>
          </w:p>
        </w:tc>
      </w:tr>
    </w:tbl>
    <w:p w:rsidR="00B938D0" w:rsidRDefault="00B938D0" w:rsidP="00B938D0">
      <w:pPr>
        <w:spacing w:after="0"/>
        <w:rPr>
          <w:rFonts w:ascii="Times New Roman" w:hAnsi="Times New Roman"/>
          <w:b/>
        </w:rPr>
      </w:pP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 xml:space="preserve">Признаки проявления воспитанности по каждому показателю оцениваются в баллах: </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 xml:space="preserve">Ярко проявляются      5 баллов </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 xml:space="preserve">Проявляются </w:t>
      </w:r>
      <w:r>
        <w:rPr>
          <w:rFonts w:ascii="Times New Roman" w:hAnsi="Times New Roman"/>
          <w:sz w:val="24"/>
          <w:szCs w:val="24"/>
        </w:rPr>
        <w:tab/>
        <w:t xml:space="preserve">  </w:t>
      </w:r>
      <w:r w:rsidRPr="00B938D0">
        <w:rPr>
          <w:rFonts w:ascii="Times New Roman" w:hAnsi="Times New Roman"/>
          <w:sz w:val="24"/>
          <w:szCs w:val="24"/>
        </w:rPr>
        <w:t xml:space="preserve"> 4 балла </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 xml:space="preserve">Слабо проявляются    3 балла </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Не проявляются          2 балла</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Воспитанность – это свойство личности, характеризующееся совокупностью достаточно сформированных, социально значимых качеств, в обобщенной форме отражающих систему отношений человека (к обществу, к себе, к труду, к людям). Изучение и анализ воспитанности школьников позволяет:</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Конкретизировать цели воспитательной работы;</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Дифференцированно подойти к учащимся с разным уровнем воспитанности;</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Обеспечить индивидуальный подход к личности каждого школьника;</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Обосновать выбор содержания и методов воспитания;</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Соотнести промежуточный с первоначально зафиксированным результатом;</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Видеть близкие и более отдаленные результаты воспитательной системы.</w:t>
      </w:r>
    </w:p>
    <w:p w:rsidR="00B938D0" w:rsidRPr="00B938D0" w:rsidRDefault="00B938D0" w:rsidP="00B938D0">
      <w:pPr>
        <w:spacing w:after="0" w:line="240" w:lineRule="auto"/>
        <w:jc w:val="both"/>
        <w:rPr>
          <w:rFonts w:ascii="Times New Roman" w:hAnsi="Times New Roman"/>
          <w:sz w:val="24"/>
          <w:szCs w:val="24"/>
        </w:rPr>
      </w:pP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Сводная таблица результатов обследования уровня воспитанности учащихся МБОУ «Верхневилюйская Сош№1 им. И Барахова с углубленным изучением отдельных предметов»</w:t>
      </w:r>
    </w:p>
    <w:p w:rsidR="00B938D0" w:rsidRPr="00B938D0" w:rsidRDefault="00B938D0" w:rsidP="00B938D0">
      <w:pPr>
        <w:spacing w:after="0" w:line="240" w:lineRule="auto"/>
        <w:jc w:val="both"/>
        <w:rPr>
          <w:rFonts w:ascii="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2164"/>
        <w:gridCol w:w="1725"/>
        <w:gridCol w:w="1298"/>
        <w:gridCol w:w="1351"/>
        <w:gridCol w:w="1270"/>
        <w:gridCol w:w="1146"/>
      </w:tblGrid>
      <w:tr w:rsidR="00B938D0" w:rsidRPr="00B938D0" w:rsidTr="00B938D0">
        <w:tc>
          <w:tcPr>
            <w:tcW w:w="525"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w:t>
            </w:r>
          </w:p>
        </w:tc>
        <w:tc>
          <w:tcPr>
            <w:tcW w:w="216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Возрастная категория</w:t>
            </w:r>
          </w:p>
        </w:tc>
        <w:tc>
          <w:tcPr>
            <w:tcW w:w="1725"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Всего обучающихся</w:t>
            </w:r>
          </w:p>
        </w:tc>
        <w:tc>
          <w:tcPr>
            <w:tcW w:w="1269"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I</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Уровень</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(Высокий)</w:t>
            </w:r>
          </w:p>
        </w:tc>
        <w:tc>
          <w:tcPr>
            <w:tcW w:w="130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II</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Уровень</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(Хороший)</w:t>
            </w:r>
          </w:p>
        </w:tc>
        <w:tc>
          <w:tcPr>
            <w:tcW w:w="1233"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III</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Уровень</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(Средний)</w:t>
            </w:r>
          </w:p>
        </w:tc>
        <w:tc>
          <w:tcPr>
            <w:tcW w:w="113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IV Уровень</w:t>
            </w: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(Низкий)</w:t>
            </w:r>
          </w:p>
        </w:tc>
      </w:tr>
      <w:tr w:rsidR="00B938D0" w:rsidRPr="00B938D0" w:rsidTr="00B938D0">
        <w:tc>
          <w:tcPr>
            <w:tcW w:w="525"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1.</w:t>
            </w:r>
          </w:p>
        </w:tc>
        <w:tc>
          <w:tcPr>
            <w:tcW w:w="216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1-4 классы</w:t>
            </w:r>
          </w:p>
        </w:tc>
        <w:tc>
          <w:tcPr>
            <w:tcW w:w="1725"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235</w:t>
            </w:r>
          </w:p>
        </w:tc>
        <w:tc>
          <w:tcPr>
            <w:tcW w:w="1269"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114</w:t>
            </w:r>
          </w:p>
        </w:tc>
        <w:tc>
          <w:tcPr>
            <w:tcW w:w="130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97</w:t>
            </w:r>
          </w:p>
        </w:tc>
        <w:tc>
          <w:tcPr>
            <w:tcW w:w="1233"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22</w:t>
            </w:r>
          </w:p>
        </w:tc>
        <w:tc>
          <w:tcPr>
            <w:tcW w:w="113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w:t>
            </w:r>
          </w:p>
        </w:tc>
      </w:tr>
      <w:tr w:rsidR="00B938D0" w:rsidRPr="00B938D0" w:rsidTr="00B938D0">
        <w:tc>
          <w:tcPr>
            <w:tcW w:w="525"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w:t>
            </w:r>
          </w:p>
        </w:tc>
        <w:tc>
          <w:tcPr>
            <w:tcW w:w="216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5-8 классы</w:t>
            </w:r>
          </w:p>
        </w:tc>
        <w:tc>
          <w:tcPr>
            <w:tcW w:w="1725"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159</w:t>
            </w:r>
          </w:p>
        </w:tc>
        <w:tc>
          <w:tcPr>
            <w:tcW w:w="1269"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86</w:t>
            </w:r>
          </w:p>
        </w:tc>
        <w:tc>
          <w:tcPr>
            <w:tcW w:w="130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30</w:t>
            </w:r>
          </w:p>
        </w:tc>
        <w:tc>
          <w:tcPr>
            <w:tcW w:w="1233"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39</w:t>
            </w:r>
          </w:p>
        </w:tc>
        <w:tc>
          <w:tcPr>
            <w:tcW w:w="113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4</w:t>
            </w:r>
          </w:p>
        </w:tc>
      </w:tr>
      <w:tr w:rsidR="00B938D0" w:rsidRPr="00B938D0" w:rsidTr="00B938D0">
        <w:tc>
          <w:tcPr>
            <w:tcW w:w="525"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3.</w:t>
            </w:r>
          </w:p>
        </w:tc>
        <w:tc>
          <w:tcPr>
            <w:tcW w:w="216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9-11 классы</w:t>
            </w:r>
          </w:p>
        </w:tc>
        <w:tc>
          <w:tcPr>
            <w:tcW w:w="1725"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118</w:t>
            </w:r>
          </w:p>
        </w:tc>
        <w:tc>
          <w:tcPr>
            <w:tcW w:w="1269"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39</w:t>
            </w:r>
          </w:p>
        </w:tc>
        <w:tc>
          <w:tcPr>
            <w:tcW w:w="130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22</w:t>
            </w:r>
          </w:p>
        </w:tc>
        <w:tc>
          <w:tcPr>
            <w:tcW w:w="1233"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57</w:t>
            </w:r>
          </w:p>
        </w:tc>
        <w:tc>
          <w:tcPr>
            <w:tcW w:w="113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0</w:t>
            </w:r>
          </w:p>
        </w:tc>
      </w:tr>
      <w:tr w:rsidR="00B938D0" w:rsidRPr="00B938D0" w:rsidTr="00B938D0">
        <w:tc>
          <w:tcPr>
            <w:tcW w:w="2689" w:type="dxa"/>
            <w:gridSpan w:val="2"/>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Всего:</w:t>
            </w:r>
          </w:p>
        </w:tc>
        <w:tc>
          <w:tcPr>
            <w:tcW w:w="1725"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512</w:t>
            </w:r>
          </w:p>
        </w:tc>
        <w:tc>
          <w:tcPr>
            <w:tcW w:w="1269"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239</w:t>
            </w:r>
          </w:p>
        </w:tc>
        <w:tc>
          <w:tcPr>
            <w:tcW w:w="130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149</w:t>
            </w:r>
          </w:p>
        </w:tc>
        <w:tc>
          <w:tcPr>
            <w:tcW w:w="1233"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118</w:t>
            </w:r>
          </w:p>
        </w:tc>
        <w:tc>
          <w:tcPr>
            <w:tcW w:w="113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6</w:t>
            </w:r>
          </w:p>
        </w:tc>
      </w:tr>
      <w:tr w:rsidR="00B938D0" w:rsidRPr="00B938D0" w:rsidTr="00B938D0">
        <w:tc>
          <w:tcPr>
            <w:tcW w:w="2689" w:type="dxa"/>
            <w:gridSpan w:val="2"/>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 обучающихся</w:t>
            </w:r>
          </w:p>
        </w:tc>
        <w:tc>
          <w:tcPr>
            <w:tcW w:w="1725" w:type="dxa"/>
          </w:tcPr>
          <w:p w:rsidR="00B938D0" w:rsidRPr="00B938D0" w:rsidRDefault="00B938D0" w:rsidP="00B938D0">
            <w:pPr>
              <w:spacing w:after="0" w:line="240" w:lineRule="auto"/>
              <w:jc w:val="both"/>
              <w:rPr>
                <w:rFonts w:ascii="Times New Roman" w:hAnsi="Times New Roman"/>
                <w:sz w:val="24"/>
                <w:szCs w:val="24"/>
              </w:rPr>
            </w:pPr>
          </w:p>
        </w:tc>
        <w:tc>
          <w:tcPr>
            <w:tcW w:w="1269"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46%</w:t>
            </w:r>
          </w:p>
        </w:tc>
        <w:tc>
          <w:tcPr>
            <w:tcW w:w="130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58%</w:t>
            </w:r>
          </w:p>
        </w:tc>
        <w:tc>
          <w:tcPr>
            <w:tcW w:w="1233"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23%</w:t>
            </w:r>
          </w:p>
        </w:tc>
        <w:tc>
          <w:tcPr>
            <w:tcW w:w="113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1%</w:t>
            </w:r>
          </w:p>
        </w:tc>
      </w:tr>
    </w:tbl>
    <w:p w:rsidR="00B938D0" w:rsidRDefault="00B938D0" w:rsidP="00B938D0">
      <w:pPr>
        <w:spacing w:after="0" w:line="240" w:lineRule="auto"/>
        <w:jc w:val="both"/>
        <w:rPr>
          <w:rFonts w:ascii="Times New Roman" w:hAnsi="Times New Roman"/>
          <w:sz w:val="24"/>
          <w:szCs w:val="24"/>
        </w:rPr>
      </w:pPr>
    </w:p>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Сравнительный анализ показателей уровня воспитанности учащихся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868"/>
        <w:gridCol w:w="6"/>
        <w:gridCol w:w="1862"/>
        <w:gridCol w:w="1868"/>
        <w:gridCol w:w="7"/>
        <w:gridCol w:w="1864"/>
      </w:tblGrid>
      <w:tr w:rsidR="00B938D0" w:rsidRPr="00B938D0" w:rsidTr="00B938D0">
        <w:trPr>
          <w:trHeight w:val="240"/>
        </w:trPr>
        <w:tc>
          <w:tcPr>
            <w:tcW w:w="1870" w:type="dxa"/>
            <w:vMerge w:val="restart"/>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Год</w:t>
            </w:r>
          </w:p>
        </w:tc>
        <w:tc>
          <w:tcPr>
            <w:tcW w:w="7475" w:type="dxa"/>
            <w:gridSpan w:val="6"/>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Уровень воспитанности</w:t>
            </w:r>
          </w:p>
        </w:tc>
      </w:tr>
      <w:tr w:rsidR="00B938D0" w:rsidRPr="00B938D0" w:rsidTr="00B938D0">
        <w:trPr>
          <w:trHeight w:val="240"/>
        </w:trPr>
        <w:tc>
          <w:tcPr>
            <w:tcW w:w="1870" w:type="dxa"/>
            <w:vMerge/>
          </w:tcPr>
          <w:p w:rsidR="00B938D0" w:rsidRPr="00B938D0" w:rsidRDefault="00B938D0" w:rsidP="00B938D0">
            <w:pPr>
              <w:spacing w:after="0" w:line="240" w:lineRule="auto"/>
              <w:jc w:val="both"/>
              <w:rPr>
                <w:rFonts w:ascii="Times New Roman" w:hAnsi="Times New Roman"/>
                <w:sz w:val="24"/>
                <w:szCs w:val="24"/>
              </w:rPr>
            </w:pPr>
          </w:p>
        </w:tc>
        <w:tc>
          <w:tcPr>
            <w:tcW w:w="1874" w:type="dxa"/>
            <w:gridSpan w:val="2"/>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Первый (высокий)</w:t>
            </w:r>
          </w:p>
        </w:tc>
        <w:tc>
          <w:tcPr>
            <w:tcW w:w="1862"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Второй (хороший)</w:t>
            </w:r>
          </w:p>
        </w:tc>
        <w:tc>
          <w:tcPr>
            <w:tcW w:w="1875" w:type="dxa"/>
            <w:gridSpan w:val="2"/>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Третий (средний)</w:t>
            </w:r>
          </w:p>
        </w:tc>
        <w:tc>
          <w:tcPr>
            <w:tcW w:w="1864"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Четвертый (низкий)</w:t>
            </w:r>
          </w:p>
        </w:tc>
      </w:tr>
      <w:tr w:rsidR="00B938D0" w:rsidRPr="00B938D0" w:rsidTr="00B938D0">
        <w:tc>
          <w:tcPr>
            <w:tcW w:w="187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2017-2018уч.г.</w:t>
            </w:r>
          </w:p>
        </w:tc>
        <w:tc>
          <w:tcPr>
            <w:tcW w:w="1868"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46%</w:t>
            </w:r>
          </w:p>
        </w:tc>
        <w:tc>
          <w:tcPr>
            <w:tcW w:w="1868" w:type="dxa"/>
            <w:gridSpan w:val="2"/>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58%</w:t>
            </w:r>
          </w:p>
        </w:tc>
        <w:tc>
          <w:tcPr>
            <w:tcW w:w="1868"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23%</w:t>
            </w:r>
          </w:p>
        </w:tc>
        <w:tc>
          <w:tcPr>
            <w:tcW w:w="1871" w:type="dxa"/>
            <w:gridSpan w:val="2"/>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1%</w:t>
            </w:r>
          </w:p>
        </w:tc>
      </w:tr>
      <w:tr w:rsidR="00B938D0" w:rsidRPr="00B938D0" w:rsidTr="00B938D0">
        <w:tc>
          <w:tcPr>
            <w:tcW w:w="187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2018-2019уч.г.</w:t>
            </w:r>
          </w:p>
        </w:tc>
        <w:tc>
          <w:tcPr>
            <w:tcW w:w="1868" w:type="dxa"/>
          </w:tcPr>
          <w:p w:rsidR="00B938D0" w:rsidRPr="00B938D0" w:rsidRDefault="00B938D0" w:rsidP="00B938D0">
            <w:pPr>
              <w:spacing w:after="0" w:line="240" w:lineRule="auto"/>
              <w:jc w:val="both"/>
              <w:rPr>
                <w:rFonts w:ascii="Times New Roman" w:hAnsi="Times New Roman"/>
                <w:sz w:val="24"/>
                <w:szCs w:val="24"/>
              </w:rPr>
            </w:pPr>
          </w:p>
        </w:tc>
        <w:tc>
          <w:tcPr>
            <w:tcW w:w="1868" w:type="dxa"/>
            <w:gridSpan w:val="2"/>
          </w:tcPr>
          <w:p w:rsidR="00B938D0" w:rsidRPr="00B938D0" w:rsidRDefault="00B938D0" w:rsidP="00B938D0">
            <w:pPr>
              <w:spacing w:after="0" w:line="240" w:lineRule="auto"/>
              <w:jc w:val="both"/>
              <w:rPr>
                <w:rFonts w:ascii="Times New Roman" w:hAnsi="Times New Roman"/>
                <w:sz w:val="24"/>
                <w:szCs w:val="24"/>
              </w:rPr>
            </w:pPr>
          </w:p>
        </w:tc>
        <w:tc>
          <w:tcPr>
            <w:tcW w:w="1868" w:type="dxa"/>
          </w:tcPr>
          <w:p w:rsidR="00B938D0" w:rsidRPr="00B938D0" w:rsidRDefault="00B938D0" w:rsidP="00B938D0">
            <w:pPr>
              <w:spacing w:after="0" w:line="240" w:lineRule="auto"/>
              <w:jc w:val="both"/>
              <w:rPr>
                <w:rFonts w:ascii="Times New Roman" w:hAnsi="Times New Roman"/>
                <w:sz w:val="24"/>
                <w:szCs w:val="24"/>
              </w:rPr>
            </w:pPr>
          </w:p>
        </w:tc>
        <w:tc>
          <w:tcPr>
            <w:tcW w:w="1871" w:type="dxa"/>
            <w:gridSpan w:val="2"/>
          </w:tcPr>
          <w:p w:rsidR="00B938D0" w:rsidRPr="00B938D0" w:rsidRDefault="00B938D0" w:rsidP="00B938D0">
            <w:pPr>
              <w:spacing w:after="0" w:line="240" w:lineRule="auto"/>
              <w:jc w:val="both"/>
              <w:rPr>
                <w:rFonts w:ascii="Times New Roman" w:hAnsi="Times New Roman"/>
                <w:sz w:val="24"/>
                <w:szCs w:val="24"/>
              </w:rPr>
            </w:pPr>
          </w:p>
        </w:tc>
      </w:tr>
      <w:tr w:rsidR="00B938D0" w:rsidRPr="00B938D0" w:rsidTr="00B938D0">
        <w:tc>
          <w:tcPr>
            <w:tcW w:w="187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2019-2020уч.г.</w:t>
            </w:r>
          </w:p>
        </w:tc>
        <w:tc>
          <w:tcPr>
            <w:tcW w:w="1868" w:type="dxa"/>
          </w:tcPr>
          <w:p w:rsidR="00B938D0" w:rsidRPr="00B938D0" w:rsidRDefault="00B938D0" w:rsidP="00B938D0">
            <w:pPr>
              <w:spacing w:after="0" w:line="240" w:lineRule="auto"/>
              <w:jc w:val="both"/>
              <w:rPr>
                <w:rFonts w:ascii="Times New Roman" w:hAnsi="Times New Roman"/>
                <w:sz w:val="24"/>
                <w:szCs w:val="24"/>
              </w:rPr>
            </w:pPr>
          </w:p>
        </w:tc>
        <w:tc>
          <w:tcPr>
            <w:tcW w:w="1868" w:type="dxa"/>
            <w:gridSpan w:val="2"/>
          </w:tcPr>
          <w:p w:rsidR="00B938D0" w:rsidRPr="00B938D0" w:rsidRDefault="00B938D0" w:rsidP="00B938D0">
            <w:pPr>
              <w:spacing w:after="0" w:line="240" w:lineRule="auto"/>
              <w:jc w:val="both"/>
              <w:rPr>
                <w:rFonts w:ascii="Times New Roman" w:hAnsi="Times New Roman"/>
                <w:sz w:val="24"/>
                <w:szCs w:val="24"/>
              </w:rPr>
            </w:pPr>
          </w:p>
        </w:tc>
        <w:tc>
          <w:tcPr>
            <w:tcW w:w="1868" w:type="dxa"/>
          </w:tcPr>
          <w:p w:rsidR="00B938D0" w:rsidRPr="00B938D0" w:rsidRDefault="00B938D0" w:rsidP="00B938D0">
            <w:pPr>
              <w:spacing w:after="0" w:line="240" w:lineRule="auto"/>
              <w:jc w:val="both"/>
              <w:rPr>
                <w:rFonts w:ascii="Times New Roman" w:hAnsi="Times New Roman"/>
                <w:sz w:val="24"/>
                <w:szCs w:val="24"/>
              </w:rPr>
            </w:pPr>
          </w:p>
        </w:tc>
        <w:tc>
          <w:tcPr>
            <w:tcW w:w="1871" w:type="dxa"/>
            <w:gridSpan w:val="2"/>
          </w:tcPr>
          <w:p w:rsidR="00B938D0" w:rsidRPr="00B938D0" w:rsidRDefault="00B938D0" w:rsidP="00B938D0">
            <w:pPr>
              <w:spacing w:after="0" w:line="240" w:lineRule="auto"/>
              <w:jc w:val="both"/>
              <w:rPr>
                <w:rFonts w:ascii="Times New Roman" w:hAnsi="Times New Roman"/>
                <w:sz w:val="24"/>
                <w:szCs w:val="24"/>
              </w:rPr>
            </w:pPr>
          </w:p>
        </w:tc>
      </w:tr>
      <w:tr w:rsidR="00B938D0" w:rsidRPr="00B938D0" w:rsidTr="00B938D0">
        <w:tc>
          <w:tcPr>
            <w:tcW w:w="1870" w:type="dxa"/>
          </w:tcPr>
          <w:p w:rsidR="00B938D0" w:rsidRPr="00B938D0" w:rsidRDefault="00B938D0" w:rsidP="00B938D0">
            <w:pPr>
              <w:spacing w:after="0" w:line="240" w:lineRule="auto"/>
              <w:jc w:val="both"/>
              <w:rPr>
                <w:rFonts w:ascii="Times New Roman" w:hAnsi="Times New Roman"/>
                <w:sz w:val="24"/>
                <w:szCs w:val="24"/>
              </w:rPr>
            </w:pPr>
            <w:r w:rsidRPr="00B938D0">
              <w:rPr>
                <w:rFonts w:ascii="Times New Roman" w:hAnsi="Times New Roman"/>
                <w:sz w:val="24"/>
                <w:szCs w:val="24"/>
              </w:rPr>
              <w:t>2020-2021уч.г.</w:t>
            </w:r>
          </w:p>
        </w:tc>
        <w:tc>
          <w:tcPr>
            <w:tcW w:w="1868" w:type="dxa"/>
          </w:tcPr>
          <w:p w:rsidR="00B938D0" w:rsidRPr="00B938D0" w:rsidRDefault="00B938D0" w:rsidP="00B938D0">
            <w:pPr>
              <w:spacing w:after="0" w:line="240" w:lineRule="auto"/>
              <w:jc w:val="both"/>
              <w:rPr>
                <w:rFonts w:ascii="Times New Roman" w:hAnsi="Times New Roman"/>
                <w:sz w:val="24"/>
                <w:szCs w:val="24"/>
              </w:rPr>
            </w:pPr>
          </w:p>
        </w:tc>
        <w:tc>
          <w:tcPr>
            <w:tcW w:w="1868" w:type="dxa"/>
            <w:gridSpan w:val="2"/>
          </w:tcPr>
          <w:p w:rsidR="00B938D0" w:rsidRPr="00B938D0" w:rsidRDefault="00B938D0" w:rsidP="00B938D0">
            <w:pPr>
              <w:spacing w:after="0" w:line="240" w:lineRule="auto"/>
              <w:jc w:val="both"/>
              <w:rPr>
                <w:rFonts w:ascii="Times New Roman" w:hAnsi="Times New Roman"/>
                <w:sz w:val="24"/>
                <w:szCs w:val="24"/>
              </w:rPr>
            </w:pPr>
          </w:p>
        </w:tc>
        <w:tc>
          <w:tcPr>
            <w:tcW w:w="1868" w:type="dxa"/>
          </w:tcPr>
          <w:p w:rsidR="00B938D0" w:rsidRPr="00B938D0" w:rsidRDefault="00B938D0" w:rsidP="00B938D0">
            <w:pPr>
              <w:spacing w:after="0" w:line="240" w:lineRule="auto"/>
              <w:jc w:val="both"/>
              <w:rPr>
                <w:rFonts w:ascii="Times New Roman" w:hAnsi="Times New Roman"/>
                <w:sz w:val="24"/>
                <w:szCs w:val="24"/>
              </w:rPr>
            </w:pPr>
          </w:p>
        </w:tc>
        <w:tc>
          <w:tcPr>
            <w:tcW w:w="1871" w:type="dxa"/>
            <w:gridSpan w:val="2"/>
          </w:tcPr>
          <w:p w:rsidR="00B938D0" w:rsidRPr="00B938D0" w:rsidRDefault="00B938D0" w:rsidP="00B938D0">
            <w:pPr>
              <w:spacing w:after="0" w:line="240" w:lineRule="auto"/>
              <w:jc w:val="both"/>
              <w:rPr>
                <w:rFonts w:ascii="Times New Roman" w:hAnsi="Times New Roman"/>
                <w:sz w:val="24"/>
                <w:szCs w:val="24"/>
              </w:rPr>
            </w:pPr>
          </w:p>
        </w:tc>
      </w:tr>
    </w:tbl>
    <w:p w:rsidR="00B938D0" w:rsidRDefault="00B938D0" w:rsidP="00B938D0">
      <w:pPr>
        <w:spacing w:after="0"/>
        <w:rPr>
          <w:rFonts w:ascii="Times New Roman" w:hAnsi="Times New Roman"/>
          <w:b/>
        </w:rPr>
      </w:pPr>
    </w:p>
    <w:p w:rsidR="00B938D0" w:rsidRDefault="0079136A" w:rsidP="00B938D0">
      <w:pPr>
        <w:jc w:val="center"/>
        <w:rPr>
          <w:rFonts w:ascii="Times New Roman" w:hAnsi="Times New Roman"/>
          <w:b/>
        </w:rPr>
      </w:pPr>
      <w:r w:rsidRPr="00B938D0">
        <w:rPr>
          <w:rFonts w:ascii="Times New Roman" w:hAnsi="Times New Roman"/>
          <w:b/>
          <w:noProof/>
          <w:lang w:eastAsia="ru-RU"/>
        </w:rPr>
        <w:object w:dxaOrig="9075" w:dyaOrig="3090">
          <v:shape id="_x0000_i1049" type="#_x0000_t75" style="width:453.45pt;height:154.7pt" o:ole="">
            <v:imagedata r:id="rId56" o:title="" cropbottom="-53f"/>
            <o:lock v:ext="edit" aspectratio="f"/>
          </v:shape>
          <o:OLEObject Type="Embed" ProgID="Excel.Sheet.8" ShapeID="_x0000_i1049" DrawAspect="Content" ObjectID="_1600712388" r:id="rId57">
            <o:FieldCodes>\s</o:FieldCodes>
          </o:OLEObject>
        </w:object>
      </w:r>
    </w:p>
    <w:p w:rsidR="00B938D0" w:rsidRPr="00B938D0" w:rsidRDefault="00B938D0" w:rsidP="00B938D0">
      <w:pPr>
        <w:ind w:firstLine="708"/>
        <w:jc w:val="both"/>
        <w:rPr>
          <w:rFonts w:ascii="Times New Roman" w:hAnsi="Times New Roman"/>
          <w:sz w:val="24"/>
          <w:szCs w:val="24"/>
        </w:rPr>
      </w:pPr>
      <w:r w:rsidRPr="00B938D0">
        <w:rPr>
          <w:rFonts w:ascii="Times New Roman" w:hAnsi="Times New Roman"/>
          <w:b/>
          <w:sz w:val="24"/>
          <w:szCs w:val="24"/>
        </w:rPr>
        <w:t>Вывод:</w:t>
      </w:r>
      <w:r>
        <w:rPr>
          <w:rFonts w:ascii="Times New Roman" w:hAnsi="Times New Roman"/>
          <w:sz w:val="24"/>
          <w:szCs w:val="24"/>
        </w:rPr>
        <w:t xml:space="preserve"> </w:t>
      </w:r>
      <w:r w:rsidRPr="00B938D0">
        <w:rPr>
          <w:rFonts w:ascii="Times New Roman" w:hAnsi="Times New Roman"/>
          <w:sz w:val="24"/>
          <w:szCs w:val="24"/>
        </w:rPr>
        <w:t>Анализ полученных данных показывает, что количество учащихся, имеющих высокий уровень воспитанности 46%, хороший уровень воспитанности 58%, средний уровень воспитанности 23%, низкий уровень воспитанности 1%. Особенно нужно поработать над воспитанием таких качеств как дисциплинированность, трудолюбие, ответственность и доброжелательность (терпимость).</w:t>
      </w:r>
    </w:p>
    <w:p w:rsidR="00B938D0" w:rsidRDefault="00B938D0" w:rsidP="00B938D0">
      <w:pPr>
        <w:ind w:firstLine="708"/>
        <w:jc w:val="right"/>
        <w:rPr>
          <w:rFonts w:ascii="Times New Roman" w:hAnsi="Times New Roman"/>
          <w:sz w:val="24"/>
          <w:szCs w:val="24"/>
        </w:rPr>
      </w:pPr>
      <w:r w:rsidRPr="00B938D0">
        <w:rPr>
          <w:rFonts w:ascii="Times New Roman" w:hAnsi="Times New Roman"/>
          <w:sz w:val="24"/>
          <w:szCs w:val="24"/>
        </w:rPr>
        <w:t>Педагог-психолог: Самсонова Н.Ю.</w:t>
      </w:r>
    </w:p>
    <w:p w:rsidR="0079136A" w:rsidRPr="0079136A" w:rsidRDefault="0079136A" w:rsidP="00C827BB">
      <w:pPr>
        <w:pStyle w:val="47"/>
        <w:shd w:val="clear" w:color="auto" w:fill="auto"/>
        <w:tabs>
          <w:tab w:val="center" w:pos="142"/>
        </w:tabs>
        <w:rPr>
          <w:b/>
        </w:rPr>
      </w:pPr>
      <w:r w:rsidRPr="0079136A">
        <w:rPr>
          <w:b/>
        </w:rPr>
        <w:t>По профориентации</w:t>
      </w:r>
    </w:p>
    <w:p w:rsidR="0079136A" w:rsidRDefault="0079136A" w:rsidP="00C827BB">
      <w:pPr>
        <w:pStyle w:val="47"/>
        <w:shd w:val="clear" w:color="auto" w:fill="auto"/>
        <w:tabs>
          <w:tab w:val="center" w:pos="142"/>
        </w:tabs>
      </w:pPr>
      <w:r>
        <w:t>Неоходимо продолжить профориентационную работу среди старшеклассников, используя  методику В.Б. Успенского «Готовность к выбору профессии» по следующему плану.</w:t>
      </w:r>
    </w:p>
    <w:p w:rsidR="0079136A" w:rsidRDefault="0079136A" w:rsidP="00C827BB">
      <w:pPr>
        <w:pStyle w:val="47"/>
        <w:shd w:val="clear" w:color="auto" w:fill="auto"/>
        <w:tabs>
          <w:tab w:val="center" w:pos="142"/>
        </w:tabs>
      </w:pPr>
      <w:r>
        <w:t>П</w:t>
      </w:r>
      <w:r w:rsidR="00C827BB">
        <w:t xml:space="preserve">лан профориентационной </w:t>
      </w:r>
      <w:r>
        <w:t>работы с учащимися 9-11 классов.</w:t>
      </w:r>
    </w:p>
    <w:p w:rsidR="00C827BB" w:rsidRPr="00C827BB" w:rsidRDefault="00C827BB" w:rsidP="0079136A">
      <w:pPr>
        <w:pStyle w:val="47"/>
        <w:shd w:val="clear" w:color="auto" w:fill="auto"/>
        <w:tabs>
          <w:tab w:val="center" w:pos="142"/>
        </w:tabs>
      </w:pPr>
      <w:r>
        <w:t xml:space="preserve"> </w:t>
      </w:r>
    </w:p>
    <w:tbl>
      <w:tblPr>
        <w:tblW w:w="9649" w:type="dxa"/>
        <w:tblLayout w:type="fixed"/>
        <w:tblCellMar>
          <w:left w:w="10" w:type="dxa"/>
          <w:right w:w="10" w:type="dxa"/>
        </w:tblCellMar>
        <w:tblLook w:val="04A0"/>
      </w:tblPr>
      <w:tblGrid>
        <w:gridCol w:w="1428"/>
        <w:gridCol w:w="8221"/>
      </w:tblGrid>
      <w:tr w:rsidR="00C827BB" w:rsidTr="00C827BB">
        <w:trPr>
          <w:trHeight w:val="72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827BB" w:rsidRDefault="00C827BB" w:rsidP="00C827BB">
            <w:pPr>
              <w:pStyle w:val="77"/>
              <w:shd w:val="clear" w:color="auto" w:fill="auto"/>
              <w:tabs>
                <w:tab w:val="center" w:pos="142"/>
              </w:tabs>
              <w:spacing w:line="240" w:lineRule="auto"/>
              <w:ind w:firstLine="0"/>
            </w:pPr>
            <w:r>
              <w:t>Сентябрь</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C827BB" w:rsidRPr="004B3D93" w:rsidRDefault="00C827BB" w:rsidP="00E17124">
            <w:pPr>
              <w:pStyle w:val="91"/>
              <w:numPr>
                <w:ilvl w:val="0"/>
                <w:numId w:val="84"/>
              </w:numPr>
              <w:shd w:val="clear" w:color="auto" w:fill="auto"/>
              <w:tabs>
                <w:tab w:val="center" w:pos="142"/>
                <w:tab w:val="left" w:pos="348"/>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Склонности и интересы в выборе профессии.</w:t>
            </w:r>
          </w:p>
          <w:p w:rsidR="00C827BB" w:rsidRPr="004B3D93" w:rsidRDefault="00C827BB" w:rsidP="00E17124">
            <w:pPr>
              <w:pStyle w:val="91"/>
              <w:numPr>
                <w:ilvl w:val="0"/>
                <w:numId w:val="84"/>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 -</w:t>
            </w:r>
            <w:r w:rsidRPr="004B3D93">
              <w:rPr>
                <w:sz w:val="22"/>
                <w:szCs w:val="22"/>
                <w:lang w:val="ru-RU" w:eastAsia="en-US"/>
              </w:rPr>
              <w:t xml:space="preserve"> Умение принимать решения.</w:t>
            </w:r>
          </w:p>
          <w:p w:rsidR="00C827BB" w:rsidRPr="004B3D93" w:rsidRDefault="00C827BB" w:rsidP="00E17124">
            <w:pPr>
              <w:pStyle w:val="91"/>
              <w:numPr>
                <w:ilvl w:val="0"/>
                <w:numId w:val="84"/>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 -</w:t>
            </w:r>
            <w:r w:rsidRPr="004B3D93">
              <w:rPr>
                <w:sz w:val="22"/>
                <w:szCs w:val="22"/>
                <w:lang w:val="ru-RU" w:eastAsia="en-US"/>
              </w:rPr>
              <w:t xml:space="preserve"> Знакомство с различными вариантами профессионального образования.</w:t>
            </w:r>
          </w:p>
        </w:tc>
      </w:tr>
      <w:tr w:rsidR="00C827BB" w:rsidTr="00C827BB">
        <w:trPr>
          <w:trHeight w:val="66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827BB" w:rsidRDefault="00C827BB" w:rsidP="00C827BB">
            <w:pPr>
              <w:pStyle w:val="77"/>
              <w:shd w:val="clear" w:color="auto" w:fill="auto"/>
              <w:tabs>
                <w:tab w:val="center" w:pos="142"/>
              </w:tabs>
              <w:spacing w:line="240" w:lineRule="auto"/>
              <w:ind w:firstLine="0"/>
            </w:pPr>
            <w:r>
              <w:t>Октябрь</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C827BB" w:rsidRPr="004B3D93" w:rsidRDefault="00C827BB" w:rsidP="00E17124">
            <w:pPr>
              <w:pStyle w:val="91"/>
              <w:numPr>
                <w:ilvl w:val="0"/>
                <w:numId w:val="85"/>
              </w:numPr>
              <w:shd w:val="clear" w:color="auto" w:fill="auto"/>
              <w:tabs>
                <w:tab w:val="center" w:pos="142"/>
                <w:tab w:val="left" w:pos="348"/>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Выявление профессиональных планов учащихся.</w:t>
            </w:r>
          </w:p>
          <w:p w:rsidR="00C827BB" w:rsidRPr="004B3D93" w:rsidRDefault="00C827BB" w:rsidP="00E17124">
            <w:pPr>
              <w:pStyle w:val="91"/>
              <w:numPr>
                <w:ilvl w:val="0"/>
                <w:numId w:val="85"/>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Самооценка и реальные возможности учащихся.</w:t>
            </w:r>
          </w:p>
          <w:p w:rsidR="00C827BB" w:rsidRPr="004B3D93" w:rsidRDefault="00C827BB" w:rsidP="00E17124">
            <w:pPr>
              <w:pStyle w:val="91"/>
              <w:numPr>
                <w:ilvl w:val="0"/>
                <w:numId w:val="85"/>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Выявление профессиональных планов учащихся.</w:t>
            </w:r>
          </w:p>
        </w:tc>
      </w:tr>
      <w:tr w:rsidR="00C827BB" w:rsidTr="00C827BB">
        <w:trPr>
          <w:trHeight w:val="757"/>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827BB" w:rsidRDefault="00C827BB" w:rsidP="00C827BB">
            <w:pPr>
              <w:pStyle w:val="77"/>
              <w:shd w:val="clear" w:color="auto" w:fill="auto"/>
              <w:tabs>
                <w:tab w:val="center" w:pos="142"/>
              </w:tabs>
              <w:spacing w:line="240" w:lineRule="auto"/>
              <w:ind w:firstLine="0"/>
            </w:pPr>
            <w:r>
              <w:t>Ноябрь</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C827BB" w:rsidRPr="004B3D93" w:rsidRDefault="00C827BB" w:rsidP="00E17124">
            <w:pPr>
              <w:pStyle w:val="91"/>
              <w:numPr>
                <w:ilvl w:val="0"/>
                <w:numId w:val="86"/>
              </w:numPr>
              <w:shd w:val="clear" w:color="auto" w:fill="auto"/>
              <w:tabs>
                <w:tab w:val="center" w:pos="142"/>
                <w:tab w:val="left" w:pos="348"/>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Здоровье и выбор профессии.</w:t>
            </w:r>
          </w:p>
          <w:p w:rsidR="00C827BB" w:rsidRPr="004B3D93" w:rsidRDefault="00C827BB" w:rsidP="00E17124">
            <w:pPr>
              <w:pStyle w:val="91"/>
              <w:numPr>
                <w:ilvl w:val="0"/>
                <w:numId w:val="86"/>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Память и внимание.</w:t>
            </w:r>
          </w:p>
          <w:p w:rsidR="00C827BB" w:rsidRPr="004B3D93" w:rsidRDefault="00C827BB" w:rsidP="00E17124">
            <w:pPr>
              <w:pStyle w:val="91"/>
              <w:numPr>
                <w:ilvl w:val="0"/>
                <w:numId w:val="86"/>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 -</w:t>
            </w:r>
            <w:r w:rsidRPr="004B3D93">
              <w:rPr>
                <w:sz w:val="22"/>
                <w:szCs w:val="22"/>
                <w:lang w:val="ru-RU" w:eastAsia="en-US"/>
              </w:rPr>
              <w:t xml:space="preserve"> Личный профессиональный план.</w:t>
            </w:r>
          </w:p>
        </w:tc>
      </w:tr>
      <w:tr w:rsidR="00C827BB" w:rsidTr="00C827BB">
        <w:trPr>
          <w:trHeight w:val="696"/>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827BB" w:rsidRDefault="00C827BB" w:rsidP="00C827BB">
            <w:pPr>
              <w:pStyle w:val="77"/>
              <w:shd w:val="clear" w:color="auto" w:fill="auto"/>
              <w:tabs>
                <w:tab w:val="center" w:pos="142"/>
              </w:tabs>
              <w:spacing w:line="240" w:lineRule="auto"/>
              <w:ind w:firstLine="0"/>
            </w:pPr>
            <w:r>
              <w:t>Декабрь</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C827BB" w:rsidRPr="004B3D93" w:rsidRDefault="00C827BB" w:rsidP="00E17124">
            <w:pPr>
              <w:pStyle w:val="91"/>
              <w:numPr>
                <w:ilvl w:val="0"/>
                <w:numId w:val="87"/>
              </w:numPr>
              <w:shd w:val="clear" w:color="auto" w:fill="auto"/>
              <w:tabs>
                <w:tab w:val="center" w:pos="142"/>
                <w:tab w:val="left" w:pos="348"/>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Свойства нервной системы. Темперамент и выбор профессии.</w:t>
            </w:r>
          </w:p>
          <w:p w:rsidR="00C827BB" w:rsidRPr="004B3D93" w:rsidRDefault="00C827BB" w:rsidP="00E17124">
            <w:pPr>
              <w:pStyle w:val="91"/>
              <w:numPr>
                <w:ilvl w:val="0"/>
                <w:numId w:val="87"/>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Особенности мышления.</w:t>
            </w:r>
          </w:p>
          <w:p w:rsidR="00C827BB" w:rsidRPr="004B3D93" w:rsidRDefault="00C827BB" w:rsidP="00E17124">
            <w:pPr>
              <w:pStyle w:val="91"/>
              <w:numPr>
                <w:ilvl w:val="0"/>
                <w:numId w:val="87"/>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Навыки самопрезентации.</w:t>
            </w:r>
          </w:p>
        </w:tc>
      </w:tr>
      <w:tr w:rsidR="00C827BB" w:rsidTr="00C827BB">
        <w:trPr>
          <w:trHeight w:val="637"/>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827BB" w:rsidRDefault="00C827BB" w:rsidP="00C827BB">
            <w:pPr>
              <w:pStyle w:val="77"/>
              <w:shd w:val="clear" w:color="auto" w:fill="auto"/>
              <w:tabs>
                <w:tab w:val="center" w:pos="142"/>
              </w:tabs>
              <w:spacing w:line="240" w:lineRule="auto"/>
              <w:ind w:firstLine="0"/>
            </w:pPr>
            <w:r>
              <w:t>Январь</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C827BB" w:rsidRPr="004B3D93" w:rsidRDefault="00C827BB" w:rsidP="00E17124">
            <w:pPr>
              <w:pStyle w:val="91"/>
              <w:numPr>
                <w:ilvl w:val="0"/>
                <w:numId w:val="88"/>
              </w:numPr>
              <w:shd w:val="clear" w:color="auto" w:fill="auto"/>
              <w:tabs>
                <w:tab w:val="center" w:pos="142"/>
                <w:tab w:val="left" w:pos="348"/>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Эмоциональное состояние и приёмы саморегуляции.</w:t>
            </w:r>
          </w:p>
          <w:p w:rsidR="00C827BB" w:rsidRPr="004B3D93" w:rsidRDefault="00C827BB" w:rsidP="00E17124">
            <w:pPr>
              <w:pStyle w:val="91"/>
              <w:numPr>
                <w:ilvl w:val="0"/>
                <w:numId w:val="88"/>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Что и как читать о профессии? Библиографический урок.</w:t>
            </w:r>
          </w:p>
          <w:p w:rsidR="00C827BB" w:rsidRPr="004B3D93" w:rsidRDefault="00C827BB" w:rsidP="00E17124">
            <w:pPr>
              <w:pStyle w:val="91"/>
              <w:numPr>
                <w:ilvl w:val="0"/>
                <w:numId w:val="88"/>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 -</w:t>
            </w:r>
            <w:r w:rsidRPr="004B3D93">
              <w:rPr>
                <w:sz w:val="22"/>
                <w:szCs w:val="22"/>
                <w:lang w:val="ru-RU" w:eastAsia="en-US"/>
              </w:rPr>
              <w:t xml:space="preserve"> Организации, оказывающие помощь в выборе профессии.</w:t>
            </w:r>
          </w:p>
        </w:tc>
      </w:tr>
      <w:tr w:rsidR="00C827BB" w:rsidTr="00C827BB">
        <w:trPr>
          <w:trHeight w:val="70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827BB" w:rsidRDefault="00C827BB" w:rsidP="00C827BB">
            <w:pPr>
              <w:pStyle w:val="77"/>
              <w:shd w:val="clear" w:color="auto" w:fill="auto"/>
              <w:tabs>
                <w:tab w:val="center" w:pos="142"/>
              </w:tabs>
              <w:spacing w:line="240" w:lineRule="auto"/>
              <w:ind w:firstLine="0"/>
            </w:pPr>
            <w:r>
              <w:t>Февраль</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C827BB" w:rsidRPr="004B3D93" w:rsidRDefault="00C827BB" w:rsidP="00E17124">
            <w:pPr>
              <w:pStyle w:val="91"/>
              <w:numPr>
                <w:ilvl w:val="0"/>
                <w:numId w:val="89"/>
              </w:numPr>
              <w:shd w:val="clear" w:color="auto" w:fill="auto"/>
              <w:tabs>
                <w:tab w:val="center" w:pos="142"/>
                <w:tab w:val="left" w:pos="348"/>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Ошибки при выборе профессии.</w:t>
            </w:r>
          </w:p>
          <w:p w:rsidR="00C827BB" w:rsidRPr="004B3D93" w:rsidRDefault="00C827BB" w:rsidP="00E17124">
            <w:pPr>
              <w:pStyle w:val="91"/>
              <w:numPr>
                <w:ilvl w:val="0"/>
                <w:numId w:val="89"/>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Куда пойти учиться? Информационная беседа.</w:t>
            </w:r>
          </w:p>
          <w:p w:rsidR="00C827BB" w:rsidRPr="004B3D93" w:rsidRDefault="00C827BB" w:rsidP="00E17124">
            <w:pPr>
              <w:pStyle w:val="91"/>
              <w:numPr>
                <w:ilvl w:val="0"/>
                <w:numId w:val="89"/>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 -</w:t>
            </w:r>
            <w:r w:rsidRPr="004B3D93">
              <w:rPr>
                <w:sz w:val="22"/>
                <w:szCs w:val="22"/>
                <w:lang w:val="ru-RU" w:eastAsia="en-US"/>
              </w:rPr>
              <w:t xml:space="preserve"> Посещение центра профессиональной ориентации молодёжи.</w:t>
            </w:r>
          </w:p>
        </w:tc>
      </w:tr>
      <w:tr w:rsidR="00C827BB" w:rsidTr="00C827BB">
        <w:trPr>
          <w:trHeight w:val="503"/>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827BB" w:rsidRDefault="00C827BB" w:rsidP="00C827BB">
            <w:pPr>
              <w:pStyle w:val="77"/>
              <w:shd w:val="clear" w:color="auto" w:fill="auto"/>
              <w:tabs>
                <w:tab w:val="center" w:pos="142"/>
              </w:tabs>
              <w:spacing w:line="240" w:lineRule="auto"/>
              <w:ind w:firstLine="0"/>
            </w:pPr>
            <w:r>
              <w:t>Март</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C827BB" w:rsidRPr="004B3D93" w:rsidRDefault="00C827BB" w:rsidP="00E17124">
            <w:pPr>
              <w:pStyle w:val="91"/>
              <w:numPr>
                <w:ilvl w:val="0"/>
                <w:numId w:val="90"/>
              </w:numPr>
              <w:shd w:val="clear" w:color="auto" w:fill="auto"/>
              <w:tabs>
                <w:tab w:val="center" w:pos="142"/>
                <w:tab w:val="left" w:pos="348"/>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Последствия ошибок при выборе профессии.</w:t>
            </w:r>
          </w:p>
          <w:p w:rsidR="00C827BB" w:rsidRPr="004B3D93" w:rsidRDefault="00C827BB" w:rsidP="00E17124">
            <w:pPr>
              <w:pStyle w:val="91"/>
              <w:numPr>
                <w:ilvl w:val="0"/>
                <w:numId w:val="90"/>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 -</w:t>
            </w:r>
            <w:r w:rsidRPr="004B3D93">
              <w:rPr>
                <w:sz w:val="22"/>
                <w:szCs w:val="22"/>
                <w:lang w:val="ru-RU" w:eastAsia="en-US"/>
              </w:rPr>
              <w:t xml:space="preserve"> Куда пойти трудиться в нашем городе? Информационная беседа.</w:t>
            </w:r>
          </w:p>
          <w:p w:rsidR="00C827BB" w:rsidRPr="004B3D93" w:rsidRDefault="00C827BB" w:rsidP="00E17124">
            <w:pPr>
              <w:pStyle w:val="91"/>
              <w:numPr>
                <w:ilvl w:val="0"/>
                <w:numId w:val="90"/>
              </w:numPr>
              <w:shd w:val="clear" w:color="auto" w:fill="auto"/>
              <w:tabs>
                <w:tab w:val="center" w:pos="142"/>
                <w:tab w:val="left" w:pos="463"/>
              </w:tabs>
              <w:spacing w:before="0" w:line="240" w:lineRule="auto"/>
              <w:ind w:firstLine="0"/>
              <w:rPr>
                <w:sz w:val="22"/>
                <w:szCs w:val="22"/>
                <w:lang w:val="ru-RU" w:eastAsia="en-US"/>
              </w:rPr>
            </w:pPr>
            <w:r w:rsidRPr="004B3D93">
              <w:rPr>
                <w:rStyle w:val="911pt"/>
                <w:lang w:val="ru-RU" w:eastAsia="en-US"/>
              </w:rPr>
              <w:t>класс -</w:t>
            </w:r>
            <w:r w:rsidRPr="004B3D93">
              <w:rPr>
                <w:sz w:val="22"/>
                <w:szCs w:val="22"/>
                <w:lang w:val="ru-RU" w:eastAsia="en-US"/>
              </w:rPr>
              <w:t xml:space="preserve"> Экскурсии на предприятия, учреждения, организации по интересам учащихся.</w:t>
            </w:r>
          </w:p>
        </w:tc>
      </w:tr>
      <w:tr w:rsidR="00C827BB" w:rsidTr="00C827BB">
        <w:trPr>
          <w:trHeight w:val="58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827BB" w:rsidRDefault="00C827BB" w:rsidP="00C827BB">
            <w:pPr>
              <w:pStyle w:val="77"/>
              <w:shd w:val="clear" w:color="auto" w:fill="auto"/>
              <w:tabs>
                <w:tab w:val="center" w:pos="142"/>
              </w:tabs>
              <w:spacing w:line="240" w:lineRule="auto"/>
              <w:ind w:firstLine="0"/>
            </w:pPr>
            <w:r>
              <w:t>Апрель</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C827BB" w:rsidRPr="004B3D93" w:rsidRDefault="00C827BB" w:rsidP="00E17124">
            <w:pPr>
              <w:pStyle w:val="91"/>
              <w:numPr>
                <w:ilvl w:val="0"/>
                <w:numId w:val="91"/>
              </w:numPr>
              <w:shd w:val="clear" w:color="auto" w:fill="auto"/>
              <w:tabs>
                <w:tab w:val="center" w:pos="142"/>
                <w:tab w:val="left" w:pos="348"/>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Анкетирование. Выявление профессиональных намерений учащихся.</w:t>
            </w:r>
          </w:p>
          <w:p w:rsidR="00C827BB" w:rsidRPr="004B3D93" w:rsidRDefault="00C827BB" w:rsidP="00E17124">
            <w:pPr>
              <w:pStyle w:val="91"/>
              <w:numPr>
                <w:ilvl w:val="0"/>
                <w:numId w:val="91"/>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Экскурсии в ССУЗы, ВУЗы. Посещение «Дней открытых дверей».</w:t>
            </w:r>
          </w:p>
          <w:p w:rsidR="00C827BB" w:rsidRPr="004B3D93" w:rsidRDefault="00C827BB" w:rsidP="00E17124">
            <w:pPr>
              <w:pStyle w:val="91"/>
              <w:numPr>
                <w:ilvl w:val="0"/>
                <w:numId w:val="91"/>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 -</w:t>
            </w:r>
            <w:r w:rsidRPr="004B3D93">
              <w:rPr>
                <w:sz w:val="22"/>
                <w:szCs w:val="22"/>
                <w:lang w:val="ru-RU" w:eastAsia="en-US"/>
              </w:rPr>
              <w:t xml:space="preserve"> Анкетирование. Выявление профессиональных планов учащихся.</w:t>
            </w:r>
          </w:p>
        </w:tc>
      </w:tr>
      <w:tr w:rsidR="00C827BB" w:rsidTr="00C827BB">
        <w:trPr>
          <w:trHeight w:val="68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C827BB" w:rsidRDefault="00C827BB" w:rsidP="00C827BB">
            <w:pPr>
              <w:pStyle w:val="77"/>
              <w:shd w:val="clear" w:color="auto" w:fill="auto"/>
              <w:tabs>
                <w:tab w:val="center" w:pos="142"/>
              </w:tabs>
              <w:spacing w:line="240" w:lineRule="auto"/>
              <w:ind w:firstLine="0"/>
            </w:pPr>
            <w:r>
              <w:t>Май</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C827BB" w:rsidRPr="004B3D93" w:rsidRDefault="00C827BB" w:rsidP="00E17124">
            <w:pPr>
              <w:pStyle w:val="91"/>
              <w:numPr>
                <w:ilvl w:val="0"/>
                <w:numId w:val="92"/>
              </w:numPr>
              <w:shd w:val="clear" w:color="auto" w:fill="auto"/>
              <w:tabs>
                <w:tab w:val="center" w:pos="142"/>
                <w:tab w:val="left" w:pos="348"/>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Учиться дальше? Где?</w:t>
            </w:r>
          </w:p>
          <w:p w:rsidR="00C827BB" w:rsidRPr="004B3D93" w:rsidRDefault="00C827BB" w:rsidP="00E17124">
            <w:pPr>
              <w:pStyle w:val="91"/>
              <w:numPr>
                <w:ilvl w:val="0"/>
                <w:numId w:val="92"/>
              </w:numPr>
              <w:shd w:val="clear" w:color="auto" w:fill="auto"/>
              <w:tabs>
                <w:tab w:val="center" w:pos="142"/>
                <w:tab w:val="left" w:pos="463"/>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Экскурсии на предприятия, учреждения, организации по интересам учащихся</w:t>
            </w:r>
          </w:p>
          <w:p w:rsidR="00C827BB" w:rsidRPr="004B3D93" w:rsidRDefault="00C827BB" w:rsidP="00E17124">
            <w:pPr>
              <w:pStyle w:val="91"/>
              <w:numPr>
                <w:ilvl w:val="0"/>
                <w:numId w:val="92"/>
              </w:numPr>
              <w:shd w:val="clear" w:color="auto" w:fill="auto"/>
              <w:tabs>
                <w:tab w:val="center" w:pos="142"/>
                <w:tab w:val="left" w:pos="449"/>
              </w:tabs>
              <w:spacing w:before="0" w:line="240" w:lineRule="auto"/>
              <w:ind w:firstLine="0"/>
              <w:rPr>
                <w:sz w:val="22"/>
                <w:szCs w:val="22"/>
                <w:lang w:val="ru-RU" w:eastAsia="en-US"/>
              </w:rPr>
            </w:pPr>
            <w:r w:rsidRPr="004B3D93">
              <w:rPr>
                <w:rStyle w:val="911pt"/>
                <w:lang w:val="ru-RU" w:eastAsia="en-US"/>
              </w:rPr>
              <w:t>класс</w:t>
            </w:r>
            <w:r w:rsidRPr="004B3D93">
              <w:rPr>
                <w:sz w:val="22"/>
                <w:szCs w:val="22"/>
                <w:lang w:val="ru-RU" w:eastAsia="en-US"/>
              </w:rPr>
              <w:t xml:space="preserve"> - Как успешно подготовиться к выпускным и вступительным экзаменам.</w:t>
            </w:r>
          </w:p>
        </w:tc>
      </w:tr>
    </w:tbl>
    <w:p w:rsidR="00B938D0" w:rsidRDefault="00B938D0" w:rsidP="00BA5741">
      <w:pPr>
        <w:spacing w:after="200" w:line="276" w:lineRule="auto"/>
        <w:jc w:val="center"/>
        <w:rPr>
          <w:rFonts w:ascii="Times New Roman" w:eastAsia="Times New Roman" w:hAnsi="Times New Roman"/>
          <w:b/>
          <w:sz w:val="24"/>
          <w:szCs w:val="24"/>
          <w:lang w:eastAsia="ru-RU"/>
        </w:rPr>
      </w:pPr>
    </w:p>
    <w:p w:rsidR="00BA5741" w:rsidRPr="00BA5741" w:rsidRDefault="00885B85" w:rsidP="00BA5741">
      <w:pPr>
        <w:spacing w:after="200" w:line="27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5</w:t>
      </w:r>
      <w:r w:rsidR="00CC10B8">
        <w:rPr>
          <w:rFonts w:ascii="Times New Roman" w:eastAsia="Times New Roman" w:hAnsi="Times New Roman"/>
          <w:b/>
          <w:sz w:val="24"/>
          <w:szCs w:val="24"/>
          <w:lang w:eastAsia="ru-RU"/>
        </w:rPr>
        <w:t xml:space="preserve">.4. </w:t>
      </w:r>
      <w:r w:rsidR="00DF601C" w:rsidRPr="00DF601C">
        <w:rPr>
          <w:rFonts w:ascii="Times New Roman" w:eastAsia="Times New Roman" w:hAnsi="Times New Roman"/>
          <w:b/>
          <w:sz w:val="24"/>
          <w:szCs w:val="24"/>
          <w:lang w:eastAsia="ru-RU"/>
        </w:rPr>
        <w:t>Сведения о состоянии здоровья обучающихся  МБОУ ВВСОШ№1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984"/>
        <w:gridCol w:w="1276"/>
        <w:gridCol w:w="1417"/>
        <w:gridCol w:w="1418"/>
      </w:tblGrid>
      <w:tr w:rsidR="00BA5741" w:rsidRPr="00927F00" w:rsidTr="00B938D0">
        <w:tc>
          <w:tcPr>
            <w:tcW w:w="2802"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Показатель</w:t>
            </w:r>
          </w:p>
        </w:tc>
        <w:tc>
          <w:tcPr>
            <w:tcW w:w="1984"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Название</w:t>
            </w:r>
          </w:p>
        </w:tc>
        <w:tc>
          <w:tcPr>
            <w:tcW w:w="1276"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2015</w:t>
            </w:r>
          </w:p>
        </w:tc>
        <w:tc>
          <w:tcPr>
            <w:tcW w:w="1417"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2016</w:t>
            </w:r>
          </w:p>
        </w:tc>
        <w:tc>
          <w:tcPr>
            <w:tcW w:w="1418"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2017</w:t>
            </w:r>
          </w:p>
        </w:tc>
      </w:tr>
      <w:tr w:rsidR="00BA5741" w:rsidRPr="00927F00" w:rsidTr="00B938D0">
        <w:tc>
          <w:tcPr>
            <w:tcW w:w="2802"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Группа здоровья</w:t>
            </w:r>
          </w:p>
        </w:tc>
        <w:tc>
          <w:tcPr>
            <w:tcW w:w="1984"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I группа</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II группа</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III группа</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IV группа</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итого</w:t>
            </w:r>
          </w:p>
        </w:tc>
        <w:tc>
          <w:tcPr>
            <w:tcW w:w="1276"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269</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194</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26</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10</w:t>
            </w:r>
          </w:p>
        </w:tc>
        <w:tc>
          <w:tcPr>
            <w:tcW w:w="1417"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278</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192</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27</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11</w:t>
            </w:r>
          </w:p>
        </w:tc>
        <w:tc>
          <w:tcPr>
            <w:tcW w:w="1418"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278</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209</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36</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12</w:t>
            </w:r>
          </w:p>
        </w:tc>
      </w:tr>
      <w:tr w:rsidR="00BA5741" w:rsidRPr="00927F00" w:rsidTr="00B938D0">
        <w:tc>
          <w:tcPr>
            <w:tcW w:w="2802"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Физкультурная</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группа</w:t>
            </w:r>
          </w:p>
        </w:tc>
        <w:tc>
          <w:tcPr>
            <w:tcW w:w="1984"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Основная</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Специальная</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итого</w:t>
            </w:r>
          </w:p>
        </w:tc>
        <w:tc>
          <w:tcPr>
            <w:tcW w:w="1276"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463</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26</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489</w:t>
            </w:r>
          </w:p>
        </w:tc>
        <w:tc>
          <w:tcPr>
            <w:tcW w:w="1417"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470</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27</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497</w:t>
            </w:r>
          </w:p>
        </w:tc>
        <w:tc>
          <w:tcPr>
            <w:tcW w:w="1418"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487</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36</w:t>
            </w:r>
          </w:p>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523</w:t>
            </w:r>
          </w:p>
        </w:tc>
      </w:tr>
      <w:tr w:rsidR="00BA5741" w:rsidRPr="00927F00" w:rsidTr="00B938D0">
        <w:tc>
          <w:tcPr>
            <w:tcW w:w="2802"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Инвалиды</w:t>
            </w:r>
          </w:p>
        </w:tc>
        <w:tc>
          <w:tcPr>
            <w:tcW w:w="1984" w:type="dxa"/>
          </w:tcPr>
          <w:p w:rsidR="00BA5741" w:rsidRPr="00927F00" w:rsidRDefault="00BA5741" w:rsidP="00BA5741">
            <w:pPr>
              <w:spacing w:after="0" w:line="240" w:lineRule="auto"/>
              <w:rPr>
                <w:rFonts w:ascii="Times New Roman" w:hAnsi="Times New Roman"/>
                <w:sz w:val="24"/>
                <w:szCs w:val="24"/>
              </w:rPr>
            </w:pPr>
          </w:p>
        </w:tc>
        <w:tc>
          <w:tcPr>
            <w:tcW w:w="1276"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10</w:t>
            </w:r>
          </w:p>
        </w:tc>
        <w:tc>
          <w:tcPr>
            <w:tcW w:w="1417"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11</w:t>
            </w:r>
          </w:p>
        </w:tc>
        <w:tc>
          <w:tcPr>
            <w:tcW w:w="1418" w:type="dxa"/>
          </w:tcPr>
          <w:p w:rsidR="00BA5741" w:rsidRPr="00927F00" w:rsidRDefault="00BA5741" w:rsidP="00BA5741">
            <w:pPr>
              <w:spacing w:after="0" w:line="240" w:lineRule="auto"/>
              <w:rPr>
                <w:rFonts w:ascii="Times New Roman" w:hAnsi="Times New Roman"/>
                <w:sz w:val="24"/>
                <w:szCs w:val="24"/>
              </w:rPr>
            </w:pPr>
            <w:r w:rsidRPr="00927F00">
              <w:rPr>
                <w:rFonts w:ascii="Times New Roman" w:hAnsi="Times New Roman"/>
                <w:sz w:val="24"/>
                <w:szCs w:val="24"/>
              </w:rPr>
              <w:t>12</w:t>
            </w:r>
          </w:p>
        </w:tc>
      </w:tr>
    </w:tbl>
    <w:p w:rsidR="00BA5741" w:rsidRPr="00CA3DEF" w:rsidRDefault="00BA5741" w:rsidP="00BA5741">
      <w:pPr>
        <w:spacing w:after="0" w:line="240" w:lineRule="auto"/>
        <w:rPr>
          <w:rFonts w:ascii="Times New Roman" w:hAnsi="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417"/>
        <w:gridCol w:w="1559"/>
        <w:gridCol w:w="1418"/>
      </w:tblGrid>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Нозологические формы</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2015-2016 уч. год</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2016-2017 уч.год</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2017-2018 уч. год</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сердечно</w:t>
            </w:r>
            <w:r w:rsidR="00927F00">
              <w:rPr>
                <w:rFonts w:ascii="Times New Roman" w:hAnsi="Times New Roman"/>
                <w:sz w:val="24"/>
                <w:szCs w:val="24"/>
              </w:rPr>
              <w:t>-</w:t>
            </w:r>
            <w:r w:rsidRPr="00BA5741">
              <w:rPr>
                <w:rFonts w:ascii="Times New Roman" w:hAnsi="Times New Roman"/>
                <w:sz w:val="24"/>
                <w:szCs w:val="24"/>
              </w:rPr>
              <w:t>сосудистой системы</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5</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5</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5</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ЛОР-органов</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6</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4</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3</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органов дыхания</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6</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8</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7</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эндокринной системы</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15</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7</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4</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мочеполовой системы</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кожных покровов</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органов зрения</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18</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17</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18</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органов пищеварения</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10</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3</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нервной системы</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5</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5</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Заболевания костной системы</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3</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Хирургические болезни</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w:t>
            </w:r>
          </w:p>
        </w:tc>
        <w:tc>
          <w:tcPr>
            <w:tcW w:w="1418" w:type="dxa"/>
          </w:tcPr>
          <w:p w:rsidR="00B938D0" w:rsidRPr="00BA5741" w:rsidRDefault="00B938D0" w:rsidP="00BA5741">
            <w:pPr>
              <w:spacing w:after="0" w:line="240" w:lineRule="auto"/>
              <w:rPr>
                <w:rFonts w:ascii="Times New Roman" w:hAnsi="Times New Roman"/>
                <w:sz w:val="24"/>
                <w:szCs w:val="24"/>
              </w:rPr>
            </w:pP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Аллергические заболевания</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5</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6</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3</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Нарушения осанки</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4</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Кариес</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84</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95</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86</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ОРВИ</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6</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12</w:t>
            </w:r>
          </w:p>
        </w:tc>
        <w:tc>
          <w:tcPr>
            <w:tcW w:w="1418" w:type="dxa"/>
          </w:tcPr>
          <w:p w:rsidR="00B938D0" w:rsidRPr="00BA5741" w:rsidRDefault="00B938D0" w:rsidP="00BA5741">
            <w:pPr>
              <w:spacing w:after="0" w:line="240" w:lineRule="auto"/>
              <w:rPr>
                <w:rFonts w:ascii="Times New Roman" w:hAnsi="Times New Roman"/>
                <w:sz w:val="24"/>
                <w:szCs w:val="24"/>
              </w:rPr>
            </w:pP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Травмы</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3</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3</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2</w:t>
            </w:r>
          </w:p>
        </w:tc>
      </w:tr>
      <w:tr w:rsidR="00B938D0" w:rsidRPr="00BA5741" w:rsidTr="00B938D0">
        <w:tc>
          <w:tcPr>
            <w:tcW w:w="5070"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Инфекционные заболевания</w:t>
            </w:r>
          </w:p>
        </w:tc>
        <w:tc>
          <w:tcPr>
            <w:tcW w:w="1417"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4</w:t>
            </w:r>
          </w:p>
        </w:tc>
        <w:tc>
          <w:tcPr>
            <w:tcW w:w="1559"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3</w:t>
            </w:r>
          </w:p>
        </w:tc>
        <w:tc>
          <w:tcPr>
            <w:tcW w:w="1418" w:type="dxa"/>
          </w:tcPr>
          <w:p w:rsidR="00B938D0" w:rsidRPr="00BA5741" w:rsidRDefault="00B938D0" w:rsidP="00BA5741">
            <w:pPr>
              <w:spacing w:after="0" w:line="240" w:lineRule="auto"/>
              <w:rPr>
                <w:rFonts w:ascii="Times New Roman" w:hAnsi="Times New Roman"/>
                <w:sz w:val="24"/>
                <w:szCs w:val="24"/>
              </w:rPr>
            </w:pPr>
            <w:r w:rsidRPr="00BA5741">
              <w:rPr>
                <w:rFonts w:ascii="Times New Roman" w:hAnsi="Times New Roman"/>
                <w:sz w:val="24"/>
                <w:szCs w:val="24"/>
              </w:rPr>
              <w:t>1</w:t>
            </w:r>
          </w:p>
        </w:tc>
      </w:tr>
    </w:tbl>
    <w:p w:rsidR="00BA5741" w:rsidRDefault="00BA5741" w:rsidP="00BA5741">
      <w:pPr>
        <w:spacing w:after="0"/>
        <w:ind w:firstLine="284"/>
        <w:rPr>
          <w:rFonts w:ascii="Times New Roman" w:hAnsi="Times New Roman"/>
          <w:b/>
          <w:sz w:val="28"/>
          <w:szCs w:val="28"/>
          <w:u w:val="single"/>
        </w:rPr>
      </w:pPr>
    </w:p>
    <w:p w:rsidR="00BA5741" w:rsidRPr="00BA5741" w:rsidRDefault="00BA5741" w:rsidP="00BA5741">
      <w:pPr>
        <w:spacing w:after="0" w:line="240" w:lineRule="auto"/>
        <w:ind w:firstLine="284"/>
        <w:jc w:val="both"/>
        <w:rPr>
          <w:rFonts w:ascii="Times New Roman" w:hAnsi="Times New Roman"/>
          <w:sz w:val="24"/>
          <w:szCs w:val="24"/>
        </w:rPr>
      </w:pPr>
      <w:r w:rsidRPr="00BA5741">
        <w:rPr>
          <w:rFonts w:ascii="Times New Roman" w:hAnsi="Times New Roman"/>
          <w:sz w:val="24"/>
          <w:szCs w:val="24"/>
        </w:rPr>
        <w:t>Согласно данным таблицы количество учащихся в школе с 489 до 535 детей. Увеличилось количество детей 3 группы здоровья с 27 до 36 учащихся. Это связано с поступлением в школу младших школьников с РЭП, с миопией, бронхиальной астмой, аллергическими дерматитами и выявления 1</w:t>
      </w:r>
      <w:r w:rsidRPr="00BA5741">
        <w:rPr>
          <w:rFonts w:ascii="Times New Roman" w:hAnsi="Times New Roman"/>
          <w:sz w:val="24"/>
          <w:szCs w:val="24"/>
          <w:lang w:val="sah-RU"/>
        </w:rPr>
        <w:t>го</w:t>
      </w:r>
      <w:r w:rsidRPr="00BA5741">
        <w:rPr>
          <w:rFonts w:ascii="Times New Roman" w:hAnsi="Times New Roman"/>
          <w:sz w:val="24"/>
          <w:szCs w:val="24"/>
        </w:rPr>
        <w:t xml:space="preserve"> случая сахарного диабета </w:t>
      </w:r>
      <w:r w:rsidRPr="00BA5741">
        <w:rPr>
          <w:rFonts w:ascii="Times New Roman" w:hAnsi="Times New Roman"/>
          <w:sz w:val="24"/>
          <w:szCs w:val="24"/>
          <w:lang w:val="en-US"/>
        </w:rPr>
        <w:t>I</w:t>
      </w:r>
      <w:r w:rsidRPr="00BA5741">
        <w:rPr>
          <w:rFonts w:ascii="Times New Roman" w:hAnsi="Times New Roman"/>
          <w:sz w:val="24"/>
          <w:szCs w:val="24"/>
        </w:rPr>
        <w:t xml:space="preserve"> типа. Как видно по таблице растет количество детей с заболеваниями нервной системы, бронхиальной астмы. Растет количество детей-инвалидов с 8 до 12 детей.</w:t>
      </w:r>
    </w:p>
    <w:p w:rsidR="00BA5741" w:rsidRPr="00BA5741" w:rsidRDefault="00BA5741" w:rsidP="00BA5741">
      <w:pPr>
        <w:spacing w:after="0" w:line="240" w:lineRule="auto"/>
        <w:ind w:firstLine="284"/>
        <w:jc w:val="both"/>
        <w:rPr>
          <w:rFonts w:ascii="Times New Roman" w:hAnsi="Times New Roman"/>
          <w:sz w:val="24"/>
          <w:szCs w:val="24"/>
        </w:rPr>
      </w:pPr>
      <w:r w:rsidRPr="00BA5741">
        <w:rPr>
          <w:rFonts w:ascii="Times New Roman" w:hAnsi="Times New Roman"/>
          <w:sz w:val="24"/>
          <w:szCs w:val="24"/>
        </w:rPr>
        <w:t>Проведено профилактическое лечение весной и осенью детей с эпилепсией, резидуальной энцефалопатией, вегето-сосудистой дистонией, с впс по назначению детского невропатолога и терапевта (направленные мною к ним). По плану профилактических прививок за 2018 год проведено АДС в 14 лет -31;АДС в 7 лет – 4; ОПВ-31; грипп-408; туберкулез-15;</w:t>
      </w:r>
    </w:p>
    <w:p w:rsidR="00BA5741" w:rsidRPr="00BA5741" w:rsidRDefault="00BA5741" w:rsidP="00BA5741">
      <w:pPr>
        <w:spacing w:after="0" w:line="240" w:lineRule="auto"/>
        <w:ind w:firstLine="284"/>
        <w:jc w:val="both"/>
        <w:rPr>
          <w:rFonts w:ascii="Times New Roman" w:hAnsi="Times New Roman"/>
          <w:sz w:val="24"/>
          <w:szCs w:val="24"/>
        </w:rPr>
      </w:pPr>
      <w:r w:rsidRPr="00BA5741">
        <w:rPr>
          <w:rFonts w:ascii="Times New Roman" w:hAnsi="Times New Roman"/>
          <w:sz w:val="24"/>
          <w:szCs w:val="24"/>
        </w:rPr>
        <w:t>Проводится противотуберкулезная работа – ФЛГ работников и подростков с 15 лет. План по ФЛГ за полугодие выполнен. Тубдиагностическая работа проведена скрининговым тестом -168 учащихся (подростки); Туб.проба манту-детям из туб.контактных семей, детям для постановки БЦЖ, детям из группы риска (всего проведено 70 туб.проб). Из-за нарушения поставки ИБП диаскинтест не проведен – 357 учащимся.</w:t>
      </w:r>
    </w:p>
    <w:p w:rsidR="00BA5741" w:rsidRPr="00BA5741" w:rsidRDefault="00BA5741" w:rsidP="00BA5741">
      <w:pPr>
        <w:spacing w:after="0" w:line="240" w:lineRule="auto"/>
        <w:ind w:firstLine="284"/>
        <w:jc w:val="both"/>
        <w:rPr>
          <w:rFonts w:ascii="Times New Roman" w:hAnsi="Times New Roman"/>
          <w:sz w:val="24"/>
          <w:szCs w:val="24"/>
        </w:rPr>
      </w:pPr>
      <w:r w:rsidRPr="00BA5741">
        <w:rPr>
          <w:rFonts w:ascii="Times New Roman" w:hAnsi="Times New Roman"/>
          <w:sz w:val="24"/>
          <w:szCs w:val="24"/>
        </w:rPr>
        <w:lastRenderedPageBreak/>
        <w:t>Санитарно-просветительная работа проводится регулярно. Оказывает помощь кабинета профилактики районной поликлиники Тумусовой О.И. По плану и заявке фельдшер и врачи-специалисты проводили лекции с видеопоказом на темы:  профилактики туберкулеза, профилактики наркомании, алкоголизма, курения, профилактики ранней беременности, паразитарных болезней (педикулёза).</w:t>
      </w:r>
    </w:p>
    <w:p w:rsidR="00BA5741" w:rsidRPr="00BA5741" w:rsidRDefault="00BA5741" w:rsidP="00BA5741">
      <w:pPr>
        <w:spacing w:after="0" w:line="240" w:lineRule="auto"/>
        <w:ind w:firstLine="284"/>
        <w:jc w:val="both"/>
        <w:rPr>
          <w:rFonts w:ascii="Times New Roman" w:hAnsi="Times New Roman"/>
          <w:sz w:val="24"/>
          <w:szCs w:val="24"/>
        </w:rPr>
      </w:pPr>
      <w:r w:rsidRPr="00BA5741">
        <w:rPr>
          <w:rFonts w:ascii="Times New Roman" w:hAnsi="Times New Roman"/>
          <w:sz w:val="24"/>
          <w:szCs w:val="24"/>
        </w:rPr>
        <w:t>Фельдшером проводится работа с техническими работниками пищеблока по профилактике инфекционных заболеваний, как сальмонеллез, дизентерия, туберкулёз.</w:t>
      </w:r>
    </w:p>
    <w:p w:rsidR="00BA5741" w:rsidRPr="00BA5741" w:rsidRDefault="00BA5741" w:rsidP="00BA5741">
      <w:pPr>
        <w:spacing w:after="0" w:line="240" w:lineRule="auto"/>
        <w:ind w:firstLine="284"/>
        <w:jc w:val="both"/>
        <w:rPr>
          <w:rFonts w:ascii="Times New Roman" w:hAnsi="Times New Roman"/>
          <w:sz w:val="24"/>
          <w:szCs w:val="24"/>
        </w:rPr>
      </w:pPr>
      <w:r w:rsidRPr="00BA5741">
        <w:rPr>
          <w:rFonts w:ascii="Times New Roman" w:hAnsi="Times New Roman"/>
          <w:sz w:val="24"/>
          <w:szCs w:val="24"/>
        </w:rPr>
        <w:t>Проведена беседа о сан.минимуме, о требованиях по гигиене, о правилах мытья посуды, о пищевой токсикоинфекции.</w:t>
      </w:r>
    </w:p>
    <w:p w:rsidR="00BA5741" w:rsidRPr="00BA5741" w:rsidRDefault="00BA5741" w:rsidP="00BA5741">
      <w:pPr>
        <w:spacing w:after="0" w:line="240" w:lineRule="auto"/>
        <w:ind w:firstLine="284"/>
        <w:jc w:val="both"/>
        <w:rPr>
          <w:rFonts w:ascii="Times New Roman" w:hAnsi="Times New Roman"/>
          <w:sz w:val="24"/>
          <w:szCs w:val="24"/>
        </w:rPr>
      </w:pPr>
      <w:r w:rsidRPr="00BA5741">
        <w:rPr>
          <w:rFonts w:ascii="Times New Roman" w:hAnsi="Times New Roman"/>
          <w:sz w:val="24"/>
          <w:szCs w:val="24"/>
        </w:rPr>
        <w:t>Проведены беседы с учащимися по профилактике гриппа, туберкулеза, обострений хронического тонзиллита, синусита, гастрита; беседы о правильном питании, о диете при заболеваниях ж.к.т., о гигиене тела об уходе за кожей лица, об юношеских угрях; о профилактике и лечении гипертонии; цистита; о профилактике травматизма; об оказании первой помощи при неотложных состояниях для групп учащихся.</w:t>
      </w:r>
    </w:p>
    <w:p w:rsidR="00BA5741" w:rsidRPr="00BA5741" w:rsidRDefault="00BA5741" w:rsidP="00BA5741">
      <w:pPr>
        <w:spacing w:after="0" w:line="240" w:lineRule="auto"/>
        <w:ind w:firstLine="284"/>
        <w:jc w:val="both"/>
        <w:rPr>
          <w:rFonts w:ascii="Times New Roman" w:hAnsi="Times New Roman"/>
          <w:sz w:val="24"/>
          <w:szCs w:val="24"/>
        </w:rPr>
      </w:pPr>
      <w:r w:rsidRPr="00BA5741">
        <w:rPr>
          <w:rFonts w:ascii="Times New Roman" w:hAnsi="Times New Roman"/>
          <w:sz w:val="24"/>
          <w:szCs w:val="24"/>
        </w:rPr>
        <w:t>Проведены  лекции о ЗОЖ учащимся всех 3 и 4 классов-239 учащихся и 11 работникам. Помогла учительница 2б класса Чуручанова Н.В. по теме «Курение-вред организму» с инсценировкой.</w:t>
      </w:r>
    </w:p>
    <w:p w:rsidR="00BA5741" w:rsidRPr="00BA5741" w:rsidRDefault="00BA5741" w:rsidP="00BA5741">
      <w:pPr>
        <w:spacing w:after="0" w:line="240" w:lineRule="auto"/>
        <w:ind w:firstLine="284"/>
        <w:jc w:val="both"/>
        <w:rPr>
          <w:rFonts w:ascii="Times New Roman" w:hAnsi="Times New Roman"/>
          <w:sz w:val="24"/>
          <w:szCs w:val="24"/>
          <w:lang w:val="sah-RU"/>
        </w:rPr>
      </w:pPr>
      <w:r w:rsidRPr="00BA5741">
        <w:rPr>
          <w:rFonts w:ascii="Times New Roman" w:hAnsi="Times New Roman"/>
          <w:sz w:val="24"/>
          <w:szCs w:val="24"/>
        </w:rPr>
        <w:t>Проведено  анкетирование на темы ЗОЖ МЗ РС(Я) для старшеклассников</w:t>
      </w:r>
      <w:r w:rsidRPr="00BA5741">
        <w:rPr>
          <w:rFonts w:ascii="Times New Roman" w:hAnsi="Times New Roman"/>
          <w:sz w:val="24"/>
          <w:szCs w:val="24"/>
          <w:lang w:val="sah-RU"/>
        </w:rPr>
        <w:t xml:space="preserve"> 9-10-11 классов;</w:t>
      </w:r>
    </w:p>
    <w:p w:rsidR="00BA5741" w:rsidRPr="00BA5741" w:rsidRDefault="00BA5741" w:rsidP="00BA5741">
      <w:pPr>
        <w:spacing w:after="0" w:line="240" w:lineRule="auto"/>
        <w:ind w:firstLine="284"/>
        <w:jc w:val="both"/>
        <w:rPr>
          <w:rFonts w:ascii="Times New Roman" w:hAnsi="Times New Roman"/>
          <w:sz w:val="24"/>
          <w:szCs w:val="24"/>
          <w:lang w:val="sah-RU"/>
        </w:rPr>
      </w:pPr>
      <w:r w:rsidRPr="00BA5741">
        <w:rPr>
          <w:rFonts w:ascii="Times New Roman" w:hAnsi="Times New Roman"/>
          <w:sz w:val="24"/>
          <w:szCs w:val="24"/>
          <w:lang w:val="sah-RU"/>
        </w:rPr>
        <w:t>Тестирование на психотропные и наркотические вещества 9-10-11 классов. Результаты тестирования-отрицательные.</w:t>
      </w:r>
    </w:p>
    <w:p w:rsidR="00BA5741" w:rsidRPr="00BA5741" w:rsidRDefault="00BA5741" w:rsidP="00BA5741">
      <w:pPr>
        <w:spacing w:after="0" w:line="240" w:lineRule="auto"/>
        <w:ind w:firstLine="284"/>
        <w:jc w:val="both"/>
        <w:rPr>
          <w:rFonts w:ascii="Times New Roman" w:hAnsi="Times New Roman"/>
          <w:sz w:val="24"/>
          <w:szCs w:val="24"/>
          <w:lang w:val="sah-RU"/>
        </w:rPr>
      </w:pPr>
      <w:r w:rsidRPr="00BA5741">
        <w:rPr>
          <w:rFonts w:ascii="Times New Roman" w:hAnsi="Times New Roman"/>
          <w:sz w:val="24"/>
          <w:szCs w:val="24"/>
          <w:lang w:val="sah-RU"/>
        </w:rPr>
        <w:t>Проводятся беседы для девушек на тему полового воспитания.</w:t>
      </w:r>
    </w:p>
    <w:p w:rsidR="00BA5741" w:rsidRPr="00BA5741" w:rsidRDefault="00BA5741" w:rsidP="00BA5741">
      <w:pPr>
        <w:spacing w:after="0" w:line="240" w:lineRule="auto"/>
        <w:ind w:firstLine="284"/>
        <w:jc w:val="both"/>
        <w:rPr>
          <w:rFonts w:ascii="Times New Roman" w:hAnsi="Times New Roman"/>
          <w:sz w:val="24"/>
          <w:szCs w:val="24"/>
          <w:lang w:val="sah-RU"/>
        </w:rPr>
      </w:pPr>
      <w:r w:rsidRPr="00BA5741">
        <w:rPr>
          <w:rFonts w:ascii="Times New Roman" w:hAnsi="Times New Roman"/>
          <w:sz w:val="24"/>
          <w:szCs w:val="24"/>
          <w:lang w:val="sah-RU"/>
        </w:rPr>
        <w:t xml:space="preserve">Впервые за последние </w:t>
      </w:r>
      <w:r w:rsidR="00927F00">
        <w:rPr>
          <w:rFonts w:ascii="Times New Roman" w:hAnsi="Times New Roman"/>
          <w:sz w:val="24"/>
          <w:szCs w:val="24"/>
          <w:lang w:val="sah-RU"/>
        </w:rPr>
        <w:t>9 лет пр</w:t>
      </w:r>
      <w:r w:rsidRPr="00BA5741">
        <w:rPr>
          <w:rFonts w:ascii="Times New Roman" w:hAnsi="Times New Roman"/>
          <w:sz w:val="24"/>
          <w:szCs w:val="24"/>
          <w:lang w:val="sah-RU"/>
        </w:rPr>
        <w:t>оведена научно-практическая конференция по туберкулёзу. Наши учащиеся заняли 2-3 места.</w:t>
      </w:r>
    </w:p>
    <w:p w:rsidR="000B42E9" w:rsidRDefault="000B42E9" w:rsidP="00BA5741">
      <w:pPr>
        <w:spacing w:after="0" w:line="240" w:lineRule="auto"/>
        <w:ind w:firstLine="284"/>
        <w:jc w:val="both"/>
        <w:rPr>
          <w:rFonts w:ascii="Times New Roman" w:hAnsi="Times New Roman"/>
          <w:sz w:val="24"/>
          <w:szCs w:val="24"/>
          <w:lang w:val="sah-RU"/>
        </w:rPr>
      </w:pPr>
    </w:p>
    <w:p w:rsidR="000B42E9" w:rsidRPr="006B69B9" w:rsidRDefault="000B42E9" w:rsidP="000B42E9">
      <w:pPr>
        <w:spacing w:after="200" w:line="276" w:lineRule="auto"/>
        <w:contextualSpacing/>
        <w:jc w:val="both"/>
        <w:rPr>
          <w:rFonts w:ascii="Times New Roman" w:eastAsia="Times New Roman" w:hAnsi="Times New Roman"/>
          <w:sz w:val="24"/>
          <w:szCs w:val="24"/>
          <w:lang w:eastAsia="ru-RU"/>
        </w:rPr>
      </w:pPr>
      <w:bookmarkStart w:id="13" w:name="bookmark25"/>
      <w:r w:rsidRPr="006B69B9">
        <w:rPr>
          <w:rFonts w:ascii="Times New Roman" w:eastAsia="Times New Roman" w:hAnsi="Times New Roman"/>
          <w:b/>
          <w:bCs/>
          <w:color w:val="000000"/>
          <w:sz w:val="24"/>
          <w:szCs w:val="24"/>
          <w:u w:val="single"/>
          <w:lang w:eastAsia="ru-RU"/>
        </w:rPr>
        <w:t>Вывод:</w:t>
      </w:r>
      <w:bookmarkEnd w:id="13"/>
    </w:p>
    <w:p w:rsidR="000B42E9" w:rsidRPr="00DF601C" w:rsidRDefault="000B42E9" w:rsidP="000B42E9">
      <w:pPr>
        <w:spacing w:after="0" w:line="240" w:lineRule="auto"/>
        <w:ind w:right="-1" w:firstLine="708"/>
        <w:jc w:val="both"/>
        <w:rPr>
          <w:rFonts w:ascii="Times New Roman" w:eastAsia="Times New Roman" w:hAnsi="Times New Roman"/>
          <w:color w:val="000000"/>
          <w:sz w:val="24"/>
          <w:szCs w:val="24"/>
          <w:lang w:eastAsia="ru-RU"/>
        </w:rPr>
      </w:pPr>
      <w:bookmarkStart w:id="14" w:name="bookmark26"/>
      <w:r w:rsidRPr="00DF601C">
        <w:rPr>
          <w:rFonts w:ascii="Times New Roman" w:eastAsia="Times New Roman" w:hAnsi="Times New Roman"/>
          <w:color w:val="000000"/>
          <w:sz w:val="24"/>
          <w:szCs w:val="24"/>
          <w:lang w:eastAsia="ru-RU"/>
        </w:rPr>
        <w:t>Сохранение и укрепление здоровья ребенка - это, прежде всего правильная организация его жизнедеятельности, отвечающая не только его природосообразному развитию, но и оптимальному распределению нагрузок и отдыха на организм ребенка.</w:t>
      </w:r>
      <w:bookmarkEnd w:id="14"/>
    </w:p>
    <w:p w:rsidR="000B42E9" w:rsidRPr="00DF601C" w:rsidRDefault="000B42E9" w:rsidP="000B42E9">
      <w:pPr>
        <w:spacing w:after="0" w:line="240" w:lineRule="auto"/>
        <w:ind w:right="-1"/>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В школе ведется работа по оздоровлению обучающихся, отслеживается здоровье обучающихся в режиме функционирования школы, выполняются требования СанПин, реализуется ООП НОО, ООО, в частности программа «Здоровый Образ Жизни». Есть и проблемы: необходимо наличие 100% ростовой мебели в старшей школе, требуется замена окон, где нет форточек, необходимо добиваться 100% питания обучающихся на протяжении всего учебного года.</w:t>
      </w:r>
    </w:p>
    <w:p w:rsidR="000B42E9" w:rsidRDefault="000B42E9" w:rsidP="000B42E9">
      <w:pPr>
        <w:spacing w:after="0" w:line="240" w:lineRule="auto"/>
        <w:jc w:val="both"/>
        <w:rPr>
          <w:rFonts w:ascii="Times New Roman" w:hAnsi="Times New Roman"/>
          <w:sz w:val="24"/>
          <w:szCs w:val="24"/>
          <w:lang w:val="sah-RU"/>
        </w:rPr>
      </w:pPr>
    </w:p>
    <w:p w:rsidR="00BA5741" w:rsidRPr="000B42E9" w:rsidRDefault="00BA5741" w:rsidP="00BA5741">
      <w:pPr>
        <w:spacing w:after="0" w:line="240" w:lineRule="auto"/>
        <w:ind w:firstLine="284"/>
        <w:jc w:val="both"/>
        <w:rPr>
          <w:rFonts w:ascii="Times New Roman" w:hAnsi="Times New Roman"/>
          <w:b/>
          <w:sz w:val="24"/>
          <w:szCs w:val="24"/>
          <w:lang w:val="sah-RU"/>
        </w:rPr>
      </w:pPr>
      <w:r w:rsidRPr="000B42E9">
        <w:rPr>
          <w:rFonts w:ascii="Times New Roman" w:hAnsi="Times New Roman"/>
          <w:b/>
          <w:sz w:val="24"/>
          <w:szCs w:val="24"/>
          <w:lang w:val="sah-RU"/>
        </w:rPr>
        <w:t>Перспективные задачи работы:</w:t>
      </w:r>
    </w:p>
    <w:p w:rsidR="00BA5741" w:rsidRPr="00BA5741" w:rsidRDefault="00BA5741" w:rsidP="00E17124">
      <w:pPr>
        <w:pStyle w:val="a3"/>
        <w:numPr>
          <w:ilvl w:val="0"/>
          <w:numId w:val="54"/>
        </w:numPr>
        <w:tabs>
          <w:tab w:val="left" w:pos="567"/>
        </w:tabs>
        <w:spacing w:after="0" w:line="240" w:lineRule="auto"/>
        <w:ind w:left="567" w:hanging="425"/>
        <w:jc w:val="both"/>
        <w:rPr>
          <w:rFonts w:ascii="Times New Roman" w:hAnsi="Times New Roman"/>
          <w:sz w:val="24"/>
          <w:szCs w:val="24"/>
          <w:lang w:val="sah-RU"/>
        </w:rPr>
      </w:pPr>
      <w:r w:rsidRPr="00BA5741">
        <w:rPr>
          <w:rFonts w:ascii="Times New Roman" w:hAnsi="Times New Roman"/>
          <w:sz w:val="24"/>
          <w:szCs w:val="24"/>
          <w:lang w:val="sah-RU"/>
        </w:rPr>
        <w:t>Продолжать работу по гигиеническому воспитанию учащихся по плану с учителями младших классов.</w:t>
      </w:r>
    </w:p>
    <w:p w:rsidR="00BA5741" w:rsidRPr="00BA5741" w:rsidRDefault="00BA5741" w:rsidP="00E17124">
      <w:pPr>
        <w:pStyle w:val="a3"/>
        <w:numPr>
          <w:ilvl w:val="0"/>
          <w:numId w:val="54"/>
        </w:numPr>
        <w:tabs>
          <w:tab w:val="left" w:pos="567"/>
        </w:tabs>
        <w:spacing w:after="0" w:line="240" w:lineRule="auto"/>
        <w:ind w:left="567" w:hanging="425"/>
        <w:jc w:val="both"/>
        <w:rPr>
          <w:rFonts w:ascii="Times New Roman" w:hAnsi="Times New Roman"/>
          <w:sz w:val="24"/>
          <w:szCs w:val="24"/>
          <w:lang w:val="sah-RU"/>
        </w:rPr>
      </w:pPr>
      <w:r w:rsidRPr="00BA5741">
        <w:rPr>
          <w:rFonts w:ascii="Times New Roman" w:hAnsi="Times New Roman"/>
          <w:sz w:val="24"/>
          <w:szCs w:val="24"/>
          <w:lang w:val="sah-RU"/>
        </w:rPr>
        <w:t>Продолжить цикл лекций и бесед с видеопоказом на темы: “Курение”, “О вреде курения и алкоголя”, “Туберкулёз” с участием специалистов по прафилактике Тумусовой О.И., Хабаровой Е.М., Антонова С.Н. и др.</w:t>
      </w:r>
    </w:p>
    <w:p w:rsidR="00BA5741" w:rsidRPr="00BA5741" w:rsidRDefault="00BA5741" w:rsidP="00E17124">
      <w:pPr>
        <w:pStyle w:val="a3"/>
        <w:numPr>
          <w:ilvl w:val="0"/>
          <w:numId w:val="54"/>
        </w:numPr>
        <w:tabs>
          <w:tab w:val="left" w:pos="567"/>
        </w:tabs>
        <w:spacing w:after="0" w:line="240" w:lineRule="auto"/>
        <w:ind w:left="567" w:hanging="425"/>
        <w:jc w:val="both"/>
        <w:rPr>
          <w:rFonts w:ascii="Times New Roman" w:hAnsi="Times New Roman"/>
          <w:sz w:val="24"/>
          <w:szCs w:val="24"/>
          <w:lang w:val="sah-RU"/>
        </w:rPr>
      </w:pPr>
      <w:r w:rsidRPr="00BA5741">
        <w:rPr>
          <w:rFonts w:ascii="Times New Roman" w:hAnsi="Times New Roman"/>
          <w:sz w:val="24"/>
          <w:szCs w:val="24"/>
          <w:lang w:val="sah-RU"/>
        </w:rPr>
        <w:t xml:space="preserve">Провести мероприятие “Галерея здоровья” с участием дерматолога, гинеколога, хирурга, педиатра. </w:t>
      </w:r>
    </w:p>
    <w:p w:rsidR="00BA5741" w:rsidRPr="00BA5741" w:rsidRDefault="00BA5741" w:rsidP="00E17124">
      <w:pPr>
        <w:pStyle w:val="a3"/>
        <w:numPr>
          <w:ilvl w:val="0"/>
          <w:numId w:val="54"/>
        </w:numPr>
        <w:tabs>
          <w:tab w:val="left" w:pos="567"/>
        </w:tabs>
        <w:spacing w:after="0" w:line="240" w:lineRule="auto"/>
        <w:ind w:left="567" w:hanging="425"/>
        <w:jc w:val="both"/>
        <w:rPr>
          <w:rFonts w:ascii="Times New Roman" w:hAnsi="Times New Roman"/>
          <w:sz w:val="24"/>
          <w:szCs w:val="24"/>
          <w:lang w:val="sah-RU"/>
        </w:rPr>
      </w:pPr>
      <w:r w:rsidRPr="00BA5741">
        <w:rPr>
          <w:rFonts w:ascii="Times New Roman" w:hAnsi="Times New Roman"/>
          <w:sz w:val="24"/>
          <w:szCs w:val="24"/>
          <w:lang w:val="sah-RU"/>
        </w:rPr>
        <w:t>Повыщать свою  профессиональную квалификацию обучаясь на семинарах и курсах.</w:t>
      </w:r>
    </w:p>
    <w:p w:rsidR="00BA5741" w:rsidRPr="00BA5741" w:rsidRDefault="00BA5741" w:rsidP="00E17124">
      <w:pPr>
        <w:pStyle w:val="a3"/>
        <w:numPr>
          <w:ilvl w:val="0"/>
          <w:numId w:val="54"/>
        </w:numPr>
        <w:tabs>
          <w:tab w:val="left" w:pos="567"/>
        </w:tabs>
        <w:spacing w:after="0" w:line="240" w:lineRule="auto"/>
        <w:ind w:left="567" w:hanging="425"/>
        <w:jc w:val="both"/>
        <w:rPr>
          <w:rFonts w:ascii="Times New Roman" w:hAnsi="Times New Roman"/>
          <w:sz w:val="24"/>
          <w:szCs w:val="24"/>
          <w:lang w:val="sah-RU"/>
        </w:rPr>
      </w:pPr>
      <w:r w:rsidRPr="00BA5741">
        <w:rPr>
          <w:rFonts w:ascii="Times New Roman" w:hAnsi="Times New Roman"/>
          <w:sz w:val="24"/>
          <w:szCs w:val="24"/>
          <w:lang w:val="sah-RU"/>
        </w:rPr>
        <w:t>Продолжить обучение учащихся по программе курса “Правила оказания первой помощи” при неотложных состояниях.</w:t>
      </w:r>
    </w:p>
    <w:p w:rsidR="00BA5741" w:rsidRPr="00BA5741" w:rsidRDefault="00BA5741" w:rsidP="00E17124">
      <w:pPr>
        <w:pStyle w:val="a3"/>
        <w:numPr>
          <w:ilvl w:val="0"/>
          <w:numId w:val="54"/>
        </w:numPr>
        <w:tabs>
          <w:tab w:val="left" w:pos="567"/>
        </w:tabs>
        <w:spacing w:after="0" w:line="240" w:lineRule="auto"/>
        <w:ind w:left="567" w:hanging="425"/>
        <w:jc w:val="both"/>
        <w:rPr>
          <w:rFonts w:ascii="Times New Roman" w:hAnsi="Times New Roman"/>
          <w:sz w:val="24"/>
          <w:szCs w:val="24"/>
          <w:lang w:val="sah-RU"/>
        </w:rPr>
      </w:pPr>
      <w:r w:rsidRPr="00BA5741">
        <w:rPr>
          <w:rFonts w:ascii="Times New Roman" w:hAnsi="Times New Roman"/>
          <w:sz w:val="24"/>
          <w:szCs w:val="24"/>
          <w:lang w:val="sah-RU"/>
        </w:rPr>
        <w:t>Продолжить работу по ЗОЖ с изучения анкетирования и использовать ответы анкетирования в работе.</w:t>
      </w:r>
    </w:p>
    <w:p w:rsidR="00BA5741" w:rsidRPr="00BA5741" w:rsidRDefault="00BA5741" w:rsidP="00E17124">
      <w:pPr>
        <w:pStyle w:val="a3"/>
        <w:numPr>
          <w:ilvl w:val="0"/>
          <w:numId w:val="54"/>
        </w:numPr>
        <w:tabs>
          <w:tab w:val="left" w:pos="567"/>
        </w:tabs>
        <w:spacing w:after="0" w:line="240" w:lineRule="auto"/>
        <w:ind w:left="567" w:hanging="425"/>
        <w:jc w:val="both"/>
        <w:rPr>
          <w:rFonts w:ascii="Times New Roman" w:hAnsi="Times New Roman"/>
          <w:sz w:val="24"/>
          <w:szCs w:val="24"/>
          <w:lang w:val="sah-RU"/>
        </w:rPr>
      </w:pPr>
      <w:r w:rsidRPr="00BA5741">
        <w:rPr>
          <w:rFonts w:ascii="Times New Roman" w:hAnsi="Times New Roman"/>
          <w:sz w:val="24"/>
          <w:szCs w:val="24"/>
          <w:lang w:val="sah-RU"/>
        </w:rPr>
        <w:t>Продолжить профилактическое лечение учащихся 3 группы здоровья по назначению врачей-специалистов.</w:t>
      </w:r>
    </w:p>
    <w:p w:rsidR="00927F00" w:rsidRPr="00B938D0" w:rsidRDefault="00927F00" w:rsidP="00B437B9">
      <w:pPr>
        <w:spacing w:after="200" w:line="276" w:lineRule="auto"/>
        <w:rPr>
          <w:rFonts w:ascii="Times New Roman" w:eastAsia="Times New Roman" w:hAnsi="Times New Roman"/>
          <w:sz w:val="24"/>
          <w:szCs w:val="24"/>
          <w:lang w:eastAsia="ru-RU"/>
        </w:rPr>
      </w:pPr>
      <w:r w:rsidRPr="00BA5741">
        <w:rPr>
          <w:rFonts w:ascii="Times New Roman" w:eastAsia="Times New Roman" w:hAnsi="Times New Roman"/>
          <w:sz w:val="24"/>
          <w:szCs w:val="24"/>
          <w:lang w:eastAsia="ru-RU"/>
        </w:rPr>
        <w:t>Отчет составила фельдшер высшей категории ВВСОШ №1 Дардаева У.Ф.</w:t>
      </w:r>
    </w:p>
    <w:p w:rsidR="00C26DE3" w:rsidRDefault="00885B85" w:rsidP="00C26DE3">
      <w:pPr>
        <w:tabs>
          <w:tab w:val="left" w:pos="708"/>
          <w:tab w:val="left" w:pos="1416"/>
          <w:tab w:val="left" w:pos="2124"/>
          <w:tab w:val="left" w:pos="2832"/>
          <w:tab w:val="left" w:pos="3540"/>
          <w:tab w:val="left" w:pos="4248"/>
          <w:tab w:val="left" w:pos="6450"/>
          <w:tab w:val="left" w:pos="8370"/>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color w:val="C00000"/>
          <w:sz w:val="24"/>
          <w:szCs w:val="24"/>
          <w:lang w:val="en-US" w:eastAsia="ru-RU"/>
        </w:rPr>
        <w:lastRenderedPageBreak/>
        <w:t>VI</w:t>
      </w:r>
      <w:r w:rsidR="00DF601C" w:rsidRPr="00DF601C">
        <w:rPr>
          <w:rFonts w:ascii="Times New Roman" w:eastAsia="Times New Roman" w:hAnsi="Times New Roman"/>
          <w:b/>
          <w:color w:val="C00000"/>
          <w:sz w:val="24"/>
          <w:szCs w:val="24"/>
          <w:lang w:eastAsia="ru-RU"/>
        </w:rPr>
        <w:t xml:space="preserve">. </w:t>
      </w:r>
      <w:r w:rsidR="00E06B23">
        <w:rPr>
          <w:rFonts w:ascii="Times New Roman" w:eastAsia="Times New Roman" w:hAnsi="Times New Roman"/>
          <w:b/>
          <w:color w:val="C00000"/>
          <w:sz w:val="24"/>
          <w:szCs w:val="24"/>
          <w:lang w:eastAsia="ru-RU"/>
        </w:rPr>
        <w:t>ДОСТИЖЕНИЯ ШКОЛЫ</w:t>
      </w:r>
    </w:p>
    <w:p w:rsidR="00C26DE3" w:rsidRDefault="00C26DE3" w:rsidP="002A682E">
      <w:pPr>
        <w:tabs>
          <w:tab w:val="left" w:pos="708"/>
          <w:tab w:val="left" w:pos="1416"/>
          <w:tab w:val="left" w:pos="2124"/>
          <w:tab w:val="left" w:pos="2832"/>
          <w:tab w:val="left" w:pos="3540"/>
          <w:tab w:val="left" w:pos="4248"/>
          <w:tab w:val="left" w:pos="6450"/>
          <w:tab w:val="left" w:pos="8370"/>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 2017 – 2018 уч. году</w:t>
      </w:r>
    </w:p>
    <w:p w:rsidR="00C26DE3" w:rsidRDefault="00C26DE3" w:rsidP="00C26DE3">
      <w:pPr>
        <w:tabs>
          <w:tab w:val="left" w:pos="708"/>
          <w:tab w:val="left" w:pos="1416"/>
          <w:tab w:val="left" w:pos="2124"/>
          <w:tab w:val="left" w:pos="2832"/>
          <w:tab w:val="left" w:pos="3540"/>
          <w:tab w:val="left" w:pos="4248"/>
          <w:tab w:val="left" w:pos="6450"/>
          <w:tab w:val="left" w:pos="8370"/>
        </w:tabs>
        <w:spacing w:after="0" w:line="240" w:lineRule="auto"/>
        <w:jc w:val="both"/>
        <w:rPr>
          <w:rFonts w:ascii="Times New Roman" w:hAnsi="Times New Roman"/>
          <w:bCs/>
          <w:sz w:val="24"/>
          <w:szCs w:val="24"/>
        </w:rPr>
      </w:pPr>
      <w:r w:rsidRPr="00C26DE3">
        <w:rPr>
          <w:rFonts w:ascii="Times New Roman" w:eastAsia="Times New Roman" w:hAnsi="Times New Roman"/>
          <w:spacing w:val="-1"/>
          <w:sz w:val="24"/>
          <w:szCs w:val="24"/>
          <w:lang w:eastAsia="ru-RU"/>
        </w:rPr>
        <w:t xml:space="preserve">1. </w:t>
      </w:r>
      <w:r w:rsidRPr="00EE09CD">
        <w:rPr>
          <w:rFonts w:ascii="Times New Roman" w:hAnsi="Times New Roman"/>
          <w:bCs/>
          <w:sz w:val="24"/>
          <w:szCs w:val="24"/>
          <w:lang w:val="en-US"/>
        </w:rPr>
        <w:t>C</w:t>
      </w:r>
      <w:r w:rsidRPr="00EE09CD">
        <w:rPr>
          <w:rFonts w:ascii="Times New Roman" w:hAnsi="Times New Roman"/>
          <w:bCs/>
          <w:sz w:val="24"/>
          <w:szCs w:val="24"/>
        </w:rPr>
        <w:t>татус «Школа – спутник Международной Арктической школы» (Приказ № 01-09/336 от 28.02.2018 г. зам. министра образования и науки РС (Я) Ф.В. Габышевой)</w:t>
      </w:r>
    </w:p>
    <w:p w:rsidR="00C26DE3" w:rsidRDefault="00C26DE3" w:rsidP="00C26DE3">
      <w:pPr>
        <w:tabs>
          <w:tab w:val="left" w:pos="708"/>
          <w:tab w:val="left" w:pos="1416"/>
          <w:tab w:val="left" w:pos="2124"/>
          <w:tab w:val="left" w:pos="2832"/>
          <w:tab w:val="left" w:pos="3540"/>
          <w:tab w:val="left" w:pos="4248"/>
          <w:tab w:val="left" w:pos="6450"/>
          <w:tab w:val="left" w:pos="8370"/>
        </w:tabs>
        <w:spacing w:after="0" w:line="240" w:lineRule="auto"/>
        <w:jc w:val="both"/>
        <w:rPr>
          <w:rFonts w:ascii="Times New Roman" w:hAnsi="Times New Roman"/>
          <w:bCs/>
          <w:sz w:val="24"/>
          <w:szCs w:val="24"/>
        </w:rPr>
      </w:pPr>
      <w:bookmarkStart w:id="15" w:name="_Hlk523478180"/>
      <w:r>
        <w:rPr>
          <w:rFonts w:ascii="Times New Roman" w:hAnsi="Times New Roman"/>
          <w:bCs/>
          <w:sz w:val="24"/>
          <w:szCs w:val="24"/>
        </w:rPr>
        <w:t xml:space="preserve">2. </w:t>
      </w:r>
      <w:r w:rsidRPr="00EE09CD">
        <w:rPr>
          <w:rFonts w:ascii="Times New Roman" w:hAnsi="Times New Roman"/>
          <w:bCs/>
          <w:sz w:val="24"/>
          <w:szCs w:val="24"/>
        </w:rPr>
        <w:t>Открытие  современного кабинета Правил дорожного движения</w:t>
      </w:r>
      <w:r>
        <w:rPr>
          <w:rFonts w:ascii="Times New Roman" w:hAnsi="Times New Roman"/>
          <w:bCs/>
          <w:sz w:val="24"/>
          <w:szCs w:val="24"/>
        </w:rPr>
        <w:t>;</w:t>
      </w:r>
    </w:p>
    <w:p w:rsidR="00C26DE3" w:rsidRDefault="00C26DE3" w:rsidP="00C26DE3">
      <w:pPr>
        <w:tabs>
          <w:tab w:val="left" w:pos="708"/>
          <w:tab w:val="left" w:pos="1416"/>
          <w:tab w:val="left" w:pos="2124"/>
          <w:tab w:val="left" w:pos="2832"/>
          <w:tab w:val="left" w:pos="3540"/>
          <w:tab w:val="left" w:pos="4248"/>
          <w:tab w:val="left" w:pos="6450"/>
          <w:tab w:val="left" w:pos="8370"/>
        </w:tabs>
        <w:spacing w:after="0" w:line="240" w:lineRule="auto"/>
        <w:jc w:val="both"/>
        <w:rPr>
          <w:rFonts w:ascii="Times New Roman" w:eastAsia="Times New Roman" w:hAnsi="Times New Roman"/>
          <w:spacing w:val="-1"/>
          <w:sz w:val="24"/>
          <w:szCs w:val="24"/>
          <w:lang w:eastAsia="ru-RU"/>
        </w:rPr>
      </w:pPr>
      <w:r>
        <w:rPr>
          <w:rFonts w:ascii="Times New Roman" w:hAnsi="Times New Roman"/>
          <w:bCs/>
          <w:sz w:val="24"/>
          <w:szCs w:val="24"/>
        </w:rPr>
        <w:t xml:space="preserve">3. </w:t>
      </w:r>
      <w:r w:rsidRPr="00EE09CD">
        <w:rPr>
          <w:rFonts w:ascii="Times New Roman" w:eastAsia="Times New Roman" w:hAnsi="Times New Roman"/>
          <w:spacing w:val="-1"/>
          <w:sz w:val="24"/>
          <w:szCs w:val="24"/>
          <w:lang w:eastAsia="ru-RU"/>
        </w:rPr>
        <w:t>Школа вошла в 10-ку лучших Агрошкол РС (Я)</w:t>
      </w:r>
      <w:r>
        <w:rPr>
          <w:rFonts w:ascii="Times New Roman" w:eastAsia="Times New Roman" w:hAnsi="Times New Roman"/>
          <w:spacing w:val="-1"/>
          <w:sz w:val="24"/>
          <w:szCs w:val="24"/>
          <w:lang w:eastAsia="ru-RU"/>
        </w:rPr>
        <w:t>;</w:t>
      </w:r>
    </w:p>
    <w:p w:rsidR="00C26DE3" w:rsidRPr="00C26DE3" w:rsidRDefault="00C26DE3" w:rsidP="00C26DE3">
      <w:pPr>
        <w:tabs>
          <w:tab w:val="left" w:pos="708"/>
          <w:tab w:val="left" w:pos="1416"/>
          <w:tab w:val="left" w:pos="2124"/>
          <w:tab w:val="left" w:pos="2832"/>
          <w:tab w:val="left" w:pos="3540"/>
          <w:tab w:val="left" w:pos="4248"/>
          <w:tab w:val="left" w:pos="6450"/>
          <w:tab w:val="left" w:pos="8370"/>
        </w:tabs>
        <w:spacing w:after="0" w:line="240" w:lineRule="auto"/>
        <w:jc w:val="both"/>
        <w:rPr>
          <w:rFonts w:ascii="Times New Roman" w:eastAsia="Times New Roman" w:hAnsi="Times New Roman"/>
          <w:spacing w:val="-1"/>
          <w:sz w:val="24"/>
          <w:szCs w:val="24"/>
          <w:lang w:eastAsia="ru-RU"/>
        </w:rPr>
      </w:pPr>
      <w:r>
        <w:rPr>
          <w:rFonts w:ascii="Times New Roman" w:eastAsia="Times New Roman" w:hAnsi="Times New Roman"/>
          <w:spacing w:val="-1"/>
          <w:sz w:val="24"/>
          <w:szCs w:val="24"/>
          <w:lang w:eastAsia="ru-RU"/>
        </w:rPr>
        <w:t xml:space="preserve">4. Диплом </w:t>
      </w:r>
      <w:r>
        <w:rPr>
          <w:rFonts w:ascii="Times New Roman" w:eastAsia="Times New Roman" w:hAnsi="Times New Roman"/>
          <w:spacing w:val="-1"/>
          <w:sz w:val="24"/>
          <w:szCs w:val="24"/>
          <w:lang w:val="en-US" w:eastAsia="ru-RU"/>
        </w:rPr>
        <w:t>II</w:t>
      </w:r>
      <w:r w:rsidRPr="00C26DE3">
        <w:rPr>
          <w:rFonts w:ascii="Times New Roman" w:eastAsia="Times New Roman" w:hAnsi="Times New Roman"/>
          <w:spacing w:val="-1"/>
          <w:sz w:val="24"/>
          <w:szCs w:val="24"/>
          <w:lang w:eastAsia="ru-RU"/>
        </w:rPr>
        <w:t xml:space="preserve"> </w:t>
      </w:r>
      <w:r>
        <w:rPr>
          <w:rFonts w:ascii="Times New Roman" w:eastAsia="Times New Roman" w:hAnsi="Times New Roman"/>
          <w:spacing w:val="-1"/>
          <w:sz w:val="24"/>
          <w:szCs w:val="24"/>
          <w:lang w:val="sah-RU" w:eastAsia="ru-RU"/>
        </w:rPr>
        <w:t>степени</w:t>
      </w:r>
      <w:r w:rsidRPr="00EE09CD">
        <w:rPr>
          <w:rFonts w:ascii="Times New Roman" w:eastAsia="Times New Roman" w:hAnsi="Times New Roman"/>
          <w:spacing w:val="-1"/>
          <w:sz w:val="24"/>
          <w:szCs w:val="24"/>
          <w:lang w:eastAsia="ru-RU"/>
        </w:rPr>
        <w:t xml:space="preserve"> на республиканской педярмарке - 2018 в с. Бердигестях в номинации «Образовательная среда открытого образования» за инновационный проект «Создание условий для введения программы международного бакалавриата»</w:t>
      </w:r>
      <w:r>
        <w:rPr>
          <w:rFonts w:ascii="Times New Roman" w:eastAsia="Times New Roman" w:hAnsi="Times New Roman"/>
          <w:spacing w:val="-1"/>
          <w:sz w:val="24"/>
          <w:szCs w:val="24"/>
          <w:lang w:eastAsia="ru-RU"/>
        </w:rPr>
        <w:t>;</w:t>
      </w:r>
      <w:r>
        <w:rPr>
          <w:rFonts w:ascii="Times New Roman" w:eastAsia="Times New Roman" w:hAnsi="Times New Roman"/>
          <w:spacing w:val="-1"/>
          <w:sz w:val="24"/>
          <w:szCs w:val="24"/>
          <w:lang w:val="sah-RU" w:eastAsia="ru-RU"/>
        </w:rPr>
        <w:t xml:space="preserve"> сертификат от ИНТ РС (Я) на проведение бесплатных курсов повышения квалификации учителей на базе ВВСОШ </w:t>
      </w:r>
      <w:r>
        <w:rPr>
          <w:rFonts w:ascii="Times New Roman" w:eastAsia="Times New Roman" w:hAnsi="Times New Roman"/>
          <w:spacing w:val="-1"/>
          <w:sz w:val="24"/>
          <w:szCs w:val="24"/>
          <w:lang w:eastAsia="ru-RU"/>
        </w:rPr>
        <w:t>№1 по применению ИКТ – технологий и цифровому образованию.</w:t>
      </w:r>
    </w:p>
    <w:p w:rsidR="00C26DE3" w:rsidRDefault="00C26DE3" w:rsidP="00C26DE3">
      <w:pPr>
        <w:tabs>
          <w:tab w:val="left" w:pos="708"/>
          <w:tab w:val="left" w:pos="1416"/>
          <w:tab w:val="left" w:pos="2124"/>
          <w:tab w:val="left" w:pos="2832"/>
          <w:tab w:val="left" w:pos="3540"/>
          <w:tab w:val="left" w:pos="4248"/>
          <w:tab w:val="left" w:pos="6450"/>
          <w:tab w:val="left" w:pos="8370"/>
        </w:tabs>
        <w:spacing w:after="0" w:line="240" w:lineRule="auto"/>
        <w:jc w:val="both"/>
        <w:rPr>
          <w:rFonts w:ascii="Times New Roman" w:eastAsia="Times New Roman" w:hAnsi="Times New Roman"/>
          <w:spacing w:val="-1"/>
          <w:sz w:val="24"/>
          <w:szCs w:val="24"/>
          <w:lang w:eastAsia="ru-RU"/>
        </w:rPr>
      </w:pPr>
      <w:r>
        <w:rPr>
          <w:rFonts w:ascii="Times New Roman" w:eastAsia="Times New Roman" w:hAnsi="Times New Roman"/>
          <w:spacing w:val="-1"/>
          <w:sz w:val="24"/>
          <w:szCs w:val="24"/>
          <w:lang w:eastAsia="ru-RU"/>
        </w:rPr>
        <w:t xml:space="preserve">5. </w:t>
      </w:r>
      <w:r w:rsidRPr="00EE09CD">
        <w:rPr>
          <w:rFonts w:ascii="Times New Roman" w:eastAsia="Times New Roman" w:hAnsi="Times New Roman"/>
          <w:spacing w:val="-1"/>
          <w:sz w:val="24"/>
          <w:szCs w:val="24"/>
          <w:lang w:eastAsia="ru-RU"/>
        </w:rPr>
        <w:t xml:space="preserve">Начало реализации проекта «Внедрение программы </w:t>
      </w:r>
      <w:r w:rsidRPr="00EE09CD">
        <w:rPr>
          <w:rFonts w:ascii="Times New Roman" w:eastAsia="Times New Roman" w:hAnsi="Times New Roman"/>
          <w:spacing w:val="-1"/>
          <w:sz w:val="24"/>
          <w:szCs w:val="24"/>
          <w:lang w:val="en-US" w:eastAsia="ru-RU"/>
        </w:rPr>
        <w:t>IB</w:t>
      </w:r>
      <w:r w:rsidRPr="00EE09CD">
        <w:rPr>
          <w:rFonts w:ascii="Times New Roman" w:eastAsia="Times New Roman" w:hAnsi="Times New Roman"/>
          <w:spacing w:val="-1"/>
          <w:sz w:val="24"/>
          <w:szCs w:val="24"/>
          <w:lang w:eastAsia="ru-RU"/>
        </w:rPr>
        <w:t xml:space="preserve"> </w:t>
      </w:r>
      <w:r w:rsidRPr="00EE09CD">
        <w:rPr>
          <w:rFonts w:ascii="Times New Roman" w:eastAsia="Times New Roman" w:hAnsi="Times New Roman"/>
          <w:spacing w:val="-1"/>
          <w:sz w:val="24"/>
          <w:szCs w:val="24"/>
          <w:lang w:val="sah-RU" w:eastAsia="ru-RU"/>
        </w:rPr>
        <w:t xml:space="preserve">в </w:t>
      </w:r>
      <w:r w:rsidRPr="00EE09CD">
        <w:rPr>
          <w:rFonts w:ascii="Times New Roman" w:eastAsia="Times New Roman" w:hAnsi="Times New Roman"/>
          <w:spacing w:val="-1"/>
          <w:sz w:val="24"/>
          <w:szCs w:val="24"/>
          <w:lang w:eastAsia="ru-RU"/>
        </w:rPr>
        <w:t>1 и 5 классах»</w:t>
      </w:r>
    </w:p>
    <w:p w:rsidR="00C26DE3" w:rsidRDefault="00C26DE3" w:rsidP="00C26DE3">
      <w:pPr>
        <w:tabs>
          <w:tab w:val="left" w:pos="708"/>
          <w:tab w:val="left" w:pos="1416"/>
          <w:tab w:val="left" w:pos="2124"/>
          <w:tab w:val="left" w:pos="2832"/>
          <w:tab w:val="left" w:pos="3540"/>
          <w:tab w:val="left" w:pos="4248"/>
          <w:tab w:val="left" w:pos="6450"/>
          <w:tab w:val="left" w:pos="8370"/>
        </w:tabs>
        <w:spacing w:after="0" w:line="240" w:lineRule="auto"/>
        <w:jc w:val="both"/>
        <w:rPr>
          <w:rFonts w:ascii="Times New Roman" w:eastAsia="Times New Roman" w:hAnsi="Times New Roman"/>
          <w:spacing w:val="-1"/>
          <w:sz w:val="24"/>
          <w:szCs w:val="24"/>
          <w:lang w:eastAsia="ru-RU"/>
        </w:rPr>
      </w:pPr>
      <w:r>
        <w:rPr>
          <w:rFonts w:ascii="Times New Roman" w:eastAsia="Times New Roman" w:hAnsi="Times New Roman"/>
          <w:spacing w:val="-1"/>
          <w:sz w:val="24"/>
          <w:szCs w:val="24"/>
          <w:lang w:eastAsia="ru-RU"/>
        </w:rPr>
        <w:t>6. Повышени</w:t>
      </w:r>
      <w:r w:rsidR="006123FB">
        <w:rPr>
          <w:rFonts w:ascii="Times New Roman" w:eastAsia="Times New Roman" w:hAnsi="Times New Roman"/>
          <w:spacing w:val="-1"/>
          <w:sz w:val="24"/>
          <w:szCs w:val="24"/>
          <w:lang w:eastAsia="ru-RU"/>
        </w:rPr>
        <w:t>е</w:t>
      </w:r>
      <w:r>
        <w:rPr>
          <w:rFonts w:ascii="Times New Roman" w:eastAsia="Times New Roman" w:hAnsi="Times New Roman"/>
          <w:spacing w:val="-1"/>
          <w:sz w:val="24"/>
          <w:szCs w:val="24"/>
          <w:lang w:eastAsia="ru-RU"/>
        </w:rPr>
        <w:t xml:space="preserve"> уровня успеваемости и качества сдачи ЕГЭ и ОГЭ по итогам года.</w:t>
      </w:r>
    </w:p>
    <w:bookmarkEnd w:id="15"/>
    <w:p w:rsidR="002A682E" w:rsidRDefault="002A682E" w:rsidP="002A682E">
      <w:pPr>
        <w:tabs>
          <w:tab w:val="left" w:pos="708"/>
          <w:tab w:val="left" w:pos="1416"/>
          <w:tab w:val="left" w:pos="2124"/>
          <w:tab w:val="left" w:pos="2832"/>
          <w:tab w:val="left" w:pos="3540"/>
          <w:tab w:val="left" w:pos="4248"/>
          <w:tab w:val="left" w:pos="6450"/>
          <w:tab w:val="left" w:pos="8370"/>
        </w:tabs>
        <w:spacing w:after="0" w:line="240" w:lineRule="auto"/>
        <w:jc w:val="center"/>
        <w:rPr>
          <w:rFonts w:ascii="Times New Roman" w:hAnsi="Times New Roman"/>
          <w:b/>
          <w:sz w:val="24"/>
          <w:szCs w:val="24"/>
        </w:rPr>
      </w:pPr>
    </w:p>
    <w:p w:rsidR="002A682E" w:rsidRPr="004B24FF" w:rsidRDefault="00885B85" w:rsidP="002A682E">
      <w:pPr>
        <w:tabs>
          <w:tab w:val="left" w:pos="708"/>
          <w:tab w:val="left" w:pos="1416"/>
          <w:tab w:val="left" w:pos="2124"/>
          <w:tab w:val="left" w:pos="2832"/>
          <w:tab w:val="left" w:pos="3540"/>
          <w:tab w:val="left" w:pos="4248"/>
          <w:tab w:val="left" w:pos="6450"/>
          <w:tab w:val="left" w:pos="8370"/>
        </w:tabs>
        <w:spacing w:after="0" w:line="240" w:lineRule="auto"/>
        <w:jc w:val="center"/>
        <w:rPr>
          <w:rFonts w:ascii="Times New Roman" w:hAnsi="Times New Roman"/>
          <w:b/>
          <w:sz w:val="28"/>
          <w:szCs w:val="28"/>
        </w:rPr>
      </w:pPr>
      <w:r>
        <w:rPr>
          <w:rFonts w:ascii="Times New Roman" w:hAnsi="Times New Roman"/>
          <w:b/>
          <w:sz w:val="28"/>
          <w:szCs w:val="28"/>
        </w:rPr>
        <w:t>6</w:t>
      </w:r>
      <w:r w:rsidR="00152FBF">
        <w:rPr>
          <w:rFonts w:ascii="Times New Roman" w:hAnsi="Times New Roman"/>
          <w:b/>
          <w:sz w:val="28"/>
          <w:szCs w:val="28"/>
        </w:rPr>
        <w:t xml:space="preserve">.1. </w:t>
      </w:r>
      <w:r w:rsidR="002A682E" w:rsidRPr="004B24FF">
        <w:rPr>
          <w:rFonts w:ascii="Times New Roman" w:hAnsi="Times New Roman"/>
          <w:b/>
          <w:sz w:val="28"/>
          <w:szCs w:val="28"/>
        </w:rPr>
        <w:t xml:space="preserve">Обеспечение возможности самореализации одаренных детей </w:t>
      </w:r>
    </w:p>
    <w:p w:rsidR="00C26DE3" w:rsidRPr="004B24FF" w:rsidRDefault="002A682E" w:rsidP="002A682E">
      <w:pPr>
        <w:tabs>
          <w:tab w:val="left" w:pos="708"/>
          <w:tab w:val="left" w:pos="1416"/>
          <w:tab w:val="left" w:pos="2124"/>
          <w:tab w:val="left" w:pos="2832"/>
          <w:tab w:val="left" w:pos="3540"/>
          <w:tab w:val="left" w:pos="4248"/>
          <w:tab w:val="left" w:pos="6450"/>
          <w:tab w:val="left" w:pos="8370"/>
        </w:tabs>
        <w:spacing w:after="0" w:line="240" w:lineRule="auto"/>
        <w:jc w:val="center"/>
        <w:rPr>
          <w:rFonts w:ascii="Times New Roman" w:eastAsia="Times New Roman" w:hAnsi="Times New Roman"/>
          <w:spacing w:val="-1"/>
          <w:sz w:val="28"/>
          <w:szCs w:val="28"/>
          <w:lang w:eastAsia="ru-RU"/>
        </w:rPr>
      </w:pPr>
      <w:r w:rsidRPr="004B24FF">
        <w:rPr>
          <w:rFonts w:ascii="Times New Roman" w:hAnsi="Times New Roman"/>
          <w:b/>
          <w:sz w:val="28"/>
          <w:szCs w:val="28"/>
        </w:rPr>
        <w:t>в различных видах деятельности</w:t>
      </w:r>
    </w:p>
    <w:p w:rsidR="00C26DE3" w:rsidRDefault="00CB34B6"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r>
        <w:rPr>
          <w:rFonts w:ascii="Times New Roman" w:eastAsia="Times New Roman" w:hAnsi="Times New Roman"/>
          <w:b/>
          <w:spacing w:val="-1"/>
          <w:sz w:val="24"/>
          <w:szCs w:val="24"/>
          <w:lang w:eastAsia="ru-RU"/>
        </w:rPr>
        <w:t xml:space="preserve">Итоги участия обучающихся на различных НПК </w:t>
      </w:r>
    </w:p>
    <w:p w:rsidR="00CB34B6" w:rsidRDefault="00CB34B6"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r>
        <w:rPr>
          <w:rFonts w:ascii="Times New Roman" w:eastAsia="Times New Roman" w:hAnsi="Times New Roman"/>
          <w:b/>
          <w:spacing w:val="-1"/>
          <w:sz w:val="24"/>
          <w:szCs w:val="24"/>
          <w:lang w:eastAsia="ru-RU"/>
        </w:rPr>
        <w:t>НПК «Шаг в будущее» от 15.11.17. (улусный этап)</w:t>
      </w:r>
    </w:p>
    <w:p w:rsidR="00CB34B6" w:rsidRDefault="00CB34B6"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CB34B6" w:rsidRPr="00594CD1" w:rsidRDefault="00CB34B6" w:rsidP="00CB34B6">
      <w:pPr>
        <w:jc w:val="center"/>
        <w:rPr>
          <w:rFonts w:ascii="Times New Roman" w:hAnsi="Times New Roman"/>
          <w:b/>
          <w:sz w:val="24"/>
          <w:szCs w:val="24"/>
        </w:rPr>
      </w:pPr>
      <w:r>
        <w:rPr>
          <w:rFonts w:ascii="Times New Roman" w:hAnsi="Times New Roman"/>
          <w:b/>
          <w:sz w:val="24"/>
          <w:szCs w:val="24"/>
        </w:rPr>
        <w:t>Количество мест в сравнении с другими ОУ улуса</w:t>
      </w:r>
    </w:p>
    <w:tbl>
      <w:tblPr>
        <w:tblW w:w="9694" w:type="dxa"/>
        <w:tblInd w:w="-318" w:type="dxa"/>
        <w:tblLayout w:type="fixed"/>
        <w:tblLook w:val="04A0"/>
      </w:tblPr>
      <w:tblGrid>
        <w:gridCol w:w="568"/>
        <w:gridCol w:w="2126"/>
        <w:gridCol w:w="1020"/>
        <w:gridCol w:w="980"/>
        <w:gridCol w:w="969"/>
        <w:gridCol w:w="969"/>
        <w:gridCol w:w="969"/>
        <w:gridCol w:w="969"/>
        <w:gridCol w:w="1124"/>
      </w:tblGrid>
      <w:tr w:rsidR="00CB34B6" w:rsidRPr="00CB34B6" w:rsidTr="00CB34B6">
        <w:trPr>
          <w:trHeight w:val="288"/>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2969" w:type="dxa"/>
            <w:gridSpan w:val="3"/>
            <w:tcBorders>
              <w:top w:val="single" w:sz="4" w:space="0" w:color="auto"/>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center"/>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юниоры</w:t>
            </w:r>
          </w:p>
        </w:tc>
        <w:tc>
          <w:tcPr>
            <w:tcW w:w="2907" w:type="dxa"/>
            <w:gridSpan w:val="3"/>
            <w:tcBorders>
              <w:top w:val="single" w:sz="4" w:space="0" w:color="auto"/>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center"/>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старшие</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 </w:t>
            </w:r>
          </w:p>
        </w:tc>
      </w:tr>
      <w:tr w:rsidR="00CB34B6" w:rsidRPr="00CB34B6" w:rsidTr="00CB34B6">
        <w:trPr>
          <w:trHeight w:val="6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auto"/>
            <w:noWrap/>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ОУ</w:t>
            </w:r>
          </w:p>
        </w:tc>
        <w:tc>
          <w:tcPr>
            <w:tcW w:w="1020" w:type="dxa"/>
            <w:tcBorders>
              <w:top w:val="nil"/>
              <w:left w:val="nil"/>
              <w:bottom w:val="single" w:sz="4" w:space="0" w:color="auto"/>
              <w:right w:val="single" w:sz="4" w:space="0" w:color="auto"/>
            </w:tcBorders>
            <w:shd w:val="clear" w:color="auto" w:fill="auto"/>
            <w:vAlign w:val="bottom"/>
            <w:hideMark/>
          </w:tcPr>
          <w:p w:rsidR="00CB34B6" w:rsidRDefault="00CB34B6" w:rsidP="00CB34B6">
            <w:pPr>
              <w:spacing w:after="0" w:line="240" w:lineRule="auto"/>
              <w:ind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Диплом 1</w:t>
            </w:r>
          </w:p>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степени</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Диплом 2 степени</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Диплом 3 степени</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Диплом 1 степени</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Диплом 2 степени</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Диплом 3 степени</w:t>
            </w:r>
          </w:p>
        </w:tc>
        <w:tc>
          <w:tcPr>
            <w:tcW w:w="1124"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 xml:space="preserve">Кол-во призеров </w:t>
            </w:r>
          </w:p>
        </w:tc>
      </w:tr>
      <w:tr w:rsidR="00CB34B6" w:rsidRPr="00CB34B6" w:rsidTr="00CB34B6">
        <w:trPr>
          <w:trHeight w:val="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xml:space="preserve">ВВСОШ №1 </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5</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01A66" w:rsidP="00CB34B6">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3</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01A66" w:rsidRDefault="00C01A66" w:rsidP="00CB34B6">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8</w:t>
            </w:r>
          </w:p>
        </w:tc>
      </w:tr>
      <w:tr w:rsidR="00CB34B6" w:rsidRPr="00CB34B6" w:rsidTr="00CB34B6">
        <w:trPr>
          <w:trHeight w:val="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xml:space="preserve">ВВСОШ №2 </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6</w:t>
            </w:r>
          </w:p>
        </w:tc>
      </w:tr>
      <w:tr w:rsidR="00CB34B6" w:rsidRPr="00CB34B6" w:rsidTr="00CB34B6">
        <w:trPr>
          <w:trHeight w:val="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3</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xml:space="preserve">ВВСОШ </w:t>
            </w:r>
            <w:r>
              <w:rPr>
                <w:rFonts w:ascii="Times New Roman" w:eastAsia="Times New Roman" w:hAnsi="Times New Roman"/>
                <w:color w:val="000000"/>
                <w:sz w:val="24"/>
                <w:szCs w:val="24"/>
                <w:lang w:eastAsia="ru-RU"/>
              </w:rPr>
              <w:t xml:space="preserve">№3 </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3</w:t>
            </w:r>
          </w:p>
        </w:tc>
      </w:tr>
      <w:tr w:rsidR="00CB34B6" w:rsidRPr="00CB34B6" w:rsidTr="00CB34B6">
        <w:trPr>
          <w:trHeight w:val="32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4</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xml:space="preserve">ВВСОШ №4 </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3</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8</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5</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Намская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2</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6</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Оросунская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 </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7</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Тамалакан</w:t>
            </w:r>
            <w:r>
              <w:rPr>
                <w:rFonts w:ascii="Times New Roman" w:eastAsia="Times New Roman" w:hAnsi="Times New Roman"/>
                <w:color w:val="000000"/>
                <w:sz w:val="24"/>
                <w:szCs w:val="24"/>
                <w:lang w:eastAsia="ru-RU"/>
              </w:rPr>
              <w:t>.</w:t>
            </w:r>
            <w:r w:rsidRPr="00CB34B6">
              <w:rPr>
                <w:rFonts w:ascii="Times New Roman" w:eastAsia="Times New Roman" w:hAnsi="Times New Roman"/>
                <w:color w:val="000000"/>
                <w:sz w:val="24"/>
                <w:szCs w:val="24"/>
                <w:lang w:eastAsia="ru-RU"/>
              </w:rPr>
              <w:t>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3</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5</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8</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Харбалахская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1</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9</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Оргетская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4</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10</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Тобуинская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 </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11</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Кэнтикская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 </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12</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Хоринская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3</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9</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13</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Дюллюк</w:t>
            </w:r>
            <w:r>
              <w:rPr>
                <w:rFonts w:ascii="Times New Roman" w:eastAsia="Times New Roman" w:hAnsi="Times New Roman"/>
                <w:color w:val="000000"/>
                <w:sz w:val="24"/>
                <w:szCs w:val="24"/>
                <w:lang w:eastAsia="ru-RU"/>
              </w:rPr>
              <w:t>инс.</w:t>
            </w:r>
            <w:r w:rsidRPr="00CB34B6">
              <w:rPr>
                <w:rFonts w:ascii="Times New Roman" w:eastAsia="Times New Roman" w:hAnsi="Times New Roman"/>
                <w:color w:val="000000"/>
                <w:sz w:val="24"/>
                <w:szCs w:val="24"/>
                <w:lang w:eastAsia="ru-RU"/>
              </w:rPr>
              <w:t xml:space="preserve">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3</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14</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Далырская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 </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15</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Ботулинская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 </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16</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Магасская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2</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17</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Сургулукская СОШ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1</w:t>
            </w:r>
          </w:p>
        </w:tc>
      </w:tr>
      <w:tr w:rsidR="00CB34B6" w:rsidRPr="00CB34B6" w:rsidTr="00CB34B6">
        <w:trPr>
          <w:trHeight w:val="17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18</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Балаганн</w:t>
            </w:r>
            <w:r>
              <w:rPr>
                <w:rFonts w:ascii="Times New Roman" w:eastAsia="Times New Roman" w:hAnsi="Times New Roman"/>
                <w:color w:val="000000"/>
                <w:sz w:val="24"/>
                <w:szCs w:val="24"/>
                <w:lang w:eastAsia="ru-RU"/>
              </w:rPr>
              <w:t>.</w:t>
            </w:r>
            <w:r w:rsidRPr="00CB34B6">
              <w:rPr>
                <w:rFonts w:ascii="Times New Roman" w:eastAsia="Times New Roman" w:hAnsi="Times New Roman"/>
                <w:color w:val="000000"/>
                <w:sz w:val="24"/>
                <w:szCs w:val="24"/>
                <w:lang w:eastAsia="ru-RU"/>
              </w:rPr>
              <w:t>ООШ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1</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19</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Быраканская ООШ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1</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20</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Кырыкыйская ООШ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1</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21</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Мэйикская ООШ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 </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22</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Онхойская ООШ</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1</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23</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ВВРЛИ</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3</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3</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3</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5</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6</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2</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22</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ЦДТ Тускул</w:t>
            </w:r>
          </w:p>
        </w:tc>
        <w:tc>
          <w:tcPr>
            <w:tcW w:w="1020"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1</w:t>
            </w:r>
          </w:p>
        </w:tc>
      </w:tr>
      <w:tr w:rsidR="00CB34B6" w:rsidRPr="00CB34B6" w:rsidTr="00CB34B6">
        <w:trPr>
          <w:trHeight w:val="28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ind w:left="-108" w:right="-108"/>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ИТОГО</w:t>
            </w:r>
          </w:p>
        </w:tc>
        <w:tc>
          <w:tcPr>
            <w:tcW w:w="102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14</w:t>
            </w:r>
          </w:p>
        </w:tc>
        <w:tc>
          <w:tcPr>
            <w:tcW w:w="980"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13</w:t>
            </w:r>
          </w:p>
        </w:tc>
        <w:tc>
          <w:tcPr>
            <w:tcW w:w="969" w:type="dxa"/>
            <w:tcBorders>
              <w:top w:val="nil"/>
              <w:left w:val="nil"/>
              <w:bottom w:val="single" w:sz="4" w:space="0" w:color="auto"/>
              <w:right w:val="single" w:sz="4" w:space="0" w:color="auto"/>
            </w:tcBorders>
            <w:shd w:val="clear" w:color="auto" w:fill="auto"/>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13</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13</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13</w:t>
            </w:r>
          </w:p>
        </w:tc>
        <w:tc>
          <w:tcPr>
            <w:tcW w:w="969"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color w:val="000000"/>
                <w:sz w:val="24"/>
                <w:szCs w:val="24"/>
                <w:lang w:eastAsia="ru-RU"/>
              </w:rPr>
            </w:pPr>
            <w:r w:rsidRPr="00CB34B6">
              <w:rPr>
                <w:rFonts w:ascii="Times New Roman" w:eastAsia="Times New Roman" w:hAnsi="Times New Roman"/>
                <w:color w:val="000000"/>
                <w:sz w:val="24"/>
                <w:szCs w:val="24"/>
                <w:lang w:eastAsia="ru-RU"/>
              </w:rPr>
              <w:t>12</w:t>
            </w:r>
          </w:p>
        </w:tc>
        <w:tc>
          <w:tcPr>
            <w:tcW w:w="1124" w:type="dxa"/>
            <w:tcBorders>
              <w:top w:val="nil"/>
              <w:left w:val="nil"/>
              <w:bottom w:val="single" w:sz="4" w:space="0" w:color="auto"/>
              <w:right w:val="single" w:sz="4" w:space="0" w:color="auto"/>
            </w:tcBorders>
            <w:shd w:val="clear" w:color="auto" w:fill="auto"/>
            <w:noWrap/>
            <w:vAlign w:val="bottom"/>
            <w:hideMark/>
          </w:tcPr>
          <w:p w:rsidR="00CB34B6" w:rsidRPr="00CB34B6" w:rsidRDefault="00CB34B6" w:rsidP="00CB34B6">
            <w:pPr>
              <w:spacing w:after="0" w:line="240" w:lineRule="auto"/>
              <w:jc w:val="right"/>
              <w:rPr>
                <w:rFonts w:ascii="Times New Roman" w:eastAsia="Times New Roman" w:hAnsi="Times New Roman"/>
                <w:b/>
                <w:bCs/>
                <w:color w:val="000000"/>
                <w:sz w:val="24"/>
                <w:szCs w:val="24"/>
                <w:lang w:eastAsia="ru-RU"/>
              </w:rPr>
            </w:pPr>
            <w:r w:rsidRPr="00CB34B6">
              <w:rPr>
                <w:rFonts w:ascii="Times New Roman" w:eastAsia="Times New Roman" w:hAnsi="Times New Roman"/>
                <w:b/>
                <w:bCs/>
                <w:color w:val="000000"/>
                <w:sz w:val="24"/>
                <w:szCs w:val="24"/>
                <w:lang w:eastAsia="ru-RU"/>
              </w:rPr>
              <w:t>78</w:t>
            </w:r>
          </w:p>
        </w:tc>
      </w:tr>
    </w:tbl>
    <w:p w:rsidR="00CB34B6" w:rsidRDefault="00CB34B6" w:rsidP="00A5557A">
      <w:pPr>
        <w:spacing w:after="0" w:line="240" w:lineRule="auto"/>
        <w:jc w:val="center"/>
        <w:rPr>
          <w:rFonts w:ascii="Times New Roman" w:hAnsi="Times New Roman"/>
          <w:b/>
          <w:sz w:val="24"/>
          <w:szCs w:val="24"/>
        </w:rPr>
      </w:pPr>
      <w:r w:rsidRPr="00CB34B6">
        <w:rPr>
          <w:rFonts w:ascii="Times New Roman" w:hAnsi="Times New Roman"/>
          <w:b/>
          <w:sz w:val="24"/>
          <w:szCs w:val="24"/>
        </w:rPr>
        <w:lastRenderedPageBreak/>
        <w:t>Результаты улусной  НПК «Шаг в будущее» от 15.11.2017 г.</w:t>
      </w:r>
    </w:p>
    <w:p w:rsidR="00947BF8" w:rsidRPr="00CB34B6" w:rsidRDefault="00947BF8" w:rsidP="00A5557A">
      <w:pPr>
        <w:spacing w:after="0" w:line="240" w:lineRule="auto"/>
        <w:jc w:val="center"/>
        <w:rPr>
          <w:rFonts w:ascii="Times New Roman" w:hAnsi="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8"/>
        <w:gridCol w:w="2162"/>
        <w:gridCol w:w="850"/>
        <w:gridCol w:w="2675"/>
        <w:gridCol w:w="1793"/>
        <w:gridCol w:w="1344"/>
      </w:tblGrid>
      <w:tr w:rsidR="00CB34B6" w:rsidRPr="00947BF8" w:rsidTr="00947BF8">
        <w:tc>
          <w:tcPr>
            <w:tcW w:w="498" w:type="dxa"/>
          </w:tcPr>
          <w:p w:rsidR="00CB34B6" w:rsidRPr="00947BF8" w:rsidRDefault="00CB34B6" w:rsidP="00A5557A">
            <w:pPr>
              <w:spacing w:after="0" w:line="240" w:lineRule="auto"/>
              <w:rPr>
                <w:rFonts w:ascii="Times New Roman" w:hAnsi="Times New Roman"/>
                <w:sz w:val="24"/>
                <w:szCs w:val="24"/>
              </w:rPr>
            </w:pPr>
            <w:r w:rsidRPr="00947BF8">
              <w:rPr>
                <w:rFonts w:ascii="Times New Roman" w:hAnsi="Times New Roman"/>
                <w:sz w:val="24"/>
                <w:szCs w:val="24"/>
              </w:rPr>
              <w:t>№</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ФИ участника</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Класс</w:t>
            </w:r>
          </w:p>
        </w:tc>
        <w:tc>
          <w:tcPr>
            <w:tcW w:w="2675"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Тема</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Руководитель</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Результат</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1</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Андреев Арсен</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6</w:t>
            </w:r>
          </w:p>
        </w:tc>
        <w:tc>
          <w:tcPr>
            <w:tcW w:w="2675"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Аккумуляторные лампы</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Семенова Т.Н.</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2м</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2</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Егорова Света</w:t>
            </w:r>
          </w:p>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Адамова Нарыйа</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6</w:t>
            </w:r>
          </w:p>
        </w:tc>
        <w:tc>
          <w:tcPr>
            <w:tcW w:w="2675"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Сходства и различия пословиц о труде у трех народов</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Егорова А.А.</w:t>
            </w:r>
          </w:p>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Федотова В.В.</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2м</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3</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Архипов Петя</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8</w:t>
            </w:r>
          </w:p>
        </w:tc>
        <w:tc>
          <w:tcPr>
            <w:tcW w:w="2675"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Простые числа</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Васильева С.М.</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2м</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4</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Миронов Денис</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8</w:t>
            </w:r>
          </w:p>
        </w:tc>
        <w:tc>
          <w:tcPr>
            <w:tcW w:w="2675" w:type="dxa"/>
          </w:tcPr>
          <w:p w:rsidR="00CB34B6" w:rsidRPr="00947BF8" w:rsidRDefault="00CB34B6" w:rsidP="00CB34B6">
            <w:pPr>
              <w:spacing w:after="0" w:line="240" w:lineRule="auto"/>
              <w:rPr>
                <w:rFonts w:ascii="Times New Roman" w:hAnsi="Times New Roman"/>
                <w:sz w:val="24"/>
                <w:szCs w:val="24"/>
              </w:rPr>
            </w:pP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Егорова С.Я.</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2м</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5</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Няникова Настя</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10</w:t>
            </w:r>
          </w:p>
        </w:tc>
        <w:tc>
          <w:tcPr>
            <w:tcW w:w="2675" w:type="dxa"/>
          </w:tcPr>
          <w:p w:rsidR="00CB34B6" w:rsidRPr="00947BF8" w:rsidRDefault="009A65DB" w:rsidP="00B74DC8">
            <w:pPr>
              <w:spacing w:after="0" w:line="240" w:lineRule="auto"/>
              <w:ind w:right="-127"/>
              <w:rPr>
                <w:rFonts w:ascii="Times New Roman" w:hAnsi="Times New Roman"/>
                <w:sz w:val="24"/>
                <w:szCs w:val="24"/>
              </w:rPr>
            </w:pPr>
            <w:r w:rsidRPr="00947BF8">
              <w:rPr>
                <w:rFonts w:ascii="Times New Roman" w:hAnsi="Times New Roman"/>
                <w:b/>
                <w:sz w:val="24"/>
                <w:szCs w:val="24"/>
              </w:rPr>
              <w:t>«</w:t>
            </w:r>
            <w:r w:rsidRPr="00947BF8">
              <w:rPr>
                <w:rFonts w:ascii="Times New Roman" w:hAnsi="Times New Roman"/>
                <w:sz w:val="24"/>
                <w:szCs w:val="24"/>
              </w:rPr>
              <w:t>Анимальные универ-салии в древнегерман-ском и якутском эпосах»</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Егорова А.А.</w:t>
            </w:r>
          </w:p>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Федотова В.В.</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2м</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6</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Новиков Костя</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9</w:t>
            </w:r>
          </w:p>
        </w:tc>
        <w:tc>
          <w:tcPr>
            <w:tcW w:w="2675"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Производство мыла</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СВФУ</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2м</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7</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Бурнашева Алена</w:t>
            </w:r>
          </w:p>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Соловьева Аделина</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9</w:t>
            </w:r>
          </w:p>
        </w:tc>
        <w:tc>
          <w:tcPr>
            <w:tcW w:w="2675"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С. Борогонский олонхо-тугар эргэрбит тыллар</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Андреева М.П.</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2м</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8</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Алексеева Лилия</w:t>
            </w:r>
          </w:p>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Шпакова Виталина</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7</w:t>
            </w:r>
          </w:p>
        </w:tc>
        <w:tc>
          <w:tcPr>
            <w:tcW w:w="2675"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Социальная педагогика</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Спиридонова М.А.</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2м</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9</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Николаева Айлена</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11</w:t>
            </w:r>
          </w:p>
        </w:tc>
        <w:tc>
          <w:tcPr>
            <w:tcW w:w="2675"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Исследование желчного камня</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Афанасьева С.С.</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рекомендация</w:t>
            </w:r>
          </w:p>
        </w:tc>
      </w:tr>
      <w:tr w:rsidR="00CB34B6" w:rsidRPr="00947BF8" w:rsidTr="00947BF8">
        <w:tc>
          <w:tcPr>
            <w:tcW w:w="498"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10</w:t>
            </w:r>
          </w:p>
        </w:tc>
        <w:tc>
          <w:tcPr>
            <w:tcW w:w="2162"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Абрахова Динара</w:t>
            </w:r>
          </w:p>
        </w:tc>
        <w:tc>
          <w:tcPr>
            <w:tcW w:w="850"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8</w:t>
            </w:r>
          </w:p>
        </w:tc>
        <w:tc>
          <w:tcPr>
            <w:tcW w:w="2675"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Дизайн школы</w:t>
            </w:r>
          </w:p>
        </w:tc>
        <w:tc>
          <w:tcPr>
            <w:tcW w:w="1793"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Иванова А.М.</w:t>
            </w:r>
          </w:p>
        </w:tc>
        <w:tc>
          <w:tcPr>
            <w:tcW w:w="1344" w:type="dxa"/>
          </w:tcPr>
          <w:p w:rsidR="00CB34B6" w:rsidRPr="00947BF8" w:rsidRDefault="00CB34B6" w:rsidP="00CB34B6">
            <w:pPr>
              <w:spacing w:after="0" w:line="240" w:lineRule="auto"/>
              <w:rPr>
                <w:rFonts w:ascii="Times New Roman" w:hAnsi="Times New Roman"/>
                <w:sz w:val="24"/>
                <w:szCs w:val="24"/>
              </w:rPr>
            </w:pPr>
            <w:r w:rsidRPr="00947BF8">
              <w:rPr>
                <w:rFonts w:ascii="Times New Roman" w:hAnsi="Times New Roman"/>
                <w:sz w:val="24"/>
                <w:szCs w:val="24"/>
              </w:rPr>
              <w:t>рекомендация</w:t>
            </w:r>
          </w:p>
        </w:tc>
      </w:tr>
    </w:tbl>
    <w:p w:rsidR="00947BF8" w:rsidRDefault="00947BF8" w:rsidP="001A2F1F">
      <w:pPr>
        <w:spacing w:after="0" w:line="240" w:lineRule="auto"/>
        <w:jc w:val="center"/>
        <w:rPr>
          <w:rFonts w:ascii="Times New Roman" w:hAnsi="Times New Roman"/>
          <w:b/>
          <w:sz w:val="24"/>
          <w:szCs w:val="24"/>
        </w:rPr>
      </w:pPr>
    </w:p>
    <w:p w:rsidR="003F23D0" w:rsidRDefault="003F23D0" w:rsidP="001A2F1F">
      <w:pPr>
        <w:spacing w:after="0" w:line="240" w:lineRule="auto"/>
        <w:jc w:val="center"/>
        <w:rPr>
          <w:rFonts w:ascii="Times New Roman" w:hAnsi="Times New Roman"/>
          <w:b/>
          <w:sz w:val="24"/>
          <w:szCs w:val="24"/>
        </w:rPr>
      </w:pPr>
      <w:r w:rsidRPr="00CB34B6">
        <w:rPr>
          <w:rFonts w:ascii="Times New Roman" w:hAnsi="Times New Roman"/>
          <w:b/>
          <w:sz w:val="24"/>
          <w:szCs w:val="24"/>
        </w:rPr>
        <w:t xml:space="preserve">Результаты </w:t>
      </w:r>
      <w:r>
        <w:rPr>
          <w:rFonts w:ascii="Times New Roman" w:hAnsi="Times New Roman"/>
          <w:b/>
          <w:sz w:val="24"/>
          <w:szCs w:val="24"/>
        </w:rPr>
        <w:t xml:space="preserve">региональной </w:t>
      </w:r>
      <w:r w:rsidRPr="00CB34B6">
        <w:rPr>
          <w:rFonts w:ascii="Times New Roman" w:hAnsi="Times New Roman"/>
          <w:b/>
          <w:sz w:val="24"/>
          <w:szCs w:val="24"/>
        </w:rPr>
        <w:t>НПК «Шаг в будущее» от 15.11.2017 г.</w:t>
      </w:r>
      <w:r w:rsidR="00EC381E">
        <w:rPr>
          <w:rFonts w:ascii="Times New Roman" w:hAnsi="Times New Roman"/>
          <w:b/>
          <w:sz w:val="24"/>
          <w:szCs w:val="24"/>
        </w:rPr>
        <w:t>, с. Сунтар</w:t>
      </w:r>
    </w:p>
    <w:p w:rsidR="00947BF8" w:rsidRPr="00CB34B6" w:rsidRDefault="00947BF8" w:rsidP="001A2F1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8"/>
        <w:gridCol w:w="2162"/>
        <w:gridCol w:w="850"/>
        <w:gridCol w:w="2675"/>
        <w:gridCol w:w="1793"/>
        <w:gridCol w:w="1344"/>
      </w:tblGrid>
      <w:tr w:rsidR="00BB4C15" w:rsidRPr="00947BF8" w:rsidTr="00947BF8">
        <w:tc>
          <w:tcPr>
            <w:tcW w:w="498" w:type="dxa"/>
          </w:tcPr>
          <w:p w:rsidR="00BB4C15" w:rsidRPr="00947BF8" w:rsidRDefault="00BB4C15" w:rsidP="00A5557A">
            <w:pPr>
              <w:spacing w:after="0" w:line="240" w:lineRule="auto"/>
              <w:rPr>
                <w:rFonts w:ascii="Times New Roman" w:hAnsi="Times New Roman"/>
                <w:sz w:val="24"/>
                <w:szCs w:val="24"/>
              </w:rPr>
            </w:pPr>
            <w:r w:rsidRPr="00947BF8">
              <w:rPr>
                <w:rFonts w:ascii="Times New Roman" w:hAnsi="Times New Roman"/>
                <w:sz w:val="24"/>
                <w:szCs w:val="24"/>
              </w:rPr>
              <w:t>№</w:t>
            </w:r>
          </w:p>
        </w:tc>
        <w:tc>
          <w:tcPr>
            <w:tcW w:w="2162" w:type="dxa"/>
          </w:tcPr>
          <w:p w:rsidR="00BB4C15" w:rsidRPr="00947BF8" w:rsidRDefault="00BB4C15" w:rsidP="002960AB">
            <w:pPr>
              <w:spacing w:after="0" w:line="240" w:lineRule="auto"/>
              <w:rPr>
                <w:rFonts w:ascii="Times New Roman" w:hAnsi="Times New Roman"/>
                <w:sz w:val="24"/>
                <w:szCs w:val="24"/>
              </w:rPr>
            </w:pPr>
            <w:r w:rsidRPr="00947BF8">
              <w:rPr>
                <w:rFonts w:ascii="Times New Roman" w:hAnsi="Times New Roman"/>
                <w:sz w:val="24"/>
                <w:szCs w:val="24"/>
              </w:rPr>
              <w:t>ФИ участника</w:t>
            </w:r>
          </w:p>
        </w:tc>
        <w:tc>
          <w:tcPr>
            <w:tcW w:w="850" w:type="dxa"/>
          </w:tcPr>
          <w:p w:rsidR="00BB4C15" w:rsidRPr="00947BF8" w:rsidRDefault="00BB4C15" w:rsidP="002960AB">
            <w:pPr>
              <w:spacing w:after="0" w:line="240" w:lineRule="auto"/>
              <w:rPr>
                <w:rFonts w:ascii="Times New Roman" w:hAnsi="Times New Roman"/>
                <w:sz w:val="24"/>
                <w:szCs w:val="24"/>
              </w:rPr>
            </w:pPr>
            <w:r w:rsidRPr="00947BF8">
              <w:rPr>
                <w:rFonts w:ascii="Times New Roman" w:hAnsi="Times New Roman"/>
                <w:sz w:val="24"/>
                <w:szCs w:val="24"/>
              </w:rPr>
              <w:t>Класс</w:t>
            </w:r>
          </w:p>
        </w:tc>
        <w:tc>
          <w:tcPr>
            <w:tcW w:w="2675" w:type="dxa"/>
          </w:tcPr>
          <w:p w:rsidR="00BB4C15" w:rsidRPr="00947BF8" w:rsidRDefault="00BB4C15" w:rsidP="002960AB">
            <w:pPr>
              <w:spacing w:after="0" w:line="240" w:lineRule="auto"/>
              <w:rPr>
                <w:rFonts w:ascii="Times New Roman" w:hAnsi="Times New Roman"/>
                <w:sz w:val="24"/>
                <w:szCs w:val="24"/>
              </w:rPr>
            </w:pPr>
            <w:r w:rsidRPr="00947BF8">
              <w:rPr>
                <w:rFonts w:ascii="Times New Roman" w:hAnsi="Times New Roman"/>
                <w:sz w:val="24"/>
                <w:szCs w:val="24"/>
              </w:rPr>
              <w:t>Тема</w:t>
            </w:r>
          </w:p>
        </w:tc>
        <w:tc>
          <w:tcPr>
            <w:tcW w:w="1793" w:type="dxa"/>
          </w:tcPr>
          <w:p w:rsidR="00BB4C15" w:rsidRPr="00947BF8" w:rsidRDefault="00BB4C15" w:rsidP="002960AB">
            <w:pPr>
              <w:spacing w:after="0" w:line="240" w:lineRule="auto"/>
              <w:rPr>
                <w:rFonts w:ascii="Times New Roman" w:hAnsi="Times New Roman"/>
                <w:sz w:val="24"/>
                <w:szCs w:val="24"/>
              </w:rPr>
            </w:pPr>
            <w:r w:rsidRPr="00947BF8">
              <w:rPr>
                <w:rFonts w:ascii="Times New Roman" w:hAnsi="Times New Roman"/>
                <w:sz w:val="24"/>
                <w:szCs w:val="24"/>
              </w:rPr>
              <w:t>Руководитель</w:t>
            </w:r>
          </w:p>
        </w:tc>
        <w:tc>
          <w:tcPr>
            <w:tcW w:w="1344" w:type="dxa"/>
          </w:tcPr>
          <w:p w:rsidR="00BB4C15" w:rsidRPr="00947BF8" w:rsidRDefault="00BB4C15" w:rsidP="002960AB">
            <w:pPr>
              <w:spacing w:after="0" w:line="240" w:lineRule="auto"/>
              <w:rPr>
                <w:rFonts w:ascii="Times New Roman" w:hAnsi="Times New Roman"/>
                <w:sz w:val="24"/>
                <w:szCs w:val="24"/>
              </w:rPr>
            </w:pPr>
            <w:r w:rsidRPr="00947BF8">
              <w:rPr>
                <w:rFonts w:ascii="Times New Roman" w:hAnsi="Times New Roman"/>
                <w:sz w:val="24"/>
                <w:szCs w:val="24"/>
              </w:rPr>
              <w:t>Результат</w:t>
            </w:r>
          </w:p>
        </w:tc>
      </w:tr>
      <w:tr w:rsidR="00B74DC8" w:rsidRPr="00947BF8" w:rsidTr="00947BF8">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1</w:t>
            </w:r>
          </w:p>
        </w:tc>
        <w:tc>
          <w:tcPr>
            <w:tcW w:w="2162"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Няникова Настя</w:t>
            </w:r>
          </w:p>
        </w:tc>
        <w:tc>
          <w:tcPr>
            <w:tcW w:w="850"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10</w:t>
            </w:r>
          </w:p>
        </w:tc>
        <w:tc>
          <w:tcPr>
            <w:tcW w:w="2675" w:type="dxa"/>
          </w:tcPr>
          <w:p w:rsidR="00B74DC8" w:rsidRPr="00947BF8" w:rsidRDefault="00B74DC8" w:rsidP="002960AB">
            <w:pPr>
              <w:spacing w:after="0" w:line="240" w:lineRule="auto"/>
              <w:ind w:right="-127"/>
              <w:rPr>
                <w:rFonts w:ascii="Times New Roman" w:hAnsi="Times New Roman"/>
                <w:sz w:val="24"/>
                <w:szCs w:val="24"/>
              </w:rPr>
            </w:pPr>
            <w:r w:rsidRPr="00947BF8">
              <w:rPr>
                <w:rFonts w:ascii="Times New Roman" w:hAnsi="Times New Roman"/>
                <w:b/>
                <w:sz w:val="24"/>
                <w:szCs w:val="24"/>
              </w:rPr>
              <w:t>«</w:t>
            </w:r>
            <w:r w:rsidRPr="00947BF8">
              <w:rPr>
                <w:rFonts w:ascii="Times New Roman" w:hAnsi="Times New Roman"/>
                <w:sz w:val="24"/>
                <w:szCs w:val="24"/>
              </w:rPr>
              <w:t>Анимальные универ-салии в древнегерман-ском и якутском эпосах»</w:t>
            </w:r>
          </w:p>
        </w:tc>
        <w:tc>
          <w:tcPr>
            <w:tcW w:w="1793"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Егорова А.А.</w:t>
            </w:r>
          </w:p>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Федотова В.В.</w:t>
            </w:r>
          </w:p>
        </w:tc>
        <w:tc>
          <w:tcPr>
            <w:tcW w:w="1344"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1 место</w:t>
            </w:r>
          </w:p>
        </w:tc>
      </w:tr>
      <w:tr w:rsidR="00B74DC8" w:rsidRPr="00947BF8" w:rsidTr="00947BF8">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2</w:t>
            </w:r>
          </w:p>
        </w:tc>
        <w:tc>
          <w:tcPr>
            <w:tcW w:w="2162"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Новиков Костя</w:t>
            </w:r>
          </w:p>
        </w:tc>
        <w:tc>
          <w:tcPr>
            <w:tcW w:w="850"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9</w:t>
            </w:r>
          </w:p>
        </w:tc>
        <w:tc>
          <w:tcPr>
            <w:tcW w:w="2675"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 xml:space="preserve">Производство </w:t>
            </w:r>
            <w:r w:rsidR="001A2F1F" w:rsidRPr="00947BF8">
              <w:rPr>
                <w:rFonts w:ascii="Times New Roman" w:hAnsi="Times New Roman"/>
                <w:sz w:val="24"/>
                <w:szCs w:val="24"/>
              </w:rPr>
              <w:t xml:space="preserve">кедрового </w:t>
            </w:r>
            <w:r w:rsidRPr="00947BF8">
              <w:rPr>
                <w:rFonts w:ascii="Times New Roman" w:hAnsi="Times New Roman"/>
                <w:sz w:val="24"/>
                <w:szCs w:val="24"/>
              </w:rPr>
              <w:t>мыла</w:t>
            </w:r>
          </w:p>
        </w:tc>
        <w:tc>
          <w:tcPr>
            <w:tcW w:w="1793"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Троев И.П</w:t>
            </w:r>
          </w:p>
        </w:tc>
        <w:tc>
          <w:tcPr>
            <w:tcW w:w="1344" w:type="dxa"/>
          </w:tcPr>
          <w:p w:rsidR="00B74DC8" w:rsidRPr="00947BF8" w:rsidRDefault="00B74DC8" w:rsidP="00BB4C15">
            <w:pPr>
              <w:spacing w:after="0" w:line="240" w:lineRule="auto"/>
              <w:rPr>
                <w:rFonts w:ascii="Times New Roman" w:hAnsi="Times New Roman"/>
                <w:sz w:val="24"/>
                <w:szCs w:val="24"/>
              </w:rPr>
            </w:pPr>
            <w:r w:rsidRPr="00947BF8">
              <w:rPr>
                <w:rFonts w:ascii="Times New Roman" w:hAnsi="Times New Roman"/>
                <w:sz w:val="24"/>
                <w:szCs w:val="24"/>
              </w:rPr>
              <w:t>2 место</w:t>
            </w:r>
          </w:p>
        </w:tc>
      </w:tr>
      <w:tr w:rsidR="00B74DC8" w:rsidRPr="00947BF8" w:rsidTr="00947BF8">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4</w:t>
            </w:r>
          </w:p>
        </w:tc>
        <w:tc>
          <w:tcPr>
            <w:tcW w:w="2162"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Николаева Айлена</w:t>
            </w:r>
          </w:p>
        </w:tc>
        <w:tc>
          <w:tcPr>
            <w:tcW w:w="850"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11</w:t>
            </w:r>
          </w:p>
        </w:tc>
        <w:tc>
          <w:tcPr>
            <w:tcW w:w="2675"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Исследование желчного камня</w:t>
            </w:r>
          </w:p>
        </w:tc>
        <w:tc>
          <w:tcPr>
            <w:tcW w:w="1793"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Афанасьева С.С.</w:t>
            </w:r>
          </w:p>
        </w:tc>
        <w:tc>
          <w:tcPr>
            <w:tcW w:w="1344"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3 место</w:t>
            </w:r>
          </w:p>
        </w:tc>
      </w:tr>
      <w:tr w:rsidR="00B74DC8" w:rsidRPr="00947BF8" w:rsidTr="00947BF8">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5</w:t>
            </w:r>
          </w:p>
        </w:tc>
        <w:tc>
          <w:tcPr>
            <w:tcW w:w="2162"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Егоров Рома</w:t>
            </w:r>
          </w:p>
        </w:tc>
        <w:tc>
          <w:tcPr>
            <w:tcW w:w="850"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9в</w:t>
            </w:r>
          </w:p>
        </w:tc>
        <w:tc>
          <w:tcPr>
            <w:tcW w:w="2675" w:type="dxa"/>
          </w:tcPr>
          <w:p w:rsidR="00B74DC8" w:rsidRPr="00947BF8" w:rsidRDefault="00A568AE" w:rsidP="002960AB">
            <w:pPr>
              <w:spacing w:after="0" w:line="240" w:lineRule="auto"/>
              <w:rPr>
                <w:rFonts w:ascii="Times New Roman" w:hAnsi="Times New Roman"/>
                <w:sz w:val="24"/>
                <w:szCs w:val="24"/>
              </w:rPr>
            </w:pPr>
            <w:r>
              <w:rPr>
                <w:rFonts w:ascii="Times New Roman" w:hAnsi="Times New Roman"/>
                <w:sz w:val="24"/>
                <w:szCs w:val="24"/>
              </w:rPr>
              <w:t>«Образ ворона в якутской литературе»</w:t>
            </w:r>
          </w:p>
        </w:tc>
        <w:tc>
          <w:tcPr>
            <w:tcW w:w="1793" w:type="dxa"/>
          </w:tcPr>
          <w:p w:rsidR="00B74DC8" w:rsidRPr="00947BF8" w:rsidRDefault="00A568AE" w:rsidP="002960AB">
            <w:pPr>
              <w:spacing w:after="0" w:line="240" w:lineRule="auto"/>
              <w:rPr>
                <w:rFonts w:ascii="Times New Roman" w:hAnsi="Times New Roman"/>
                <w:sz w:val="24"/>
                <w:szCs w:val="24"/>
              </w:rPr>
            </w:pPr>
            <w:r w:rsidRPr="00947BF8">
              <w:rPr>
                <w:rFonts w:ascii="Times New Roman" w:hAnsi="Times New Roman"/>
                <w:sz w:val="24"/>
                <w:szCs w:val="24"/>
              </w:rPr>
              <w:t>Николашкина А.И.</w:t>
            </w:r>
          </w:p>
        </w:tc>
        <w:tc>
          <w:tcPr>
            <w:tcW w:w="1344"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3 место</w:t>
            </w:r>
          </w:p>
        </w:tc>
      </w:tr>
      <w:tr w:rsidR="00B74DC8" w:rsidRPr="00947BF8" w:rsidTr="00947BF8">
        <w:trPr>
          <w:trHeight w:val="240"/>
        </w:trPr>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6</w:t>
            </w:r>
          </w:p>
        </w:tc>
        <w:tc>
          <w:tcPr>
            <w:tcW w:w="2162"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Борисов Антон</w:t>
            </w:r>
          </w:p>
        </w:tc>
        <w:tc>
          <w:tcPr>
            <w:tcW w:w="850"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9в</w:t>
            </w:r>
          </w:p>
        </w:tc>
        <w:tc>
          <w:tcPr>
            <w:tcW w:w="2675" w:type="dxa"/>
          </w:tcPr>
          <w:p w:rsidR="00B74DC8" w:rsidRPr="00947BF8" w:rsidRDefault="00B74DC8" w:rsidP="003756BB">
            <w:pPr>
              <w:spacing w:after="0" w:line="240" w:lineRule="auto"/>
              <w:rPr>
                <w:rFonts w:ascii="Times New Roman" w:hAnsi="Times New Roman"/>
                <w:sz w:val="24"/>
                <w:szCs w:val="24"/>
              </w:rPr>
            </w:pPr>
            <w:r w:rsidRPr="00947BF8">
              <w:rPr>
                <w:rFonts w:ascii="Times New Roman" w:hAnsi="Times New Roman"/>
                <w:sz w:val="24"/>
                <w:szCs w:val="24"/>
              </w:rPr>
              <w:t>Караси Едюгейского наслега</w:t>
            </w:r>
          </w:p>
        </w:tc>
        <w:tc>
          <w:tcPr>
            <w:tcW w:w="1793" w:type="dxa"/>
          </w:tcPr>
          <w:p w:rsidR="00B74DC8" w:rsidRPr="00947BF8" w:rsidRDefault="00B74DC8" w:rsidP="003756BB">
            <w:pPr>
              <w:spacing w:after="0" w:line="240" w:lineRule="auto"/>
              <w:rPr>
                <w:rFonts w:ascii="Times New Roman" w:hAnsi="Times New Roman"/>
                <w:sz w:val="24"/>
                <w:szCs w:val="24"/>
              </w:rPr>
            </w:pPr>
            <w:r w:rsidRPr="00947BF8">
              <w:rPr>
                <w:rFonts w:ascii="Times New Roman" w:hAnsi="Times New Roman"/>
                <w:sz w:val="24"/>
                <w:szCs w:val="24"/>
              </w:rPr>
              <w:t>Заболоцкая М.Н.</w:t>
            </w:r>
          </w:p>
        </w:tc>
        <w:tc>
          <w:tcPr>
            <w:tcW w:w="1344" w:type="dxa"/>
          </w:tcPr>
          <w:p w:rsidR="00B74DC8" w:rsidRPr="00947BF8" w:rsidRDefault="00B74DC8" w:rsidP="00BB4C15">
            <w:pPr>
              <w:spacing w:after="0" w:line="240" w:lineRule="auto"/>
              <w:rPr>
                <w:rFonts w:ascii="Times New Roman" w:hAnsi="Times New Roman"/>
                <w:sz w:val="24"/>
                <w:szCs w:val="24"/>
              </w:rPr>
            </w:pPr>
            <w:r w:rsidRPr="00947BF8">
              <w:rPr>
                <w:rFonts w:ascii="Times New Roman" w:hAnsi="Times New Roman"/>
                <w:sz w:val="24"/>
                <w:szCs w:val="24"/>
              </w:rPr>
              <w:t>рекоменд.на респуб.</w:t>
            </w:r>
          </w:p>
        </w:tc>
      </w:tr>
      <w:tr w:rsidR="00B74DC8" w:rsidRPr="00947BF8" w:rsidTr="00947BF8">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7</w:t>
            </w:r>
          </w:p>
        </w:tc>
        <w:tc>
          <w:tcPr>
            <w:tcW w:w="2162"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Готовцева Алина</w:t>
            </w:r>
          </w:p>
        </w:tc>
        <w:tc>
          <w:tcPr>
            <w:tcW w:w="850"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9в</w:t>
            </w:r>
          </w:p>
        </w:tc>
        <w:tc>
          <w:tcPr>
            <w:tcW w:w="2675"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 xml:space="preserve"> «Фольклорные мотивы в произведениях Гоголя»</w:t>
            </w:r>
          </w:p>
        </w:tc>
        <w:tc>
          <w:tcPr>
            <w:tcW w:w="1793"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Павлова Г.А.</w:t>
            </w:r>
          </w:p>
        </w:tc>
        <w:tc>
          <w:tcPr>
            <w:tcW w:w="1344"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участие</w:t>
            </w:r>
          </w:p>
        </w:tc>
      </w:tr>
      <w:tr w:rsidR="00B74DC8" w:rsidRPr="00947BF8" w:rsidTr="00947BF8">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8</w:t>
            </w:r>
          </w:p>
        </w:tc>
        <w:tc>
          <w:tcPr>
            <w:tcW w:w="2162"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Иванов Денис</w:t>
            </w:r>
          </w:p>
        </w:tc>
        <w:tc>
          <w:tcPr>
            <w:tcW w:w="850"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9в</w:t>
            </w:r>
          </w:p>
        </w:tc>
        <w:tc>
          <w:tcPr>
            <w:tcW w:w="2675"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Культ Волка у древних германцев, славян и тюрков»</w:t>
            </w:r>
          </w:p>
        </w:tc>
        <w:tc>
          <w:tcPr>
            <w:tcW w:w="1793"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Федотова В.В.</w:t>
            </w:r>
          </w:p>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Жендринская Г.П.</w:t>
            </w:r>
          </w:p>
        </w:tc>
        <w:tc>
          <w:tcPr>
            <w:tcW w:w="1344"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участие</w:t>
            </w:r>
          </w:p>
        </w:tc>
      </w:tr>
      <w:tr w:rsidR="00B74DC8" w:rsidRPr="00947BF8" w:rsidTr="00947BF8">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9</w:t>
            </w:r>
          </w:p>
        </w:tc>
        <w:tc>
          <w:tcPr>
            <w:tcW w:w="2162"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Бурнашева Алена</w:t>
            </w:r>
          </w:p>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Соловьева Аделина</w:t>
            </w:r>
          </w:p>
        </w:tc>
        <w:tc>
          <w:tcPr>
            <w:tcW w:w="850"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9</w:t>
            </w:r>
          </w:p>
        </w:tc>
        <w:tc>
          <w:tcPr>
            <w:tcW w:w="2675" w:type="dxa"/>
          </w:tcPr>
          <w:p w:rsidR="00A5557A"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С. Борогонский олонхо</w:t>
            </w:r>
          </w:p>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-тугар эргэрбит тыллар</w:t>
            </w:r>
          </w:p>
        </w:tc>
        <w:tc>
          <w:tcPr>
            <w:tcW w:w="1793"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Андреева М.П.</w:t>
            </w:r>
          </w:p>
        </w:tc>
        <w:tc>
          <w:tcPr>
            <w:tcW w:w="1344"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участие</w:t>
            </w:r>
          </w:p>
        </w:tc>
      </w:tr>
    </w:tbl>
    <w:p w:rsidR="00947BF8" w:rsidRDefault="00947BF8" w:rsidP="001A2F1F">
      <w:pPr>
        <w:spacing w:after="0" w:line="240" w:lineRule="auto"/>
        <w:jc w:val="center"/>
        <w:rPr>
          <w:rFonts w:ascii="Times New Roman" w:hAnsi="Times New Roman"/>
          <w:b/>
          <w:sz w:val="24"/>
          <w:szCs w:val="24"/>
        </w:rPr>
      </w:pPr>
    </w:p>
    <w:p w:rsidR="00947BF8" w:rsidRDefault="00947BF8" w:rsidP="001A2F1F">
      <w:pPr>
        <w:spacing w:after="0" w:line="240" w:lineRule="auto"/>
        <w:jc w:val="center"/>
        <w:rPr>
          <w:rFonts w:ascii="Times New Roman" w:hAnsi="Times New Roman"/>
          <w:b/>
          <w:sz w:val="24"/>
          <w:szCs w:val="24"/>
        </w:rPr>
      </w:pPr>
    </w:p>
    <w:p w:rsidR="00EC381E" w:rsidRPr="00610195" w:rsidRDefault="00EC381E" w:rsidP="001A2F1F">
      <w:pPr>
        <w:spacing w:after="0" w:line="240" w:lineRule="auto"/>
        <w:jc w:val="center"/>
        <w:rPr>
          <w:rFonts w:ascii="Times New Roman" w:hAnsi="Times New Roman"/>
          <w:b/>
          <w:sz w:val="24"/>
          <w:szCs w:val="24"/>
        </w:rPr>
      </w:pPr>
      <w:r w:rsidRPr="00610195">
        <w:rPr>
          <w:rFonts w:ascii="Times New Roman" w:hAnsi="Times New Roman"/>
          <w:b/>
          <w:sz w:val="24"/>
          <w:szCs w:val="24"/>
        </w:rPr>
        <w:lastRenderedPageBreak/>
        <w:t>Республиканская НПК «Шаг в будущее» январь 2018 г., г. Якутск</w:t>
      </w:r>
    </w:p>
    <w:p w:rsidR="00947BF8" w:rsidRPr="003756BB" w:rsidRDefault="00947BF8" w:rsidP="001A2F1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8"/>
        <w:gridCol w:w="1878"/>
        <w:gridCol w:w="851"/>
        <w:gridCol w:w="2693"/>
        <w:gridCol w:w="2058"/>
        <w:gridCol w:w="1344"/>
      </w:tblGrid>
      <w:tr w:rsidR="00EC381E" w:rsidRPr="00947BF8" w:rsidTr="00947BF8">
        <w:tc>
          <w:tcPr>
            <w:tcW w:w="498" w:type="dxa"/>
          </w:tcPr>
          <w:p w:rsidR="00EC381E" w:rsidRPr="00947BF8" w:rsidRDefault="00EC381E" w:rsidP="00A5557A">
            <w:pPr>
              <w:spacing w:after="0" w:line="240" w:lineRule="auto"/>
              <w:rPr>
                <w:rFonts w:ascii="Times New Roman" w:hAnsi="Times New Roman"/>
                <w:sz w:val="24"/>
                <w:szCs w:val="24"/>
              </w:rPr>
            </w:pPr>
            <w:r w:rsidRPr="00947BF8">
              <w:rPr>
                <w:rFonts w:ascii="Times New Roman" w:hAnsi="Times New Roman"/>
                <w:sz w:val="24"/>
                <w:szCs w:val="24"/>
              </w:rPr>
              <w:t>№</w:t>
            </w:r>
          </w:p>
        </w:tc>
        <w:tc>
          <w:tcPr>
            <w:tcW w:w="1878" w:type="dxa"/>
          </w:tcPr>
          <w:p w:rsidR="00EC381E" w:rsidRPr="00947BF8" w:rsidRDefault="00EC381E" w:rsidP="002960AB">
            <w:pPr>
              <w:spacing w:after="0" w:line="240" w:lineRule="auto"/>
              <w:rPr>
                <w:rFonts w:ascii="Times New Roman" w:hAnsi="Times New Roman"/>
                <w:sz w:val="24"/>
                <w:szCs w:val="24"/>
              </w:rPr>
            </w:pPr>
            <w:r w:rsidRPr="00947BF8">
              <w:rPr>
                <w:rFonts w:ascii="Times New Roman" w:hAnsi="Times New Roman"/>
                <w:sz w:val="24"/>
                <w:szCs w:val="24"/>
              </w:rPr>
              <w:t>ФИ участника</w:t>
            </w:r>
          </w:p>
        </w:tc>
        <w:tc>
          <w:tcPr>
            <w:tcW w:w="851" w:type="dxa"/>
          </w:tcPr>
          <w:p w:rsidR="00EC381E" w:rsidRPr="00947BF8" w:rsidRDefault="00EC381E" w:rsidP="002960AB">
            <w:pPr>
              <w:spacing w:after="0" w:line="240" w:lineRule="auto"/>
              <w:rPr>
                <w:rFonts w:ascii="Times New Roman" w:hAnsi="Times New Roman"/>
                <w:sz w:val="24"/>
                <w:szCs w:val="24"/>
              </w:rPr>
            </w:pPr>
            <w:r w:rsidRPr="00947BF8">
              <w:rPr>
                <w:rFonts w:ascii="Times New Roman" w:hAnsi="Times New Roman"/>
                <w:sz w:val="24"/>
                <w:szCs w:val="24"/>
              </w:rPr>
              <w:t>Класс</w:t>
            </w:r>
          </w:p>
        </w:tc>
        <w:tc>
          <w:tcPr>
            <w:tcW w:w="2693" w:type="dxa"/>
          </w:tcPr>
          <w:p w:rsidR="00EC381E" w:rsidRPr="00947BF8" w:rsidRDefault="00EC381E" w:rsidP="002960AB">
            <w:pPr>
              <w:spacing w:after="0" w:line="240" w:lineRule="auto"/>
              <w:rPr>
                <w:rFonts w:ascii="Times New Roman" w:hAnsi="Times New Roman"/>
                <w:sz w:val="24"/>
                <w:szCs w:val="24"/>
              </w:rPr>
            </w:pPr>
            <w:r w:rsidRPr="00947BF8">
              <w:rPr>
                <w:rFonts w:ascii="Times New Roman" w:hAnsi="Times New Roman"/>
                <w:sz w:val="24"/>
                <w:szCs w:val="24"/>
              </w:rPr>
              <w:t>Тема</w:t>
            </w:r>
          </w:p>
        </w:tc>
        <w:tc>
          <w:tcPr>
            <w:tcW w:w="2058" w:type="dxa"/>
          </w:tcPr>
          <w:p w:rsidR="00EC381E" w:rsidRPr="00947BF8" w:rsidRDefault="00EC381E" w:rsidP="002960AB">
            <w:pPr>
              <w:spacing w:after="0" w:line="240" w:lineRule="auto"/>
              <w:rPr>
                <w:rFonts w:ascii="Times New Roman" w:hAnsi="Times New Roman"/>
                <w:sz w:val="24"/>
                <w:szCs w:val="24"/>
              </w:rPr>
            </w:pPr>
            <w:r w:rsidRPr="00947BF8">
              <w:rPr>
                <w:rFonts w:ascii="Times New Roman" w:hAnsi="Times New Roman"/>
                <w:sz w:val="24"/>
                <w:szCs w:val="24"/>
              </w:rPr>
              <w:t>Руководитель</w:t>
            </w:r>
          </w:p>
        </w:tc>
        <w:tc>
          <w:tcPr>
            <w:tcW w:w="1344" w:type="dxa"/>
          </w:tcPr>
          <w:p w:rsidR="00EC381E" w:rsidRPr="00947BF8" w:rsidRDefault="00EC381E" w:rsidP="002960AB">
            <w:pPr>
              <w:spacing w:after="0" w:line="240" w:lineRule="auto"/>
              <w:rPr>
                <w:rFonts w:ascii="Times New Roman" w:hAnsi="Times New Roman"/>
                <w:sz w:val="24"/>
                <w:szCs w:val="24"/>
              </w:rPr>
            </w:pPr>
            <w:r w:rsidRPr="00947BF8">
              <w:rPr>
                <w:rFonts w:ascii="Times New Roman" w:hAnsi="Times New Roman"/>
                <w:sz w:val="24"/>
                <w:szCs w:val="24"/>
              </w:rPr>
              <w:t>Результат</w:t>
            </w:r>
          </w:p>
        </w:tc>
      </w:tr>
      <w:tr w:rsidR="00B74DC8" w:rsidRPr="00947BF8" w:rsidTr="00947BF8">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1</w:t>
            </w:r>
          </w:p>
        </w:tc>
        <w:tc>
          <w:tcPr>
            <w:tcW w:w="187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Няникова Настя</w:t>
            </w:r>
          </w:p>
        </w:tc>
        <w:tc>
          <w:tcPr>
            <w:tcW w:w="851"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10</w:t>
            </w:r>
          </w:p>
        </w:tc>
        <w:tc>
          <w:tcPr>
            <w:tcW w:w="2693" w:type="dxa"/>
          </w:tcPr>
          <w:p w:rsidR="00B74DC8" w:rsidRPr="00947BF8" w:rsidRDefault="00B74DC8" w:rsidP="002960AB">
            <w:pPr>
              <w:spacing w:after="0" w:line="240" w:lineRule="auto"/>
              <w:ind w:right="-127"/>
              <w:rPr>
                <w:rFonts w:ascii="Times New Roman" w:hAnsi="Times New Roman"/>
                <w:sz w:val="24"/>
                <w:szCs w:val="24"/>
              </w:rPr>
            </w:pPr>
            <w:r w:rsidRPr="00947BF8">
              <w:rPr>
                <w:rFonts w:ascii="Times New Roman" w:hAnsi="Times New Roman"/>
                <w:b/>
                <w:sz w:val="24"/>
                <w:szCs w:val="24"/>
              </w:rPr>
              <w:t>«</w:t>
            </w:r>
            <w:r w:rsidRPr="00947BF8">
              <w:rPr>
                <w:rFonts w:ascii="Times New Roman" w:hAnsi="Times New Roman"/>
                <w:sz w:val="24"/>
                <w:szCs w:val="24"/>
              </w:rPr>
              <w:t>Анимальные универ-салии в древнегерман-ском и якутском эпосах»</w:t>
            </w:r>
          </w:p>
        </w:tc>
        <w:tc>
          <w:tcPr>
            <w:tcW w:w="205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Егорова А.А.</w:t>
            </w:r>
          </w:p>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Федотова В.В.</w:t>
            </w:r>
          </w:p>
        </w:tc>
        <w:tc>
          <w:tcPr>
            <w:tcW w:w="1344"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3 место</w:t>
            </w:r>
          </w:p>
        </w:tc>
      </w:tr>
      <w:tr w:rsidR="00B74DC8" w:rsidRPr="00947BF8" w:rsidTr="00947BF8">
        <w:tc>
          <w:tcPr>
            <w:tcW w:w="49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2</w:t>
            </w:r>
          </w:p>
        </w:tc>
        <w:tc>
          <w:tcPr>
            <w:tcW w:w="187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Новиков Костя</w:t>
            </w:r>
          </w:p>
        </w:tc>
        <w:tc>
          <w:tcPr>
            <w:tcW w:w="851"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9</w:t>
            </w:r>
          </w:p>
        </w:tc>
        <w:tc>
          <w:tcPr>
            <w:tcW w:w="2693"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Производство мыла</w:t>
            </w:r>
          </w:p>
        </w:tc>
        <w:tc>
          <w:tcPr>
            <w:tcW w:w="2058"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Заболоцкая М.Н.,Троев И.П.</w:t>
            </w:r>
          </w:p>
        </w:tc>
        <w:tc>
          <w:tcPr>
            <w:tcW w:w="1344" w:type="dxa"/>
          </w:tcPr>
          <w:p w:rsidR="00B74DC8" w:rsidRPr="00947BF8" w:rsidRDefault="00B74DC8" w:rsidP="002960AB">
            <w:pPr>
              <w:spacing w:after="0" w:line="240" w:lineRule="auto"/>
              <w:rPr>
                <w:rFonts w:ascii="Times New Roman" w:hAnsi="Times New Roman"/>
                <w:sz w:val="24"/>
                <w:szCs w:val="24"/>
              </w:rPr>
            </w:pPr>
            <w:r w:rsidRPr="00947BF8">
              <w:rPr>
                <w:rFonts w:ascii="Times New Roman" w:hAnsi="Times New Roman"/>
                <w:sz w:val="24"/>
                <w:szCs w:val="24"/>
              </w:rPr>
              <w:t>2 место</w:t>
            </w:r>
          </w:p>
        </w:tc>
      </w:tr>
      <w:tr w:rsidR="009231BE" w:rsidRPr="00947BF8" w:rsidTr="00947BF8">
        <w:tc>
          <w:tcPr>
            <w:tcW w:w="498"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3</w:t>
            </w:r>
          </w:p>
        </w:tc>
        <w:tc>
          <w:tcPr>
            <w:tcW w:w="1878"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Егоров Рома</w:t>
            </w:r>
          </w:p>
        </w:tc>
        <w:tc>
          <w:tcPr>
            <w:tcW w:w="851"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9в</w:t>
            </w:r>
          </w:p>
        </w:tc>
        <w:tc>
          <w:tcPr>
            <w:tcW w:w="2693" w:type="dxa"/>
          </w:tcPr>
          <w:p w:rsidR="009231BE" w:rsidRPr="00A568AE" w:rsidRDefault="00A568AE" w:rsidP="002960AB">
            <w:pPr>
              <w:spacing w:after="0" w:line="240" w:lineRule="auto"/>
              <w:rPr>
                <w:rFonts w:ascii="Times New Roman" w:hAnsi="Times New Roman"/>
                <w:sz w:val="24"/>
                <w:szCs w:val="24"/>
              </w:rPr>
            </w:pPr>
            <w:r>
              <w:rPr>
                <w:rFonts w:ascii="Times New Roman" w:hAnsi="Times New Roman"/>
                <w:sz w:val="24"/>
                <w:szCs w:val="24"/>
              </w:rPr>
              <w:t>«Образ ворона в якутской литературе»</w:t>
            </w:r>
          </w:p>
        </w:tc>
        <w:tc>
          <w:tcPr>
            <w:tcW w:w="2058"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Николашкина А.И.</w:t>
            </w:r>
          </w:p>
        </w:tc>
        <w:tc>
          <w:tcPr>
            <w:tcW w:w="1344" w:type="dxa"/>
          </w:tcPr>
          <w:p w:rsidR="009231BE" w:rsidRPr="00947BF8" w:rsidRDefault="00A568AE" w:rsidP="002960AB">
            <w:pPr>
              <w:spacing w:after="0" w:line="240" w:lineRule="auto"/>
              <w:rPr>
                <w:rFonts w:ascii="Times New Roman" w:hAnsi="Times New Roman"/>
                <w:sz w:val="24"/>
                <w:szCs w:val="24"/>
              </w:rPr>
            </w:pPr>
            <w:r>
              <w:rPr>
                <w:rFonts w:ascii="Times New Roman" w:hAnsi="Times New Roman"/>
                <w:sz w:val="24"/>
                <w:szCs w:val="24"/>
              </w:rPr>
              <w:t>участие</w:t>
            </w:r>
          </w:p>
        </w:tc>
      </w:tr>
      <w:tr w:rsidR="009231BE" w:rsidRPr="00947BF8" w:rsidTr="00947BF8">
        <w:tc>
          <w:tcPr>
            <w:tcW w:w="498"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4</w:t>
            </w:r>
          </w:p>
        </w:tc>
        <w:tc>
          <w:tcPr>
            <w:tcW w:w="1878"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Николаева Айлена</w:t>
            </w:r>
          </w:p>
        </w:tc>
        <w:tc>
          <w:tcPr>
            <w:tcW w:w="851"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11</w:t>
            </w:r>
          </w:p>
        </w:tc>
        <w:tc>
          <w:tcPr>
            <w:tcW w:w="2693"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Исследование желчного камня</w:t>
            </w:r>
          </w:p>
        </w:tc>
        <w:tc>
          <w:tcPr>
            <w:tcW w:w="2058"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Афанасьева С.С.</w:t>
            </w:r>
          </w:p>
        </w:tc>
        <w:tc>
          <w:tcPr>
            <w:tcW w:w="1344" w:type="dxa"/>
          </w:tcPr>
          <w:p w:rsidR="009231BE" w:rsidRPr="00947BF8" w:rsidRDefault="009231BE" w:rsidP="002960AB">
            <w:pPr>
              <w:spacing w:after="0" w:line="240" w:lineRule="auto"/>
              <w:rPr>
                <w:rFonts w:ascii="Times New Roman" w:hAnsi="Times New Roman"/>
                <w:sz w:val="24"/>
                <w:szCs w:val="24"/>
              </w:rPr>
            </w:pPr>
            <w:r w:rsidRPr="00947BF8">
              <w:rPr>
                <w:rFonts w:ascii="Times New Roman" w:hAnsi="Times New Roman"/>
                <w:sz w:val="24"/>
                <w:szCs w:val="24"/>
              </w:rPr>
              <w:t>участие</w:t>
            </w:r>
          </w:p>
        </w:tc>
      </w:tr>
    </w:tbl>
    <w:p w:rsidR="00947BF8" w:rsidRDefault="00947BF8" w:rsidP="00947BF8">
      <w:pPr>
        <w:spacing w:after="0" w:line="240" w:lineRule="auto"/>
        <w:jc w:val="center"/>
        <w:rPr>
          <w:rFonts w:ascii="Times New Roman" w:hAnsi="Times New Roman"/>
          <w:b/>
          <w:sz w:val="24"/>
          <w:szCs w:val="24"/>
        </w:rPr>
      </w:pPr>
    </w:p>
    <w:p w:rsidR="003756BB" w:rsidRDefault="003756BB" w:rsidP="00947BF8">
      <w:pPr>
        <w:spacing w:after="0" w:line="240" w:lineRule="auto"/>
        <w:jc w:val="center"/>
        <w:rPr>
          <w:rFonts w:ascii="Times New Roman" w:hAnsi="Times New Roman"/>
          <w:b/>
          <w:sz w:val="24"/>
          <w:szCs w:val="24"/>
        </w:rPr>
      </w:pPr>
      <w:r w:rsidRPr="003756BB">
        <w:rPr>
          <w:rFonts w:ascii="Times New Roman" w:hAnsi="Times New Roman"/>
          <w:b/>
          <w:sz w:val="24"/>
          <w:szCs w:val="24"/>
        </w:rPr>
        <w:t>Республиканская НПК «Дойдум барахсан» 24-25.11.2017</w:t>
      </w:r>
      <w:r w:rsidR="00D35D7C">
        <w:rPr>
          <w:rFonts w:ascii="Times New Roman" w:hAnsi="Times New Roman"/>
          <w:b/>
          <w:sz w:val="24"/>
          <w:szCs w:val="24"/>
        </w:rPr>
        <w:t xml:space="preserve"> </w:t>
      </w:r>
      <w:r w:rsidRPr="003756BB">
        <w:rPr>
          <w:rFonts w:ascii="Times New Roman" w:hAnsi="Times New Roman"/>
          <w:b/>
          <w:sz w:val="24"/>
          <w:szCs w:val="24"/>
        </w:rPr>
        <w:t>г.</w:t>
      </w:r>
    </w:p>
    <w:p w:rsidR="00D35D7C" w:rsidRPr="003756BB" w:rsidRDefault="00D35D7C" w:rsidP="00947BF8">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48"/>
        <w:gridCol w:w="851"/>
        <w:gridCol w:w="2761"/>
        <w:gridCol w:w="2058"/>
        <w:gridCol w:w="1525"/>
      </w:tblGrid>
      <w:tr w:rsidR="003756BB" w:rsidRPr="003756BB" w:rsidTr="007543FD">
        <w:trPr>
          <w:trHeight w:val="179"/>
        </w:trPr>
        <w:tc>
          <w:tcPr>
            <w:tcW w:w="528" w:type="dxa"/>
          </w:tcPr>
          <w:p w:rsidR="003756BB" w:rsidRPr="003756BB" w:rsidRDefault="003756BB" w:rsidP="00947BF8">
            <w:pPr>
              <w:spacing w:after="0"/>
              <w:rPr>
                <w:rFonts w:ascii="Times New Roman" w:hAnsi="Times New Roman"/>
                <w:sz w:val="24"/>
                <w:szCs w:val="24"/>
              </w:rPr>
            </w:pPr>
            <w:r w:rsidRPr="003756BB">
              <w:rPr>
                <w:rFonts w:ascii="Times New Roman" w:hAnsi="Times New Roman"/>
                <w:sz w:val="24"/>
                <w:szCs w:val="24"/>
              </w:rPr>
              <w:t>№</w:t>
            </w:r>
          </w:p>
        </w:tc>
        <w:tc>
          <w:tcPr>
            <w:tcW w:w="1848" w:type="dxa"/>
          </w:tcPr>
          <w:p w:rsidR="003756BB" w:rsidRPr="003756BB" w:rsidRDefault="003756BB" w:rsidP="00D35D7C">
            <w:pPr>
              <w:spacing w:after="0" w:line="240" w:lineRule="auto"/>
              <w:rPr>
                <w:rFonts w:ascii="Times New Roman" w:hAnsi="Times New Roman"/>
                <w:sz w:val="24"/>
                <w:szCs w:val="24"/>
              </w:rPr>
            </w:pPr>
            <w:r w:rsidRPr="003756BB">
              <w:rPr>
                <w:rFonts w:ascii="Times New Roman" w:hAnsi="Times New Roman"/>
                <w:sz w:val="24"/>
                <w:szCs w:val="24"/>
              </w:rPr>
              <w:t>ФИ участника</w:t>
            </w:r>
          </w:p>
        </w:tc>
        <w:tc>
          <w:tcPr>
            <w:tcW w:w="851" w:type="dxa"/>
          </w:tcPr>
          <w:p w:rsidR="003756BB" w:rsidRPr="003756BB" w:rsidRDefault="003756BB" w:rsidP="00D35D7C">
            <w:pPr>
              <w:spacing w:after="0" w:line="240" w:lineRule="auto"/>
              <w:rPr>
                <w:rFonts w:ascii="Times New Roman" w:hAnsi="Times New Roman"/>
                <w:sz w:val="24"/>
                <w:szCs w:val="24"/>
              </w:rPr>
            </w:pPr>
            <w:r w:rsidRPr="003756BB">
              <w:rPr>
                <w:rFonts w:ascii="Times New Roman" w:hAnsi="Times New Roman"/>
                <w:sz w:val="24"/>
                <w:szCs w:val="24"/>
              </w:rPr>
              <w:t>Класс</w:t>
            </w:r>
          </w:p>
        </w:tc>
        <w:tc>
          <w:tcPr>
            <w:tcW w:w="2761" w:type="dxa"/>
          </w:tcPr>
          <w:p w:rsidR="003756BB" w:rsidRPr="003756BB" w:rsidRDefault="003756BB" w:rsidP="00D35D7C">
            <w:pPr>
              <w:spacing w:after="0" w:line="240" w:lineRule="auto"/>
              <w:rPr>
                <w:rFonts w:ascii="Times New Roman" w:hAnsi="Times New Roman"/>
                <w:sz w:val="24"/>
                <w:szCs w:val="24"/>
              </w:rPr>
            </w:pPr>
            <w:r w:rsidRPr="003756BB">
              <w:rPr>
                <w:rFonts w:ascii="Times New Roman" w:hAnsi="Times New Roman"/>
                <w:sz w:val="24"/>
                <w:szCs w:val="24"/>
              </w:rPr>
              <w:t>Тема</w:t>
            </w:r>
          </w:p>
        </w:tc>
        <w:tc>
          <w:tcPr>
            <w:tcW w:w="2058" w:type="dxa"/>
          </w:tcPr>
          <w:p w:rsidR="003756BB" w:rsidRPr="003756BB" w:rsidRDefault="003756BB" w:rsidP="00D35D7C">
            <w:pPr>
              <w:spacing w:after="0" w:line="240" w:lineRule="auto"/>
              <w:rPr>
                <w:rFonts w:ascii="Times New Roman" w:hAnsi="Times New Roman"/>
                <w:sz w:val="24"/>
                <w:szCs w:val="24"/>
              </w:rPr>
            </w:pPr>
            <w:r w:rsidRPr="003756BB">
              <w:rPr>
                <w:rFonts w:ascii="Times New Roman" w:hAnsi="Times New Roman"/>
                <w:sz w:val="24"/>
                <w:szCs w:val="24"/>
              </w:rPr>
              <w:t>Руководитель</w:t>
            </w:r>
          </w:p>
        </w:tc>
        <w:tc>
          <w:tcPr>
            <w:tcW w:w="1525" w:type="dxa"/>
          </w:tcPr>
          <w:p w:rsidR="003756BB" w:rsidRPr="003756BB" w:rsidRDefault="003756BB" w:rsidP="00D35D7C">
            <w:pPr>
              <w:spacing w:after="0" w:line="240" w:lineRule="auto"/>
              <w:rPr>
                <w:rFonts w:ascii="Times New Roman" w:hAnsi="Times New Roman"/>
                <w:sz w:val="24"/>
                <w:szCs w:val="24"/>
              </w:rPr>
            </w:pPr>
            <w:r>
              <w:rPr>
                <w:rFonts w:ascii="Times New Roman" w:hAnsi="Times New Roman"/>
                <w:sz w:val="24"/>
                <w:szCs w:val="24"/>
              </w:rPr>
              <w:t>Результат</w:t>
            </w:r>
          </w:p>
        </w:tc>
      </w:tr>
      <w:tr w:rsidR="003756BB" w:rsidRPr="003756BB" w:rsidTr="007543FD">
        <w:trPr>
          <w:trHeight w:val="412"/>
        </w:trPr>
        <w:tc>
          <w:tcPr>
            <w:tcW w:w="528" w:type="dxa"/>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1</w:t>
            </w:r>
          </w:p>
        </w:tc>
        <w:tc>
          <w:tcPr>
            <w:tcW w:w="1848" w:type="dxa"/>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Борисов Антон</w:t>
            </w:r>
          </w:p>
        </w:tc>
        <w:tc>
          <w:tcPr>
            <w:tcW w:w="851" w:type="dxa"/>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9</w:t>
            </w:r>
          </w:p>
        </w:tc>
        <w:tc>
          <w:tcPr>
            <w:tcW w:w="2761" w:type="dxa"/>
          </w:tcPr>
          <w:p w:rsidR="003756BB" w:rsidRPr="003756BB" w:rsidRDefault="003756BB" w:rsidP="003756BB">
            <w:pPr>
              <w:spacing w:after="0" w:line="240" w:lineRule="auto"/>
              <w:rPr>
                <w:rFonts w:ascii="Times New Roman" w:hAnsi="Times New Roman"/>
                <w:sz w:val="24"/>
                <w:szCs w:val="24"/>
              </w:rPr>
            </w:pPr>
            <w:r w:rsidRPr="003756BB">
              <w:rPr>
                <w:rFonts w:ascii="Times New Roman" w:hAnsi="Times New Roman"/>
                <w:sz w:val="24"/>
                <w:szCs w:val="24"/>
              </w:rPr>
              <w:t>Караси Едюгейского наслега</w:t>
            </w:r>
          </w:p>
        </w:tc>
        <w:tc>
          <w:tcPr>
            <w:tcW w:w="2058" w:type="dxa"/>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Заболоцкая М.Н.</w:t>
            </w:r>
          </w:p>
        </w:tc>
        <w:tc>
          <w:tcPr>
            <w:tcW w:w="1525" w:type="dxa"/>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2м</w:t>
            </w:r>
          </w:p>
        </w:tc>
      </w:tr>
      <w:tr w:rsidR="003756BB" w:rsidRPr="003756BB" w:rsidTr="007543FD">
        <w:tc>
          <w:tcPr>
            <w:tcW w:w="528" w:type="dxa"/>
          </w:tcPr>
          <w:p w:rsidR="003756BB" w:rsidRPr="003756BB" w:rsidRDefault="003756BB" w:rsidP="003756BB">
            <w:pPr>
              <w:spacing w:after="0"/>
              <w:rPr>
                <w:rFonts w:ascii="Times New Roman" w:hAnsi="Times New Roman"/>
                <w:sz w:val="24"/>
                <w:szCs w:val="24"/>
              </w:rPr>
            </w:pPr>
            <w:r w:rsidRPr="003756BB">
              <w:rPr>
                <w:rFonts w:ascii="Times New Roman" w:hAnsi="Times New Roman"/>
                <w:sz w:val="24"/>
                <w:szCs w:val="24"/>
              </w:rPr>
              <w:t>2</w:t>
            </w:r>
          </w:p>
        </w:tc>
        <w:tc>
          <w:tcPr>
            <w:tcW w:w="1848" w:type="dxa"/>
            <w:tcBorders>
              <w:bottom w:val="single" w:sz="4" w:space="0" w:color="auto"/>
            </w:tcBorders>
          </w:tcPr>
          <w:p w:rsidR="003756BB" w:rsidRPr="003756BB" w:rsidRDefault="003756BB" w:rsidP="003756BB">
            <w:pPr>
              <w:spacing w:after="0" w:line="240" w:lineRule="auto"/>
              <w:rPr>
                <w:rFonts w:ascii="Times New Roman" w:hAnsi="Times New Roman"/>
                <w:sz w:val="24"/>
                <w:szCs w:val="24"/>
              </w:rPr>
            </w:pPr>
            <w:r w:rsidRPr="003756BB">
              <w:rPr>
                <w:rFonts w:ascii="Times New Roman" w:hAnsi="Times New Roman"/>
                <w:sz w:val="24"/>
                <w:szCs w:val="24"/>
              </w:rPr>
              <w:t>Николащкин Саша</w:t>
            </w:r>
          </w:p>
          <w:p w:rsidR="003756BB" w:rsidRPr="003756BB" w:rsidRDefault="003756BB" w:rsidP="003756BB">
            <w:pPr>
              <w:spacing w:after="0" w:line="240" w:lineRule="auto"/>
              <w:rPr>
                <w:rFonts w:ascii="Times New Roman" w:hAnsi="Times New Roman"/>
                <w:sz w:val="24"/>
                <w:szCs w:val="24"/>
              </w:rPr>
            </w:pPr>
            <w:r w:rsidRPr="003756BB">
              <w:rPr>
                <w:rFonts w:ascii="Times New Roman" w:hAnsi="Times New Roman"/>
                <w:sz w:val="24"/>
                <w:szCs w:val="24"/>
              </w:rPr>
              <w:t>Семенов Тимур</w:t>
            </w:r>
          </w:p>
        </w:tc>
        <w:tc>
          <w:tcPr>
            <w:tcW w:w="851" w:type="dxa"/>
            <w:tcBorders>
              <w:bottom w:val="single" w:sz="4" w:space="0" w:color="auto"/>
            </w:tcBorders>
          </w:tcPr>
          <w:p w:rsidR="003756BB" w:rsidRPr="003756BB" w:rsidRDefault="003756BB" w:rsidP="003756BB">
            <w:pPr>
              <w:spacing w:after="0" w:line="240" w:lineRule="auto"/>
              <w:rPr>
                <w:rFonts w:ascii="Times New Roman" w:hAnsi="Times New Roman"/>
                <w:sz w:val="24"/>
                <w:szCs w:val="24"/>
              </w:rPr>
            </w:pPr>
            <w:r w:rsidRPr="003756BB">
              <w:rPr>
                <w:rFonts w:ascii="Times New Roman" w:hAnsi="Times New Roman"/>
                <w:sz w:val="24"/>
                <w:szCs w:val="24"/>
              </w:rPr>
              <w:t>9</w:t>
            </w:r>
          </w:p>
        </w:tc>
        <w:tc>
          <w:tcPr>
            <w:tcW w:w="2761" w:type="dxa"/>
            <w:tcBorders>
              <w:bottom w:val="single" w:sz="4" w:space="0" w:color="auto"/>
            </w:tcBorders>
          </w:tcPr>
          <w:p w:rsidR="003756BB" w:rsidRPr="003756BB" w:rsidRDefault="003756BB" w:rsidP="003756BB">
            <w:pPr>
              <w:spacing w:after="0" w:line="240" w:lineRule="auto"/>
              <w:rPr>
                <w:rFonts w:ascii="Times New Roman" w:hAnsi="Times New Roman"/>
                <w:sz w:val="24"/>
                <w:szCs w:val="24"/>
              </w:rPr>
            </w:pPr>
            <w:r w:rsidRPr="003756BB">
              <w:rPr>
                <w:rFonts w:ascii="Times New Roman" w:hAnsi="Times New Roman"/>
                <w:sz w:val="24"/>
                <w:szCs w:val="24"/>
              </w:rPr>
              <w:t>Игры Манчаары в Верхневилюйске</w:t>
            </w:r>
          </w:p>
        </w:tc>
        <w:tc>
          <w:tcPr>
            <w:tcW w:w="2058" w:type="dxa"/>
            <w:tcBorders>
              <w:bottom w:val="single" w:sz="4" w:space="0" w:color="auto"/>
            </w:tcBorders>
          </w:tcPr>
          <w:p w:rsidR="003756BB" w:rsidRPr="003756BB" w:rsidRDefault="003756BB" w:rsidP="003756BB">
            <w:pPr>
              <w:spacing w:after="0" w:line="240" w:lineRule="auto"/>
              <w:rPr>
                <w:rFonts w:ascii="Times New Roman" w:hAnsi="Times New Roman"/>
                <w:sz w:val="24"/>
                <w:szCs w:val="24"/>
              </w:rPr>
            </w:pPr>
            <w:r w:rsidRPr="003756BB">
              <w:rPr>
                <w:rFonts w:ascii="Times New Roman" w:hAnsi="Times New Roman"/>
                <w:sz w:val="24"/>
                <w:szCs w:val="24"/>
              </w:rPr>
              <w:t>Жендринская Г.П.</w:t>
            </w:r>
          </w:p>
        </w:tc>
        <w:tc>
          <w:tcPr>
            <w:tcW w:w="1525" w:type="dxa"/>
          </w:tcPr>
          <w:p w:rsidR="003756BB" w:rsidRPr="003756BB" w:rsidRDefault="003756BB" w:rsidP="003756BB">
            <w:pPr>
              <w:spacing w:after="0"/>
              <w:rPr>
                <w:rFonts w:ascii="Times New Roman" w:hAnsi="Times New Roman"/>
                <w:sz w:val="24"/>
                <w:szCs w:val="24"/>
              </w:rPr>
            </w:pPr>
            <w:r w:rsidRPr="003756BB">
              <w:rPr>
                <w:rFonts w:ascii="Times New Roman" w:hAnsi="Times New Roman"/>
                <w:sz w:val="24"/>
                <w:szCs w:val="24"/>
              </w:rPr>
              <w:t>2м</w:t>
            </w:r>
          </w:p>
        </w:tc>
      </w:tr>
      <w:tr w:rsidR="003756BB" w:rsidRPr="003756BB" w:rsidTr="007543FD">
        <w:tc>
          <w:tcPr>
            <w:tcW w:w="528" w:type="dxa"/>
            <w:tcBorders>
              <w:bottom w:val="single" w:sz="4" w:space="0" w:color="auto"/>
            </w:tcBorders>
          </w:tcPr>
          <w:p w:rsidR="003756BB" w:rsidRPr="003756BB" w:rsidRDefault="003756BB" w:rsidP="003756BB">
            <w:pPr>
              <w:spacing w:after="0"/>
              <w:rPr>
                <w:rFonts w:ascii="Times New Roman" w:hAnsi="Times New Roman"/>
                <w:sz w:val="24"/>
                <w:szCs w:val="24"/>
              </w:rPr>
            </w:pPr>
            <w:r w:rsidRPr="003756BB">
              <w:rPr>
                <w:rFonts w:ascii="Times New Roman" w:hAnsi="Times New Roman"/>
                <w:sz w:val="24"/>
                <w:szCs w:val="24"/>
              </w:rPr>
              <w:t>3</w:t>
            </w:r>
          </w:p>
        </w:tc>
        <w:tc>
          <w:tcPr>
            <w:tcW w:w="1848" w:type="dxa"/>
            <w:tcBorders>
              <w:bottom w:val="single" w:sz="4" w:space="0" w:color="auto"/>
            </w:tcBorders>
          </w:tcPr>
          <w:p w:rsidR="003756BB" w:rsidRPr="003756BB" w:rsidRDefault="003756BB" w:rsidP="00D35D7C">
            <w:pPr>
              <w:spacing w:after="0" w:line="240" w:lineRule="auto"/>
              <w:rPr>
                <w:rFonts w:ascii="Times New Roman" w:hAnsi="Times New Roman"/>
                <w:sz w:val="24"/>
                <w:szCs w:val="24"/>
              </w:rPr>
            </w:pPr>
            <w:r w:rsidRPr="003756BB">
              <w:rPr>
                <w:rFonts w:ascii="Times New Roman" w:hAnsi="Times New Roman"/>
                <w:sz w:val="24"/>
                <w:szCs w:val="24"/>
              </w:rPr>
              <w:t>Ковлеков Руслан, Егоров Рустам</w:t>
            </w:r>
          </w:p>
        </w:tc>
        <w:tc>
          <w:tcPr>
            <w:tcW w:w="851" w:type="dxa"/>
            <w:tcBorders>
              <w:bottom w:val="single" w:sz="4" w:space="0" w:color="auto"/>
            </w:tcBorders>
          </w:tcPr>
          <w:p w:rsidR="003756BB" w:rsidRPr="003756BB" w:rsidRDefault="003756BB" w:rsidP="003756BB">
            <w:pPr>
              <w:spacing w:after="0" w:line="240" w:lineRule="auto"/>
              <w:rPr>
                <w:rFonts w:ascii="Times New Roman" w:hAnsi="Times New Roman"/>
                <w:sz w:val="24"/>
                <w:szCs w:val="24"/>
              </w:rPr>
            </w:pPr>
            <w:r w:rsidRPr="003756BB">
              <w:rPr>
                <w:rFonts w:ascii="Times New Roman" w:hAnsi="Times New Roman"/>
                <w:sz w:val="24"/>
                <w:szCs w:val="24"/>
              </w:rPr>
              <w:t>6</w:t>
            </w:r>
          </w:p>
        </w:tc>
        <w:tc>
          <w:tcPr>
            <w:tcW w:w="2761" w:type="dxa"/>
            <w:tcBorders>
              <w:bottom w:val="single" w:sz="4" w:space="0" w:color="auto"/>
            </w:tcBorders>
          </w:tcPr>
          <w:p w:rsidR="003756BB" w:rsidRPr="003756BB" w:rsidRDefault="003756BB" w:rsidP="003756BB">
            <w:pPr>
              <w:spacing w:after="0" w:line="240" w:lineRule="auto"/>
              <w:rPr>
                <w:rFonts w:ascii="Times New Roman" w:hAnsi="Times New Roman"/>
                <w:sz w:val="24"/>
                <w:szCs w:val="24"/>
              </w:rPr>
            </w:pPr>
          </w:p>
        </w:tc>
        <w:tc>
          <w:tcPr>
            <w:tcW w:w="2058" w:type="dxa"/>
            <w:tcBorders>
              <w:bottom w:val="single" w:sz="4" w:space="0" w:color="auto"/>
            </w:tcBorders>
          </w:tcPr>
          <w:p w:rsidR="003756BB" w:rsidRPr="003756BB" w:rsidRDefault="003756BB" w:rsidP="003756BB">
            <w:pPr>
              <w:spacing w:after="0" w:line="240" w:lineRule="auto"/>
              <w:rPr>
                <w:rFonts w:ascii="Times New Roman" w:hAnsi="Times New Roman"/>
                <w:sz w:val="24"/>
                <w:szCs w:val="24"/>
              </w:rPr>
            </w:pPr>
            <w:r w:rsidRPr="003756BB">
              <w:rPr>
                <w:rFonts w:ascii="Times New Roman" w:hAnsi="Times New Roman"/>
                <w:sz w:val="24"/>
                <w:szCs w:val="24"/>
              </w:rPr>
              <w:t>Жайсанбаева Г.Н.</w:t>
            </w:r>
          </w:p>
        </w:tc>
        <w:tc>
          <w:tcPr>
            <w:tcW w:w="1525" w:type="dxa"/>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2м</w:t>
            </w:r>
          </w:p>
        </w:tc>
      </w:tr>
      <w:tr w:rsidR="003756BB" w:rsidRPr="003756BB" w:rsidTr="007543FD">
        <w:trPr>
          <w:trHeight w:val="427"/>
        </w:trPr>
        <w:tc>
          <w:tcPr>
            <w:tcW w:w="528" w:type="dxa"/>
            <w:tcBorders>
              <w:top w:val="single" w:sz="4" w:space="0" w:color="auto"/>
            </w:tcBorders>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4</w:t>
            </w:r>
          </w:p>
        </w:tc>
        <w:tc>
          <w:tcPr>
            <w:tcW w:w="1848" w:type="dxa"/>
            <w:tcBorders>
              <w:top w:val="single" w:sz="4" w:space="0" w:color="auto"/>
            </w:tcBorders>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Чоросов Владик</w:t>
            </w:r>
          </w:p>
        </w:tc>
        <w:tc>
          <w:tcPr>
            <w:tcW w:w="851" w:type="dxa"/>
            <w:tcBorders>
              <w:top w:val="single" w:sz="4" w:space="0" w:color="auto"/>
            </w:tcBorders>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9</w:t>
            </w:r>
          </w:p>
        </w:tc>
        <w:tc>
          <w:tcPr>
            <w:tcW w:w="2761" w:type="dxa"/>
            <w:tcBorders>
              <w:top w:val="single" w:sz="4" w:space="0" w:color="auto"/>
            </w:tcBorders>
          </w:tcPr>
          <w:p w:rsidR="003756BB" w:rsidRPr="003756BB" w:rsidRDefault="003756BB" w:rsidP="00973DBE">
            <w:pPr>
              <w:spacing w:after="0" w:line="240" w:lineRule="auto"/>
              <w:rPr>
                <w:rFonts w:ascii="Times New Roman" w:hAnsi="Times New Roman"/>
                <w:sz w:val="24"/>
                <w:szCs w:val="24"/>
              </w:rPr>
            </w:pPr>
            <w:r w:rsidRPr="003756BB">
              <w:rPr>
                <w:rFonts w:ascii="Times New Roman" w:hAnsi="Times New Roman"/>
                <w:sz w:val="24"/>
                <w:szCs w:val="24"/>
              </w:rPr>
              <w:t>Как спасти родной улус от мусора</w:t>
            </w:r>
          </w:p>
        </w:tc>
        <w:tc>
          <w:tcPr>
            <w:tcW w:w="2058" w:type="dxa"/>
            <w:tcBorders>
              <w:top w:val="single" w:sz="4" w:space="0" w:color="auto"/>
            </w:tcBorders>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Донская Т.В.</w:t>
            </w:r>
          </w:p>
        </w:tc>
        <w:tc>
          <w:tcPr>
            <w:tcW w:w="1525" w:type="dxa"/>
          </w:tcPr>
          <w:p w:rsidR="003756BB" w:rsidRPr="003756BB" w:rsidRDefault="003756BB" w:rsidP="003756BB">
            <w:pPr>
              <w:rPr>
                <w:rFonts w:ascii="Times New Roman" w:hAnsi="Times New Roman"/>
                <w:sz w:val="24"/>
                <w:szCs w:val="24"/>
              </w:rPr>
            </w:pPr>
            <w:r w:rsidRPr="003756BB">
              <w:rPr>
                <w:rFonts w:ascii="Times New Roman" w:hAnsi="Times New Roman"/>
                <w:sz w:val="24"/>
                <w:szCs w:val="24"/>
              </w:rPr>
              <w:t>2м</w:t>
            </w:r>
          </w:p>
        </w:tc>
      </w:tr>
    </w:tbl>
    <w:p w:rsidR="001A2F1F" w:rsidRDefault="001A2F1F" w:rsidP="001A2F1F">
      <w:pPr>
        <w:shd w:val="clear" w:color="auto" w:fill="FFFFFF"/>
        <w:tabs>
          <w:tab w:val="left" w:pos="993"/>
          <w:tab w:val="left" w:pos="1276"/>
          <w:tab w:val="left" w:pos="3038"/>
        </w:tabs>
        <w:spacing w:after="0" w:line="240" w:lineRule="auto"/>
        <w:jc w:val="center"/>
        <w:rPr>
          <w:rFonts w:ascii="Times New Roman" w:hAnsi="Times New Roman"/>
          <w:b/>
          <w:sz w:val="24"/>
          <w:szCs w:val="24"/>
        </w:rPr>
      </w:pPr>
    </w:p>
    <w:p w:rsidR="00C26DE3" w:rsidRDefault="008E18B1" w:rsidP="001A2F1F">
      <w:pPr>
        <w:shd w:val="clear" w:color="auto" w:fill="FFFFFF"/>
        <w:tabs>
          <w:tab w:val="left" w:pos="993"/>
          <w:tab w:val="left" w:pos="1276"/>
          <w:tab w:val="left" w:pos="3038"/>
        </w:tabs>
        <w:spacing w:after="0" w:line="240" w:lineRule="auto"/>
        <w:jc w:val="center"/>
        <w:rPr>
          <w:rFonts w:ascii="Times New Roman" w:hAnsi="Times New Roman"/>
          <w:b/>
          <w:sz w:val="24"/>
          <w:szCs w:val="24"/>
        </w:rPr>
      </w:pPr>
      <w:r w:rsidRPr="001A2F1F">
        <w:rPr>
          <w:rFonts w:ascii="Times New Roman" w:hAnsi="Times New Roman"/>
          <w:b/>
          <w:sz w:val="24"/>
          <w:szCs w:val="24"/>
        </w:rPr>
        <w:t>Республиканская НПК «Науки юношей питают»</w:t>
      </w:r>
    </w:p>
    <w:p w:rsidR="00D35D7C" w:rsidRPr="001A2F1F" w:rsidRDefault="00D35D7C" w:rsidP="001A2F1F">
      <w:pPr>
        <w:shd w:val="clear" w:color="auto" w:fill="FFFFFF"/>
        <w:tabs>
          <w:tab w:val="left" w:pos="993"/>
          <w:tab w:val="left" w:pos="1276"/>
          <w:tab w:val="left" w:pos="3038"/>
        </w:tabs>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48"/>
        <w:gridCol w:w="851"/>
        <w:gridCol w:w="2761"/>
        <w:gridCol w:w="2058"/>
        <w:gridCol w:w="1525"/>
      </w:tblGrid>
      <w:tr w:rsidR="008E18B1" w:rsidRPr="003756BB" w:rsidTr="007543FD">
        <w:tc>
          <w:tcPr>
            <w:tcW w:w="528" w:type="dxa"/>
          </w:tcPr>
          <w:p w:rsidR="008E18B1" w:rsidRPr="003756BB" w:rsidRDefault="008E18B1" w:rsidP="00D35D7C">
            <w:pPr>
              <w:spacing w:after="0"/>
              <w:rPr>
                <w:rFonts w:ascii="Times New Roman" w:hAnsi="Times New Roman"/>
                <w:sz w:val="24"/>
                <w:szCs w:val="24"/>
              </w:rPr>
            </w:pPr>
            <w:r w:rsidRPr="003756BB">
              <w:rPr>
                <w:rFonts w:ascii="Times New Roman" w:hAnsi="Times New Roman"/>
                <w:sz w:val="24"/>
                <w:szCs w:val="24"/>
              </w:rPr>
              <w:t>№</w:t>
            </w:r>
          </w:p>
        </w:tc>
        <w:tc>
          <w:tcPr>
            <w:tcW w:w="1848" w:type="dxa"/>
          </w:tcPr>
          <w:p w:rsidR="008E18B1" w:rsidRPr="003756BB" w:rsidRDefault="008E18B1" w:rsidP="00D35D7C">
            <w:pPr>
              <w:spacing w:after="0"/>
              <w:rPr>
                <w:rFonts w:ascii="Times New Roman" w:hAnsi="Times New Roman"/>
                <w:sz w:val="24"/>
                <w:szCs w:val="24"/>
              </w:rPr>
            </w:pPr>
            <w:r w:rsidRPr="003756BB">
              <w:rPr>
                <w:rFonts w:ascii="Times New Roman" w:hAnsi="Times New Roman"/>
                <w:sz w:val="24"/>
                <w:szCs w:val="24"/>
              </w:rPr>
              <w:t>ФИ участника</w:t>
            </w:r>
          </w:p>
        </w:tc>
        <w:tc>
          <w:tcPr>
            <w:tcW w:w="851" w:type="dxa"/>
          </w:tcPr>
          <w:p w:rsidR="008E18B1" w:rsidRPr="003756BB" w:rsidRDefault="008E18B1" w:rsidP="00D35D7C">
            <w:pPr>
              <w:spacing w:after="0"/>
              <w:rPr>
                <w:rFonts w:ascii="Times New Roman" w:hAnsi="Times New Roman"/>
                <w:sz w:val="24"/>
                <w:szCs w:val="24"/>
              </w:rPr>
            </w:pPr>
            <w:r w:rsidRPr="003756BB">
              <w:rPr>
                <w:rFonts w:ascii="Times New Roman" w:hAnsi="Times New Roman"/>
                <w:sz w:val="24"/>
                <w:szCs w:val="24"/>
              </w:rPr>
              <w:t>Класс</w:t>
            </w:r>
          </w:p>
        </w:tc>
        <w:tc>
          <w:tcPr>
            <w:tcW w:w="2761" w:type="dxa"/>
          </w:tcPr>
          <w:p w:rsidR="008E18B1" w:rsidRPr="003756BB" w:rsidRDefault="008E18B1" w:rsidP="00D35D7C">
            <w:pPr>
              <w:spacing w:after="0"/>
              <w:rPr>
                <w:rFonts w:ascii="Times New Roman" w:hAnsi="Times New Roman"/>
                <w:sz w:val="24"/>
                <w:szCs w:val="24"/>
              </w:rPr>
            </w:pPr>
            <w:r w:rsidRPr="003756BB">
              <w:rPr>
                <w:rFonts w:ascii="Times New Roman" w:hAnsi="Times New Roman"/>
                <w:sz w:val="24"/>
                <w:szCs w:val="24"/>
              </w:rPr>
              <w:t>Тема</w:t>
            </w:r>
          </w:p>
        </w:tc>
        <w:tc>
          <w:tcPr>
            <w:tcW w:w="2058" w:type="dxa"/>
          </w:tcPr>
          <w:p w:rsidR="008E18B1" w:rsidRPr="003756BB" w:rsidRDefault="008E18B1" w:rsidP="00D35D7C">
            <w:pPr>
              <w:spacing w:after="0"/>
              <w:rPr>
                <w:rFonts w:ascii="Times New Roman" w:hAnsi="Times New Roman"/>
                <w:sz w:val="24"/>
                <w:szCs w:val="24"/>
              </w:rPr>
            </w:pPr>
            <w:r w:rsidRPr="003756BB">
              <w:rPr>
                <w:rFonts w:ascii="Times New Roman" w:hAnsi="Times New Roman"/>
                <w:sz w:val="24"/>
                <w:szCs w:val="24"/>
              </w:rPr>
              <w:t>Руководитель</w:t>
            </w:r>
          </w:p>
        </w:tc>
        <w:tc>
          <w:tcPr>
            <w:tcW w:w="1525" w:type="dxa"/>
          </w:tcPr>
          <w:p w:rsidR="008E18B1" w:rsidRPr="003756BB" w:rsidRDefault="008E18B1" w:rsidP="00D35D7C">
            <w:pPr>
              <w:spacing w:after="0"/>
              <w:rPr>
                <w:rFonts w:ascii="Times New Roman" w:hAnsi="Times New Roman"/>
                <w:sz w:val="24"/>
                <w:szCs w:val="24"/>
              </w:rPr>
            </w:pPr>
            <w:r>
              <w:rPr>
                <w:rFonts w:ascii="Times New Roman" w:hAnsi="Times New Roman"/>
                <w:sz w:val="24"/>
                <w:szCs w:val="24"/>
              </w:rPr>
              <w:t>Результат</w:t>
            </w:r>
          </w:p>
        </w:tc>
      </w:tr>
      <w:tr w:rsidR="008E18B1" w:rsidRPr="003756BB" w:rsidTr="007543FD">
        <w:trPr>
          <w:trHeight w:val="241"/>
        </w:trPr>
        <w:tc>
          <w:tcPr>
            <w:tcW w:w="528" w:type="dxa"/>
          </w:tcPr>
          <w:p w:rsidR="008E18B1" w:rsidRPr="003756BB" w:rsidRDefault="008E18B1" w:rsidP="00D35D7C">
            <w:pPr>
              <w:spacing w:after="0"/>
              <w:rPr>
                <w:rFonts w:ascii="Times New Roman" w:hAnsi="Times New Roman"/>
                <w:sz w:val="24"/>
                <w:szCs w:val="24"/>
              </w:rPr>
            </w:pPr>
            <w:r w:rsidRPr="003756BB">
              <w:rPr>
                <w:rFonts w:ascii="Times New Roman" w:hAnsi="Times New Roman"/>
                <w:sz w:val="24"/>
                <w:szCs w:val="24"/>
              </w:rPr>
              <w:t>1</w:t>
            </w:r>
          </w:p>
        </w:tc>
        <w:tc>
          <w:tcPr>
            <w:tcW w:w="1848" w:type="dxa"/>
          </w:tcPr>
          <w:p w:rsidR="008E18B1" w:rsidRPr="003756BB" w:rsidRDefault="008E18B1" w:rsidP="008E18B1">
            <w:pPr>
              <w:spacing w:after="0" w:line="240" w:lineRule="auto"/>
              <w:rPr>
                <w:rFonts w:ascii="Times New Roman" w:hAnsi="Times New Roman"/>
                <w:sz w:val="24"/>
                <w:szCs w:val="24"/>
              </w:rPr>
            </w:pPr>
            <w:r w:rsidRPr="003756BB">
              <w:rPr>
                <w:rFonts w:ascii="Times New Roman" w:hAnsi="Times New Roman"/>
                <w:sz w:val="24"/>
                <w:szCs w:val="24"/>
              </w:rPr>
              <w:t>Ковлеков Руслан, Егоров Рустам</w:t>
            </w:r>
          </w:p>
        </w:tc>
        <w:tc>
          <w:tcPr>
            <w:tcW w:w="851" w:type="dxa"/>
          </w:tcPr>
          <w:p w:rsidR="008E18B1" w:rsidRPr="003756BB" w:rsidRDefault="008E18B1" w:rsidP="002960AB">
            <w:pPr>
              <w:rPr>
                <w:rFonts w:ascii="Times New Roman" w:hAnsi="Times New Roman"/>
                <w:sz w:val="24"/>
                <w:szCs w:val="24"/>
              </w:rPr>
            </w:pPr>
            <w:r w:rsidRPr="003756BB">
              <w:rPr>
                <w:rFonts w:ascii="Times New Roman" w:hAnsi="Times New Roman"/>
                <w:sz w:val="24"/>
                <w:szCs w:val="24"/>
              </w:rPr>
              <w:t>6</w:t>
            </w:r>
            <w:r w:rsidR="00EC381E">
              <w:rPr>
                <w:rFonts w:ascii="Times New Roman" w:hAnsi="Times New Roman"/>
                <w:sz w:val="24"/>
                <w:szCs w:val="24"/>
              </w:rPr>
              <w:t>в</w:t>
            </w:r>
          </w:p>
        </w:tc>
        <w:tc>
          <w:tcPr>
            <w:tcW w:w="2761" w:type="dxa"/>
          </w:tcPr>
          <w:p w:rsidR="008E18B1" w:rsidRPr="003756BB" w:rsidRDefault="008E18B1" w:rsidP="002960AB">
            <w:pPr>
              <w:spacing w:after="0" w:line="240" w:lineRule="auto"/>
              <w:rPr>
                <w:rFonts w:ascii="Times New Roman" w:hAnsi="Times New Roman"/>
                <w:sz w:val="24"/>
                <w:szCs w:val="24"/>
              </w:rPr>
            </w:pPr>
            <w:r>
              <w:rPr>
                <w:rFonts w:ascii="Times New Roman" w:hAnsi="Times New Roman"/>
                <w:sz w:val="24"/>
                <w:szCs w:val="24"/>
              </w:rPr>
              <w:t>«Великие оружейники»</w:t>
            </w:r>
          </w:p>
        </w:tc>
        <w:tc>
          <w:tcPr>
            <w:tcW w:w="2058" w:type="dxa"/>
          </w:tcPr>
          <w:p w:rsidR="008E18B1" w:rsidRPr="003756BB" w:rsidRDefault="008E18B1" w:rsidP="002960AB">
            <w:pPr>
              <w:rPr>
                <w:rFonts w:ascii="Times New Roman" w:hAnsi="Times New Roman"/>
                <w:sz w:val="24"/>
                <w:szCs w:val="24"/>
              </w:rPr>
            </w:pPr>
            <w:r w:rsidRPr="003756BB">
              <w:rPr>
                <w:rFonts w:ascii="Times New Roman" w:hAnsi="Times New Roman"/>
                <w:sz w:val="24"/>
                <w:szCs w:val="24"/>
              </w:rPr>
              <w:t>Жайсанбаева Г.Н.</w:t>
            </w:r>
          </w:p>
        </w:tc>
        <w:tc>
          <w:tcPr>
            <w:tcW w:w="1525" w:type="dxa"/>
          </w:tcPr>
          <w:p w:rsidR="008E18B1" w:rsidRPr="003756BB" w:rsidRDefault="008E18B1" w:rsidP="002960AB">
            <w:pPr>
              <w:rPr>
                <w:rFonts w:ascii="Times New Roman" w:hAnsi="Times New Roman"/>
                <w:sz w:val="24"/>
                <w:szCs w:val="24"/>
              </w:rPr>
            </w:pPr>
            <w:r>
              <w:rPr>
                <w:rFonts w:ascii="Times New Roman" w:hAnsi="Times New Roman"/>
                <w:sz w:val="24"/>
                <w:szCs w:val="24"/>
              </w:rPr>
              <w:t xml:space="preserve">3 </w:t>
            </w:r>
            <w:r w:rsidRPr="003756BB">
              <w:rPr>
                <w:rFonts w:ascii="Times New Roman" w:hAnsi="Times New Roman"/>
                <w:sz w:val="24"/>
                <w:szCs w:val="24"/>
              </w:rPr>
              <w:t>м</w:t>
            </w:r>
          </w:p>
        </w:tc>
      </w:tr>
    </w:tbl>
    <w:p w:rsidR="008E18B1" w:rsidRDefault="008E18B1"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1A2F1F" w:rsidRDefault="00EC381E" w:rsidP="001A2F1F">
      <w:pPr>
        <w:spacing w:after="0" w:line="240" w:lineRule="auto"/>
        <w:jc w:val="center"/>
        <w:rPr>
          <w:rFonts w:ascii="Times New Roman" w:hAnsi="Times New Roman"/>
          <w:b/>
          <w:sz w:val="24"/>
          <w:szCs w:val="24"/>
          <w:shd w:val="clear" w:color="auto" w:fill="FFFFFF"/>
        </w:rPr>
      </w:pPr>
      <w:r w:rsidRPr="001A2F1F">
        <w:rPr>
          <w:rFonts w:ascii="Times New Roman" w:hAnsi="Times New Roman"/>
          <w:b/>
          <w:sz w:val="24"/>
          <w:szCs w:val="24"/>
          <w:shd w:val="clear" w:color="auto" w:fill="FFFFFF"/>
        </w:rPr>
        <w:t xml:space="preserve">Республиканская  конференция в рамках Фестиваля детского движения РС (Я) </w:t>
      </w:r>
    </w:p>
    <w:p w:rsidR="00EC381E" w:rsidRDefault="00EC381E" w:rsidP="001A2F1F">
      <w:pPr>
        <w:spacing w:after="0" w:line="240" w:lineRule="auto"/>
        <w:jc w:val="center"/>
        <w:rPr>
          <w:rFonts w:ascii="Times New Roman" w:hAnsi="Times New Roman"/>
          <w:b/>
          <w:sz w:val="24"/>
          <w:szCs w:val="24"/>
          <w:shd w:val="clear" w:color="auto" w:fill="FFFFFF"/>
        </w:rPr>
      </w:pPr>
      <w:r w:rsidRPr="001A2F1F">
        <w:rPr>
          <w:rFonts w:ascii="Times New Roman" w:hAnsi="Times New Roman"/>
          <w:b/>
          <w:sz w:val="24"/>
          <w:szCs w:val="24"/>
          <w:shd w:val="clear" w:color="auto" w:fill="FFFFFF"/>
        </w:rPr>
        <w:t>в направлении «Я – юный предприниматель!»</w:t>
      </w:r>
    </w:p>
    <w:p w:rsidR="00D35D7C" w:rsidRPr="001A2F1F" w:rsidRDefault="00D35D7C" w:rsidP="001A2F1F">
      <w:pPr>
        <w:spacing w:after="0" w:line="240" w:lineRule="auto"/>
        <w:jc w:val="center"/>
        <w:rPr>
          <w:rFonts w:ascii="Times New Roman" w:hAnsi="Times New Roman"/>
          <w:b/>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48"/>
        <w:gridCol w:w="851"/>
        <w:gridCol w:w="2761"/>
        <w:gridCol w:w="2058"/>
        <w:gridCol w:w="1525"/>
      </w:tblGrid>
      <w:tr w:rsidR="00EC381E" w:rsidRPr="003756BB" w:rsidTr="007543FD">
        <w:tc>
          <w:tcPr>
            <w:tcW w:w="528" w:type="dxa"/>
          </w:tcPr>
          <w:p w:rsidR="00EC381E" w:rsidRPr="003756BB" w:rsidRDefault="00EC381E" w:rsidP="00D35D7C">
            <w:pPr>
              <w:spacing w:after="0"/>
              <w:rPr>
                <w:rFonts w:ascii="Times New Roman" w:hAnsi="Times New Roman"/>
                <w:sz w:val="24"/>
                <w:szCs w:val="24"/>
              </w:rPr>
            </w:pPr>
            <w:r w:rsidRPr="003756BB">
              <w:rPr>
                <w:rFonts w:ascii="Times New Roman" w:hAnsi="Times New Roman"/>
                <w:sz w:val="24"/>
                <w:szCs w:val="24"/>
              </w:rPr>
              <w:t>№</w:t>
            </w:r>
          </w:p>
        </w:tc>
        <w:tc>
          <w:tcPr>
            <w:tcW w:w="1848" w:type="dxa"/>
          </w:tcPr>
          <w:p w:rsidR="00EC381E" w:rsidRPr="003756BB" w:rsidRDefault="00EC381E" w:rsidP="00D35D7C">
            <w:pPr>
              <w:spacing w:after="0"/>
              <w:rPr>
                <w:rFonts w:ascii="Times New Roman" w:hAnsi="Times New Roman"/>
                <w:sz w:val="24"/>
                <w:szCs w:val="24"/>
              </w:rPr>
            </w:pPr>
            <w:r w:rsidRPr="003756BB">
              <w:rPr>
                <w:rFonts w:ascii="Times New Roman" w:hAnsi="Times New Roman"/>
                <w:sz w:val="24"/>
                <w:szCs w:val="24"/>
              </w:rPr>
              <w:t>ФИ участника</w:t>
            </w:r>
          </w:p>
        </w:tc>
        <w:tc>
          <w:tcPr>
            <w:tcW w:w="851" w:type="dxa"/>
          </w:tcPr>
          <w:p w:rsidR="00EC381E" w:rsidRPr="003756BB" w:rsidRDefault="00EC381E" w:rsidP="00D35D7C">
            <w:pPr>
              <w:spacing w:after="0"/>
              <w:rPr>
                <w:rFonts w:ascii="Times New Roman" w:hAnsi="Times New Roman"/>
                <w:sz w:val="24"/>
                <w:szCs w:val="24"/>
              </w:rPr>
            </w:pPr>
            <w:r w:rsidRPr="003756BB">
              <w:rPr>
                <w:rFonts w:ascii="Times New Roman" w:hAnsi="Times New Roman"/>
                <w:sz w:val="24"/>
                <w:szCs w:val="24"/>
              </w:rPr>
              <w:t>Класс</w:t>
            </w:r>
          </w:p>
        </w:tc>
        <w:tc>
          <w:tcPr>
            <w:tcW w:w="2761" w:type="dxa"/>
          </w:tcPr>
          <w:p w:rsidR="00EC381E" w:rsidRPr="003756BB" w:rsidRDefault="00EC381E" w:rsidP="00D35D7C">
            <w:pPr>
              <w:spacing w:after="0"/>
              <w:rPr>
                <w:rFonts w:ascii="Times New Roman" w:hAnsi="Times New Roman"/>
                <w:sz w:val="24"/>
                <w:szCs w:val="24"/>
              </w:rPr>
            </w:pPr>
            <w:r w:rsidRPr="003756BB">
              <w:rPr>
                <w:rFonts w:ascii="Times New Roman" w:hAnsi="Times New Roman"/>
                <w:sz w:val="24"/>
                <w:szCs w:val="24"/>
              </w:rPr>
              <w:t>Тема</w:t>
            </w:r>
          </w:p>
        </w:tc>
        <w:tc>
          <w:tcPr>
            <w:tcW w:w="2058" w:type="dxa"/>
          </w:tcPr>
          <w:p w:rsidR="00EC381E" w:rsidRPr="003756BB" w:rsidRDefault="00EC381E" w:rsidP="00D35D7C">
            <w:pPr>
              <w:spacing w:after="0"/>
              <w:rPr>
                <w:rFonts w:ascii="Times New Roman" w:hAnsi="Times New Roman"/>
                <w:sz w:val="24"/>
                <w:szCs w:val="24"/>
              </w:rPr>
            </w:pPr>
            <w:r w:rsidRPr="003756BB">
              <w:rPr>
                <w:rFonts w:ascii="Times New Roman" w:hAnsi="Times New Roman"/>
                <w:sz w:val="24"/>
                <w:szCs w:val="24"/>
              </w:rPr>
              <w:t>Руководитель</w:t>
            </w:r>
          </w:p>
        </w:tc>
        <w:tc>
          <w:tcPr>
            <w:tcW w:w="1525" w:type="dxa"/>
          </w:tcPr>
          <w:p w:rsidR="00EC381E" w:rsidRPr="003756BB" w:rsidRDefault="00EC381E" w:rsidP="00D35D7C">
            <w:pPr>
              <w:spacing w:after="0"/>
              <w:rPr>
                <w:rFonts w:ascii="Times New Roman" w:hAnsi="Times New Roman"/>
                <w:sz w:val="24"/>
                <w:szCs w:val="24"/>
              </w:rPr>
            </w:pPr>
            <w:r>
              <w:rPr>
                <w:rFonts w:ascii="Times New Roman" w:hAnsi="Times New Roman"/>
                <w:sz w:val="24"/>
                <w:szCs w:val="24"/>
              </w:rPr>
              <w:t>Результат</w:t>
            </w:r>
          </w:p>
        </w:tc>
      </w:tr>
      <w:tr w:rsidR="00EC381E" w:rsidRPr="003756BB" w:rsidTr="007543FD">
        <w:trPr>
          <w:trHeight w:val="241"/>
        </w:trPr>
        <w:tc>
          <w:tcPr>
            <w:tcW w:w="528" w:type="dxa"/>
          </w:tcPr>
          <w:p w:rsidR="00EC381E" w:rsidRPr="00EC381E" w:rsidRDefault="00EC381E" w:rsidP="00D35D7C">
            <w:pPr>
              <w:spacing w:after="0"/>
              <w:rPr>
                <w:rFonts w:ascii="Times New Roman" w:hAnsi="Times New Roman"/>
                <w:sz w:val="24"/>
                <w:szCs w:val="24"/>
              </w:rPr>
            </w:pPr>
            <w:r w:rsidRPr="00EC381E">
              <w:rPr>
                <w:rFonts w:ascii="Times New Roman" w:hAnsi="Times New Roman"/>
                <w:sz w:val="24"/>
                <w:szCs w:val="24"/>
              </w:rPr>
              <w:t>1</w:t>
            </w:r>
          </w:p>
        </w:tc>
        <w:tc>
          <w:tcPr>
            <w:tcW w:w="1848" w:type="dxa"/>
          </w:tcPr>
          <w:p w:rsidR="00EC381E" w:rsidRPr="00EC381E" w:rsidRDefault="00EC381E" w:rsidP="002960AB">
            <w:pPr>
              <w:spacing w:after="0" w:line="240" w:lineRule="auto"/>
              <w:rPr>
                <w:rFonts w:ascii="Times New Roman" w:hAnsi="Times New Roman"/>
                <w:sz w:val="24"/>
                <w:szCs w:val="24"/>
              </w:rPr>
            </w:pPr>
            <w:r w:rsidRPr="00EC381E">
              <w:rPr>
                <w:rFonts w:ascii="Times New Roman" w:hAnsi="Times New Roman"/>
                <w:sz w:val="24"/>
                <w:szCs w:val="24"/>
              </w:rPr>
              <w:t>Новиков Костя</w:t>
            </w:r>
          </w:p>
        </w:tc>
        <w:tc>
          <w:tcPr>
            <w:tcW w:w="851" w:type="dxa"/>
          </w:tcPr>
          <w:p w:rsidR="00EC381E" w:rsidRPr="00EC381E" w:rsidRDefault="00EC381E" w:rsidP="002960AB">
            <w:pPr>
              <w:rPr>
                <w:rFonts w:ascii="Times New Roman" w:hAnsi="Times New Roman"/>
                <w:sz w:val="24"/>
                <w:szCs w:val="24"/>
              </w:rPr>
            </w:pPr>
            <w:r w:rsidRPr="00EC381E">
              <w:rPr>
                <w:rFonts w:ascii="Times New Roman" w:hAnsi="Times New Roman"/>
                <w:sz w:val="24"/>
                <w:szCs w:val="24"/>
              </w:rPr>
              <w:t>9а</w:t>
            </w:r>
          </w:p>
        </w:tc>
        <w:tc>
          <w:tcPr>
            <w:tcW w:w="2761" w:type="dxa"/>
          </w:tcPr>
          <w:p w:rsidR="00EC381E" w:rsidRPr="00EC381E" w:rsidRDefault="00EC381E" w:rsidP="00EC381E">
            <w:pPr>
              <w:spacing w:after="0" w:line="240" w:lineRule="auto"/>
              <w:rPr>
                <w:rFonts w:ascii="Times New Roman" w:hAnsi="Times New Roman"/>
                <w:sz w:val="24"/>
                <w:szCs w:val="24"/>
              </w:rPr>
            </w:pPr>
            <w:r w:rsidRPr="00EC381E">
              <w:rPr>
                <w:rFonts w:ascii="Times New Roman" w:hAnsi="Times New Roman"/>
                <w:sz w:val="24"/>
                <w:szCs w:val="24"/>
              </w:rPr>
              <w:t>«Кедровое мыло»</w:t>
            </w:r>
          </w:p>
        </w:tc>
        <w:tc>
          <w:tcPr>
            <w:tcW w:w="2058" w:type="dxa"/>
          </w:tcPr>
          <w:p w:rsidR="00EC381E" w:rsidRPr="00EC381E" w:rsidRDefault="00EC381E" w:rsidP="002960AB">
            <w:pPr>
              <w:rPr>
                <w:rFonts w:ascii="Times New Roman" w:hAnsi="Times New Roman"/>
                <w:sz w:val="24"/>
                <w:szCs w:val="24"/>
              </w:rPr>
            </w:pPr>
            <w:r>
              <w:rPr>
                <w:rFonts w:ascii="Times New Roman" w:hAnsi="Times New Roman"/>
              </w:rPr>
              <w:t>Троев И.П</w:t>
            </w:r>
          </w:p>
        </w:tc>
        <w:tc>
          <w:tcPr>
            <w:tcW w:w="1525" w:type="dxa"/>
          </w:tcPr>
          <w:p w:rsidR="00EC381E" w:rsidRPr="00EC381E" w:rsidRDefault="00EC381E" w:rsidP="002960AB">
            <w:pPr>
              <w:rPr>
                <w:rFonts w:ascii="Times New Roman" w:hAnsi="Times New Roman"/>
                <w:sz w:val="24"/>
                <w:szCs w:val="24"/>
              </w:rPr>
            </w:pPr>
            <w:r w:rsidRPr="00EC381E">
              <w:rPr>
                <w:rFonts w:ascii="Times New Roman" w:hAnsi="Times New Roman"/>
                <w:sz w:val="24"/>
                <w:szCs w:val="24"/>
              </w:rPr>
              <w:t>3 м</w:t>
            </w:r>
          </w:p>
        </w:tc>
      </w:tr>
    </w:tbl>
    <w:p w:rsidR="001A2F1F" w:rsidRDefault="001A2F1F" w:rsidP="001A2F1F">
      <w:pPr>
        <w:shd w:val="clear" w:color="auto" w:fill="FFFFFF"/>
        <w:tabs>
          <w:tab w:val="left" w:pos="993"/>
          <w:tab w:val="left" w:pos="1276"/>
          <w:tab w:val="left" w:pos="3038"/>
        </w:tabs>
        <w:spacing w:after="0" w:line="240" w:lineRule="auto"/>
        <w:jc w:val="center"/>
        <w:rPr>
          <w:rFonts w:ascii="Times New Roman" w:hAnsi="Times New Roman"/>
          <w:b/>
          <w:sz w:val="24"/>
          <w:szCs w:val="24"/>
        </w:rPr>
      </w:pPr>
    </w:p>
    <w:p w:rsidR="001A2F1F" w:rsidRDefault="001A2F1F" w:rsidP="001A2F1F">
      <w:pPr>
        <w:shd w:val="clear" w:color="auto" w:fill="FFFFFF"/>
        <w:tabs>
          <w:tab w:val="left" w:pos="993"/>
          <w:tab w:val="left" w:pos="1276"/>
          <w:tab w:val="left" w:pos="3038"/>
        </w:tabs>
        <w:spacing w:after="0" w:line="240" w:lineRule="auto"/>
        <w:jc w:val="center"/>
        <w:rPr>
          <w:rFonts w:ascii="Times New Roman" w:hAnsi="Times New Roman"/>
          <w:b/>
          <w:sz w:val="24"/>
          <w:szCs w:val="24"/>
        </w:rPr>
      </w:pPr>
      <w:r w:rsidRPr="001A2F1F">
        <w:rPr>
          <w:rFonts w:ascii="Times New Roman" w:hAnsi="Times New Roman"/>
          <w:b/>
          <w:sz w:val="24"/>
          <w:szCs w:val="24"/>
        </w:rPr>
        <w:t>Ре</w:t>
      </w:r>
      <w:r>
        <w:rPr>
          <w:rFonts w:ascii="Times New Roman" w:hAnsi="Times New Roman"/>
          <w:b/>
          <w:sz w:val="24"/>
          <w:szCs w:val="24"/>
        </w:rPr>
        <w:t>гиональная</w:t>
      </w:r>
      <w:r w:rsidRPr="001A2F1F">
        <w:rPr>
          <w:rFonts w:ascii="Times New Roman" w:hAnsi="Times New Roman"/>
          <w:b/>
          <w:sz w:val="24"/>
          <w:szCs w:val="24"/>
        </w:rPr>
        <w:t xml:space="preserve"> НПК «</w:t>
      </w:r>
      <w:r>
        <w:rPr>
          <w:rFonts w:ascii="Times New Roman" w:hAnsi="Times New Roman"/>
          <w:b/>
          <w:sz w:val="24"/>
          <w:szCs w:val="24"/>
        </w:rPr>
        <w:t>Чугуновские агрочтения</w:t>
      </w:r>
      <w:r w:rsidRPr="001A2F1F">
        <w:rPr>
          <w:rFonts w:ascii="Times New Roman" w:hAnsi="Times New Roman"/>
          <w:b/>
          <w:sz w:val="24"/>
          <w:szCs w:val="24"/>
        </w:rPr>
        <w:t>»</w:t>
      </w:r>
    </w:p>
    <w:p w:rsidR="00D35D7C" w:rsidRDefault="00D35D7C" w:rsidP="001A2F1F">
      <w:pPr>
        <w:shd w:val="clear" w:color="auto" w:fill="FFFFFF"/>
        <w:tabs>
          <w:tab w:val="left" w:pos="993"/>
          <w:tab w:val="left" w:pos="1276"/>
          <w:tab w:val="left" w:pos="3038"/>
        </w:tabs>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48"/>
        <w:gridCol w:w="851"/>
        <w:gridCol w:w="2761"/>
        <w:gridCol w:w="2058"/>
        <w:gridCol w:w="1525"/>
      </w:tblGrid>
      <w:tr w:rsidR="001A2F1F" w:rsidRPr="003756BB" w:rsidTr="007543FD">
        <w:tc>
          <w:tcPr>
            <w:tcW w:w="528" w:type="dxa"/>
          </w:tcPr>
          <w:p w:rsidR="001A2F1F" w:rsidRPr="003756BB" w:rsidRDefault="001A2F1F" w:rsidP="00D35D7C">
            <w:pPr>
              <w:spacing w:after="0"/>
              <w:rPr>
                <w:rFonts w:ascii="Times New Roman" w:hAnsi="Times New Roman"/>
                <w:sz w:val="24"/>
                <w:szCs w:val="24"/>
              </w:rPr>
            </w:pPr>
            <w:r w:rsidRPr="003756BB">
              <w:rPr>
                <w:rFonts w:ascii="Times New Roman" w:hAnsi="Times New Roman"/>
                <w:sz w:val="24"/>
                <w:szCs w:val="24"/>
              </w:rPr>
              <w:t>№</w:t>
            </w:r>
          </w:p>
        </w:tc>
        <w:tc>
          <w:tcPr>
            <w:tcW w:w="1848" w:type="dxa"/>
          </w:tcPr>
          <w:p w:rsidR="001A2F1F" w:rsidRPr="003756BB" w:rsidRDefault="001A2F1F" w:rsidP="00D35D7C">
            <w:pPr>
              <w:spacing w:after="0"/>
              <w:rPr>
                <w:rFonts w:ascii="Times New Roman" w:hAnsi="Times New Roman"/>
                <w:sz w:val="24"/>
                <w:szCs w:val="24"/>
              </w:rPr>
            </w:pPr>
            <w:r w:rsidRPr="003756BB">
              <w:rPr>
                <w:rFonts w:ascii="Times New Roman" w:hAnsi="Times New Roman"/>
                <w:sz w:val="24"/>
                <w:szCs w:val="24"/>
              </w:rPr>
              <w:t>ФИ участника</w:t>
            </w:r>
          </w:p>
        </w:tc>
        <w:tc>
          <w:tcPr>
            <w:tcW w:w="851" w:type="dxa"/>
          </w:tcPr>
          <w:p w:rsidR="001A2F1F" w:rsidRPr="003756BB" w:rsidRDefault="001A2F1F" w:rsidP="00D35D7C">
            <w:pPr>
              <w:spacing w:after="0"/>
              <w:rPr>
                <w:rFonts w:ascii="Times New Roman" w:hAnsi="Times New Roman"/>
                <w:sz w:val="24"/>
                <w:szCs w:val="24"/>
              </w:rPr>
            </w:pPr>
            <w:r w:rsidRPr="003756BB">
              <w:rPr>
                <w:rFonts w:ascii="Times New Roman" w:hAnsi="Times New Roman"/>
                <w:sz w:val="24"/>
                <w:szCs w:val="24"/>
              </w:rPr>
              <w:t>Класс</w:t>
            </w:r>
          </w:p>
        </w:tc>
        <w:tc>
          <w:tcPr>
            <w:tcW w:w="2761" w:type="dxa"/>
          </w:tcPr>
          <w:p w:rsidR="001A2F1F" w:rsidRPr="003756BB" w:rsidRDefault="001A2F1F" w:rsidP="00D35D7C">
            <w:pPr>
              <w:spacing w:after="0"/>
              <w:rPr>
                <w:rFonts w:ascii="Times New Roman" w:hAnsi="Times New Roman"/>
                <w:sz w:val="24"/>
                <w:szCs w:val="24"/>
              </w:rPr>
            </w:pPr>
            <w:r w:rsidRPr="003756BB">
              <w:rPr>
                <w:rFonts w:ascii="Times New Roman" w:hAnsi="Times New Roman"/>
                <w:sz w:val="24"/>
                <w:szCs w:val="24"/>
              </w:rPr>
              <w:t>Тема</w:t>
            </w:r>
          </w:p>
        </w:tc>
        <w:tc>
          <w:tcPr>
            <w:tcW w:w="2058" w:type="dxa"/>
          </w:tcPr>
          <w:p w:rsidR="001A2F1F" w:rsidRPr="003756BB" w:rsidRDefault="001A2F1F" w:rsidP="00D35D7C">
            <w:pPr>
              <w:spacing w:after="0"/>
              <w:rPr>
                <w:rFonts w:ascii="Times New Roman" w:hAnsi="Times New Roman"/>
                <w:sz w:val="24"/>
                <w:szCs w:val="24"/>
              </w:rPr>
            </w:pPr>
            <w:r w:rsidRPr="003756BB">
              <w:rPr>
                <w:rFonts w:ascii="Times New Roman" w:hAnsi="Times New Roman"/>
                <w:sz w:val="24"/>
                <w:szCs w:val="24"/>
              </w:rPr>
              <w:t>Руководитель</w:t>
            </w:r>
          </w:p>
        </w:tc>
        <w:tc>
          <w:tcPr>
            <w:tcW w:w="1525" w:type="dxa"/>
          </w:tcPr>
          <w:p w:rsidR="001A2F1F" w:rsidRPr="003756BB" w:rsidRDefault="001A2F1F" w:rsidP="00D35D7C">
            <w:pPr>
              <w:spacing w:after="0"/>
              <w:rPr>
                <w:rFonts w:ascii="Times New Roman" w:hAnsi="Times New Roman"/>
                <w:sz w:val="24"/>
                <w:szCs w:val="24"/>
              </w:rPr>
            </w:pPr>
            <w:r>
              <w:rPr>
                <w:rFonts w:ascii="Times New Roman" w:hAnsi="Times New Roman"/>
                <w:sz w:val="24"/>
                <w:szCs w:val="24"/>
              </w:rPr>
              <w:t>Результат</w:t>
            </w:r>
          </w:p>
        </w:tc>
      </w:tr>
      <w:tr w:rsidR="001A2F1F" w:rsidRPr="003756BB" w:rsidTr="007543FD">
        <w:trPr>
          <w:trHeight w:val="241"/>
        </w:trPr>
        <w:tc>
          <w:tcPr>
            <w:tcW w:w="528" w:type="dxa"/>
          </w:tcPr>
          <w:p w:rsidR="001A2F1F" w:rsidRPr="00EC381E" w:rsidRDefault="001A2F1F" w:rsidP="00D35D7C">
            <w:pPr>
              <w:spacing w:after="0"/>
              <w:rPr>
                <w:rFonts w:ascii="Times New Roman" w:hAnsi="Times New Roman"/>
                <w:sz w:val="24"/>
                <w:szCs w:val="24"/>
              </w:rPr>
            </w:pPr>
            <w:r w:rsidRPr="00EC381E">
              <w:rPr>
                <w:rFonts w:ascii="Times New Roman" w:hAnsi="Times New Roman"/>
                <w:sz w:val="24"/>
                <w:szCs w:val="24"/>
              </w:rPr>
              <w:t>1</w:t>
            </w:r>
          </w:p>
        </w:tc>
        <w:tc>
          <w:tcPr>
            <w:tcW w:w="1848" w:type="dxa"/>
          </w:tcPr>
          <w:p w:rsidR="001A2F1F" w:rsidRPr="00EC381E" w:rsidRDefault="001A2F1F" w:rsidP="002960AB">
            <w:pPr>
              <w:spacing w:after="0" w:line="240" w:lineRule="auto"/>
              <w:rPr>
                <w:rFonts w:ascii="Times New Roman" w:hAnsi="Times New Roman"/>
                <w:sz w:val="24"/>
                <w:szCs w:val="24"/>
              </w:rPr>
            </w:pPr>
            <w:r>
              <w:rPr>
                <w:rFonts w:ascii="Times New Roman" w:hAnsi="Times New Roman"/>
                <w:sz w:val="24"/>
                <w:szCs w:val="24"/>
              </w:rPr>
              <w:t>Иванов Дима</w:t>
            </w:r>
          </w:p>
        </w:tc>
        <w:tc>
          <w:tcPr>
            <w:tcW w:w="851" w:type="dxa"/>
          </w:tcPr>
          <w:p w:rsidR="001A2F1F" w:rsidRPr="00EC381E" w:rsidRDefault="001A2F1F" w:rsidP="002960AB">
            <w:pPr>
              <w:rPr>
                <w:rFonts w:ascii="Times New Roman" w:hAnsi="Times New Roman"/>
                <w:sz w:val="24"/>
                <w:szCs w:val="24"/>
              </w:rPr>
            </w:pPr>
            <w:r w:rsidRPr="00EC381E">
              <w:rPr>
                <w:rFonts w:ascii="Times New Roman" w:hAnsi="Times New Roman"/>
                <w:sz w:val="24"/>
                <w:szCs w:val="24"/>
              </w:rPr>
              <w:t>9а</w:t>
            </w:r>
          </w:p>
        </w:tc>
        <w:tc>
          <w:tcPr>
            <w:tcW w:w="2761" w:type="dxa"/>
          </w:tcPr>
          <w:p w:rsidR="001A2F1F" w:rsidRPr="00EC381E" w:rsidRDefault="001A2F1F" w:rsidP="0043676B">
            <w:pPr>
              <w:spacing w:after="0" w:line="240" w:lineRule="auto"/>
              <w:rPr>
                <w:rFonts w:ascii="Times New Roman" w:hAnsi="Times New Roman"/>
                <w:sz w:val="24"/>
                <w:szCs w:val="24"/>
              </w:rPr>
            </w:pPr>
            <w:r w:rsidRPr="00EC381E">
              <w:rPr>
                <w:rFonts w:ascii="Times New Roman" w:hAnsi="Times New Roman"/>
                <w:sz w:val="24"/>
                <w:szCs w:val="24"/>
              </w:rPr>
              <w:t>«</w:t>
            </w:r>
            <w:r w:rsidR="0043676B">
              <w:rPr>
                <w:rFonts w:ascii="Times New Roman" w:hAnsi="Times New Roman"/>
                <w:sz w:val="24"/>
                <w:szCs w:val="24"/>
              </w:rPr>
              <w:t>Создание макета для баннеров на улицах, носящих имена известных людей</w:t>
            </w:r>
            <w:r w:rsidRPr="00EC381E">
              <w:rPr>
                <w:rFonts w:ascii="Times New Roman" w:hAnsi="Times New Roman"/>
                <w:sz w:val="24"/>
                <w:szCs w:val="24"/>
              </w:rPr>
              <w:t>»</w:t>
            </w:r>
          </w:p>
        </w:tc>
        <w:tc>
          <w:tcPr>
            <w:tcW w:w="2058" w:type="dxa"/>
          </w:tcPr>
          <w:p w:rsidR="001A2F1F" w:rsidRPr="00EC381E" w:rsidRDefault="001A2F1F" w:rsidP="001A2F1F">
            <w:pPr>
              <w:spacing w:after="0" w:line="240" w:lineRule="auto"/>
              <w:rPr>
                <w:rFonts w:ascii="Times New Roman" w:hAnsi="Times New Roman"/>
                <w:sz w:val="24"/>
                <w:szCs w:val="24"/>
              </w:rPr>
            </w:pPr>
            <w:r>
              <w:rPr>
                <w:rFonts w:ascii="Times New Roman" w:hAnsi="Times New Roman"/>
              </w:rPr>
              <w:t>Хобусарова А.Г., Ченохова Т.В.</w:t>
            </w:r>
          </w:p>
        </w:tc>
        <w:tc>
          <w:tcPr>
            <w:tcW w:w="1525" w:type="dxa"/>
          </w:tcPr>
          <w:p w:rsidR="001A2F1F" w:rsidRPr="00EC381E" w:rsidRDefault="001A2F1F" w:rsidP="002960AB">
            <w:pPr>
              <w:rPr>
                <w:rFonts w:ascii="Times New Roman" w:hAnsi="Times New Roman"/>
                <w:sz w:val="24"/>
                <w:szCs w:val="24"/>
              </w:rPr>
            </w:pPr>
            <w:r>
              <w:rPr>
                <w:rFonts w:ascii="Times New Roman" w:hAnsi="Times New Roman"/>
                <w:sz w:val="24"/>
                <w:szCs w:val="24"/>
              </w:rPr>
              <w:t>2</w:t>
            </w:r>
            <w:r w:rsidRPr="00EC381E">
              <w:rPr>
                <w:rFonts w:ascii="Times New Roman" w:hAnsi="Times New Roman"/>
                <w:sz w:val="24"/>
                <w:szCs w:val="24"/>
              </w:rPr>
              <w:t xml:space="preserve"> м</w:t>
            </w:r>
          </w:p>
        </w:tc>
      </w:tr>
    </w:tbl>
    <w:p w:rsidR="001A2F1F" w:rsidRPr="001A2F1F" w:rsidRDefault="001A2F1F" w:rsidP="001A2F1F">
      <w:pPr>
        <w:shd w:val="clear" w:color="auto" w:fill="FFFFFF"/>
        <w:tabs>
          <w:tab w:val="left" w:pos="993"/>
          <w:tab w:val="left" w:pos="1276"/>
          <w:tab w:val="left" w:pos="3038"/>
        </w:tabs>
        <w:spacing w:after="0" w:line="240" w:lineRule="auto"/>
        <w:jc w:val="center"/>
        <w:rPr>
          <w:rFonts w:ascii="Times New Roman" w:hAnsi="Times New Roman"/>
          <w:b/>
          <w:sz w:val="24"/>
          <w:szCs w:val="24"/>
        </w:rPr>
      </w:pPr>
    </w:p>
    <w:p w:rsidR="00B437B9" w:rsidRDefault="00B437B9" w:rsidP="002018C4">
      <w:pPr>
        <w:pStyle w:val="a3"/>
        <w:suppressAutoHyphens/>
        <w:spacing w:before="120" w:after="120" w:line="240" w:lineRule="auto"/>
        <w:contextualSpacing w:val="0"/>
        <w:rPr>
          <w:rFonts w:ascii="Times New Roman" w:hAnsi="Times New Roman"/>
          <w:b/>
          <w:sz w:val="24"/>
          <w:szCs w:val="24"/>
        </w:rPr>
      </w:pPr>
    </w:p>
    <w:p w:rsidR="002018C4" w:rsidRDefault="002018C4" w:rsidP="002018C4">
      <w:pPr>
        <w:pStyle w:val="a3"/>
        <w:suppressAutoHyphens/>
        <w:spacing w:before="120" w:after="120" w:line="240" w:lineRule="auto"/>
        <w:contextualSpacing w:val="0"/>
        <w:rPr>
          <w:rFonts w:ascii="Times New Roman" w:hAnsi="Times New Roman"/>
          <w:b/>
          <w:sz w:val="24"/>
          <w:szCs w:val="24"/>
        </w:rPr>
      </w:pPr>
      <w:r>
        <w:rPr>
          <w:rFonts w:ascii="Times New Roman" w:hAnsi="Times New Roman"/>
          <w:b/>
          <w:sz w:val="24"/>
          <w:szCs w:val="24"/>
        </w:rPr>
        <w:lastRenderedPageBreak/>
        <w:t>Научно-исследовательская работа с детьми инклюзивного обучения</w:t>
      </w:r>
    </w:p>
    <w:p w:rsidR="002018C4" w:rsidRDefault="002018C4" w:rsidP="002018C4">
      <w:pPr>
        <w:pStyle w:val="a3"/>
        <w:suppressAutoHyphens/>
        <w:spacing w:before="120" w:after="120" w:line="240" w:lineRule="auto"/>
        <w:contextualSpacing w:val="0"/>
        <w:rPr>
          <w:rFonts w:ascii="Times New Roman" w:hAnsi="Times New Roman"/>
          <w:b/>
          <w:sz w:val="24"/>
          <w:szCs w:val="24"/>
        </w:rPr>
      </w:pPr>
    </w:p>
    <w:tbl>
      <w:tblPr>
        <w:tblW w:w="967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1803"/>
        <w:gridCol w:w="2000"/>
        <w:gridCol w:w="1269"/>
        <w:gridCol w:w="2646"/>
        <w:gridCol w:w="1395"/>
      </w:tblGrid>
      <w:tr w:rsidR="002018C4" w:rsidRPr="008A22C9" w:rsidTr="002018C4">
        <w:tc>
          <w:tcPr>
            <w:tcW w:w="558" w:type="dxa"/>
          </w:tcPr>
          <w:p w:rsidR="002018C4" w:rsidRPr="008A22C9" w:rsidRDefault="002018C4" w:rsidP="006D47D3">
            <w:pPr>
              <w:spacing w:after="0" w:line="240" w:lineRule="auto"/>
              <w:rPr>
                <w:rFonts w:ascii="Times New Roman" w:hAnsi="Times New Roman"/>
                <w:sz w:val="24"/>
                <w:szCs w:val="24"/>
              </w:rPr>
            </w:pPr>
            <w:bookmarkStart w:id="16" w:name="_Hlk514809630"/>
            <w:r w:rsidRPr="008A22C9">
              <w:rPr>
                <w:rFonts w:ascii="Times New Roman" w:hAnsi="Times New Roman"/>
                <w:sz w:val="24"/>
                <w:szCs w:val="24"/>
              </w:rPr>
              <w:t xml:space="preserve">№ </w:t>
            </w:r>
          </w:p>
        </w:tc>
        <w:tc>
          <w:tcPr>
            <w:tcW w:w="1803" w:type="dxa"/>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ФИО ученика, руководитель</w:t>
            </w:r>
            <w:r w:rsidRPr="008A22C9">
              <w:rPr>
                <w:rFonts w:ascii="Times New Roman" w:hAnsi="Times New Roman"/>
                <w:sz w:val="24"/>
                <w:szCs w:val="24"/>
              </w:rPr>
              <w:t xml:space="preserve"> </w:t>
            </w:r>
          </w:p>
        </w:tc>
        <w:tc>
          <w:tcPr>
            <w:tcW w:w="2000" w:type="dxa"/>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 xml:space="preserve">Наименование </w:t>
            </w:r>
            <w:r w:rsidRPr="008A22C9">
              <w:rPr>
                <w:rFonts w:ascii="Times New Roman" w:hAnsi="Times New Roman"/>
                <w:sz w:val="24"/>
                <w:szCs w:val="24"/>
              </w:rPr>
              <w:t>НПК</w:t>
            </w:r>
          </w:p>
        </w:tc>
        <w:tc>
          <w:tcPr>
            <w:tcW w:w="1269" w:type="dxa"/>
            <w:tcBorders>
              <w:right w:val="single" w:sz="4" w:space="0" w:color="auto"/>
            </w:tcBorders>
          </w:tcPr>
          <w:p w:rsidR="002018C4" w:rsidRDefault="002018C4" w:rsidP="006D47D3">
            <w:pPr>
              <w:spacing w:after="0" w:line="240" w:lineRule="auto"/>
              <w:rPr>
                <w:rFonts w:ascii="Times New Roman" w:hAnsi="Times New Roman"/>
                <w:sz w:val="24"/>
                <w:szCs w:val="24"/>
              </w:rPr>
            </w:pPr>
            <w:r w:rsidRPr="008A22C9">
              <w:rPr>
                <w:rFonts w:ascii="Times New Roman" w:hAnsi="Times New Roman"/>
                <w:sz w:val="24"/>
                <w:szCs w:val="24"/>
              </w:rPr>
              <w:t>Уровень</w:t>
            </w:r>
          </w:p>
        </w:tc>
        <w:tc>
          <w:tcPr>
            <w:tcW w:w="2646" w:type="dxa"/>
            <w:tcBorders>
              <w:lef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Тема доклада</w:t>
            </w:r>
          </w:p>
        </w:tc>
        <w:tc>
          <w:tcPr>
            <w:tcW w:w="1395" w:type="dxa"/>
          </w:tcPr>
          <w:p w:rsidR="002018C4" w:rsidRPr="008A22C9" w:rsidRDefault="002018C4" w:rsidP="006D47D3">
            <w:pPr>
              <w:spacing w:after="0" w:line="240" w:lineRule="auto"/>
              <w:rPr>
                <w:rFonts w:ascii="Times New Roman" w:hAnsi="Times New Roman"/>
                <w:sz w:val="24"/>
                <w:szCs w:val="24"/>
              </w:rPr>
            </w:pPr>
            <w:r w:rsidRPr="008A22C9">
              <w:rPr>
                <w:rFonts w:ascii="Times New Roman" w:hAnsi="Times New Roman"/>
                <w:sz w:val="24"/>
                <w:szCs w:val="24"/>
              </w:rPr>
              <w:t>Результат</w:t>
            </w:r>
          </w:p>
        </w:tc>
      </w:tr>
      <w:tr w:rsidR="002018C4" w:rsidRPr="008A22C9" w:rsidTr="002018C4">
        <w:tc>
          <w:tcPr>
            <w:tcW w:w="558" w:type="dxa"/>
          </w:tcPr>
          <w:p w:rsidR="002018C4" w:rsidRPr="004B3D93" w:rsidRDefault="002018C4" w:rsidP="00E17124">
            <w:pPr>
              <w:pStyle w:val="a3"/>
              <w:numPr>
                <w:ilvl w:val="0"/>
                <w:numId w:val="57"/>
              </w:numPr>
              <w:spacing w:after="0" w:line="240" w:lineRule="auto"/>
              <w:rPr>
                <w:rFonts w:ascii="Times New Roman" w:hAnsi="Times New Roman"/>
                <w:sz w:val="24"/>
                <w:szCs w:val="24"/>
                <w:lang w:val="ru-RU"/>
              </w:rPr>
            </w:pPr>
          </w:p>
        </w:tc>
        <w:tc>
          <w:tcPr>
            <w:tcW w:w="1803" w:type="dxa"/>
          </w:tcPr>
          <w:p w:rsidR="002018C4" w:rsidRDefault="002018C4" w:rsidP="006D47D3">
            <w:pPr>
              <w:spacing w:after="0" w:line="240" w:lineRule="auto"/>
              <w:rPr>
                <w:rFonts w:ascii="Times New Roman" w:hAnsi="Times New Roman"/>
                <w:sz w:val="24"/>
                <w:szCs w:val="24"/>
              </w:rPr>
            </w:pPr>
            <w:r>
              <w:rPr>
                <w:rFonts w:ascii="Times New Roman" w:hAnsi="Times New Roman"/>
                <w:sz w:val="24"/>
                <w:szCs w:val="24"/>
              </w:rPr>
              <w:t xml:space="preserve">Догордуров Никита </w:t>
            </w:r>
          </w:p>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(рук. ВТИ)</w:t>
            </w:r>
          </w:p>
        </w:tc>
        <w:tc>
          <w:tcPr>
            <w:tcW w:w="2000" w:type="dxa"/>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Профилактика туберкулеза и ЗОЖ</w:t>
            </w:r>
          </w:p>
        </w:tc>
        <w:tc>
          <w:tcPr>
            <w:tcW w:w="1269" w:type="dxa"/>
            <w:vMerge w:val="restart"/>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улусный</w:t>
            </w:r>
          </w:p>
        </w:tc>
        <w:tc>
          <w:tcPr>
            <w:tcW w:w="2646" w:type="dxa"/>
            <w:tcBorders>
              <w:lef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«Защити себя от туберкулеза»</w:t>
            </w:r>
          </w:p>
        </w:tc>
        <w:tc>
          <w:tcPr>
            <w:tcW w:w="1395" w:type="dxa"/>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сертификат</w:t>
            </w:r>
          </w:p>
        </w:tc>
      </w:tr>
      <w:tr w:rsidR="002018C4" w:rsidRPr="008A22C9" w:rsidTr="002018C4">
        <w:tc>
          <w:tcPr>
            <w:tcW w:w="558" w:type="dxa"/>
          </w:tcPr>
          <w:p w:rsidR="002018C4" w:rsidRPr="004B3D93" w:rsidRDefault="002018C4" w:rsidP="00E17124">
            <w:pPr>
              <w:pStyle w:val="a3"/>
              <w:numPr>
                <w:ilvl w:val="0"/>
                <w:numId w:val="57"/>
              </w:numPr>
              <w:spacing w:after="0" w:line="240" w:lineRule="auto"/>
              <w:rPr>
                <w:rFonts w:ascii="Times New Roman" w:hAnsi="Times New Roman"/>
                <w:sz w:val="24"/>
                <w:szCs w:val="24"/>
                <w:lang w:val="ru-RU"/>
              </w:rPr>
            </w:pPr>
          </w:p>
        </w:tc>
        <w:tc>
          <w:tcPr>
            <w:tcW w:w="1803" w:type="dxa"/>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Брощев Алеша (рук. МТН)</w:t>
            </w:r>
          </w:p>
        </w:tc>
        <w:tc>
          <w:tcPr>
            <w:tcW w:w="2000" w:type="dxa"/>
            <w:vMerge w:val="restart"/>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«Тереебут дойдум-Сахам сирэ барахсан»</w:t>
            </w:r>
          </w:p>
        </w:tc>
        <w:tc>
          <w:tcPr>
            <w:tcW w:w="1269" w:type="dxa"/>
            <w:vMerge/>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p>
        </w:tc>
        <w:tc>
          <w:tcPr>
            <w:tcW w:w="2646" w:type="dxa"/>
            <w:tcBorders>
              <w:lef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«Насекомые Якутии»</w:t>
            </w:r>
          </w:p>
        </w:tc>
        <w:tc>
          <w:tcPr>
            <w:tcW w:w="1395" w:type="dxa"/>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1 место Грамота</w:t>
            </w:r>
          </w:p>
        </w:tc>
      </w:tr>
      <w:tr w:rsidR="002018C4" w:rsidRPr="008A22C9" w:rsidTr="002018C4">
        <w:tc>
          <w:tcPr>
            <w:tcW w:w="558" w:type="dxa"/>
          </w:tcPr>
          <w:p w:rsidR="002018C4" w:rsidRPr="004B3D93" w:rsidRDefault="002018C4" w:rsidP="00E17124">
            <w:pPr>
              <w:pStyle w:val="a3"/>
              <w:numPr>
                <w:ilvl w:val="0"/>
                <w:numId w:val="57"/>
              </w:numPr>
              <w:spacing w:after="0" w:line="240" w:lineRule="auto"/>
              <w:rPr>
                <w:rFonts w:ascii="Times New Roman" w:hAnsi="Times New Roman"/>
                <w:sz w:val="24"/>
                <w:szCs w:val="24"/>
                <w:lang w:val="ru-RU"/>
              </w:rPr>
            </w:pPr>
          </w:p>
        </w:tc>
        <w:tc>
          <w:tcPr>
            <w:tcW w:w="1803" w:type="dxa"/>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Прокопьев Ян (рук. МТН)</w:t>
            </w:r>
          </w:p>
        </w:tc>
        <w:tc>
          <w:tcPr>
            <w:tcW w:w="2000" w:type="dxa"/>
            <w:vMerge/>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p>
        </w:tc>
        <w:tc>
          <w:tcPr>
            <w:tcW w:w="1269" w:type="dxa"/>
            <w:vMerge/>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p>
        </w:tc>
        <w:tc>
          <w:tcPr>
            <w:tcW w:w="2646" w:type="dxa"/>
            <w:tcBorders>
              <w:lef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«Уулаах отон»</w:t>
            </w:r>
          </w:p>
        </w:tc>
        <w:tc>
          <w:tcPr>
            <w:tcW w:w="1395" w:type="dxa"/>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3 место грамота</w:t>
            </w:r>
          </w:p>
        </w:tc>
      </w:tr>
      <w:tr w:rsidR="002018C4" w:rsidRPr="008A22C9" w:rsidTr="002018C4">
        <w:tc>
          <w:tcPr>
            <w:tcW w:w="558" w:type="dxa"/>
          </w:tcPr>
          <w:p w:rsidR="002018C4" w:rsidRPr="004B3D93" w:rsidRDefault="002018C4" w:rsidP="00E17124">
            <w:pPr>
              <w:pStyle w:val="a3"/>
              <w:numPr>
                <w:ilvl w:val="0"/>
                <w:numId w:val="57"/>
              </w:numPr>
              <w:spacing w:after="0" w:line="240" w:lineRule="auto"/>
              <w:rPr>
                <w:rFonts w:ascii="Times New Roman" w:hAnsi="Times New Roman"/>
                <w:sz w:val="24"/>
                <w:szCs w:val="24"/>
                <w:lang w:val="ru-RU"/>
              </w:rPr>
            </w:pPr>
          </w:p>
        </w:tc>
        <w:tc>
          <w:tcPr>
            <w:tcW w:w="1803" w:type="dxa"/>
          </w:tcPr>
          <w:p w:rsidR="00312F77" w:rsidRDefault="002018C4" w:rsidP="006D47D3">
            <w:pPr>
              <w:spacing w:after="0" w:line="240" w:lineRule="auto"/>
              <w:rPr>
                <w:rFonts w:ascii="Times New Roman" w:hAnsi="Times New Roman"/>
                <w:sz w:val="24"/>
                <w:szCs w:val="24"/>
              </w:rPr>
            </w:pPr>
            <w:r>
              <w:rPr>
                <w:rFonts w:ascii="Times New Roman" w:hAnsi="Times New Roman"/>
                <w:sz w:val="24"/>
                <w:szCs w:val="24"/>
              </w:rPr>
              <w:t xml:space="preserve">Васильев Кэскил </w:t>
            </w:r>
          </w:p>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(рук. ВСВ)</w:t>
            </w:r>
          </w:p>
        </w:tc>
        <w:tc>
          <w:tcPr>
            <w:tcW w:w="2000" w:type="dxa"/>
            <w:vMerge/>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p>
        </w:tc>
        <w:tc>
          <w:tcPr>
            <w:tcW w:w="1269" w:type="dxa"/>
            <w:vMerge/>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p>
        </w:tc>
        <w:tc>
          <w:tcPr>
            <w:tcW w:w="2646" w:type="dxa"/>
            <w:tcBorders>
              <w:lef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«Собо»</w:t>
            </w:r>
          </w:p>
        </w:tc>
        <w:tc>
          <w:tcPr>
            <w:tcW w:w="1395" w:type="dxa"/>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сертификат</w:t>
            </w:r>
          </w:p>
        </w:tc>
      </w:tr>
      <w:tr w:rsidR="002018C4" w:rsidRPr="008A22C9" w:rsidTr="002018C4">
        <w:tc>
          <w:tcPr>
            <w:tcW w:w="558" w:type="dxa"/>
          </w:tcPr>
          <w:p w:rsidR="002018C4" w:rsidRPr="004B3D93" w:rsidRDefault="002018C4" w:rsidP="00E17124">
            <w:pPr>
              <w:pStyle w:val="a3"/>
              <w:numPr>
                <w:ilvl w:val="0"/>
                <w:numId w:val="57"/>
              </w:numPr>
              <w:spacing w:after="0" w:line="240" w:lineRule="auto"/>
              <w:rPr>
                <w:rFonts w:ascii="Times New Roman" w:hAnsi="Times New Roman"/>
                <w:sz w:val="24"/>
                <w:szCs w:val="24"/>
                <w:lang w:val="ru-RU"/>
              </w:rPr>
            </w:pPr>
          </w:p>
        </w:tc>
        <w:tc>
          <w:tcPr>
            <w:tcW w:w="1803" w:type="dxa"/>
          </w:tcPr>
          <w:p w:rsidR="00312F77" w:rsidRDefault="002018C4" w:rsidP="006D47D3">
            <w:pPr>
              <w:spacing w:after="0" w:line="240" w:lineRule="auto"/>
              <w:rPr>
                <w:rFonts w:ascii="Times New Roman" w:hAnsi="Times New Roman"/>
                <w:sz w:val="24"/>
                <w:szCs w:val="24"/>
              </w:rPr>
            </w:pPr>
            <w:r>
              <w:rPr>
                <w:rFonts w:ascii="Times New Roman" w:hAnsi="Times New Roman"/>
                <w:sz w:val="24"/>
                <w:szCs w:val="24"/>
              </w:rPr>
              <w:t xml:space="preserve">Алексеева Милена </w:t>
            </w:r>
          </w:p>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(рук. ВТИ)</w:t>
            </w:r>
          </w:p>
        </w:tc>
        <w:tc>
          <w:tcPr>
            <w:tcW w:w="2000" w:type="dxa"/>
            <w:vMerge/>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p>
        </w:tc>
        <w:tc>
          <w:tcPr>
            <w:tcW w:w="1269" w:type="dxa"/>
            <w:vMerge/>
            <w:tcBorders>
              <w:right w:val="single" w:sz="4" w:space="0" w:color="auto"/>
            </w:tcBorders>
          </w:tcPr>
          <w:p w:rsidR="002018C4" w:rsidRPr="008A22C9" w:rsidRDefault="002018C4" w:rsidP="006D47D3">
            <w:pPr>
              <w:spacing w:after="0" w:line="240" w:lineRule="auto"/>
              <w:rPr>
                <w:rFonts w:ascii="Times New Roman" w:hAnsi="Times New Roman"/>
                <w:sz w:val="24"/>
                <w:szCs w:val="24"/>
              </w:rPr>
            </w:pPr>
          </w:p>
        </w:tc>
        <w:tc>
          <w:tcPr>
            <w:tcW w:w="2646" w:type="dxa"/>
            <w:tcBorders>
              <w:left w:val="single" w:sz="4" w:space="0" w:color="auto"/>
            </w:tcBorders>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«Алмаас»</w:t>
            </w:r>
          </w:p>
        </w:tc>
        <w:tc>
          <w:tcPr>
            <w:tcW w:w="1395" w:type="dxa"/>
          </w:tcPr>
          <w:p w:rsidR="002018C4" w:rsidRPr="008A22C9" w:rsidRDefault="002018C4" w:rsidP="006D47D3">
            <w:pPr>
              <w:spacing w:after="0" w:line="240" w:lineRule="auto"/>
              <w:rPr>
                <w:rFonts w:ascii="Times New Roman" w:hAnsi="Times New Roman"/>
                <w:sz w:val="24"/>
                <w:szCs w:val="24"/>
              </w:rPr>
            </w:pPr>
            <w:r>
              <w:rPr>
                <w:rFonts w:ascii="Times New Roman" w:hAnsi="Times New Roman"/>
                <w:sz w:val="24"/>
                <w:szCs w:val="24"/>
              </w:rPr>
              <w:t>сертификат</w:t>
            </w:r>
          </w:p>
        </w:tc>
      </w:tr>
      <w:tr w:rsidR="002018C4" w:rsidRPr="008A22C9" w:rsidTr="002018C4">
        <w:tc>
          <w:tcPr>
            <w:tcW w:w="558" w:type="dxa"/>
          </w:tcPr>
          <w:p w:rsidR="002018C4" w:rsidRPr="004B3D93" w:rsidRDefault="002018C4" w:rsidP="00E17124">
            <w:pPr>
              <w:pStyle w:val="a3"/>
              <w:numPr>
                <w:ilvl w:val="0"/>
                <w:numId w:val="57"/>
              </w:numPr>
              <w:spacing w:after="0" w:line="240" w:lineRule="auto"/>
              <w:rPr>
                <w:rFonts w:ascii="Times New Roman" w:hAnsi="Times New Roman"/>
                <w:sz w:val="24"/>
                <w:szCs w:val="24"/>
                <w:lang w:val="ru-RU"/>
              </w:rPr>
            </w:pPr>
          </w:p>
        </w:tc>
        <w:tc>
          <w:tcPr>
            <w:tcW w:w="1803" w:type="dxa"/>
          </w:tcPr>
          <w:p w:rsidR="002018C4" w:rsidRDefault="002018C4" w:rsidP="006D47D3">
            <w:pPr>
              <w:spacing w:after="0" w:line="240" w:lineRule="auto"/>
              <w:rPr>
                <w:rFonts w:ascii="Times New Roman" w:hAnsi="Times New Roman"/>
                <w:sz w:val="24"/>
                <w:szCs w:val="24"/>
              </w:rPr>
            </w:pPr>
            <w:r>
              <w:rPr>
                <w:rFonts w:ascii="Times New Roman" w:hAnsi="Times New Roman"/>
                <w:sz w:val="24"/>
                <w:szCs w:val="24"/>
              </w:rPr>
              <w:t>Унаров Данила (рук. МТН)</w:t>
            </w:r>
          </w:p>
        </w:tc>
        <w:tc>
          <w:tcPr>
            <w:tcW w:w="2000" w:type="dxa"/>
            <w:vMerge/>
            <w:tcBorders>
              <w:right w:val="single" w:sz="4" w:space="0" w:color="auto"/>
            </w:tcBorders>
          </w:tcPr>
          <w:p w:rsidR="002018C4" w:rsidRDefault="002018C4" w:rsidP="006D47D3">
            <w:pPr>
              <w:spacing w:after="0" w:line="240" w:lineRule="auto"/>
              <w:rPr>
                <w:rFonts w:ascii="Times New Roman" w:hAnsi="Times New Roman"/>
                <w:sz w:val="24"/>
                <w:szCs w:val="24"/>
              </w:rPr>
            </w:pPr>
          </w:p>
        </w:tc>
        <w:tc>
          <w:tcPr>
            <w:tcW w:w="1269" w:type="dxa"/>
            <w:vMerge/>
            <w:tcBorders>
              <w:right w:val="single" w:sz="4" w:space="0" w:color="auto"/>
            </w:tcBorders>
          </w:tcPr>
          <w:p w:rsidR="002018C4" w:rsidRDefault="002018C4" w:rsidP="006D47D3">
            <w:pPr>
              <w:spacing w:after="0" w:line="240" w:lineRule="auto"/>
              <w:rPr>
                <w:rFonts w:ascii="Times New Roman" w:hAnsi="Times New Roman"/>
                <w:sz w:val="24"/>
                <w:szCs w:val="24"/>
              </w:rPr>
            </w:pPr>
          </w:p>
        </w:tc>
        <w:tc>
          <w:tcPr>
            <w:tcW w:w="2646" w:type="dxa"/>
            <w:tcBorders>
              <w:left w:val="single" w:sz="4" w:space="0" w:color="auto"/>
            </w:tcBorders>
          </w:tcPr>
          <w:p w:rsidR="002018C4" w:rsidRDefault="002018C4" w:rsidP="006D47D3">
            <w:pPr>
              <w:spacing w:after="0" w:line="240" w:lineRule="auto"/>
              <w:rPr>
                <w:rFonts w:ascii="Times New Roman" w:hAnsi="Times New Roman"/>
                <w:sz w:val="24"/>
                <w:szCs w:val="24"/>
              </w:rPr>
            </w:pPr>
            <w:r>
              <w:rPr>
                <w:rFonts w:ascii="Times New Roman" w:hAnsi="Times New Roman"/>
                <w:sz w:val="24"/>
                <w:szCs w:val="24"/>
              </w:rPr>
              <w:t>«Мой родной город- Якутск»</w:t>
            </w:r>
          </w:p>
        </w:tc>
        <w:tc>
          <w:tcPr>
            <w:tcW w:w="1395" w:type="dxa"/>
          </w:tcPr>
          <w:p w:rsidR="002018C4" w:rsidRDefault="002018C4" w:rsidP="006D47D3">
            <w:pPr>
              <w:spacing w:after="0" w:line="240" w:lineRule="auto"/>
              <w:rPr>
                <w:rFonts w:ascii="Times New Roman" w:hAnsi="Times New Roman"/>
                <w:sz w:val="24"/>
                <w:szCs w:val="24"/>
              </w:rPr>
            </w:pPr>
            <w:r>
              <w:rPr>
                <w:rFonts w:ascii="Times New Roman" w:hAnsi="Times New Roman"/>
                <w:sz w:val="24"/>
                <w:szCs w:val="24"/>
              </w:rPr>
              <w:t>сертификат</w:t>
            </w:r>
          </w:p>
        </w:tc>
      </w:tr>
      <w:bookmarkEnd w:id="16"/>
    </w:tbl>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0E2752" w:rsidRDefault="000E2752"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r>
        <w:rPr>
          <w:rFonts w:ascii="Times New Roman" w:eastAsia="Times New Roman" w:hAnsi="Times New Roman"/>
          <w:b/>
          <w:spacing w:val="-1"/>
          <w:sz w:val="24"/>
          <w:szCs w:val="24"/>
          <w:lang w:val="en-US" w:eastAsia="ru-RU"/>
        </w:rPr>
        <w:t>V</w:t>
      </w:r>
      <w:r w:rsidRPr="000E2752">
        <w:rPr>
          <w:rFonts w:ascii="Times New Roman" w:eastAsia="Times New Roman" w:hAnsi="Times New Roman"/>
          <w:b/>
          <w:spacing w:val="-1"/>
          <w:sz w:val="24"/>
          <w:szCs w:val="24"/>
          <w:lang w:eastAsia="ru-RU"/>
        </w:rPr>
        <w:t xml:space="preserve"> </w:t>
      </w:r>
      <w:r>
        <w:rPr>
          <w:rFonts w:ascii="Times New Roman" w:eastAsia="Times New Roman" w:hAnsi="Times New Roman"/>
          <w:b/>
          <w:spacing w:val="-1"/>
          <w:sz w:val="24"/>
          <w:szCs w:val="24"/>
          <w:lang w:eastAsia="ru-RU"/>
        </w:rPr>
        <w:t xml:space="preserve">Всероссийская научно-инновационная конференция </w:t>
      </w:r>
    </w:p>
    <w:p w:rsidR="000E2752" w:rsidRDefault="000E2752"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r>
        <w:rPr>
          <w:rFonts w:ascii="Times New Roman" w:eastAsia="Times New Roman" w:hAnsi="Times New Roman"/>
          <w:b/>
          <w:spacing w:val="-1"/>
          <w:sz w:val="24"/>
          <w:szCs w:val="24"/>
          <w:lang w:eastAsia="ru-RU"/>
        </w:rPr>
        <w:t>«Открой в себе ученого»</w:t>
      </w:r>
      <w:r w:rsidR="00B93758">
        <w:rPr>
          <w:rFonts w:ascii="Times New Roman" w:eastAsia="Times New Roman" w:hAnsi="Times New Roman"/>
          <w:b/>
          <w:spacing w:val="-1"/>
          <w:sz w:val="24"/>
          <w:szCs w:val="24"/>
          <w:lang w:eastAsia="ru-RU"/>
        </w:rPr>
        <w:t>, 21 – 23 апреля, г. Санкт – Петербург.</w:t>
      </w:r>
    </w:p>
    <w:p w:rsidR="000E2752" w:rsidRDefault="000E2752"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
        <w:gridCol w:w="1600"/>
        <w:gridCol w:w="850"/>
        <w:gridCol w:w="3202"/>
        <w:gridCol w:w="2066"/>
        <w:gridCol w:w="1360"/>
      </w:tblGrid>
      <w:tr w:rsidR="000E2752" w:rsidRPr="003756BB" w:rsidTr="00D35D7C">
        <w:tc>
          <w:tcPr>
            <w:tcW w:w="493" w:type="dxa"/>
          </w:tcPr>
          <w:p w:rsidR="000E2752" w:rsidRPr="003756BB" w:rsidRDefault="000E2752" w:rsidP="00D35D7C">
            <w:pPr>
              <w:spacing w:after="0" w:line="240" w:lineRule="auto"/>
              <w:rPr>
                <w:rFonts w:ascii="Times New Roman" w:hAnsi="Times New Roman"/>
                <w:sz w:val="24"/>
                <w:szCs w:val="24"/>
              </w:rPr>
            </w:pPr>
            <w:r w:rsidRPr="003756BB">
              <w:rPr>
                <w:rFonts w:ascii="Times New Roman" w:hAnsi="Times New Roman"/>
                <w:sz w:val="24"/>
                <w:szCs w:val="24"/>
              </w:rPr>
              <w:t>№</w:t>
            </w:r>
          </w:p>
        </w:tc>
        <w:tc>
          <w:tcPr>
            <w:tcW w:w="1600" w:type="dxa"/>
          </w:tcPr>
          <w:p w:rsidR="000E2752" w:rsidRPr="003756BB" w:rsidRDefault="000E2752" w:rsidP="00D35D7C">
            <w:pPr>
              <w:spacing w:after="0" w:line="240" w:lineRule="auto"/>
              <w:rPr>
                <w:rFonts w:ascii="Times New Roman" w:hAnsi="Times New Roman"/>
                <w:sz w:val="24"/>
                <w:szCs w:val="24"/>
              </w:rPr>
            </w:pPr>
            <w:r w:rsidRPr="003756BB">
              <w:rPr>
                <w:rFonts w:ascii="Times New Roman" w:hAnsi="Times New Roman"/>
                <w:sz w:val="24"/>
                <w:szCs w:val="24"/>
              </w:rPr>
              <w:t>ФИ участника</w:t>
            </w:r>
          </w:p>
        </w:tc>
        <w:tc>
          <w:tcPr>
            <w:tcW w:w="850" w:type="dxa"/>
          </w:tcPr>
          <w:p w:rsidR="000E2752" w:rsidRPr="003756BB" w:rsidRDefault="000E2752" w:rsidP="00D35D7C">
            <w:pPr>
              <w:spacing w:after="0" w:line="240" w:lineRule="auto"/>
              <w:rPr>
                <w:rFonts w:ascii="Times New Roman" w:hAnsi="Times New Roman"/>
                <w:sz w:val="24"/>
                <w:szCs w:val="24"/>
              </w:rPr>
            </w:pPr>
            <w:r w:rsidRPr="003756BB">
              <w:rPr>
                <w:rFonts w:ascii="Times New Roman" w:hAnsi="Times New Roman"/>
                <w:sz w:val="24"/>
                <w:szCs w:val="24"/>
              </w:rPr>
              <w:t>Класс</w:t>
            </w:r>
          </w:p>
        </w:tc>
        <w:tc>
          <w:tcPr>
            <w:tcW w:w="3202" w:type="dxa"/>
          </w:tcPr>
          <w:p w:rsidR="000E2752" w:rsidRPr="003756BB" w:rsidRDefault="000E2752" w:rsidP="00D35D7C">
            <w:pPr>
              <w:spacing w:after="0" w:line="240" w:lineRule="auto"/>
              <w:rPr>
                <w:rFonts w:ascii="Times New Roman" w:hAnsi="Times New Roman"/>
                <w:sz w:val="24"/>
                <w:szCs w:val="24"/>
              </w:rPr>
            </w:pPr>
            <w:r w:rsidRPr="003756BB">
              <w:rPr>
                <w:rFonts w:ascii="Times New Roman" w:hAnsi="Times New Roman"/>
                <w:sz w:val="24"/>
                <w:szCs w:val="24"/>
              </w:rPr>
              <w:t>Тема</w:t>
            </w:r>
          </w:p>
        </w:tc>
        <w:tc>
          <w:tcPr>
            <w:tcW w:w="2066" w:type="dxa"/>
          </w:tcPr>
          <w:p w:rsidR="000E2752" w:rsidRPr="003756BB" w:rsidRDefault="000E2752" w:rsidP="00D35D7C">
            <w:pPr>
              <w:spacing w:after="0" w:line="240" w:lineRule="auto"/>
              <w:rPr>
                <w:rFonts w:ascii="Times New Roman" w:hAnsi="Times New Roman"/>
                <w:sz w:val="24"/>
                <w:szCs w:val="24"/>
              </w:rPr>
            </w:pPr>
            <w:r w:rsidRPr="003756BB">
              <w:rPr>
                <w:rFonts w:ascii="Times New Roman" w:hAnsi="Times New Roman"/>
                <w:sz w:val="24"/>
                <w:szCs w:val="24"/>
              </w:rPr>
              <w:t>Руководитель</w:t>
            </w:r>
          </w:p>
        </w:tc>
        <w:tc>
          <w:tcPr>
            <w:tcW w:w="1360" w:type="dxa"/>
          </w:tcPr>
          <w:p w:rsidR="000E2752" w:rsidRPr="003756BB" w:rsidRDefault="000E2752" w:rsidP="00D35D7C">
            <w:pPr>
              <w:spacing w:after="0" w:line="240" w:lineRule="auto"/>
              <w:rPr>
                <w:rFonts w:ascii="Times New Roman" w:hAnsi="Times New Roman"/>
                <w:sz w:val="24"/>
                <w:szCs w:val="24"/>
              </w:rPr>
            </w:pPr>
            <w:r>
              <w:rPr>
                <w:rFonts w:ascii="Times New Roman" w:hAnsi="Times New Roman"/>
                <w:sz w:val="24"/>
                <w:szCs w:val="24"/>
              </w:rPr>
              <w:t>Результат</w:t>
            </w:r>
          </w:p>
        </w:tc>
      </w:tr>
      <w:tr w:rsidR="000E2752" w:rsidRPr="003756BB" w:rsidTr="00D35D7C">
        <w:trPr>
          <w:trHeight w:val="241"/>
        </w:trPr>
        <w:tc>
          <w:tcPr>
            <w:tcW w:w="493" w:type="dxa"/>
          </w:tcPr>
          <w:p w:rsidR="000E2752" w:rsidRPr="00EC381E" w:rsidRDefault="000E2752" w:rsidP="00D35D7C">
            <w:pPr>
              <w:spacing w:after="0"/>
              <w:rPr>
                <w:rFonts w:ascii="Times New Roman" w:hAnsi="Times New Roman"/>
                <w:sz w:val="24"/>
                <w:szCs w:val="24"/>
              </w:rPr>
            </w:pPr>
            <w:r w:rsidRPr="00EC381E">
              <w:rPr>
                <w:rFonts w:ascii="Times New Roman" w:hAnsi="Times New Roman"/>
                <w:sz w:val="24"/>
                <w:szCs w:val="24"/>
              </w:rPr>
              <w:t>1</w:t>
            </w:r>
          </w:p>
        </w:tc>
        <w:tc>
          <w:tcPr>
            <w:tcW w:w="1600" w:type="dxa"/>
          </w:tcPr>
          <w:p w:rsidR="000E2752" w:rsidRDefault="000E2752" w:rsidP="000E2752">
            <w:pPr>
              <w:spacing w:after="0" w:line="240" w:lineRule="auto"/>
              <w:rPr>
                <w:rFonts w:ascii="Times New Roman" w:hAnsi="Times New Roman"/>
                <w:sz w:val="24"/>
                <w:szCs w:val="24"/>
              </w:rPr>
            </w:pPr>
            <w:r>
              <w:rPr>
                <w:rFonts w:ascii="Times New Roman" w:hAnsi="Times New Roman"/>
                <w:sz w:val="24"/>
                <w:szCs w:val="24"/>
              </w:rPr>
              <w:t>Николашкин Саша</w:t>
            </w:r>
          </w:p>
          <w:p w:rsidR="000E2752" w:rsidRPr="00EC381E" w:rsidRDefault="000E2752" w:rsidP="002960AB">
            <w:pPr>
              <w:spacing w:after="0" w:line="240" w:lineRule="auto"/>
              <w:rPr>
                <w:rFonts w:ascii="Times New Roman" w:hAnsi="Times New Roman"/>
                <w:sz w:val="24"/>
                <w:szCs w:val="24"/>
              </w:rPr>
            </w:pPr>
          </w:p>
        </w:tc>
        <w:tc>
          <w:tcPr>
            <w:tcW w:w="850" w:type="dxa"/>
          </w:tcPr>
          <w:p w:rsidR="000E2752" w:rsidRPr="00EC381E" w:rsidRDefault="000E2752" w:rsidP="002960AB">
            <w:pPr>
              <w:rPr>
                <w:rFonts w:ascii="Times New Roman" w:hAnsi="Times New Roman"/>
                <w:sz w:val="24"/>
                <w:szCs w:val="24"/>
              </w:rPr>
            </w:pPr>
            <w:r>
              <w:rPr>
                <w:rFonts w:ascii="Times New Roman" w:hAnsi="Times New Roman"/>
                <w:sz w:val="24"/>
                <w:szCs w:val="24"/>
              </w:rPr>
              <w:t>9в</w:t>
            </w:r>
          </w:p>
        </w:tc>
        <w:tc>
          <w:tcPr>
            <w:tcW w:w="3202" w:type="dxa"/>
          </w:tcPr>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«Образ-символ звезды в поэзии (на примере поэзии советского периода»</w:t>
            </w:r>
          </w:p>
        </w:tc>
        <w:tc>
          <w:tcPr>
            <w:tcW w:w="2066" w:type="dxa"/>
          </w:tcPr>
          <w:p w:rsidR="009D6431" w:rsidRDefault="000E2752" w:rsidP="002960AB">
            <w:pPr>
              <w:spacing w:after="0" w:line="240" w:lineRule="auto"/>
              <w:rPr>
                <w:rFonts w:ascii="Times New Roman" w:hAnsi="Times New Roman"/>
                <w:sz w:val="24"/>
                <w:szCs w:val="24"/>
              </w:rPr>
            </w:pPr>
            <w:r>
              <w:rPr>
                <w:rFonts w:ascii="Times New Roman" w:hAnsi="Times New Roman"/>
                <w:sz w:val="24"/>
                <w:szCs w:val="24"/>
              </w:rPr>
              <w:t xml:space="preserve">Николашкина А.И., </w:t>
            </w:r>
          </w:p>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Хобусарова А.Г.</w:t>
            </w:r>
          </w:p>
        </w:tc>
        <w:tc>
          <w:tcPr>
            <w:tcW w:w="1360" w:type="dxa"/>
          </w:tcPr>
          <w:p w:rsidR="000E2752" w:rsidRPr="00EC381E" w:rsidRDefault="000E2752" w:rsidP="002960AB">
            <w:pPr>
              <w:rPr>
                <w:rFonts w:ascii="Times New Roman" w:hAnsi="Times New Roman"/>
                <w:sz w:val="24"/>
                <w:szCs w:val="24"/>
              </w:rPr>
            </w:pPr>
            <w:r>
              <w:rPr>
                <w:rFonts w:ascii="Times New Roman" w:hAnsi="Times New Roman"/>
                <w:sz w:val="24"/>
                <w:szCs w:val="24"/>
              </w:rPr>
              <w:t>поощрение</w:t>
            </w:r>
          </w:p>
        </w:tc>
      </w:tr>
      <w:tr w:rsidR="000E2752" w:rsidRPr="003756BB" w:rsidTr="00D35D7C">
        <w:trPr>
          <w:trHeight w:val="241"/>
        </w:trPr>
        <w:tc>
          <w:tcPr>
            <w:tcW w:w="493" w:type="dxa"/>
          </w:tcPr>
          <w:p w:rsidR="000E2752" w:rsidRPr="00EC381E" w:rsidRDefault="000E2752" w:rsidP="002960AB">
            <w:pPr>
              <w:rPr>
                <w:rFonts w:ascii="Times New Roman" w:hAnsi="Times New Roman"/>
                <w:sz w:val="24"/>
                <w:szCs w:val="24"/>
              </w:rPr>
            </w:pPr>
            <w:r>
              <w:rPr>
                <w:rFonts w:ascii="Times New Roman" w:hAnsi="Times New Roman"/>
                <w:sz w:val="24"/>
                <w:szCs w:val="24"/>
              </w:rPr>
              <w:t>2</w:t>
            </w:r>
          </w:p>
        </w:tc>
        <w:tc>
          <w:tcPr>
            <w:tcW w:w="1600" w:type="dxa"/>
          </w:tcPr>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Кудаева Дарина</w:t>
            </w:r>
          </w:p>
        </w:tc>
        <w:tc>
          <w:tcPr>
            <w:tcW w:w="850" w:type="dxa"/>
          </w:tcPr>
          <w:p w:rsidR="000E2752" w:rsidRPr="00EC381E" w:rsidRDefault="000E2752" w:rsidP="002960AB">
            <w:pPr>
              <w:rPr>
                <w:rFonts w:ascii="Times New Roman" w:hAnsi="Times New Roman"/>
                <w:sz w:val="24"/>
                <w:szCs w:val="24"/>
              </w:rPr>
            </w:pPr>
            <w:r>
              <w:rPr>
                <w:rFonts w:ascii="Times New Roman" w:hAnsi="Times New Roman"/>
                <w:sz w:val="24"/>
                <w:szCs w:val="24"/>
              </w:rPr>
              <w:t>10б</w:t>
            </w:r>
          </w:p>
        </w:tc>
        <w:tc>
          <w:tcPr>
            <w:tcW w:w="3202" w:type="dxa"/>
          </w:tcPr>
          <w:p w:rsidR="000E2752" w:rsidRPr="00EC381E" w:rsidRDefault="000E2752" w:rsidP="000E2752">
            <w:pPr>
              <w:spacing w:after="0" w:line="240" w:lineRule="auto"/>
              <w:rPr>
                <w:rFonts w:ascii="Times New Roman" w:hAnsi="Times New Roman"/>
                <w:sz w:val="24"/>
                <w:szCs w:val="24"/>
              </w:rPr>
            </w:pPr>
            <w:r>
              <w:rPr>
                <w:rFonts w:ascii="Times New Roman" w:hAnsi="Times New Roman"/>
                <w:sz w:val="24"/>
                <w:szCs w:val="24"/>
              </w:rPr>
              <w:t>«Развитие мас-рестлинга как фактор сохранения национ. культуры»</w:t>
            </w:r>
          </w:p>
        </w:tc>
        <w:tc>
          <w:tcPr>
            <w:tcW w:w="2066" w:type="dxa"/>
          </w:tcPr>
          <w:p w:rsidR="009D6431" w:rsidRDefault="000E2752" w:rsidP="002960AB">
            <w:pPr>
              <w:spacing w:after="0" w:line="240" w:lineRule="auto"/>
              <w:rPr>
                <w:rFonts w:ascii="Times New Roman" w:hAnsi="Times New Roman"/>
                <w:sz w:val="24"/>
                <w:szCs w:val="24"/>
              </w:rPr>
            </w:pPr>
            <w:r>
              <w:rPr>
                <w:rFonts w:ascii="Times New Roman" w:hAnsi="Times New Roman"/>
                <w:sz w:val="24"/>
                <w:szCs w:val="24"/>
              </w:rPr>
              <w:t xml:space="preserve">Жендринская Г.П., </w:t>
            </w:r>
          </w:p>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Петрова С.В.</w:t>
            </w:r>
          </w:p>
        </w:tc>
        <w:tc>
          <w:tcPr>
            <w:tcW w:w="1360" w:type="dxa"/>
          </w:tcPr>
          <w:p w:rsidR="000E2752" w:rsidRPr="00EC381E" w:rsidRDefault="000E2752" w:rsidP="002960AB">
            <w:pPr>
              <w:rPr>
                <w:rFonts w:ascii="Times New Roman" w:hAnsi="Times New Roman"/>
                <w:sz w:val="24"/>
                <w:szCs w:val="24"/>
              </w:rPr>
            </w:pPr>
            <w:r>
              <w:rPr>
                <w:rFonts w:ascii="Times New Roman" w:hAnsi="Times New Roman"/>
                <w:sz w:val="24"/>
                <w:szCs w:val="24"/>
              </w:rPr>
              <w:t>поощрение</w:t>
            </w:r>
          </w:p>
        </w:tc>
      </w:tr>
      <w:tr w:rsidR="000E2752" w:rsidRPr="003756BB" w:rsidTr="00D35D7C">
        <w:trPr>
          <w:trHeight w:val="241"/>
        </w:trPr>
        <w:tc>
          <w:tcPr>
            <w:tcW w:w="493" w:type="dxa"/>
          </w:tcPr>
          <w:p w:rsidR="000E2752" w:rsidRPr="00EC381E" w:rsidRDefault="000E2752" w:rsidP="002960AB">
            <w:pPr>
              <w:rPr>
                <w:rFonts w:ascii="Times New Roman" w:hAnsi="Times New Roman"/>
                <w:sz w:val="24"/>
                <w:szCs w:val="24"/>
              </w:rPr>
            </w:pPr>
            <w:r>
              <w:rPr>
                <w:rFonts w:ascii="Times New Roman" w:hAnsi="Times New Roman"/>
                <w:sz w:val="24"/>
                <w:szCs w:val="24"/>
              </w:rPr>
              <w:t>3</w:t>
            </w:r>
          </w:p>
        </w:tc>
        <w:tc>
          <w:tcPr>
            <w:tcW w:w="1600" w:type="dxa"/>
          </w:tcPr>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Няникова Настя</w:t>
            </w:r>
          </w:p>
        </w:tc>
        <w:tc>
          <w:tcPr>
            <w:tcW w:w="850" w:type="dxa"/>
          </w:tcPr>
          <w:p w:rsidR="000E2752" w:rsidRPr="00EC381E" w:rsidRDefault="000E2752" w:rsidP="002960AB">
            <w:pPr>
              <w:rPr>
                <w:rFonts w:ascii="Times New Roman" w:hAnsi="Times New Roman"/>
                <w:sz w:val="24"/>
                <w:szCs w:val="24"/>
              </w:rPr>
            </w:pPr>
            <w:r>
              <w:rPr>
                <w:rFonts w:ascii="Times New Roman" w:hAnsi="Times New Roman"/>
                <w:sz w:val="24"/>
                <w:szCs w:val="24"/>
              </w:rPr>
              <w:t>10б</w:t>
            </w:r>
          </w:p>
        </w:tc>
        <w:tc>
          <w:tcPr>
            <w:tcW w:w="3202" w:type="dxa"/>
          </w:tcPr>
          <w:p w:rsidR="000E2752" w:rsidRPr="00EC381E" w:rsidRDefault="000E2752" w:rsidP="002960AB">
            <w:pPr>
              <w:spacing w:after="0" w:line="240" w:lineRule="auto"/>
              <w:rPr>
                <w:rFonts w:ascii="Times New Roman" w:hAnsi="Times New Roman"/>
                <w:sz w:val="24"/>
                <w:szCs w:val="24"/>
              </w:rPr>
            </w:pPr>
            <w:r w:rsidRPr="00947BF8">
              <w:rPr>
                <w:rFonts w:ascii="Times New Roman" w:hAnsi="Times New Roman"/>
                <w:sz w:val="24"/>
                <w:szCs w:val="24"/>
              </w:rPr>
              <w:t>Культ Волка у древних германцев, славян и тюрков»</w:t>
            </w:r>
          </w:p>
        </w:tc>
        <w:tc>
          <w:tcPr>
            <w:tcW w:w="2066" w:type="dxa"/>
          </w:tcPr>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Федотова В.В., Егорова А.А.</w:t>
            </w:r>
          </w:p>
        </w:tc>
        <w:tc>
          <w:tcPr>
            <w:tcW w:w="1360" w:type="dxa"/>
          </w:tcPr>
          <w:p w:rsidR="000E2752" w:rsidRPr="00EC381E" w:rsidRDefault="000E2752" w:rsidP="002960AB">
            <w:pPr>
              <w:rPr>
                <w:rFonts w:ascii="Times New Roman" w:hAnsi="Times New Roman"/>
                <w:sz w:val="24"/>
                <w:szCs w:val="24"/>
              </w:rPr>
            </w:pPr>
            <w:r>
              <w:rPr>
                <w:rFonts w:ascii="Times New Roman" w:hAnsi="Times New Roman"/>
                <w:sz w:val="24"/>
                <w:szCs w:val="24"/>
              </w:rPr>
              <w:t>участие</w:t>
            </w:r>
          </w:p>
        </w:tc>
      </w:tr>
      <w:tr w:rsidR="000E2752" w:rsidRPr="003756BB" w:rsidTr="00D35D7C">
        <w:trPr>
          <w:trHeight w:val="241"/>
        </w:trPr>
        <w:tc>
          <w:tcPr>
            <w:tcW w:w="493" w:type="dxa"/>
          </w:tcPr>
          <w:p w:rsidR="000E2752" w:rsidRPr="00EC381E" w:rsidRDefault="000E2752" w:rsidP="002960AB">
            <w:pPr>
              <w:rPr>
                <w:rFonts w:ascii="Times New Roman" w:hAnsi="Times New Roman"/>
                <w:sz w:val="24"/>
                <w:szCs w:val="24"/>
              </w:rPr>
            </w:pPr>
            <w:r>
              <w:rPr>
                <w:rFonts w:ascii="Times New Roman" w:hAnsi="Times New Roman"/>
                <w:sz w:val="24"/>
                <w:szCs w:val="24"/>
              </w:rPr>
              <w:t>4</w:t>
            </w:r>
          </w:p>
        </w:tc>
        <w:tc>
          <w:tcPr>
            <w:tcW w:w="1600" w:type="dxa"/>
          </w:tcPr>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Бурнашева Алена</w:t>
            </w:r>
          </w:p>
        </w:tc>
        <w:tc>
          <w:tcPr>
            <w:tcW w:w="850" w:type="dxa"/>
          </w:tcPr>
          <w:p w:rsidR="000E2752" w:rsidRPr="00EC381E" w:rsidRDefault="000E2752" w:rsidP="002960AB">
            <w:pPr>
              <w:rPr>
                <w:rFonts w:ascii="Times New Roman" w:hAnsi="Times New Roman"/>
                <w:sz w:val="24"/>
                <w:szCs w:val="24"/>
              </w:rPr>
            </w:pPr>
            <w:r>
              <w:rPr>
                <w:rFonts w:ascii="Times New Roman" w:hAnsi="Times New Roman"/>
                <w:sz w:val="24"/>
                <w:szCs w:val="24"/>
              </w:rPr>
              <w:t>9б</w:t>
            </w:r>
          </w:p>
        </w:tc>
        <w:tc>
          <w:tcPr>
            <w:tcW w:w="3202" w:type="dxa"/>
          </w:tcPr>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«Моя школа: прошлое, настоящее, будущее»</w:t>
            </w:r>
          </w:p>
        </w:tc>
        <w:tc>
          <w:tcPr>
            <w:tcW w:w="2066" w:type="dxa"/>
          </w:tcPr>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Молорова А.Д., Ченохова Т.В.</w:t>
            </w:r>
          </w:p>
        </w:tc>
        <w:tc>
          <w:tcPr>
            <w:tcW w:w="1360" w:type="dxa"/>
          </w:tcPr>
          <w:p w:rsidR="000E2752" w:rsidRPr="00EC381E" w:rsidRDefault="000E2752" w:rsidP="002960AB">
            <w:pPr>
              <w:rPr>
                <w:rFonts w:ascii="Times New Roman" w:hAnsi="Times New Roman"/>
                <w:sz w:val="24"/>
                <w:szCs w:val="24"/>
              </w:rPr>
            </w:pPr>
            <w:r>
              <w:rPr>
                <w:rFonts w:ascii="Times New Roman" w:hAnsi="Times New Roman"/>
                <w:sz w:val="24"/>
                <w:szCs w:val="24"/>
              </w:rPr>
              <w:t>участие</w:t>
            </w:r>
          </w:p>
        </w:tc>
      </w:tr>
      <w:tr w:rsidR="000E2752" w:rsidRPr="003756BB" w:rsidTr="00D35D7C">
        <w:trPr>
          <w:trHeight w:val="241"/>
        </w:trPr>
        <w:tc>
          <w:tcPr>
            <w:tcW w:w="493" w:type="dxa"/>
          </w:tcPr>
          <w:p w:rsidR="000E2752" w:rsidRPr="00EC381E" w:rsidRDefault="000E2752" w:rsidP="002960AB">
            <w:pPr>
              <w:rPr>
                <w:rFonts w:ascii="Times New Roman" w:hAnsi="Times New Roman"/>
                <w:sz w:val="24"/>
                <w:szCs w:val="24"/>
              </w:rPr>
            </w:pPr>
            <w:r>
              <w:rPr>
                <w:rFonts w:ascii="Times New Roman" w:hAnsi="Times New Roman"/>
                <w:sz w:val="24"/>
                <w:szCs w:val="24"/>
              </w:rPr>
              <w:t>5</w:t>
            </w:r>
          </w:p>
        </w:tc>
        <w:tc>
          <w:tcPr>
            <w:tcW w:w="1600" w:type="dxa"/>
          </w:tcPr>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Новиков Костя</w:t>
            </w:r>
          </w:p>
        </w:tc>
        <w:tc>
          <w:tcPr>
            <w:tcW w:w="850" w:type="dxa"/>
          </w:tcPr>
          <w:p w:rsidR="000E2752" w:rsidRPr="00EC381E" w:rsidRDefault="000E2752" w:rsidP="002960AB">
            <w:pPr>
              <w:rPr>
                <w:rFonts w:ascii="Times New Roman" w:hAnsi="Times New Roman"/>
                <w:sz w:val="24"/>
                <w:szCs w:val="24"/>
              </w:rPr>
            </w:pPr>
            <w:r>
              <w:rPr>
                <w:rFonts w:ascii="Times New Roman" w:hAnsi="Times New Roman"/>
                <w:sz w:val="24"/>
                <w:szCs w:val="24"/>
              </w:rPr>
              <w:t>9а</w:t>
            </w:r>
          </w:p>
        </w:tc>
        <w:tc>
          <w:tcPr>
            <w:tcW w:w="3202" w:type="dxa"/>
          </w:tcPr>
          <w:p w:rsidR="000E2752" w:rsidRPr="00EC381E" w:rsidRDefault="000E2752" w:rsidP="002960AB">
            <w:pPr>
              <w:spacing w:after="0" w:line="240" w:lineRule="auto"/>
              <w:rPr>
                <w:rFonts w:ascii="Times New Roman" w:hAnsi="Times New Roman"/>
                <w:sz w:val="24"/>
                <w:szCs w:val="24"/>
              </w:rPr>
            </w:pPr>
            <w:r>
              <w:rPr>
                <w:rFonts w:ascii="Times New Roman" w:hAnsi="Times New Roman"/>
                <w:sz w:val="24"/>
                <w:szCs w:val="24"/>
              </w:rPr>
              <w:t>«Противовоспалительные свойства экстрактов кедрового стланика на примере обыкновенного акне»</w:t>
            </w:r>
          </w:p>
        </w:tc>
        <w:tc>
          <w:tcPr>
            <w:tcW w:w="2066" w:type="dxa"/>
          </w:tcPr>
          <w:p w:rsidR="000E2752" w:rsidRPr="00EC381E" w:rsidRDefault="000E2752" w:rsidP="002960AB">
            <w:pPr>
              <w:spacing w:after="0" w:line="240" w:lineRule="auto"/>
              <w:rPr>
                <w:rFonts w:ascii="Times New Roman" w:hAnsi="Times New Roman"/>
                <w:sz w:val="24"/>
                <w:szCs w:val="24"/>
              </w:rPr>
            </w:pPr>
            <w:r w:rsidRPr="00947BF8">
              <w:rPr>
                <w:rFonts w:ascii="Times New Roman" w:hAnsi="Times New Roman"/>
                <w:sz w:val="24"/>
                <w:szCs w:val="24"/>
              </w:rPr>
              <w:t>Заболоцкая М.Н.,</w:t>
            </w:r>
            <w:r>
              <w:rPr>
                <w:rFonts w:ascii="Times New Roman" w:hAnsi="Times New Roman"/>
                <w:sz w:val="24"/>
                <w:szCs w:val="24"/>
              </w:rPr>
              <w:t xml:space="preserve"> </w:t>
            </w:r>
            <w:r w:rsidRPr="00947BF8">
              <w:rPr>
                <w:rFonts w:ascii="Times New Roman" w:hAnsi="Times New Roman"/>
                <w:sz w:val="24"/>
                <w:szCs w:val="24"/>
              </w:rPr>
              <w:t>Троев И.П.</w:t>
            </w:r>
          </w:p>
        </w:tc>
        <w:tc>
          <w:tcPr>
            <w:tcW w:w="1360" w:type="dxa"/>
          </w:tcPr>
          <w:p w:rsidR="000E2752" w:rsidRPr="00EC381E" w:rsidRDefault="000E2752" w:rsidP="002960AB">
            <w:pPr>
              <w:rPr>
                <w:rFonts w:ascii="Times New Roman" w:hAnsi="Times New Roman"/>
                <w:sz w:val="24"/>
                <w:szCs w:val="24"/>
              </w:rPr>
            </w:pPr>
            <w:r>
              <w:rPr>
                <w:rFonts w:ascii="Times New Roman" w:hAnsi="Times New Roman"/>
                <w:sz w:val="24"/>
                <w:szCs w:val="24"/>
              </w:rPr>
              <w:t>участие</w:t>
            </w:r>
          </w:p>
        </w:tc>
      </w:tr>
    </w:tbl>
    <w:p w:rsidR="000E2752" w:rsidRPr="000E2752" w:rsidRDefault="000E2752"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2018C4" w:rsidRDefault="002018C4"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p>
    <w:p w:rsidR="000E2752" w:rsidRDefault="00111AEE"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eastAsia="ru-RU"/>
        </w:rPr>
      </w:pPr>
      <w:r>
        <w:rPr>
          <w:rFonts w:ascii="Times New Roman" w:eastAsia="Times New Roman" w:hAnsi="Times New Roman"/>
          <w:b/>
          <w:spacing w:val="-1"/>
          <w:sz w:val="24"/>
          <w:szCs w:val="24"/>
          <w:lang w:eastAsia="ru-RU"/>
        </w:rPr>
        <w:lastRenderedPageBreak/>
        <w:t>Результаты</w:t>
      </w:r>
      <w:r w:rsidR="004B24FF">
        <w:rPr>
          <w:rFonts w:ascii="Times New Roman" w:eastAsia="Times New Roman" w:hAnsi="Times New Roman"/>
          <w:b/>
          <w:spacing w:val="-1"/>
          <w:sz w:val="24"/>
          <w:szCs w:val="24"/>
          <w:lang w:eastAsia="ru-RU"/>
        </w:rPr>
        <w:t xml:space="preserve"> участия обучающихся</w:t>
      </w:r>
      <w:r w:rsidR="005D7D83">
        <w:rPr>
          <w:rFonts w:ascii="Times New Roman" w:eastAsia="Times New Roman" w:hAnsi="Times New Roman"/>
          <w:b/>
          <w:spacing w:val="-1"/>
          <w:sz w:val="24"/>
          <w:szCs w:val="24"/>
          <w:lang w:eastAsia="ru-RU"/>
        </w:rPr>
        <w:t xml:space="preserve"> в различных интеллектуальных конкурсах</w:t>
      </w:r>
    </w:p>
    <w:p w:rsidR="005D7D83" w:rsidRDefault="005D7D83" w:rsidP="007543FD">
      <w:pPr>
        <w:shd w:val="clear" w:color="auto" w:fill="FFFFFF"/>
        <w:tabs>
          <w:tab w:val="left" w:pos="993"/>
          <w:tab w:val="left" w:pos="1276"/>
          <w:tab w:val="left" w:pos="3038"/>
        </w:tabs>
        <w:spacing w:after="0" w:line="240" w:lineRule="auto"/>
        <w:rPr>
          <w:rFonts w:ascii="Times New Roman" w:eastAsia="Times New Roman" w:hAnsi="Times New Roman"/>
          <w:b/>
          <w:spacing w:val="-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
        <w:gridCol w:w="1458"/>
        <w:gridCol w:w="858"/>
        <w:gridCol w:w="2968"/>
        <w:gridCol w:w="1733"/>
        <w:gridCol w:w="2062"/>
      </w:tblGrid>
      <w:tr w:rsidR="00160E11" w:rsidRPr="003756BB" w:rsidTr="004F2560">
        <w:tc>
          <w:tcPr>
            <w:tcW w:w="493" w:type="dxa"/>
          </w:tcPr>
          <w:p w:rsidR="007543FD" w:rsidRPr="002B3A04" w:rsidRDefault="007543FD" w:rsidP="002960AB">
            <w:pPr>
              <w:spacing w:after="0"/>
              <w:rPr>
                <w:rFonts w:ascii="Times New Roman" w:hAnsi="Times New Roman"/>
                <w:b/>
                <w:sz w:val="24"/>
                <w:szCs w:val="24"/>
              </w:rPr>
            </w:pPr>
            <w:r w:rsidRPr="002B3A04">
              <w:rPr>
                <w:rFonts w:ascii="Times New Roman" w:hAnsi="Times New Roman"/>
                <w:b/>
                <w:sz w:val="24"/>
                <w:szCs w:val="24"/>
              </w:rPr>
              <w:t>№</w:t>
            </w:r>
          </w:p>
        </w:tc>
        <w:tc>
          <w:tcPr>
            <w:tcW w:w="1459" w:type="dxa"/>
          </w:tcPr>
          <w:p w:rsidR="007543FD" w:rsidRPr="002B3A04" w:rsidRDefault="007543FD" w:rsidP="002960AB">
            <w:pPr>
              <w:spacing w:after="0"/>
              <w:rPr>
                <w:rFonts w:ascii="Times New Roman" w:hAnsi="Times New Roman"/>
                <w:b/>
                <w:sz w:val="24"/>
                <w:szCs w:val="24"/>
              </w:rPr>
            </w:pPr>
            <w:r w:rsidRPr="002B3A04">
              <w:rPr>
                <w:rFonts w:ascii="Times New Roman" w:hAnsi="Times New Roman"/>
                <w:b/>
                <w:sz w:val="24"/>
                <w:szCs w:val="24"/>
              </w:rPr>
              <w:t>ФИ участника</w:t>
            </w:r>
          </w:p>
        </w:tc>
        <w:tc>
          <w:tcPr>
            <w:tcW w:w="834" w:type="dxa"/>
          </w:tcPr>
          <w:p w:rsidR="007543FD" w:rsidRPr="002B3A04" w:rsidRDefault="007543FD" w:rsidP="002960AB">
            <w:pPr>
              <w:spacing w:after="0"/>
              <w:rPr>
                <w:rFonts w:ascii="Times New Roman" w:hAnsi="Times New Roman"/>
                <w:b/>
                <w:sz w:val="24"/>
                <w:szCs w:val="24"/>
              </w:rPr>
            </w:pPr>
            <w:r w:rsidRPr="002B3A04">
              <w:rPr>
                <w:rFonts w:ascii="Times New Roman" w:hAnsi="Times New Roman"/>
                <w:b/>
                <w:sz w:val="24"/>
                <w:szCs w:val="24"/>
              </w:rPr>
              <w:t>Класс</w:t>
            </w:r>
          </w:p>
        </w:tc>
        <w:tc>
          <w:tcPr>
            <w:tcW w:w="2990" w:type="dxa"/>
          </w:tcPr>
          <w:p w:rsidR="007543FD" w:rsidRPr="002B3A04" w:rsidRDefault="007543FD" w:rsidP="002960AB">
            <w:pPr>
              <w:spacing w:after="0"/>
              <w:rPr>
                <w:rFonts w:ascii="Times New Roman" w:hAnsi="Times New Roman"/>
                <w:b/>
                <w:sz w:val="24"/>
                <w:szCs w:val="24"/>
              </w:rPr>
            </w:pPr>
            <w:r w:rsidRPr="002B3A04">
              <w:rPr>
                <w:rFonts w:ascii="Times New Roman" w:hAnsi="Times New Roman"/>
                <w:b/>
                <w:sz w:val="24"/>
                <w:szCs w:val="24"/>
              </w:rPr>
              <w:t>Вид мероприятия</w:t>
            </w:r>
            <w:r w:rsidR="002B3A04" w:rsidRPr="002B3A04">
              <w:rPr>
                <w:rFonts w:ascii="Times New Roman" w:hAnsi="Times New Roman"/>
                <w:b/>
                <w:sz w:val="24"/>
                <w:szCs w:val="24"/>
              </w:rPr>
              <w:t>,</w:t>
            </w:r>
          </w:p>
          <w:p w:rsidR="002B3A04" w:rsidRPr="002B3A04" w:rsidRDefault="002B3A04" w:rsidP="002960AB">
            <w:pPr>
              <w:spacing w:after="0"/>
              <w:rPr>
                <w:rFonts w:ascii="Times New Roman" w:hAnsi="Times New Roman"/>
                <w:b/>
                <w:sz w:val="24"/>
                <w:szCs w:val="24"/>
              </w:rPr>
            </w:pPr>
            <w:r w:rsidRPr="002B3A04">
              <w:rPr>
                <w:rFonts w:ascii="Times New Roman" w:hAnsi="Times New Roman"/>
                <w:b/>
                <w:sz w:val="24"/>
                <w:szCs w:val="24"/>
              </w:rPr>
              <w:t>руководитель</w:t>
            </w:r>
          </w:p>
        </w:tc>
        <w:tc>
          <w:tcPr>
            <w:tcW w:w="1733" w:type="dxa"/>
          </w:tcPr>
          <w:p w:rsidR="007543FD" w:rsidRPr="002B3A04" w:rsidRDefault="007543FD" w:rsidP="002960AB">
            <w:pPr>
              <w:spacing w:after="0"/>
              <w:rPr>
                <w:rFonts w:ascii="Times New Roman" w:hAnsi="Times New Roman"/>
                <w:b/>
                <w:sz w:val="24"/>
                <w:szCs w:val="24"/>
              </w:rPr>
            </w:pPr>
            <w:r w:rsidRPr="002B3A04">
              <w:rPr>
                <w:rFonts w:ascii="Times New Roman" w:hAnsi="Times New Roman"/>
                <w:b/>
                <w:sz w:val="24"/>
                <w:szCs w:val="24"/>
              </w:rPr>
              <w:t xml:space="preserve">Уровень </w:t>
            </w:r>
          </w:p>
        </w:tc>
        <w:tc>
          <w:tcPr>
            <w:tcW w:w="2062" w:type="dxa"/>
          </w:tcPr>
          <w:p w:rsidR="007543FD" w:rsidRPr="002B3A04" w:rsidRDefault="007543FD" w:rsidP="002960AB">
            <w:pPr>
              <w:spacing w:after="0"/>
              <w:rPr>
                <w:rFonts w:ascii="Times New Roman" w:hAnsi="Times New Roman"/>
                <w:b/>
                <w:sz w:val="24"/>
                <w:szCs w:val="24"/>
              </w:rPr>
            </w:pPr>
            <w:r w:rsidRPr="002B3A04">
              <w:rPr>
                <w:rFonts w:ascii="Times New Roman" w:hAnsi="Times New Roman"/>
                <w:b/>
                <w:sz w:val="24"/>
                <w:szCs w:val="24"/>
              </w:rPr>
              <w:t>Результат</w:t>
            </w:r>
          </w:p>
        </w:tc>
      </w:tr>
      <w:tr w:rsidR="00160E11" w:rsidRPr="003756BB" w:rsidTr="004F2560">
        <w:trPr>
          <w:trHeight w:val="241"/>
        </w:trPr>
        <w:tc>
          <w:tcPr>
            <w:tcW w:w="493" w:type="dxa"/>
          </w:tcPr>
          <w:p w:rsidR="007543FD" w:rsidRPr="00EC381E" w:rsidRDefault="007543FD" w:rsidP="002960AB">
            <w:pPr>
              <w:spacing w:after="0"/>
              <w:rPr>
                <w:rFonts w:ascii="Times New Roman" w:hAnsi="Times New Roman"/>
                <w:sz w:val="24"/>
                <w:szCs w:val="24"/>
              </w:rPr>
            </w:pPr>
            <w:r w:rsidRPr="00EC381E">
              <w:rPr>
                <w:rFonts w:ascii="Times New Roman" w:hAnsi="Times New Roman"/>
                <w:sz w:val="24"/>
                <w:szCs w:val="24"/>
              </w:rPr>
              <w:t>1</w:t>
            </w:r>
          </w:p>
        </w:tc>
        <w:tc>
          <w:tcPr>
            <w:tcW w:w="1459" w:type="dxa"/>
          </w:tcPr>
          <w:p w:rsidR="007543FD" w:rsidRPr="00EC381E" w:rsidRDefault="007543FD" w:rsidP="002960AB">
            <w:pPr>
              <w:spacing w:after="0" w:line="240" w:lineRule="auto"/>
              <w:rPr>
                <w:rFonts w:ascii="Times New Roman" w:hAnsi="Times New Roman"/>
                <w:sz w:val="24"/>
                <w:szCs w:val="24"/>
              </w:rPr>
            </w:pPr>
            <w:r>
              <w:rPr>
                <w:rFonts w:ascii="Times New Roman" w:hAnsi="Times New Roman"/>
                <w:sz w:val="24"/>
                <w:szCs w:val="24"/>
              </w:rPr>
              <w:t>Адамова Нарыйа</w:t>
            </w:r>
          </w:p>
        </w:tc>
        <w:tc>
          <w:tcPr>
            <w:tcW w:w="834" w:type="dxa"/>
          </w:tcPr>
          <w:p w:rsidR="007543FD" w:rsidRPr="00EC381E" w:rsidRDefault="007543FD" w:rsidP="002960AB">
            <w:pPr>
              <w:rPr>
                <w:rFonts w:ascii="Times New Roman" w:hAnsi="Times New Roman"/>
                <w:sz w:val="24"/>
                <w:szCs w:val="24"/>
              </w:rPr>
            </w:pPr>
            <w:r>
              <w:rPr>
                <w:rFonts w:ascii="Times New Roman" w:hAnsi="Times New Roman"/>
                <w:sz w:val="24"/>
                <w:szCs w:val="24"/>
              </w:rPr>
              <w:t>6б</w:t>
            </w:r>
          </w:p>
        </w:tc>
        <w:tc>
          <w:tcPr>
            <w:tcW w:w="2990" w:type="dxa"/>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rPr>
              <w:t>Литературный конкурс «Серебряный пегас»:</w:t>
            </w:r>
          </w:p>
          <w:p w:rsidR="002B3A04" w:rsidRDefault="007543FD" w:rsidP="002B3A04">
            <w:pPr>
              <w:spacing w:after="0" w:line="240" w:lineRule="auto"/>
              <w:rPr>
                <w:rFonts w:ascii="Times New Roman" w:hAnsi="Times New Roman"/>
                <w:sz w:val="24"/>
                <w:szCs w:val="24"/>
              </w:rPr>
            </w:pPr>
            <w:r>
              <w:rPr>
                <w:rFonts w:ascii="Times New Roman" w:hAnsi="Times New Roman"/>
                <w:sz w:val="24"/>
                <w:szCs w:val="24"/>
              </w:rPr>
              <w:t>Олимпиада</w:t>
            </w:r>
          </w:p>
          <w:p w:rsidR="007543FD" w:rsidRPr="00EC381E" w:rsidRDefault="002B3A04" w:rsidP="002B3A04">
            <w:pPr>
              <w:spacing w:after="0" w:line="240" w:lineRule="auto"/>
              <w:rPr>
                <w:rFonts w:ascii="Times New Roman" w:hAnsi="Times New Roman"/>
                <w:sz w:val="24"/>
                <w:szCs w:val="24"/>
              </w:rPr>
            </w:pPr>
            <w:r>
              <w:rPr>
                <w:rFonts w:ascii="Times New Roman" w:hAnsi="Times New Roman"/>
                <w:sz w:val="24"/>
                <w:szCs w:val="24"/>
              </w:rPr>
              <w:t xml:space="preserve"> (Семенова Н.</w:t>
            </w:r>
            <w:r>
              <w:rPr>
                <w:rFonts w:ascii="Times New Roman" w:hAnsi="Times New Roman"/>
                <w:sz w:val="24"/>
                <w:szCs w:val="24"/>
                <w:lang w:val="sah-RU"/>
              </w:rPr>
              <w:t>М</w:t>
            </w:r>
            <w:r>
              <w:rPr>
                <w:rFonts w:ascii="Times New Roman" w:hAnsi="Times New Roman"/>
                <w:sz w:val="24"/>
                <w:szCs w:val="24"/>
              </w:rPr>
              <w:t>.)</w:t>
            </w:r>
          </w:p>
        </w:tc>
        <w:tc>
          <w:tcPr>
            <w:tcW w:w="1733" w:type="dxa"/>
            <w:vMerge w:val="restart"/>
          </w:tcPr>
          <w:p w:rsidR="007543FD" w:rsidRPr="00EC381E" w:rsidRDefault="007543FD" w:rsidP="002960AB">
            <w:pPr>
              <w:spacing w:after="0" w:line="240" w:lineRule="auto"/>
              <w:rPr>
                <w:rFonts w:ascii="Times New Roman" w:hAnsi="Times New Roman"/>
                <w:sz w:val="24"/>
                <w:szCs w:val="24"/>
              </w:rPr>
            </w:pPr>
            <w:r>
              <w:rPr>
                <w:rFonts w:ascii="Times New Roman" w:hAnsi="Times New Roman"/>
                <w:sz w:val="24"/>
                <w:szCs w:val="24"/>
              </w:rPr>
              <w:t>улусный</w:t>
            </w:r>
          </w:p>
        </w:tc>
        <w:tc>
          <w:tcPr>
            <w:tcW w:w="2062" w:type="dxa"/>
          </w:tcPr>
          <w:p w:rsidR="007543FD" w:rsidRPr="00EC381E" w:rsidRDefault="007543FD" w:rsidP="007F4A94">
            <w:pPr>
              <w:rPr>
                <w:rFonts w:ascii="Times New Roman" w:hAnsi="Times New Roman"/>
                <w:sz w:val="24"/>
                <w:szCs w:val="24"/>
              </w:rPr>
            </w:pPr>
            <w:r>
              <w:rPr>
                <w:rFonts w:ascii="Times New Roman" w:hAnsi="Times New Roman"/>
                <w:sz w:val="24"/>
                <w:szCs w:val="24"/>
              </w:rPr>
              <w:t>3 м</w:t>
            </w:r>
            <w:r w:rsidR="007F4A94">
              <w:rPr>
                <w:rFonts w:ascii="Times New Roman" w:hAnsi="Times New Roman"/>
                <w:sz w:val="24"/>
                <w:szCs w:val="24"/>
              </w:rPr>
              <w:t>есто</w:t>
            </w:r>
          </w:p>
        </w:tc>
      </w:tr>
      <w:tr w:rsidR="00160E11" w:rsidRPr="003756BB" w:rsidTr="004F2560">
        <w:trPr>
          <w:trHeight w:val="374"/>
        </w:trPr>
        <w:tc>
          <w:tcPr>
            <w:tcW w:w="493" w:type="dxa"/>
          </w:tcPr>
          <w:p w:rsidR="007543FD" w:rsidRPr="00EC381E" w:rsidRDefault="007543FD" w:rsidP="002960AB">
            <w:pPr>
              <w:spacing w:after="0"/>
              <w:rPr>
                <w:rFonts w:ascii="Times New Roman" w:hAnsi="Times New Roman"/>
                <w:sz w:val="24"/>
                <w:szCs w:val="24"/>
              </w:rPr>
            </w:pPr>
            <w:r>
              <w:rPr>
                <w:rFonts w:ascii="Times New Roman" w:hAnsi="Times New Roman"/>
                <w:sz w:val="24"/>
                <w:szCs w:val="24"/>
              </w:rPr>
              <w:t>2</w:t>
            </w:r>
          </w:p>
        </w:tc>
        <w:tc>
          <w:tcPr>
            <w:tcW w:w="1459" w:type="dxa"/>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rPr>
              <w:t>Павлов Гоша</w:t>
            </w:r>
          </w:p>
        </w:tc>
        <w:tc>
          <w:tcPr>
            <w:tcW w:w="834" w:type="dxa"/>
          </w:tcPr>
          <w:p w:rsidR="007543FD" w:rsidRDefault="007543FD" w:rsidP="002960AB">
            <w:pPr>
              <w:rPr>
                <w:rFonts w:ascii="Times New Roman" w:hAnsi="Times New Roman"/>
                <w:sz w:val="24"/>
                <w:szCs w:val="24"/>
              </w:rPr>
            </w:pPr>
            <w:r>
              <w:rPr>
                <w:rFonts w:ascii="Times New Roman" w:hAnsi="Times New Roman"/>
                <w:sz w:val="24"/>
                <w:szCs w:val="24"/>
              </w:rPr>
              <w:t>6в</w:t>
            </w:r>
          </w:p>
        </w:tc>
        <w:tc>
          <w:tcPr>
            <w:tcW w:w="2990" w:type="dxa"/>
            <w:vMerge w:val="restart"/>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rPr>
              <w:t>Литературный конкурс «Серебряный пегас»:</w:t>
            </w:r>
          </w:p>
          <w:p w:rsidR="007543FD" w:rsidRDefault="007543FD" w:rsidP="007543FD">
            <w:pPr>
              <w:spacing w:after="0" w:line="240" w:lineRule="auto"/>
              <w:rPr>
                <w:rFonts w:ascii="Times New Roman" w:hAnsi="Times New Roman"/>
                <w:sz w:val="24"/>
                <w:szCs w:val="24"/>
              </w:rPr>
            </w:pPr>
            <w:r>
              <w:rPr>
                <w:rFonts w:ascii="Times New Roman" w:hAnsi="Times New Roman"/>
                <w:sz w:val="24"/>
                <w:szCs w:val="24"/>
              </w:rPr>
              <w:t>Конкурс переводчиков</w:t>
            </w:r>
          </w:p>
          <w:p w:rsidR="002B3A04" w:rsidRDefault="002B3A04" w:rsidP="0030343B">
            <w:pPr>
              <w:spacing w:after="0" w:line="240" w:lineRule="auto"/>
              <w:rPr>
                <w:rFonts w:ascii="Times New Roman" w:hAnsi="Times New Roman"/>
                <w:sz w:val="24"/>
                <w:szCs w:val="24"/>
              </w:rPr>
            </w:pPr>
            <w:r>
              <w:rPr>
                <w:rFonts w:ascii="Times New Roman" w:hAnsi="Times New Roman"/>
                <w:sz w:val="24"/>
                <w:szCs w:val="24"/>
              </w:rPr>
              <w:t xml:space="preserve">(СНМ, </w:t>
            </w:r>
            <w:r w:rsidR="0030343B">
              <w:rPr>
                <w:rFonts w:ascii="Times New Roman" w:hAnsi="Times New Roman"/>
                <w:sz w:val="24"/>
                <w:szCs w:val="24"/>
              </w:rPr>
              <w:t>ПСВ</w:t>
            </w:r>
            <w:r>
              <w:rPr>
                <w:rFonts w:ascii="Times New Roman" w:hAnsi="Times New Roman"/>
                <w:sz w:val="24"/>
                <w:szCs w:val="24"/>
              </w:rPr>
              <w:t>)</w:t>
            </w:r>
          </w:p>
        </w:tc>
        <w:tc>
          <w:tcPr>
            <w:tcW w:w="1733" w:type="dxa"/>
            <w:vMerge/>
          </w:tcPr>
          <w:p w:rsidR="007543FD" w:rsidRDefault="007543FD" w:rsidP="002960AB">
            <w:pPr>
              <w:spacing w:after="0" w:line="240" w:lineRule="auto"/>
              <w:rPr>
                <w:rFonts w:ascii="Times New Roman" w:hAnsi="Times New Roman"/>
                <w:sz w:val="24"/>
                <w:szCs w:val="24"/>
              </w:rPr>
            </w:pPr>
          </w:p>
        </w:tc>
        <w:tc>
          <w:tcPr>
            <w:tcW w:w="2062" w:type="dxa"/>
          </w:tcPr>
          <w:p w:rsidR="007543FD" w:rsidRDefault="007543FD" w:rsidP="007F4A94">
            <w:pPr>
              <w:rPr>
                <w:rFonts w:ascii="Times New Roman" w:hAnsi="Times New Roman"/>
                <w:sz w:val="24"/>
                <w:szCs w:val="24"/>
              </w:rPr>
            </w:pPr>
            <w:r>
              <w:rPr>
                <w:rFonts w:ascii="Times New Roman" w:hAnsi="Times New Roman"/>
                <w:sz w:val="24"/>
                <w:szCs w:val="24"/>
              </w:rPr>
              <w:t>1 м</w:t>
            </w:r>
            <w:r w:rsidR="007F4A94">
              <w:rPr>
                <w:rFonts w:ascii="Times New Roman" w:hAnsi="Times New Roman"/>
                <w:sz w:val="24"/>
                <w:szCs w:val="24"/>
              </w:rPr>
              <w:t>есто</w:t>
            </w:r>
            <w:r>
              <w:rPr>
                <w:rFonts w:ascii="Times New Roman" w:hAnsi="Times New Roman"/>
                <w:sz w:val="24"/>
                <w:szCs w:val="24"/>
              </w:rPr>
              <w:t xml:space="preserve"> </w:t>
            </w:r>
          </w:p>
        </w:tc>
      </w:tr>
      <w:tr w:rsidR="00160E11" w:rsidRPr="003756BB" w:rsidTr="004F2560">
        <w:trPr>
          <w:trHeight w:val="368"/>
        </w:trPr>
        <w:tc>
          <w:tcPr>
            <w:tcW w:w="493" w:type="dxa"/>
          </w:tcPr>
          <w:p w:rsidR="007543FD" w:rsidRPr="00EC381E" w:rsidRDefault="007543FD" w:rsidP="002960AB">
            <w:pPr>
              <w:spacing w:after="0"/>
              <w:rPr>
                <w:rFonts w:ascii="Times New Roman" w:hAnsi="Times New Roman"/>
                <w:sz w:val="24"/>
                <w:szCs w:val="24"/>
              </w:rPr>
            </w:pPr>
            <w:r>
              <w:rPr>
                <w:rFonts w:ascii="Times New Roman" w:hAnsi="Times New Roman"/>
                <w:sz w:val="24"/>
                <w:szCs w:val="24"/>
              </w:rPr>
              <w:t>3</w:t>
            </w:r>
          </w:p>
        </w:tc>
        <w:tc>
          <w:tcPr>
            <w:tcW w:w="1459" w:type="dxa"/>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rPr>
              <w:t>Наумова Сайына</w:t>
            </w:r>
          </w:p>
        </w:tc>
        <w:tc>
          <w:tcPr>
            <w:tcW w:w="834" w:type="dxa"/>
          </w:tcPr>
          <w:p w:rsidR="007543FD" w:rsidRDefault="007543FD" w:rsidP="002960AB">
            <w:pPr>
              <w:rPr>
                <w:rFonts w:ascii="Times New Roman" w:hAnsi="Times New Roman"/>
                <w:sz w:val="24"/>
                <w:szCs w:val="24"/>
              </w:rPr>
            </w:pPr>
            <w:r>
              <w:rPr>
                <w:rFonts w:ascii="Times New Roman" w:hAnsi="Times New Roman"/>
                <w:sz w:val="24"/>
                <w:szCs w:val="24"/>
              </w:rPr>
              <w:t xml:space="preserve"> 7б</w:t>
            </w:r>
          </w:p>
        </w:tc>
        <w:tc>
          <w:tcPr>
            <w:tcW w:w="2990" w:type="dxa"/>
            <w:vMerge/>
          </w:tcPr>
          <w:p w:rsidR="007543FD" w:rsidRDefault="007543FD" w:rsidP="007543FD">
            <w:pPr>
              <w:spacing w:after="0" w:line="240" w:lineRule="auto"/>
              <w:rPr>
                <w:rFonts w:ascii="Times New Roman" w:hAnsi="Times New Roman"/>
                <w:sz w:val="24"/>
                <w:szCs w:val="24"/>
              </w:rPr>
            </w:pPr>
          </w:p>
        </w:tc>
        <w:tc>
          <w:tcPr>
            <w:tcW w:w="1733" w:type="dxa"/>
            <w:vMerge/>
          </w:tcPr>
          <w:p w:rsidR="007543FD" w:rsidRDefault="007543FD" w:rsidP="002960AB">
            <w:pPr>
              <w:spacing w:after="0" w:line="240" w:lineRule="auto"/>
              <w:rPr>
                <w:rFonts w:ascii="Times New Roman" w:hAnsi="Times New Roman"/>
                <w:sz w:val="24"/>
                <w:szCs w:val="24"/>
              </w:rPr>
            </w:pPr>
          </w:p>
        </w:tc>
        <w:tc>
          <w:tcPr>
            <w:tcW w:w="2062" w:type="dxa"/>
          </w:tcPr>
          <w:p w:rsidR="007543FD" w:rsidRDefault="007543FD" w:rsidP="007F4A94">
            <w:pPr>
              <w:rPr>
                <w:rFonts w:ascii="Times New Roman" w:hAnsi="Times New Roman"/>
                <w:sz w:val="24"/>
                <w:szCs w:val="24"/>
              </w:rPr>
            </w:pPr>
            <w:r>
              <w:rPr>
                <w:rFonts w:ascii="Times New Roman" w:hAnsi="Times New Roman"/>
                <w:sz w:val="24"/>
                <w:szCs w:val="24"/>
              </w:rPr>
              <w:t>1 м</w:t>
            </w:r>
            <w:r w:rsidR="007F4A94">
              <w:rPr>
                <w:rFonts w:ascii="Times New Roman" w:hAnsi="Times New Roman"/>
                <w:sz w:val="24"/>
                <w:szCs w:val="24"/>
              </w:rPr>
              <w:t>есто</w:t>
            </w:r>
          </w:p>
        </w:tc>
      </w:tr>
      <w:tr w:rsidR="00160E11" w:rsidRPr="003756BB" w:rsidTr="004F2560">
        <w:trPr>
          <w:trHeight w:val="241"/>
        </w:trPr>
        <w:tc>
          <w:tcPr>
            <w:tcW w:w="493" w:type="dxa"/>
          </w:tcPr>
          <w:p w:rsidR="007543FD" w:rsidRPr="00EC381E" w:rsidRDefault="007543FD" w:rsidP="002960AB">
            <w:pPr>
              <w:spacing w:after="0"/>
              <w:rPr>
                <w:rFonts w:ascii="Times New Roman" w:hAnsi="Times New Roman"/>
                <w:sz w:val="24"/>
                <w:szCs w:val="24"/>
              </w:rPr>
            </w:pPr>
            <w:r>
              <w:rPr>
                <w:rFonts w:ascii="Times New Roman" w:hAnsi="Times New Roman"/>
                <w:sz w:val="24"/>
                <w:szCs w:val="24"/>
              </w:rPr>
              <w:t>4</w:t>
            </w:r>
          </w:p>
        </w:tc>
        <w:tc>
          <w:tcPr>
            <w:tcW w:w="1459" w:type="dxa"/>
          </w:tcPr>
          <w:p w:rsidR="007543FD" w:rsidRDefault="007543FD" w:rsidP="007543FD">
            <w:pPr>
              <w:spacing w:after="0" w:line="240" w:lineRule="auto"/>
              <w:rPr>
                <w:rFonts w:ascii="Times New Roman" w:hAnsi="Times New Roman"/>
                <w:sz w:val="24"/>
                <w:szCs w:val="24"/>
              </w:rPr>
            </w:pPr>
            <w:r w:rsidRPr="00014885">
              <w:rPr>
                <w:rFonts w:ascii="Times New Roman" w:hAnsi="Times New Roman"/>
                <w:sz w:val="24"/>
                <w:szCs w:val="24"/>
              </w:rPr>
              <w:t>Тимофеев Вова</w:t>
            </w:r>
          </w:p>
        </w:tc>
        <w:tc>
          <w:tcPr>
            <w:tcW w:w="834" w:type="dxa"/>
          </w:tcPr>
          <w:p w:rsidR="007543FD" w:rsidRDefault="007543FD" w:rsidP="002960AB">
            <w:pPr>
              <w:rPr>
                <w:rFonts w:ascii="Times New Roman" w:hAnsi="Times New Roman"/>
                <w:sz w:val="24"/>
                <w:szCs w:val="24"/>
              </w:rPr>
            </w:pPr>
            <w:r w:rsidRPr="00014885">
              <w:rPr>
                <w:rFonts w:ascii="Times New Roman" w:hAnsi="Times New Roman"/>
                <w:sz w:val="24"/>
                <w:szCs w:val="24"/>
              </w:rPr>
              <w:t>9в</w:t>
            </w:r>
          </w:p>
        </w:tc>
        <w:tc>
          <w:tcPr>
            <w:tcW w:w="2990" w:type="dxa"/>
          </w:tcPr>
          <w:p w:rsidR="007543FD" w:rsidRDefault="007543FD" w:rsidP="007543FD">
            <w:pPr>
              <w:spacing w:after="0" w:line="240" w:lineRule="auto"/>
              <w:rPr>
                <w:rFonts w:ascii="Times New Roman" w:hAnsi="Times New Roman"/>
                <w:sz w:val="24"/>
                <w:szCs w:val="24"/>
              </w:rPr>
            </w:pPr>
            <w:r w:rsidRPr="00014885">
              <w:rPr>
                <w:rFonts w:ascii="Times New Roman" w:hAnsi="Times New Roman"/>
                <w:sz w:val="24"/>
                <w:szCs w:val="24"/>
              </w:rPr>
              <w:t>Лингвистический конкурс ЯРА</w:t>
            </w:r>
            <w:r w:rsidR="0030343B">
              <w:rPr>
                <w:rFonts w:ascii="Times New Roman" w:hAnsi="Times New Roman"/>
                <w:sz w:val="24"/>
                <w:szCs w:val="24"/>
              </w:rPr>
              <w:t xml:space="preserve"> </w:t>
            </w:r>
          </w:p>
          <w:p w:rsidR="0030343B" w:rsidRDefault="0030343B" w:rsidP="007543FD">
            <w:pPr>
              <w:spacing w:after="0" w:line="240" w:lineRule="auto"/>
              <w:rPr>
                <w:rFonts w:ascii="Times New Roman" w:hAnsi="Times New Roman"/>
                <w:sz w:val="24"/>
                <w:szCs w:val="24"/>
              </w:rPr>
            </w:pPr>
            <w:r>
              <w:rPr>
                <w:rFonts w:ascii="Times New Roman" w:hAnsi="Times New Roman"/>
                <w:sz w:val="24"/>
                <w:szCs w:val="24"/>
              </w:rPr>
              <w:t>(ФВВ, ПГА, АМП)</w:t>
            </w:r>
          </w:p>
        </w:tc>
        <w:tc>
          <w:tcPr>
            <w:tcW w:w="1733" w:type="dxa"/>
          </w:tcPr>
          <w:p w:rsidR="007543FD" w:rsidRDefault="007543FD"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7543FD" w:rsidRDefault="007543FD" w:rsidP="007543FD">
            <w:pPr>
              <w:spacing w:after="0" w:line="240" w:lineRule="auto"/>
              <w:rPr>
                <w:rFonts w:ascii="Times New Roman" w:hAnsi="Times New Roman"/>
                <w:sz w:val="24"/>
                <w:szCs w:val="24"/>
              </w:rPr>
            </w:pPr>
            <w:r w:rsidRPr="00014885">
              <w:rPr>
                <w:rFonts w:ascii="Times New Roman" w:hAnsi="Times New Roman"/>
                <w:sz w:val="24"/>
                <w:szCs w:val="24"/>
              </w:rPr>
              <w:t>номинация «Лидер лингвистического турнира»</w:t>
            </w:r>
          </w:p>
        </w:tc>
      </w:tr>
      <w:tr w:rsidR="002960AB" w:rsidRPr="003756BB" w:rsidTr="004F2560">
        <w:trPr>
          <w:trHeight w:val="241"/>
        </w:trPr>
        <w:tc>
          <w:tcPr>
            <w:tcW w:w="493" w:type="dxa"/>
          </w:tcPr>
          <w:p w:rsidR="007543FD" w:rsidRDefault="007543FD" w:rsidP="002960AB">
            <w:pPr>
              <w:spacing w:after="0"/>
              <w:rPr>
                <w:rFonts w:ascii="Times New Roman" w:hAnsi="Times New Roman"/>
                <w:sz w:val="24"/>
                <w:szCs w:val="24"/>
              </w:rPr>
            </w:pPr>
            <w:r>
              <w:rPr>
                <w:rFonts w:ascii="Times New Roman" w:hAnsi="Times New Roman"/>
                <w:sz w:val="24"/>
                <w:szCs w:val="24"/>
              </w:rPr>
              <w:t>5</w:t>
            </w:r>
          </w:p>
        </w:tc>
        <w:tc>
          <w:tcPr>
            <w:tcW w:w="1459" w:type="dxa"/>
          </w:tcPr>
          <w:p w:rsidR="007543FD" w:rsidRPr="00014885" w:rsidRDefault="007543FD" w:rsidP="007543FD">
            <w:pPr>
              <w:spacing w:after="0" w:line="240" w:lineRule="auto"/>
              <w:rPr>
                <w:rFonts w:ascii="Times New Roman" w:hAnsi="Times New Roman"/>
                <w:sz w:val="24"/>
                <w:szCs w:val="24"/>
              </w:rPr>
            </w:pPr>
            <w:r>
              <w:rPr>
                <w:rFonts w:ascii="Times New Roman" w:hAnsi="Times New Roman"/>
                <w:sz w:val="24"/>
                <w:szCs w:val="24"/>
              </w:rPr>
              <w:t>Иванова Луиза</w:t>
            </w:r>
          </w:p>
        </w:tc>
        <w:tc>
          <w:tcPr>
            <w:tcW w:w="834" w:type="dxa"/>
          </w:tcPr>
          <w:p w:rsidR="007543FD" w:rsidRPr="00014885" w:rsidRDefault="007543FD" w:rsidP="002960AB">
            <w:pPr>
              <w:rPr>
                <w:rFonts w:ascii="Times New Roman" w:hAnsi="Times New Roman"/>
                <w:sz w:val="24"/>
                <w:szCs w:val="24"/>
              </w:rPr>
            </w:pPr>
            <w:r>
              <w:rPr>
                <w:rFonts w:ascii="Times New Roman" w:hAnsi="Times New Roman"/>
                <w:sz w:val="24"/>
                <w:szCs w:val="24"/>
              </w:rPr>
              <w:t>10б</w:t>
            </w:r>
          </w:p>
        </w:tc>
        <w:tc>
          <w:tcPr>
            <w:tcW w:w="2990" w:type="dxa"/>
            <w:vMerge w:val="restart"/>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lang w:val="en-US"/>
              </w:rPr>
              <w:t>III</w:t>
            </w:r>
            <w:r>
              <w:rPr>
                <w:rFonts w:ascii="Times New Roman" w:hAnsi="Times New Roman"/>
                <w:sz w:val="24"/>
                <w:szCs w:val="24"/>
              </w:rPr>
              <w:t xml:space="preserve"> конкурс социальных проектов детских общественных объединений «Единое детское движение: стремление вперед!»</w:t>
            </w:r>
          </w:p>
          <w:p w:rsidR="0030343B" w:rsidRPr="00014885" w:rsidRDefault="0030343B" w:rsidP="007543FD">
            <w:pPr>
              <w:spacing w:after="0" w:line="240" w:lineRule="auto"/>
              <w:rPr>
                <w:rFonts w:ascii="Times New Roman" w:hAnsi="Times New Roman"/>
                <w:sz w:val="24"/>
                <w:szCs w:val="24"/>
              </w:rPr>
            </w:pPr>
            <w:r>
              <w:rPr>
                <w:rFonts w:ascii="Times New Roman" w:hAnsi="Times New Roman"/>
                <w:sz w:val="24"/>
                <w:szCs w:val="24"/>
              </w:rPr>
              <w:t>(ОДД)</w:t>
            </w:r>
          </w:p>
        </w:tc>
        <w:tc>
          <w:tcPr>
            <w:tcW w:w="1733" w:type="dxa"/>
            <w:vMerge w:val="restart"/>
          </w:tcPr>
          <w:p w:rsidR="007543FD" w:rsidRDefault="007543FD" w:rsidP="002960AB">
            <w:pPr>
              <w:spacing w:after="0" w:line="240" w:lineRule="auto"/>
              <w:rPr>
                <w:rFonts w:ascii="Times New Roman" w:hAnsi="Times New Roman"/>
                <w:sz w:val="24"/>
                <w:szCs w:val="24"/>
              </w:rPr>
            </w:pPr>
            <w:r>
              <w:rPr>
                <w:rFonts w:ascii="Times New Roman" w:hAnsi="Times New Roman"/>
                <w:sz w:val="24"/>
                <w:szCs w:val="24"/>
              </w:rPr>
              <w:t>улусный</w:t>
            </w:r>
          </w:p>
        </w:tc>
        <w:tc>
          <w:tcPr>
            <w:tcW w:w="2062" w:type="dxa"/>
          </w:tcPr>
          <w:p w:rsidR="007543FD" w:rsidRPr="00014885" w:rsidRDefault="007543FD" w:rsidP="007543FD">
            <w:pPr>
              <w:spacing w:after="0" w:line="240" w:lineRule="auto"/>
              <w:ind w:right="-143"/>
              <w:rPr>
                <w:rFonts w:ascii="Times New Roman" w:hAnsi="Times New Roman"/>
                <w:sz w:val="24"/>
                <w:szCs w:val="24"/>
              </w:rPr>
            </w:pPr>
            <w:r>
              <w:rPr>
                <w:rFonts w:ascii="Times New Roman" w:hAnsi="Times New Roman"/>
                <w:sz w:val="24"/>
                <w:szCs w:val="24"/>
              </w:rPr>
              <w:t>1 м. в направл. «Я – юный вожатый» на тему «Зона игр и отдыха для мл. школьников»;</w:t>
            </w:r>
          </w:p>
        </w:tc>
      </w:tr>
      <w:tr w:rsidR="002960AB" w:rsidRPr="003756BB" w:rsidTr="004F2560">
        <w:trPr>
          <w:trHeight w:val="241"/>
        </w:trPr>
        <w:tc>
          <w:tcPr>
            <w:tcW w:w="493" w:type="dxa"/>
          </w:tcPr>
          <w:p w:rsidR="007543FD" w:rsidRDefault="007543FD" w:rsidP="002960AB">
            <w:pPr>
              <w:spacing w:after="0"/>
              <w:rPr>
                <w:rFonts w:ascii="Times New Roman" w:hAnsi="Times New Roman"/>
                <w:sz w:val="24"/>
                <w:szCs w:val="24"/>
              </w:rPr>
            </w:pPr>
            <w:r>
              <w:rPr>
                <w:rFonts w:ascii="Times New Roman" w:hAnsi="Times New Roman"/>
                <w:sz w:val="24"/>
                <w:szCs w:val="24"/>
              </w:rPr>
              <w:t>6</w:t>
            </w:r>
          </w:p>
        </w:tc>
        <w:tc>
          <w:tcPr>
            <w:tcW w:w="1459" w:type="dxa"/>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rPr>
              <w:t>Кудаева Дарина</w:t>
            </w:r>
          </w:p>
        </w:tc>
        <w:tc>
          <w:tcPr>
            <w:tcW w:w="834" w:type="dxa"/>
          </w:tcPr>
          <w:p w:rsidR="007543FD" w:rsidRDefault="007543FD" w:rsidP="002960AB">
            <w:pPr>
              <w:rPr>
                <w:rFonts w:ascii="Times New Roman" w:hAnsi="Times New Roman"/>
                <w:sz w:val="24"/>
                <w:szCs w:val="24"/>
              </w:rPr>
            </w:pPr>
            <w:r>
              <w:rPr>
                <w:rFonts w:ascii="Times New Roman" w:hAnsi="Times New Roman"/>
                <w:sz w:val="24"/>
                <w:szCs w:val="24"/>
              </w:rPr>
              <w:t>10б</w:t>
            </w:r>
          </w:p>
        </w:tc>
        <w:tc>
          <w:tcPr>
            <w:tcW w:w="2990" w:type="dxa"/>
            <w:vMerge/>
          </w:tcPr>
          <w:p w:rsidR="007543FD" w:rsidRDefault="007543FD" w:rsidP="007543FD">
            <w:pPr>
              <w:spacing w:after="0" w:line="240" w:lineRule="auto"/>
              <w:rPr>
                <w:rFonts w:ascii="Times New Roman" w:hAnsi="Times New Roman"/>
                <w:sz w:val="24"/>
                <w:szCs w:val="24"/>
                <w:lang w:val="en-US"/>
              </w:rPr>
            </w:pPr>
          </w:p>
        </w:tc>
        <w:tc>
          <w:tcPr>
            <w:tcW w:w="1733" w:type="dxa"/>
            <w:vMerge/>
          </w:tcPr>
          <w:p w:rsidR="007543FD" w:rsidRDefault="007543FD" w:rsidP="002960AB">
            <w:pPr>
              <w:spacing w:after="0" w:line="240" w:lineRule="auto"/>
              <w:rPr>
                <w:rFonts w:ascii="Times New Roman" w:hAnsi="Times New Roman"/>
                <w:sz w:val="24"/>
                <w:szCs w:val="24"/>
              </w:rPr>
            </w:pPr>
          </w:p>
        </w:tc>
        <w:tc>
          <w:tcPr>
            <w:tcW w:w="2062" w:type="dxa"/>
          </w:tcPr>
          <w:p w:rsidR="007543FD" w:rsidRDefault="007543FD" w:rsidP="007543FD">
            <w:pPr>
              <w:spacing w:after="0" w:line="240" w:lineRule="auto"/>
              <w:ind w:right="-143"/>
              <w:rPr>
                <w:rFonts w:ascii="Times New Roman" w:hAnsi="Times New Roman"/>
                <w:sz w:val="24"/>
                <w:szCs w:val="24"/>
              </w:rPr>
            </w:pPr>
            <w:r>
              <w:rPr>
                <w:rFonts w:ascii="Times New Roman" w:hAnsi="Times New Roman"/>
                <w:sz w:val="24"/>
                <w:szCs w:val="24"/>
              </w:rPr>
              <w:t>1 м. в направ.«Я – юный правовед» на тему «Правовые просвещения школьников»;</w:t>
            </w:r>
          </w:p>
        </w:tc>
      </w:tr>
      <w:tr w:rsidR="002960AB" w:rsidRPr="003756BB" w:rsidTr="004F2560">
        <w:trPr>
          <w:trHeight w:val="241"/>
        </w:trPr>
        <w:tc>
          <w:tcPr>
            <w:tcW w:w="493" w:type="dxa"/>
          </w:tcPr>
          <w:p w:rsidR="007543FD" w:rsidRDefault="0084249D" w:rsidP="002960AB">
            <w:pPr>
              <w:spacing w:after="0"/>
              <w:rPr>
                <w:rFonts w:ascii="Times New Roman" w:hAnsi="Times New Roman"/>
                <w:sz w:val="24"/>
                <w:szCs w:val="24"/>
              </w:rPr>
            </w:pPr>
            <w:r>
              <w:rPr>
                <w:rFonts w:ascii="Times New Roman" w:hAnsi="Times New Roman"/>
                <w:sz w:val="24"/>
                <w:szCs w:val="24"/>
              </w:rPr>
              <w:t>4</w:t>
            </w:r>
          </w:p>
        </w:tc>
        <w:tc>
          <w:tcPr>
            <w:tcW w:w="1459" w:type="dxa"/>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rPr>
              <w:t>Алексеева Саргы</w:t>
            </w:r>
          </w:p>
        </w:tc>
        <w:tc>
          <w:tcPr>
            <w:tcW w:w="834" w:type="dxa"/>
          </w:tcPr>
          <w:p w:rsidR="007543FD" w:rsidRDefault="007543FD" w:rsidP="002960AB">
            <w:pPr>
              <w:rPr>
                <w:rFonts w:ascii="Times New Roman" w:hAnsi="Times New Roman"/>
                <w:sz w:val="24"/>
                <w:szCs w:val="24"/>
              </w:rPr>
            </w:pPr>
            <w:r>
              <w:rPr>
                <w:rFonts w:ascii="Times New Roman" w:hAnsi="Times New Roman"/>
                <w:sz w:val="24"/>
                <w:szCs w:val="24"/>
              </w:rPr>
              <w:t>10б</w:t>
            </w:r>
          </w:p>
        </w:tc>
        <w:tc>
          <w:tcPr>
            <w:tcW w:w="2990" w:type="dxa"/>
            <w:vMerge/>
          </w:tcPr>
          <w:p w:rsidR="007543FD" w:rsidRDefault="007543FD" w:rsidP="007543FD">
            <w:pPr>
              <w:spacing w:after="0" w:line="240" w:lineRule="auto"/>
              <w:rPr>
                <w:rFonts w:ascii="Times New Roman" w:hAnsi="Times New Roman"/>
                <w:sz w:val="24"/>
                <w:szCs w:val="24"/>
                <w:lang w:val="en-US"/>
              </w:rPr>
            </w:pPr>
          </w:p>
        </w:tc>
        <w:tc>
          <w:tcPr>
            <w:tcW w:w="1733" w:type="dxa"/>
            <w:vMerge/>
          </w:tcPr>
          <w:p w:rsidR="007543FD" w:rsidRDefault="007543FD" w:rsidP="002960AB">
            <w:pPr>
              <w:spacing w:after="0" w:line="240" w:lineRule="auto"/>
              <w:rPr>
                <w:rFonts w:ascii="Times New Roman" w:hAnsi="Times New Roman"/>
                <w:sz w:val="24"/>
                <w:szCs w:val="24"/>
              </w:rPr>
            </w:pPr>
          </w:p>
        </w:tc>
        <w:tc>
          <w:tcPr>
            <w:tcW w:w="2062" w:type="dxa"/>
          </w:tcPr>
          <w:p w:rsidR="007543FD" w:rsidRDefault="007543FD" w:rsidP="007543FD">
            <w:pPr>
              <w:spacing w:after="0" w:line="240" w:lineRule="auto"/>
              <w:ind w:right="-143"/>
              <w:rPr>
                <w:rFonts w:ascii="Times New Roman" w:hAnsi="Times New Roman"/>
                <w:sz w:val="24"/>
                <w:szCs w:val="24"/>
              </w:rPr>
            </w:pPr>
            <w:r>
              <w:rPr>
                <w:rFonts w:ascii="Times New Roman" w:hAnsi="Times New Roman"/>
                <w:sz w:val="24"/>
                <w:szCs w:val="24"/>
              </w:rPr>
              <w:t>3 м. в направлении «Я – юный предприниматель» на тему «Ковор-кинг – зона»</w:t>
            </w:r>
          </w:p>
        </w:tc>
      </w:tr>
      <w:tr w:rsidR="002960AB" w:rsidRPr="003756BB" w:rsidTr="004F2560">
        <w:trPr>
          <w:trHeight w:val="241"/>
        </w:trPr>
        <w:tc>
          <w:tcPr>
            <w:tcW w:w="493" w:type="dxa"/>
          </w:tcPr>
          <w:p w:rsidR="007543FD" w:rsidRDefault="0084249D" w:rsidP="002960AB">
            <w:pPr>
              <w:spacing w:after="0"/>
              <w:rPr>
                <w:rFonts w:ascii="Times New Roman" w:hAnsi="Times New Roman"/>
                <w:sz w:val="24"/>
                <w:szCs w:val="24"/>
              </w:rPr>
            </w:pPr>
            <w:r>
              <w:rPr>
                <w:rFonts w:ascii="Times New Roman" w:hAnsi="Times New Roman"/>
                <w:sz w:val="24"/>
                <w:szCs w:val="24"/>
              </w:rPr>
              <w:t>5</w:t>
            </w:r>
          </w:p>
        </w:tc>
        <w:tc>
          <w:tcPr>
            <w:tcW w:w="1459" w:type="dxa"/>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rPr>
              <w:t>6в класс</w:t>
            </w:r>
          </w:p>
        </w:tc>
        <w:tc>
          <w:tcPr>
            <w:tcW w:w="834" w:type="dxa"/>
          </w:tcPr>
          <w:p w:rsidR="007543FD" w:rsidRDefault="007543FD" w:rsidP="002960AB">
            <w:pPr>
              <w:rPr>
                <w:rFonts w:ascii="Times New Roman" w:hAnsi="Times New Roman"/>
                <w:sz w:val="24"/>
                <w:szCs w:val="24"/>
              </w:rPr>
            </w:pPr>
          </w:p>
        </w:tc>
        <w:tc>
          <w:tcPr>
            <w:tcW w:w="2990" w:type="dxa"/>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rPr>
              <w:t>Литмонтаж о Барахове</w:t>
            </w:r>
            <w:r w:rsidR="0030343B">
              <w:rPr>
                <w:rFonts w:ascii="Times New Roman" w:hAnsi="Times New Roman"/>
                <w:sz w:val="24"/>
                <w:szCs w:val="24"/>
              </w:rPr>
              <w:t>. Выразительное чтение</w:t>
            </w:r>
          </w:p>
          <w:p w:rsidR="0030343B" w:rsidRPr="0030343B" w:rsidRDefault="0030343B" w:rsidP="0030343B">
            <w:pPr>
              <w:spacing w:after="0" w:line="240" w:lineRule="auto"/>
              <w:rPr>
                <w:rFonts w:ascii="Times New Roman" w:hAnsi="Times New Roman"/>
                <w:sz w:val="24"/>
                <w:szCs w:val="24"/>
              </w:rPr>
            </w:pPr>
            <w:r>
              <w:rPr>
                <w:rFonts w:ascii="Times New Roman" w:hAnsi="Times New Roman"/>
                <w:sz w:val="24"/>
                <w:szCs w:val="24"/>
              </w:rPr>
              <w:t>(Хобусарова А.Г.)</w:t>
            </w:r>
          </w:p>
        </w:tc>
        <w:tc>
          <w:tcPr>
            <w:tcW w:w="1733" w:type="dxa"/>
          </w:tcPr>
          <w:p w:rsidR="007543FD" w:rsidRDefault="007543FD" w:rsidP="002960AB">
            <w:pPr>
              <w:spacing w:after="0" w:line="240" w:lineRule="auto"/>
              <w:rPr>
                <w:rFonts w:ascii="Times New Roman" w:hAnsi="Times New Roman"/>
                <w:sz w:val="24"/>
                <w:szCs w:val="24"/>
              </w:rPr>
            </w:pPr>
            <w:r>
              <w:rPr>
                <w:rFonts w:ascii="Times New Roman" w:hAnsi="Times New Roman"/>
                <w:sz w:val="24"/>
                <w:szCs w:val="24"/>
              </w:rPr>
              <w:t>улусный</w:t>
            </w:r>
          </w:p>
        </w:tc>
        <w:tc>
          <w:tcPr>
            <w:tcW w:w="2062" w:type="dxa"/>
          </w:tcPr>
          <w:p w:rsidR="007543FD" w:rsidRDefault="007543FD" w:rsidP="00DE07CA">
            <w:pPr>
              <w:spacing w:after="0" w:line="240" w:lineRule="auto"/>
              <w:ind w:right="-143"/>
              <w:rPr>
                <w:rFonts w:ascii="Times New Roman" w:hAnsi="Times New Roman"/>
                <w:sz w:val="24"/>
                <w:szCs w:val="24"/>
              </w:rPr>
            </w:pPr>
            <w:r>
              <w:rPr>
                <w:rFonts w:ascii="Times New Roman" w:hAnsi="Times New Roman"/>
                <w:sz w:val="24"/>
                <w:szCs w:val="24"/>
              </w:rPr>
              <w:t>Лауреаты 3 степ</w:t>
            </w:r>
            <w:r w:rsidR="00DE07CA">
              <w:rPr>
                <w:rFonts w:ascii="Times New Roman" w:hAnsi="Times New Roman"/>
                <w:sz w:val="24"/>
                <w:szCs w:val="24"/>
              </w:rPr>
              <w:t>.</w:t>
            </w:r>
          </w:p>
        </w:tc>
      </w:tr>
      <w:tr w:rsidR="002960AB" w:rsidRPr="003756BB" w:rsidTr="004F2560">
        <w:trPr>
          <w:trHeight w:val="241"/>
        </w:trPr>
        <w:tc>
          <w:tcPr>
            <w:tcW w:w="493" w:type="dxa"/>
          </w:tcPr>
          <w:p w:rsidR="007543FD" w:rsidRDefault="0084249D" w:rsidP="002960AB">
            <w:pPr>
              <w:spacing w:after="0"/>
              <w:rPr>
                <w:rFonts w:ascii="Times New Roman" w:hAnsi="Times New Roman"/>
                <w:sz w:val="24"/>
                <w:szCs w:val="24"/>
              </w:rPr>
            </w:pPr>
            <w:r>
              <w:rPr>
                <w:rFonts w:ascii="Times New Roman" w:hAnsi="Times New Roman"/>
                <w:sz w:val="24"/>
                <w:szCs w:val="24"/>
              </w:rPr>
              <w:t>6</w:t>
            </w:r>
          </w:p>
        </w:tc>
        <w:tc>
          <w:tcPr>
            <w:tcW w:w="1459" w:type="dxa"/>
          </w:tcPr>
          <w:p w:rsidR="007543FD" w:rsidRDefault="007543FD" w:rsidP="007543FD">
            <w:pPr>
              <w:spacing w:after="0" w:line="240" w:lineRule="auto"/>
              <w:rPr>
                <w:rFonts w:ascii="Times New Roman" w:hAnsi="Times New Roman"/>
                <w:sz w:val="24"/>
                <w:szCs w:val="24"/>
              </w:rPr>
            </w:pPr>
            <w:r>
              <w:rPr>
                <w:rFonts w:ascii="Times New Roman" w:hAnsi="Times New Roman"/>
                <w:sz w:val="24"/>
                <w:szCs w:val="24"/>
                <w:lang w:val="sah-RU"/>
              </w:rPr>
              <w:t>Ким Вася</w:t>
            </w:r>
          </w:p>
        </w:tc>
        <w:tc>
          <w:tcPr>
            <w:tcW w:w="834" w:type="dxa"/>
          </w:tcPr>
          <w:p w:rsidR="007543FD" w:rsidRDefault="00160E11" w:rsidP="002960AB">
            <w:pPr>
              <w:rPr>
                <w:rFonts w:ascii="Times New Roman" w:hAnsi="Times New Roman"/>
                <w:sz w:val="24"/>
                <w:szCs w:val="24"/>
              </w:rPr>
            </w:pPr>
            <w:r>
              <w:rPr>
                <w:rFonts w:ascii="Times New Roman" w:hAnsi="Times New Roman"/>
                <w:sz w:val="24"/>
                <w:szCs w:val="24"/>
              </w:rPr>
              <w:t>8а</w:t>
            </w:r>
          </w:p>
        </w:tc>
        <w:tc>
          <w:tcPr>
            <w:tcW w:w="2990" w:type="dxa"/>
          </w:tcPr>
          <w:p w:rsidR="007543FD" w:rsidRDefault="007543FD" w:rsidP="00160E11">
            <w:pPr>
              <w:spacing w:after="0" w:line="240" w:lineRule="auto"/>
              <w:rPr>
                <w:rFonts w:ascii="Times New Roman" w:hAnsi="Times New Roman"/>
                <w:sz w:val="24"/>
                <w:szCs w:val="24"/>
              </w:rPr>
            </w:pPr>
            <w:r>
              <w:rPr>
                <w:rFonts w:ascii="Times New Roman" w:hAnsi="Times New Roman"/>
                <w:sz w:val="24"/>
                <w:szCs w:val="24"/>
              </w:rPr>
              <w:t xml:space="preserve">конкурс </w:t>
            </w:r>
            <w:r w:rsidR="00160E11">
              <w:rPr>
                <w:rFonts w:ascii="Times New Roman" w:hAnsi="Times New Roman"/>
                <w:sz w:val="24"/>
                <w:szCs w:val="24"/>
              </w:rPr>
              <w:t xml:space="preserve">среди мальчиков и юношей </w:t>
            </w:r>
            <w:r>
              <w:rPr>
                <w:rFonts w:ascii="Times New Roman" w:hAnsi="Times New Roman"/>
                <w:sz w:val="24"/>
                <w:szCs w:val="24"/>
              </w:rPr>
              <w:t>«Уол о</w:t>
            </w:r>
            <w:r>
              <w:rPr>
                <w:rFonts w:ascii="Times New Roman" w:hAnsi="Times New Roman"/>
                <w:sz w:val="24"/>
                <w:szCs w:val="24"/>
                <w:lang w:val="sah-RU"/>
              </w:rPr>
              <w:t>ҕ</w:t>
            </w:r>
            <w:r>
              <w:rPr>
                <w:rFonts w:ascii="Times New Roman" w:hAnsi="Times New Roman"/>
                <w:sz w:val="24"/>
                <w:szCs w:val="24"/>
              </w:rPr>
              <w:t xml:space="preserve">о норуот кэскилэ» </w:t>
            </w:r>
            <w:r w:rsidR="00160E11">
              <w:rPr>
                <w:rFonts w:ascii="Times New Roman" w:hAnsi="Times New Roman"/>
                <w:sz w:val="24"/>
                <w:szCs w:val="24"/>
              </w:rPr>
              <w:t>техтворчество</w:t>
            </w:r>
          </w:p>
          <w:p w:rsidR="0030343B" w:rsidRDefault="00F619FB" w:rsidP="00160E11">
            <w:pPr>
              <w:spacing w:after="0" w:line="240" w:lineRule="auto"/>
              <w:rPr>
                <w:rFonts w:ascii="Times New Roman" w:hAnsi="Times New Roman"/>
                <w:sz w:val="24"/>
                <w:szCs w:val="24"/>
              </w:rPr>
            </w:pPr>
            <w:r>
              <w:rPr>
                <w:rFonts w:ascii="Times New Roman" w:hAnsi="Times New Roman"/>
                <w:sz w:val="24"/>
                <w:szCs w:val="24"/>
              </w:rPr>
              <w:t>(Васильев А.В</w:t>
            </w:r>
            <w:r w:rsidR="0030343B">
              <w:rPr>
                <w:rFonts w:ascii="Times New Roman" w:hAnsi="Times New Roman"/>
                <w:sz w:val="24"/>
                <w:szCs w:val="24"/>
              </w:rPr>
              <w:t>.)</w:t>
            </w:r>
          </w:p>
        </w:tc>
        <w:tc>
          <w:tcPr>
            <w:tcW w:w="1733" w:type="dxa"/>
          </w:tcPr>
          <w:p w:rsidR="007543FD" w:rsidRDefault="007543FD"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7543FD" w:rsidRDefault="007543FD" w:rsidP="007543FD">
            <w:pPr>
              <w:spacing w:after="0" w:line="240" w:lineRule="auto"/>
              <w:ind w:right="-143"/>
              <w:rPr>
                <w:rFonts w:ascii="Times New Roman" w:hAnsi="Times New Roman"/>
                <w:sz w:val="24"/>
                <w:szCs w:val="24"/>
              </w:rPr>
            </w:pPr>
            <w:r>
              <w:rPr>
                <w:rFonts w:ascii="Times New Roman" w:hAnsi="Times New Roman"/>
                <w:sz w:val="24"/>
                <w:szCs w:val="24"/>
                <w:lang w:val="sah-RU"/>
              </w:rPr>
              <w:t xml:space="preserve">Лауреат </w:t>
            </w:r>
            <w:r>
              <w:rPr>
                <w:rFonts w:ascii="Times New Roman" w:hAnsi="Times New Roman"/>
                <w:sz w:val="24"/>
                <w:szCs w:val="24"/>
                <w:lang w:val="en-US"/>
              </w:rPr>
              <w:t>I</w:t>
            </w:r>
            <w:r>
              <w:rPr>
                <w:rFonts w:ascii="Times New Roman" w:hAnsi="Times New Roman"/>
                <w:sz w:val="24"/>
                <w:szCs w:val="24"/>
                <w:lang w:val="sah-RU"/>
              </w:rPr>
              <w:t xml:space="preserve"> степени</w:t>
            </w:r>
          </w:p>
        </w:tc>
      </w:tr>
      <w:tr w:rsidR="002960AB" w:rsidRPr="003756BB" w:rsidTr="004F2560">
        <w:trPr>
          <w:trHeight w:val="241"/>
        </w:trPr>
        <w:tc>
          <w:tcPr>
            <w:tcW w:w="493" w:type="dxa"/>
          </w:tcPr>
          <w:p w:rsidR="00160E11" w:rsidRDefault="0084249D" w:rsidP="002960AB">
            <w:pPr>
              <w:spacing w:after="0"/>
              <w:rPr>
                <w:rFonts w:ascii="Times New Roman" w:hAnsi="Times New Roman"/>
                <w:sz w:val="24"/>
                <w:szCs w:val="24"/>
              </w:rPr>
            </w:pPr>
            <w:r>
              <w:rPr>
                <w:rFonts w:ascii="Times New Roman" w:hAnsi="Times New Roman"/>
                <w:sz w:val="24"/>
                <w:szCs w:val="24"/>
              </w:rPr>
              <w:t>7</w:t>
            </w:r>
          </w:p>
        </w:tc>
        <w:tc>
          <w:tcPr>
            <w:tcW w:w="1459" w:type="dxa"/>
          </w:tcPr>
          <w:p w:rsidR="00160E11" w:rsidRDefault="00160E11" w:rsidP="002960AB">
            <w:pPr>
              <w:spacing w:after="0" w:line="240" w:lineRule="auto"/>
              <w:rPr>
                <w:rFonts w:ascii="Times New Roman" w:hAnsi="Times New Roman"/>
                <w:sz w:val="24"/>
                <w:szCs w:val="24"/>
              </w:rPr>
            </w:pPr>
            <w:r>
              <w:rPr>
                <w:rFonts w:ascii="Times New Roman" w:hAnsi="Times New Roman"/>
                <w:sz w:val="24"/>
                <w:szCs w:val="24"/>
                <w:lang w:val="sah-RU"/>
              </w:rPr>
              <w:t>Ким Вася</w:t>
            </w:r>
          </w:p>
        </w:tc>
        <w:tc>
          <w:tcPr>
            <w:tcW w:w="834" w:type="dxa"/>
          </w:tcPr>
          <w:p w:rsidR="00160E11" w:rsidRDefault="00160E11" w:rsidP="002960AB">
            <w:pPr>
              <w:rPr>
                <w:rFonts w:ascii="Times New Roman" w:hAnsi="Times New Roman"/>
                <w:sz w:val="24"/>
                <w:szCs w:val="24"/>
              </w:rPr>
            </w:pPr>
            <w:r>
              <w:rPr>
                <w:rFonts w:ascii="Times New Roman" w:hAnsi="Times New Roman"/>
                <w:sz w:val="24"/>
                <w:szCs w:val="24"/>
              </w:rPr>
              <w:t>8а</w:t>
            </w:r>
          </w:p>
        </w:tc>
        <w:tc>
          <w:tcPr>
            <w:tcW w:w="2990" w:type="dxa"/>
          </w:tcPr>
          <w:p w:rsidR="00160E11" w:rsidRDefault="00160E11" w:rsidP="00160E11">
            <w:pPr>
              <w:spacing w:after="0" w:line="240" w:lineRule="auto"/>
              <w:rPr>
                <w:rFonts w:ascii="Times New Roman" w:hAnsi="Times New Roman"/>
                <w:sz w:val="24"/>
                <w:szCs w:val="24"/>
              </w:rPr>
            </w:pPr>
            <w:r>
              <w:rPr>
                <w:rFonts w:ascii="Times New Roman" w:hAnsi="Times New Roman"/>
                <w:sz w:val="24"/>
                <w:szCs w:val="24"/>
              </w:rPr>
              <w:t>конкурс «Уол о</w:t>
            </w:r>
            <w:r>
              <w:rPr>
                <w:rFonts w:ascii="Times New Roman" w:hAnsi="Times New Roman"/>
                <w:sz w:val="24"/>
                <w:szCs w:val="24"/>
                <w:lang w:val="sah-RU"/>
              </w:rPr>
              <w:t>ҕ</w:t>
            </w:r>
            <w:r>
              <w:rPr>
                <w:rFonts w:ascii="Times New Roman" w:hAnsi="Times New Roman"/>
                <w:sz w:val="24"/>
                <w:szCs w:val="24"/>
              </w:rPr>
              <w:t xml:space="preserve">о норуот кэскилэ» прикладное искусство </w:t>
            </w:r>
            <w:r w:rsidR="0030343B">
              <w:rPr>
                <w:rFonts w:ascii="Times New Roman" w:hAnsi="Times New Roman"/>
                <w:sz w:val="24"/>
                <w:szCs w:val="24"/>
              </w:rPr>
              <w:t>(Ва</w:t>
            </w:r>
            <w:r w:rsidR="00F619FB">
              <w:rPr>
                <w:rFonts w:ascii="Times New Roman" w:hAnsi="Times New Roman"/>
                <w:sz w:val="24"/>
                <w:szCs w:val="24"/>
              </w:rPr>
              <w:t>сильев А.В</w:t>
            </w:r>
            <w:r w:rsidR="0030343B">
              <w:rPr>
                <w:rFonts w:ascii="Times New Roman" w:hAnsi="Times New Roman"/>
                <w:sz w:val="24"/>
                <w:szCs w:val="24"/>
              </w:rPr>
              <w:t>.)</w:t>
            </w:r>
          </w:p>
        </w:tc>
        <w:tc>
          <w:tcPr>
            <w:tcW w:w="1733" w:type="dxa"/>
          </w:tcPr>
          <w:p w:rsidR="00160E11" w:rsidRDefault="00160E11"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160E11" w:rsidRDefault="00160E11" w:rsidP="002960AB">
            <w:pPr>
              <w:spacing w:after="0" w:line="240" w:lineRule="auto"/>
              <w:ind w:right="-143"/>
              <w:rPr>
                <w:rFonts w:ascii="Times New Roman" w:hAnsi="Times New Roman"/>
                <w:sz w:val="24"/>
                <w:szCs w:val="24"/>
              </w:rPr>
            </w:pPr>
            <w:r>
              <w:rPr>
                <w:rFonts w:ascii="Times New Roman" w:hAnsi="Times New Roman"/>
                <w:sz w:val="24"/>
                <w:szCs w:val="24"/>
                <w:lang w:val="sah-RU"/>
              </w:rPr>
              <w:t xml:space="preserve">Диплом </w:t>
            </w:r>
            <w:r>
              <w:rPr>
                <w:rFonts w:ascii="Times New Roman" w:hAnsi="Times New Roman"/>
                <w:sz w:val="24"/>
                <w:szCs w:val="24"/>
                <w:lang w:val="en-US"/>
              </w:rPr>
              <w:t>I</w:t>
            </w:r>
            <w:r>
              <w:rPr>
                <w:rFonts w:ascii="Times New Roman" w:hAnsi="Times New Roman"/>
                <w:sz w:val="24"/>
                <w:szCs w:val="24"/>
                <w:lang w:val="sah-RU"/>
              </w:rPr>
              <w:t xml:space="preserve"> степени</w:t>
            </w:r>
          </w:p>
        </w:tc>
      </w:tr>
      <w:tr w:rsidR="002960AB" w:rsidRPr="003756BB" w:rsidTr="004F2560">
        <w:trPr>
          <w:trHeight w:val="241"/>
        </w:trPr>
        <w:tc>
          <w:tcPr>
            <w:tcW w:w="493" w:type="dxa"/>
          </w:tcPr>
          <w:p w:rsidR="00160E11" w:rsidRDefault="0084249D" w:rsidP="002960AB">
            <w:pPr>
              <w:spacing w:after="0"/>
              <w:rPr>
                <w:rFonts w:ascii="Times New Roman" w:hAnsi="Times New Roman"/>
                <w:sz w:val="24"/>
                <w:szCs w:val="24"/>
              </w:rPr>
            </w:pPr>
            <w:r>
              <w:rPr>
                <w:rFonts w:ascii="Times New Roman" w:hAnsi="Times New Roman"/>
                <w:sz w:val="24"/>
                <w:szCs w:val="24"/>
              </w:rPr>
              <w:t>8</w:t>
            </w:r>
          </w:p>
        </w:tc>
        <w:tc>
          <w:tcPr>
            <w:tcW w:w="1459" w:type="dxa"/>
          </w:tcPr>
          <w:p w:rsidR="00160E11" w:rsidRDefault="00160E11" w:rsidP="002960AB">
            <w:pPr>
              <w:spacing w:after="0" w:line="240" w:lineRule="auto"/>
              <w:rPr>
                <w:rFonts w:ascii="Times New Roman" w:hAnsi="Times New Roman"/>
                <w:sz w:val="24"/>
                <w:szCs w:val="24"/>
                <w:lang w:val="sah-RU"/>
              </w:rPr>
            </w:pPr>
          </w:p>
        </w:tc>
        <w:tc>
          <w:tcPr>
            <w:tcW w:w="834" w:type="dxa"/>
          </w:tcPr>
          <w:p w:rsidR="00160E11" w:rsidRPr="00160E11" w:rsidRDefault="00160E11" w:rsidP="002960AB">
            <w:pPr>
              <w:rPr>
                <w:rFonts w:ascii="Times New Roman" w:hAnsi="Times New Roman"/>
                <w:sz w:val="24"/>
                <w:szCs w:val="24"/>
              </w:rPr>
            </w:pPr>
            <w:r>
              <w:rPr>
                <w:rFonts w:ascii="Times New Roman" w:hAnsi="Times New Roman"/>
                <w:sz w:val="24"/>
                <w:szCs w:val="24"/>
              </w:rPr>
              <w:t>8а</w:t>
            </w:r>
          </w:p>
        </w:tc>
        <w:tc>
          <w:tcPr>
            <w:tcW w:w="2990" w:type="dxa"/>
          </w:tcPr>
          <w:p w:rsidR="00160E11" w:rsidRDefault="00160E11" w:rsidP="002960AB">
            <w:pPr>
              <w:spacing w:after="0" w:line="240" w:lineRule="auto"/>
              <w:rPr>
                <w:rFonts w:ascii="Times New Roman" w:hAnsi="Times New Roman"/>
                <w:sz w:val="24"/>
                <w:szCs w:val="24"/>
              </w:rPr>
            </w:pPr>
            <w:r>
              <w:rPr>
                <w:rFonts w:ascii="Times New Roman" w:hAnsi="Times New Roman"/>
                <w:sz w:val="24"/>
                <w:szCs w:val="24"/>
                <w:lang w:val="sah-RU"/>
              </w:rPr>
              <w:t>Коллективная работа мальчиков Уус кы</w:t>
            </w:r>
            <w:r>
              <w:rPr>
                <w:rFonts w:ascii="Times New Roman" w:hAnsi="Times New Roman"/>
                <w:sz w:val="24"/>
                <w:szCs w:val="24"/>
                <w:lang w:val="en-US"/>
              </w:rPr>
              <w:t>h</w:t>
            </w:r>
            <w:r>
              <w:rPr>
                <w:rFonts w:ascii="Times New Roman" w:hAnsi="Times New Roman"/>
                <w:sz w:val="24"/>
                <w:szCs w:val="24"/>
                <w:lang w:val="sah-RU"/>
              </w:rPr>
              <w:t>ата</w:t>
            </w:r>
            <w:r>
              <w:rPr>
                <w:rFonts w:ascii="Times New Roman" w:hAnsi="Times New Roman"/>
                <w:sz w:val="24"/>
                <w:szCs w:val="24"/>
              </w:rPr>
              <w:t>»</w:t>
            </w:r>
          </w:p>
          <w:p w:rsidR="0030343B" w:rsidRPr="00160E11" w:rsidRDefault="00F619FB" w:rsidP="002960AB">
            <w:pPr>
              <w:spacing w:after="0" w:line="240" w:lineRule="auto"/>
              <w:rPr>
                <w:rFonts w:ascii="Times New Roman" w:hAnsi="Times New Roman"/>
                <w:sz w:val="24"/>
                <w:szCs w:val="24"/>
                <w:lang w:val="sah-RU"/>
              </w:rPr>
            </w:pPr>
            <w:r>
              <w:rPr>
                <w:rFonts w:ascii="Times New Roman" w:hAnsi="Times New Roman"/>
                <w:sz w:val="24"/>
                <w:szCs w:val="24"/>
              </w:rPr>
              <w:t>(Васильев А.В</w:t>
            </w:r>
            <w:r w:rsidR="0030343B">
              <w:rPr>
                <w:rFonts w:ascii="Times New Roman" w:hAnsi="Times New Roman"/>
                <w:sz w:val="24"/>
                <w:szCs w:val="24"/>
              </w:rPr>
              <w:t>.)</w:t>
            </w:r>
          </w:p>
        </w:tc>
        <w:tc>
          <w:tcPr>
            <w:tcW w:w="1733" w:type="dxa"/>
          </w:tcPr>
          <w:p w:rsidR="00160E11" w:rsidRDefault="00160E11"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160E11" w:rsidRDefault="00160E11" w:rsidP="002960AB">
            <w:pPr>
              <w:spacing w:after="0" w:line="240" w:lineRule="auto"/>
              <w:ind w:right="-143"/>
              <w:rPr>
                <w:rFonts w:ascii="Times New Roman" w:hAnsi="Times New Roman"/>
                <w:sz w:val="24"/>
                <w:szCs w:val="24"/>
                <w:lang w:val="sah-RU"/>
              </w:rPr>
            </w:pPr>
            <w:r>
              <w:rPr>
                <w:rFonts w:ascii="Times New Roman" w:hAnsi="Times New Roman"/>
                <w:sz w:val="24"/>
                <w:szCs w:val="24"/>
                <w:lang w:val="sah-RU"/>
              </w:rPr>
              <w:t xml:space="preserve">Диплом </w:t>
            </w:r>
            <w:r>
              <w:rPr>
                <w:rFonts w:ascii="Times New Roman" w:hAnsi="Times New Roman"/>
                <w:sz w:val="24"/>
                <w:szCs w:val="24"/>
                <w:lang w:val="en-US"/>
              </w:rPr>
              <w:t>II</w:t>
            </w:r>
            <w:r>
              <w:rPr>
                <w:rFonts w:ascii="Times New Roman" w:hAnsi="Times New Roman"/>
                <w:sz w:val="24"/>
                <w:szCs w:val="24"/>
                <w:lang w:val="sah-RU"/>
              </w:rPr>
              <w:t xml:space="preserve"> степени</w:t>
            </w:r>
          </w:p>
        </w:tc>
      </w:tr>
      <w:tr w:rsidR="00160E11" w:rsidRPr="003756BB" w:rsidTr="004F2560">
        <w:trPr>
          <w:trHeight w:val="241"/>
        </w:trPr>
        <w:tc>
          <w:tcPr>
            <w:tcW w:w="493" w:type="dxa"/>
          </w:tcPr>
          <w:p w:rsidR="00160E11" w:rsidRDefault="0084249D" w:rsidP="002960AB">
            <w:pPr>
              <w:spacing w:after="0"/>
              <w:rPr>
                <w:rFonts w:ascii="Times New Roman" w:hAnsi="Times New Roman"/>
                <w:sz w:val="24"/>
                <w:szCs w:val="24"/>
              </w:rPr>
            </w:pPr>
            <w:r>
              <w:rPr>
                <w:rFonts w:ascii="Times New Roman" w:hAnsi="Times New Roman"/>
                <w:sz w:val="24"/>
                <w:szCs w:val="24"/>
              </w:rPr>
              <w:t>9</w:t>
            </w:r>
          </w:p>
        </w:tc>
        <w:tc>
          <w:tcPr>
            <w:tcW w:w="1459" w:type="dxa"/>
          </w:tcPr>
          <w:p w:rsidR="00160E11" w:rsidRDefault="00160E11" w:rsidP="002960AB">
            <w:pPr>
              <w:spacing w:after="0" w:line="240" w:lineRule="auto"/>
              <w:rPr>
                <w:rFonts w:ascii="Times New Roman" w:hAnsi="Times New Roman"/>
                <w:sz w:val="24"/>
                <w:szCs w:val="24"/>
                <w:lang w:val="sah-RU"/>
              </w:rPr>
            </w:pPr>
            <w:r>
              <w:rPr>
                <w:rFonts w:ascii="Times New Roman" w:hAnsi="Times New Roman"/>
                <w:sz w:val="24"/>
                <w:szCs w:val="24"/>
                <w:lang w:val="sah-RU"/>
              </w:rPr>
              <w:t>Николаева Таня</w:t>
            </w:r>
          </w:p>
        </w:tc>
        <w:tc>
          <w:tcPr>
            <w:tcW w:w="834" w:type="dxa"/>
          </w:tcPr>
          <w:p w:rsidR="00160E11" w:rsidRDefault="00160E11" w:rsidP="00160E11">
            <w:pPr>
              <w:rPr>
                <w:rFonts w:ascii="Times New Roman" w:hAnsi="Times New Roman"/>
                <w:sz w:val="24"/>
                <w:szCs w:val="24"/>
              </w:rPr>
            </w:pPr>
            <w:r>
              <w:rPr>
                <w:rFonts w:ascii="Times New Roman" w:hAnsi="Times New Roman"/>
                <w:sz w:val="24"/>
                <w:szCs w:val="24"/>
              </w:rPr>
              <w:t>6б</w:t>
            </w:r>
          </w:p>
        </w:tc>
        <w:tc>
          <w:tcPr>
            <w:tcW w:w="2990" w:type="dxa"/>
          </w:tcPr>
          <w:p w:rsidR="00160E11" w:rsidRDefault="00160E11" w:rsidP="002960AB">
            <w:pPr>
              <w:spacing w:after="0" w:line="240" w:lineRule="auto"/>
              <w:rPr>
                <w:rFonts w:ascii="Times New Roman" w:hAnsi="Times New Roman"/>
                <w:sz w:val="24"/>
                <w:szCs w:val="24"/>
              </w:rPr>
            </w:pPr>
            <w:r>
              <w:rPr>
                <w:rFonts w:ascii="Times New Roman" w:hAnsi="Times New Roman"/>
                <w:sz w:val="24"/>
                <w:szCs w:val="24"/>
              </w:rPr>
              <w:t>Конкурс юных талантов «Сулуусчаан» в направлении прикладное «Бумажная пластика»</w:t>
            </w:r>
          </w:p>
          <w:p w:rsidR="0030343B" w:rsidRDefault="0030343B" w:rsidP="002960AB">
            <w:pPr>
              <w:spacing w:after="0" w:line="240" w:lineRule="auto"/>
              <w:rPr>
                <w:rFonts w:ascii="Times New Roman" w:hAnsi="Times New Roman"/>
                <w:sz w:val="24"/>
                <w:szCs w:val="24"/>
                <w:lang w:val="sah-RU"/>
              </w:rPr>
            </w:pPr>
            <w:r>
              <w:rPr>
                <w:rFonts w:ascii="Times New Roman" w:hAnsi="Times New Roman"/>
                <w:sz w:val="24"/>
                <w:szCs w:val="24"/>
              </w:rPr>
              <w:t>(Иванова А.М.)</w:t>
            </w:r>
          </w:p>
        </w:tc>
        <w:tc>
          <w:tcPr>
            <w:tcW w:w="1733" w:type="dxa"/>
          </w:tcPr>
          <w:p w:rsidR="00160E11" w:rsidRDefault="00160E11"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160E11" w:rsidRDefault="00160E11" w:rsidP="002960AB">
            <w:pPr>
              <w:spacing w:after="0" w:line="240" w:lineRule="auto"/>
              <w:ind w:right="-143"/>
              <w:rPr>
                <w:rFonts w:ascii="Times New Roman" w:hAnsi="Times New Roman"/>
                <w:sz w:val="24"/>
                <w:szCs w:val="24"/>
              </w:rPr>
            </w:pPr>
            <w:r>
              <w:rPr>
                <w:rFonts w:ascii="Times New Roman" w:hAnsi="Times New Roman"/>
                <w:sz w:val="24"/>
                <w:szCs w:val="24"/>
                <w:lang w:val="sah-RU"/>
              </w:rPr>
              <w:t xml:space="preserve">Диплом </w:t>
            </w:r>
            <w:r>
              <w:rPr>
                <w:rFonts w:ascii="Times New Roman" w:hAnsi="Times New Roman"/>
                <w:sz w:val="24"/>
                <w:szCs w:val="24"/>
                <w:lang w:val="en-US"/>
              </w:rPr>
              <w:t>I</w:t>
            </w:r>
            <w:r>
              <w:rPr>
                <w:rFonts w:ascii="Times New Roman" w:hAnsi="Times New Roman"/>
                <w:sz w:val="24"/>
                <w:szCs w:val="24"/>
                <w:lang w:val="sah-RU"/>
              </w:rPr>
              <w:t xml:space="preserve"> степени</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t>10</w:t>
            </w:r>
          </w:p>
        </w:tc>
        <w:tc>
          <w:tcPr>
            <w:tcW w:w="1459" w:type="dxa"/>
          </w:tcPr>
          <w:p w:rsidR="002960AB" w:rsidRDefault="002960AB" w:rsidP="002960AB">
            <w:pPr>
              <w:spacing w:after="0" w:line="240" w:lineRule="auto"/>
              <w:rPr>
                <w:rFonts w:ascii="Times New Roman" w:hAnsi="Times New Roman"/>
                <w:sz w:val="24"/>
                <w:szCs w:val="24"/>
                <w:lang w:val="sah-RU"/>
              </w:rPr>
            </w:pPr>
            <w:r>
              <w:rPr>
                <w:rFonts w:ascii="Times New Roman" w:hAnsi="Times New Roman"/>
                <w:sz w:val="24"/>
                <w:szCs w:val="24"/>
                <w:lang w:val="sah-RU"/>
              </w:rPr>
              <w:t xml:space="preserve">Коллектив </w:t>
            </w:r>
            <w:r>
              <w:rPr>
                <w:rFonts w:ascii="Times New Roman" w:hAnsi="Times New Roman"/>
                <w:sz w:val="24"/>
                <w:szCs w:val="24"/>
                <w:lang w:val="sah-RU"/>
              </w:rPr>
              <w:lastRenderedPageBreak/>
              <w:t>мальчиков</w:t>
            </w:r>
          </w:p>
        </w:tc>
        <w:tc>
          <w:tcPr>
            <w:tcW w:w="834" w:type="dxa"/>
          </w:tcPr>
          <w:p w:rsidR="002960AB" w:rsidRDefault="002960AB" w:rsidP="00160E11">
            <w:pPr>
              <w:rPr>
                <w:rFonts w:ascii="Times New Roman" w:hAnsi="Times New Roman"/>
                <w:sz w:val="24"/>
                <w:szCs w:val="24"/>
              </w:rPr>
            </w:pPr>
            <w:r>
              <w:rPr>
                <w:rFonts w:ascii="Times New Roman" w:hAnsi="Times New Roman"/>
                <w:sz w:val="24"/>
                <w:szCs w:val="24"/>
              </w:rPr>
              <w:lastRenderedPageBreak/>
              <w:t>8а</w:t>
            </w:r>
          </w:p>
        </w:tc>
        <w:tc>
          <w:tcPr>
            <w:tcW w:w="2990"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 xml:space="preserve">Конкурс юных талантов </w:t>
            </w:r>
            <w:r>
              <w:rPr>
                <w:rFonts w:ascii="Times New Roman" w:hAnsi="Times New Roman"/>
                <w:sz w:val="24"/>
                <w:szCs w:val="24"/>
              </w:rPr>
              <w:lastRenderedPageBreak/>
              <w:t>«Сулуусчаан» в направлении прикладное</w:t>
            </w:r>
          </w:p>
          <w:p w:rsidR="0030343B" w:rsidRDefault="00F619FB" w:rsidP="002960AB">
            <w:pPr>
              <w:spacing w:after="0" w:line="240" w:lineRule="auto"/>
              <w:rPr>
                <w:rFonts w:ascii="Times New Roman" w:hAnsi="Times New Roman"/>
                <w:sz w:val="24"/>
                <w:szCs w:val="24"/>
              </w:rPr>
            </w:pPr>
            <w:r>
              <w:rPr>
                <w:rFonts w:ascii="Times New Roman" w:hAnsi="Times New Roman"/>
                <w:sz w:val="24"/>
                <w:szCs w:val="24"/>
              </w:rPr>
              <w:t>(Васильев А.В</w:t>
            </w:r>
            <w:r w:rsidR="0030343B">
              <w:rPr>
                <w:rFonts w:ascii="Times New Roman" w:hAnsi="Times New Roman"/>
                <w:sz w:val="24"/>
                <w:szCs w:val="24"/>
              </w:rPr>
              <w:t>.)</w:t>
            </w:r>
          </w:p>
        </w:tc>
        <w:tc>
          <w:tcPr>
            <w:tcW w:w="1733"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lastRenderedPageBreak/>
              <w:t>республи-</w:t>
            </w:r>
            <w:r>
              <w:rPr>
                <w:rFonts w:ascii="Times New Roman" w:hAnsi="Times New Roman"/>
                <w:sz w:val="24"/>
                <w:szCs w:val="24"/>
              </w:rPr>
              <w:lastRenderedPageBreak/>
              <w:t>канский</w:t>
            </w:r>
          </w:p>
        </w:tc>
        <w:tc>
          <w:tcPr>
            <w:tcW w:w="2062" w:type="dxa"/>
          </w:tcPr>
          <w:p w:rsidR="002960AB" w:rsidRDefault="002960AB" w:rsidP="002960AB">
            <w:pPr>
              <w:spacing w:after="0" w:line="240" w:lineRule="auto"/>
              <w:ind w:right="-143"/>
              <w:rPr>
                <w:rFonts w:ascii="Times New Roman" w:hAnsi="Times New Roman"/>
                <w:sz w:val="24"/>
                <w:szCs w:val="24"/>
              </w:rPr>
            </w:pPr>
            <w:r>
              <w:rPr>
                <w:rFonts w:ascii="Times New Roman" w:hAnsi="Times New Roman"/>
                <w:sz w:val="24"/>
                <w:szCs w:val="24"/>
                <w:lang w:val="sah-RU"/>
              </w:rPr>
              <w:lastRenderedPageBreak/>
              <w:t xml:space="preserve">Лауреат </w:t>
            </w:r>
            <w:r>
              <w:rPr>
                <w:rFonts w:ascii="Times New Roman" w:hAnsi="Times New Roman"/>
                <w:sz w:val="24"/>
                <w:szCs w:val="24"/>
                <w:lang w:val="en-US"/>
              </w:rPr>
              <w:t>I</w:t>
            </w:r>
            <w:r>
              <w:rPr>
                <w:rFonts w:ascii="Times New Roman" w:hAnsi="Times New Roman"/>
                <w:sz w:val="24"/>
                <w:szCs w:val="24"/>
                <w:lang w:val="sah-RU"/>
              </w:rPr>
              <w:t xml:space="preserve"> степени</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lastRenderedPageBreak/>
              <w:t>11</w:t>
            </w:r>
          </w:p>
        </w:tc>
        <w:tc>
          <w:tcPr>
            <w:tcW w:w="1459" w:type="dxa"/>
          </w:tcPr>
          <w:p w:rsidR="002960AB" w:rsidRDefault="002960AB" w:rsidP="002960AB">
            <w:pPr>
              <w:spacing w:after="0" w:line="240" w:lineRule="auto"/>
              <w:rPr>
                <w:rFonts w:ascii="Times New Roman" w:hAnsi="Times New Roman"/>
                <w:sz w:val="24"/>
                <w:szCs w:val="24"/>
                <w:lang w:val="sah-RU"/>
              </w:rPr>
            </w:pPr>
            <w:r w:rsidRPr="0039081E">
              <w:rPr>
                <w:rFonts w:ascii="Times New Roman" w:hAnsi="Times New Roman"/>
                <w:sz w:val="24"/>
                <w:szCs w:val="24"/>
              </w:rPr>
              <w:t>Данилов Данил</w:t>
            </w:r>
            <w:r>
              <w:rPr>
                <w:rFonts w:ascii="Times New Roman" w:hAnsi="Times New Roman"/>
                <w:sz w:val="24"/>
                <w:szCs w:val="24"/>
              </w:rPr>
              <w:t>, Макаров Марк</w:t>
            </w:r>
          </w:p>
        </w:tc>
        <w:tc>
          <w:tcPr>
            <w:tcW w:w="834" w:type="dxa"/>
          </w:tcPr>
          <w:p w:rsidR="002960AB" w:rsidRDefault="002960AB" w:rsidP="00160E11">
            <w:pPr>
              <w:rPr>
                <w:rFonts w:ascii="Times New Roman" w:hAnsi="Times New Roman"/>
                <w:sz w:val="24"/>
                <w:szCs w:val="24"/>
              </w:rPr>
            </w:pPr>
          </w:p>
          <w:p w:rsidR="00F06479" w:rsidRDefault="00F06479" w:rsidP="00160E11">
            <w:pPr>
              <w:rPr>
                <w:rFonts w:ascii="Times New Roman" w:hAnsi="Times New Roman"/>
                <w:sz w:val="24"/>
                <w:szCs w:val="24"/>
              </w:rPr>
            </w:pPr>
            <w:r>
              <w:rPr>
                <w:rFonts w:ascii="Times New Roman" w:hAnsi="Times New Roman"/>
                <w:sz w:val="24"/>
                <w:szCs w:val="24"/>
              </w:rPr>
              <w:t>3а</w:t>
            </w:r>
          </w:p>
        </w:tc>
        <w:tc>
          <w:tcPr>
            <w:tcW w:w="2990"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К</w:t>
            </w:r>
            <w:r w:rsidRPr="0039081E">
              <w:rPr>
                <w:rFonts w:ascii="Times New Roman" w:hAnsi="Times New Roman"/>
                <w:sz w:val="24"/>
                <w:szCs w:val="24"/>
              </w:rPr>
              <w:t>онкурс юных талантов  «Сулусчаан»</w:t>
            </w:r>
          </w:p>
          <w:p w:rsidR="0030343B" w:rsidRDefault="0030343B" w:rsidP="002960AB">
            <w:pPr>
              <w:spacing w:after="0" w:line="240" w:lineRule="auto"/>
              <w:rPr>
                <w:rFonts w:ascii="Times New Roman" w:hAnsi="Times New Roman"/>
                <w:sz w:val="24"/>
                <w:szCs w:val="24"/>
              </w:rPr>
            </w:pPr>
            <w:r>
              <w:rPr>
                <w:rFonts w:ascii="Times New Roman" w:hAnsi="Times New Roman"/>
                <w:sz w:val="24"/>
                <w:szCs w:val="24"/>
              </w:rPr>
              <w:t>(Тарасова М.А.)</w:t>
            </w:r>
          </w:p>
        </w:tc>
        <w:tc>
          <w:tcPr>
            <w:tcW w:w="1733" w:type="dxa"/>
            <w:vMerge w:val="restart"/>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2960AB" w:rsidRDefault="002960AB" w:rsidP="002960AB">
            <w:pPr>
              <w:spacing w:after="0" w:line="240" w:lineRule="auto"/>
              <w:ind w:right="-143"/>
              <w:rPr>
                <w:rFonts w:ascii="Times New Roman" w:hAnsi="Times New Roman"/>
                <w:sz w:val="24"/>
                <w:szCs w:val="24"/>
                <w:lang w:val="sah-RU"/>
              </w:rPr>
            </w:pPr>
            <w:r>
              <w:rPr>
                <w:rFonts w:ascii="Times New Roman" w:hAnsi="Times New Roman"/>
                <w:sz w:val="24"/>
                <w:szCs w:val="24"/>
                <w:lang w:val="sah-RU"/>
              </w:rPr>
              <w:t xml:space="preserve">Лауреаты </w:t>
            </w:r>
          </w:p>
          <w:p w:rsidR="002960AB" w:rsidRDefault="002960AB" w:rsidP="002960AB">
            <w:pPr>
              <w:spacing w:after="0" w:line="240" w:lineRule="auto"/>
              <w:ind w:right="-143"/>
              <w:rPr>
                <w:rFonts w:ascii="Times New Roman" w:hAnsi="Times New Roman"/>
                <w:sz w:val="24"/>
                <w:szCs w:val="24"/>
                <w:lang w:val="sah-RU"/>
              </w:rPr>
            </w:pPr>
            <w:r>
              <w:rPr>
                <w:rFonts w:ascii="Times New Roman" w:hAnsi="Times New Roman"/>
                <w:sz w:val="24"/>
                <w:szCs w:val="24"/>
                <w:lang w:val="sah-RU"/>
              </w:rPr>
              <w:t xml:space="preserve"> </w:t>
            </w:r>
            <w:r>
              <w:rPr>
                <w:rFonts w:ascii="Times New Roman" w:hAnsi="Times New Roman"/>
                <w:sz w:val="24"/>
                <w:szCs w:val="24"/>
                <w:lang w:val="en-US"/>
              </w:rPr>
              <w:t>I</w:t>
            </w:r>
            <w:r>
              <w:rPr>
                <w:rFonts w:ascii="Times New Roman" w:hAnsi="Times New Roman"/>
                <w:sz w:val="24"/>
                <w:szCs w:val="24"/>
                <w:lang w:val="sah-RU"/>
              </w:rPr>
              <w:t xml:space="preserve"> степени</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t>12</w:t>
            </w:r>
          </w:p>
        </w:tc>
        <w:tc>
          <w:tcPr>
            <w:tcW w:w="1459" w:type="dxa"/>
          </w:tcPr>
          <w:p w:rsidR="002960AB" w:rsidRPr="0039081E" w:rsidRDefault="002960AB" w:rsidP="002960AB">
            <w:pPr>
              <w:spacing w:after="0" w:line="240" w:lineRule="auto"/>
              <w:rPr>
                <w:rFonts w:ascii="Times New Roman" w:hAnsi="Times New Roman"/>
                <w:sz w:val="24"/>
                <w:szCs w:val="24"/>
              </w:rPr>
            </w:pPr>
            <w:r>
              <w:rPr>
                <w:rFonts w:ascii="Times New Roman" w:hAnsi="Times New Roman"/>
                <w:sz w:val="24"/>
                <w:szCs w:val="24"/>
              </w:rPr>
              <w:t>Макаров</w:t>
            </w:r>
            <w:r w:rsidR="00EA1287">
              <w:rPr>
                <w:rFonts w:ascii="Times New Roman" w:hAnsi="Times New Roman"/>
                <w:sz w:val="24"/>
                <w:szCs w:val="24"/>
              </w:rPr>
              <w:t xml:space="preserve"> Марк</w:t>
            </w:r>
          </w:p>
        </w:tc>
        <w:tc>
          <w:tcPr>
            <w:tcW w:w="834" w:type="dxa"/>
          </w:tcPr>
          <w:p w:rsidR="002960AB" w:rsidRPr="00F06479" w:rsidRDefault="00F06479" w:rsidP="00160E11">
            <w:pPr>
              <w:rPr>
                <w:rFonts w:ascii="Times New Roman" w:hAnsi="Times New Roman"/>
                <w:sz w:val="24"/>
                <w:szCs w:val="24"/>
              </w:rPr>
            </w:pPr>
            <w:r>
              <w:rPr>
                <w:rFonts w:ascii="Times New Roman" w:hAnsi="Times New Roman"/>
                <w:sz w:val="24"/>
                <w:szCs w:val="24"/>
              </w:rPr>
              <w:t>3а</w:t>
            </w:r>
          </w:p>
        </w:tc>
        <w:tc>
          <w:tcPr>
            <w:tcW w:w="2990" w:type="dxa"/>
            <w:vMerge w:val="restart"/>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конкурс «Ыллаа туой уол о</w:t>
            </w:r>
            <w:r>
              <w:rPr>
                <w:rFonts w:ascii="Times New Roman" w:hAnsi="Times New Roman"/>
                <w:sz w:val="24"/>
                <w:szCs w:val="24"/>
                <w:lang w:val="sah-RU"/>
              </w:rPr>
              <w:t>ҕ</w:t>
            </w:r>
            <w:r>
              <w:rPr>
                <w:rFonts w:ascii="Times New Roman" w:hAnsi="Times New Roman"/>
                <w:sz w:val="24"/>
                <w:szCs w:val="24"/>
              </w:rPr>
              <w:t>о»</w:t>
            </w:r>
          </w:p>
          <w:p w:rsidR="0030343B" w:rsidRDefault="0030343B" w:rsidP="002960AB">
            <w:pPr>
              <w:spacing w:after="0" w:line="240" w:lineRule="auto"/>
              <w:rPr>
                <w:rFonts w:ascii="Times New Roman" w:hAnsi="Times New Roman"/>
                <w:sz w:val="24"/>
                <w:szCs w:val="24"/>
              </w:rPr>
            </w:pPr>
            <w:r>
              <w:rPr>
                <w:rFonts w:ascii="Times New Roman" w:hAnsi="Times New Roman"/>
                <w:sz w:val="24"/>
                <w:szCs w:val="24"/>
              </w:rPr>
              <w:t>(Тарасова М.А.)</w:t>
            </w:r>
          </w:p>
        </w:tc>
        <w:tc>
          <w:tcPr>
            <w:tcW w:w="1733" w:type="dxa"/>
            <w:vMerge/>
          </w:tcPr>
          <w:p w:rsidR="002960AB" w:rsidRDefault="002960AB" w:rsidP="002960AB">
            <w:pPr>
              <w:spacing w:after="0" w:line="240" w:lineRule="auto"/>
              <w:rPr>
                <w:rFonts w:ascii="Times New Roman" w:hAnsi="Times New Roman"/>
                <w:sz w:val="24"/>
                <w:szCs w:val="24"/>
              </w:rPr>
            </w:pPr>
          </w:p>
        </w:tc>
        <w:tc>
          <w:tcPr>
            <w:tcW w:w="2062" w:type="dxa"/>
          </w:tcPr>
          <w:p w:rsidR="002960AB" w:rsidRDefault="002960AB" w:rsidP="002960AB">
            <w:pPr>
              <w:spacing w:after="0" w:line="240" w:lineRule="auto"/>
              <w:ind w:right="-143"/>
              <w:rPr>
                <w:rFonts w:ascii="Times New Roman" w:hAnsi="Times New Roman"/>
                <w:sz w:val="24"/>
                <w:szCs w:val="24"/>
                <w:lang w:val="sah-RU"/>
              </w:rPr>
            </w:pPr>
            <w:r>
              <w:rPr>
                <w:rFonts w:ascii="Times New Roman" w:hAnsi="Times New Roman"/>
                <w:sz w:val="24"/>
                <w:szCs w:val="24"/>
              </w:rPr>
              <w:t>номинация «Лучшая патрио-тическая песня»</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t>13</w:t>
            </w:r>
          </w:p>
        </w:tc>
        <w:tc>
          <w:tcPr>
            <w:tcW w:w="1459"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Айсен Попов</w:t>
            </w:r>
          </w:p>
        </w:tc>
        <w:tc>
          <w:tcPr>
            <w:tcW w:w="834" w:type="dxa"/>
          </w:tcPr>
          <w:p w:rsidR="002960AB" w:rsidRDefault="002960AB" w:rsidP="00160E11">
            <w:pPr>
              <w:rPr>
                <w:rFonts w:ascii="Times New Roman" w:hAnsi="Times New Roman"/>
                <w:sz w:val="24"/>
                <w:szCs w:val="24"/>
              </w:rPr>
            </w:pPr>
          </w:p>
        </w:tc>
        <w:tc>
          <w:tcPr>
            <w:tcW w:w="2990" w:type="dxa"/>
            <w:vMerge/>
          </w:tcPr>
          <w:p w:rsidR="002960AB" w:rsidRDefault="002960AB" w:rsidP="002960AB">
            <w:pPr>
              <w:spacing w:after="0" w:line="240" w:lineRule="auto"/>
              <w:rPr>
                <w:rFonts w:ascii="Times New Roman" w:hAnsi="Times New Roman"/>
                <w:sz w:val="24"/>
                <w:szCs w:val="24"/>
              </w:rPr>
            </w:pPr>
          </w:p>
        </w:tc>
        <w:tc>
          <w:tcPr>
            <w:tcW w:w="1733" w:type="dxa"/>
            <w:vMerge/>
          </w:tcPr>
          <w:p w:rsidR="002960AB" w:rsidRDefault="002960AB" w:rsidP="002960AB">
            <w:pPr>
              <w:spacing w:after="0" w:line="240" w:lineRule="auto"/>
              <w:rPr>
                <w:rFonts w:ascii="Times New Roman" w:hAnsi="Times New Roman"/>
                <w:sz w:val="24"/>
                <w:szCs w:val="24"/>
              </w:rPr>
            </w:pPr>
          </w:p>
        </w:tc>
        <w:tc>
          <w:tcPr>
            <w:tcW w:w="2062" w:type="dxa"/>
          </w:tcPr>
          <w:p w:rsidR="002960AB" w:rsidRDefault="002960AB" w:rsidP="002960AB">
            <w:pPr>
              <w:spacing w:after="0" w:line="240" w:lineRule="auto"/>
              <w:ind w:right="-143"/>
              <w:rPr>
                <w:rFonts w:ascii="Times New Roman" w:hAnsi="Times New Roman"/>
                <w:sz w:val="24"/>
                <w:szCs w:val="24"/>
              </w:rPr>
            </w:pPr>
            <w:r>
              <w:rPr>
                <w:rFonts w:ascii="Times New Roman" w:hAnsi="Times New Roman"/>
                <w:sz w:val="24"/>
                <w:szCs w:val="24"/>
              </w:rPr>
              <w:t>«Лучшая моло-дежная песня»</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t>14</w:t>
            </w:r>
          </w:p>
        </w:tc>
        <w:tc>
          <w:tcPr>
            <w:tcW w:w="1459" w:type="dxa"/>
          </w:tcPr>
          <w:p w:rsidR="002960AB" w:rsidRDefault="002960AB" w:rsidP="002960AB">
            <w:pPr>
              <w:spacing w:after="0" w:line="240" w:lineRule="auto"/>
              <w:rPr>
                <w:rFonts w:ascii="Times New Roman" w:hAnsi="Times New Roman"/>
                <w:sz w:val="24"/>
                <w:szCs w:val="24"/>
                <w:lang w:val="sah-RU"/>
              </w:rPr>
            </w:pPr>
            <w:r>
              <w:rPr>
                <w:rFonts w:ascii="Times New Roman" w:hAnsi="Times New Roman"/>
                <w:sz w:val="24"/>
                <w:szCs w:val="24"/>
                <w:lang w:val="sah-RU"/>
              </w:rPr>
              <w:t>Коллектив девочек</w:t>
            </w:r>
          </w:p>
        </w:tc>
        <w:tc>
          <w:tcPr>
            <w:tcW w:w="834" w:type="dxa"/>
          </w:tcPr>
          <w:p w:rsidR="002960AB" w:rsidRDefault="002960AB" w:rsidP="00160E11">
            <w:pPr>
              <w:rPr>
                <w:rFonts w:ascii="Times New Roman" w:hAnsi="Times New Roman"/>
                <w:sz w:val="24"/>
                <w:szCs w:val="24"/>
              </w:rPr>
            </w:pPr>
            <w:r>
              <w:rPr>
                <w:rFonts w:ascii="Times New Roman" w:hAnsi="Times New Roman"/>
                <w:sz w:val="24"/>
                <w:szCs w:val="24"/>
              </w:rPr>
              <w:t>7б</w:t>
            </w:r>
          </w:p>
        </w:tc>
        <w:tc>
          <w:tcPr>
            <w:tcW w:w="2990"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конкурс «Бриллиантовые нотки» в г. Вилюйске</w:t>
            </w:r>
          </w:p>
          <w:p w:rsidR="0030343B" w:rsidRDefault="0030343B" w:rsidP="002960AB">
            <w:pPr>
              <w:spacing w:after="0" w:line="240" w:lineRule="auto"/>
              <w:rPr>
                <w:rFonts w:ascii="Times New Roman" w:hAnsi="Times New Roman"/>
                <w:sz w:val="24"/>
                <w:szCs w:val="24"/>
              </w:rPr>
            </w:pPr>
            <w:r>
              <w:rPr>
                <w:rFonts w:ascii="Times New Roman" w:hAnsi="Times New Roman"/>
                <w:sz w:val="24"/>
                <w:szCs w:val="24"/>
              </w:rPr>
              <w:t>(Герасимова Р.В.)</w:t>
            </w:r>
          </w:p>
        </w:tc>
        <w:tc>
          <w:tcPr>
            <w:tcW w:w="1733"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2960AB" w:rsidRDefault="002960AB" w:rsidP="002960AB">
            <w:pPr>
              <w:spacing w:after="0" w:line="240" w:lineRule="auto"/>
              <w:ind w:right="-143"/>
              <w:rPr>
                <w:rFonts w:ascii="Times New Roman" w:hAnsi="Times New Roman"/>
                <w:sz w:val="24"/>
                <w:szCs w:val="24"/>
                <w:lang w:val="sah-RU"/>
              </w:rPr>
            </w:pPr>
            <w:r>
              <w:rPr>
                <w:rFonts w:ascii="Times New Roman" w:hAnsi="Times New Roman"/>
                <w:sz w:val="24"/>
                <w:szCs w:val="24"/>
              </w:rPr>
              <w:t>Гран-при</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t>15</w:t>
            </w:r>
          </w:p>
        </w:tc>
        <w:tc>
          <w:tcPr>
            <w:tcW w:w="1459" w:type="dxa"/>
          </w:tcPr>
          <w:p w:rsidR="002960AB" w:rsidRDefault="002960AB" w:rsidP="002960AB">
            <w:pPr>
              <w:spacing w:after="0" w:line="240" w:lineRule="auto"/>
              <w:ind w:left="-79" w:right="-219"/>
              <w:rPr>
                <w:rFonts w:ascii="Times New Roman" w:hAnsi="Times New Roman"/>
                <w:sz w:val="24"/>
                <w:szCs w:val="24"/>
                <w:lang w:val="sah-RU"/>
              </w:rPr>
            </w:pPr>
            <w:r w:rsidRPr="0039081E">
              <w:rPr>
                <w:rFonts w:ascii="Times New Roman" w:hAnsi="Times New Roman"/>
                <w:sz w:val="24"/>
                <w:szCs w:val="24"/>
                <w:lang w:val="sah-RU"/>
              </w:rPr>
              <w:t>Уйгурова Уруйдаана</w:t>
            </w:r>
          </w:p>
        </w:tc>
        <w:tc>
          <w:tcPr>
            <w:tcW w:w="834" w:type="dxa"/>
          </w:tcPr>
          <w:p w:rsidR="002960AB" w:rsidRDefault="00EA1287" w:rsidP="00160E11">
            <w:pPr>
              <w:rPr>
                <w:rFonts w:ascii="Times New Roman" w:hAnsi="Times New Roman"/>
                <w:sz w:val="24"/>
                <w:szCs w:val="24"/>
              </w:rPr>
            </w:pPr>
            <w:r>
              <w:rPr>
                <w:rFonts w:ascii="Times New Roman" w:hAnsi="Times New Roman"/>
                <w:sz w:val="24"/>
                <w:szCs w:val="24"/>
              </w:rPr>
              <w:t>10б</w:t>
            </w:r>
          </w:p>
        </w:tc>
        <w:tc>
          <w:tcPr>
            <w:tcW w:w="2990" w:type="dxa"/>
            <w:vMerge w:val="restart"/>
          </w:tcPr>
          <w:p w:rsidR="002960AB" w:rsidRDefault="002960AB" w:rsidP="002960AB">
            <w:pPr>
              <w:spacing w:after="0" w:line="240" w:lineRule="auto"/>
              <w:rPr>
                <w:rFonts w:ascii="Times New Roman" w:hAnsi="Times New Roman"/>
                <w:sz w:val="24"/>
                <w:szCs w:val="24"/>
                <w:lang w:val="sah-RU"/>
              </w:rPr>
            </w:pPr>
            <w:r w:rsidRPr="0039081E">
              <w:rPr>
                <w:rFonts w:ascii="Times New Roman" w:hAnsi="Times New Roman"/>
                <w:sz w:val="24"/>
                <w:szCs w:val="24"/>
                <w:lang w:val="sah-RU"/>
              </w:rPr>
              <w:t>конкурс “Осуохай” в с. Магассы</w:t>
            </w:r>
          </w:p>
          <w:p w:rsidR="0030343B" w:rsidRDefault="0030343B" w:rsidP="002960AB">
            <w:pPr>
              <w:spacing w:after="0" w:line="240" w:lineRule="auto"/>
              <w:rPr>
                <w:rFonts w:ascii="Times New Roman" w:hAnsi="Times New Roman"/>
                <w:sz w:val="24"/>
                <w:szCs w:val="24"/>
              </w:rPr>
            </w:pPr>
            <w:r>
              <w:rPr>
                <w:rFonts w:ascii="Times New Roman" w:hAnsi="Times New Roman"/>
                <w:sz w:val="24"/>
                <w:szCs w:val="24"/>
              </w:rPr>
              <w:t>(Герасимова Р.В.)</w:t>
            </w:r>
          </w:p>
        </w:tc>
        <w:tc>
          <w:tcPr>
            <w:tcW w:w="1733" w:type="dxa"/>
            <w:vMerge w:val="restart"/>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2960AB" w:rsidRDefault="002960AB" w:rsidP="002960AB">
            <w:pPr>
              <w:spacing w:after="0" w:line="240" w:lineRule="auto"/>
              <w:ind w:right="-143"/>
              <w:rPr>
                <w:rFonts w:ascii="Times New Roman" w:hAnsi="Times New Roman"/>
                <w:sz w:val="24"/>
                <w:szCs w:val="24"/>
              </w:rPr>
            </w:pPr>
            <w:r w:rsidRPr="0039081E">
              <w:rPr>
                <w:rFonts w:ascii="Times New Roman" w:hAnsi="Times New Roman"/>
                <w:sz w:val="24"/>
                <w:szCs w:val="24"/>
                <w:lang w:val="sah-RU"/>
              </w:rPr>
              <w:t>1 м</w:t>
            </w:r>
            <w:r w:rsidR="007F4A94">
              <w:rPr>
                <w:rFonts w:ascii="Times New Roman" w:hAnsi="Times New Roman"/>
                <w:sz w:val="24"/>
                <w:szCs w:val="24"/>
                <w:lang w:val="sah-RU"/>
              </w:rPr>
              <w:t>есто</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t>16</w:t>
            </w:r>
          </w:p>
        </w:tc>
        <w:tc>
          <w:tcPr>
            <w:tcW w:w="1459" w:type="dxa"/>
          </w:tcPr>
          <w:p w:rsidR="002960AB" w:rsidRPr="0039081E" w:rsidRDefault="002960AB" w:rsidP="002960AB">
            <w:pPr>
              <w:spacing w:after="0" w:line="240" w:lineRule="auto"/>
              <w:ind w:left="-79" w:right="-219"/>
              <w:rPr>
                <w:rFonts w:ascii="Times New Roman" w:hAnsi="Times New Roman"/>
                <w:sz w:val="24"/>
                <w:szCs w:val="24"/>
                <w:lang w:val="sah-RU"/>
              </w:rPr>
            </w:pPr>
            <w:r w:rsidRPr="0039081E">
              <w:rPr>
                <w:rFonts w:ascii="Times New Roman" w:hAnsi="Times New Roman"/>
                <w:sz w:val="24"/>
                <w:szCs w:val="24"/>
                <w:lang w:val="sah-RU"/>
              </w:rPr>
              <w:t>Егорова Валерия</w:t>
            </w:r>
          </w:p>
        </w:tc>
        <w:tc>
          <w:tcPr>
            <w:tcW w:w="834" w:type="dxa"/>
          </w:tcPr>
          <w:p w:rsidR="002960AB" w:rsidRDefault="002960AB" w:rsidP="00160E11">
            <w:pPr>
              <w:rPr>
                <w:rFonts w:ascii="Times New Roman" w:hAnsi="Times New Roman"/>
                <w:sz w:val="24"/>
                <w:szCs w:val="24"/>
              </w:rPr>
            </w:pPr>
            <w:r>
              <w:rPr>
                <w:rFonts w:ascii="Times New Roman" w:hAnsi="Times New Roman"/>
                <w:sz w:val="24"/>
                <w:szCs w:val="24"/>
              </w:rPr>
              <w:t>8б</w:t>
            </w:r>
          </w:p>
        </w:tc>
        <w:tc>
          <w:tcPr>
            <w:tcW w:w="2990" w:type="dxa"/>
            <w:vMerge/>
          </w:tcPr>
          <w:p w:rsidR="002960AB" w:rsidRPr="0039081E" w:rsidRDefault="002960AB" w:rsidP="002960AB">
            <w:pPr>
              <w:spacing w:after="0" w:line="240" w:lineRule="auto"/>
              <w:rPr>
                <w:rFonts w:ascii="Times New Roman" w:hAnsi="Times New Roman"/>
                <w:sz w:val="24"/>
                <w:szCs w:val="24"/>
                <w:lang w:val="sah-RU"/>
              </w:rPr>
            </w:pPr>
          </w:p>
        </w:tc>
        <w:tc>
          <w:tcPr>
            <w:tcW w:w="1733" w:type="dxa"/>
            <w:vMerge/>
          </w:tcPr>
          <w:p w:rsidR="002960AB" w:rsidRDefault="002960AB" w:rsidP="002960AB">
            <w:pPr>
              <w:spacing w:after="0" w:line="240" w:lineRule="auto"/>
              <w:rPr>
                <w:rFonts w:ascii="Times New Roman" w:hAnsi="Times New Roman"/>
                <w:sz w:val="24"/>
                <w:szCs w:val="24"/>
              </w:rPr>
            </w:pPr>
          </w:p>
        </w:tc>
        <w:tc>
          <w:tcPr>
            <w:tcW w:w="2062" w:type="dxa"/>
          </w:tcPr>
          <w:p w:rsidR="002960AB" w:rsidRPr="0039081E" w:rsidRDefault="002960AB" w:rsidP="002960AB">
            <w:pPr>
              <w:spacing w:after="0" w:line="240" w:lineRule="auto"/>
              <w:ind w:right="-143"/>
              <w:rPr>
                <w:rFonts w:ascii="Times New Roman" w:hAnsi="Times New Roman"/>
                <w:sz w:val="24"/>
                <w:szCs w:val="24"/>
                <w:lang w:val="sah-RU"/>
              </w:rPr>
            </w:pPr>
            <w:r>
              <w:rPr>
                <w:rFonts w:ascii="Times New Roman" w:hAnsi="Times New Roman"/>
                <w:sz w:val="24"/>
                <w:szCs w:val="24"/>
                <w:lang w:val="sah-RU"/>
              </w:rPr>
              <w:t>Поощрительный приз</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t>17</w:t>
            </w:r>
          </w:p>
        </w:tc>
        <w:tc>
          <w:tcPr>
            <w:tcW w:w="1459" w:type="dxa"/>
          </w:tcPr>
          <w:p w:rsidR="002960AB" w:rsidRPr="0039081E" w:rsidRDefault="002960AB" w:rsidP="002960AB">
            <w:pPr>
              <w:spacing w:after="0" w:line="240" w:lineRule="auto"/>
              <w:ind w:left="-79" w:right="-219"/>
              <w:rPr>
                <w:rFonts w:ascii="Times New Roman" w:hAnsi="Times New Roman"/>
                <w:sz w:val="24"/>
                <w:szCs w:val="24"/>
                <w:lang w:val="sah-RU"/>
              </w:rPr>
            </w:pPr>
            <w:r>
              <w:rPr>
                <w:rFonts w:ascii="Times New Roman" w:hAnsi="Times New Roman"/>
                <w:sz w:val="24"/>
                <w:szCs w:val="24"/>
                <w:lang w:val="sah-RU"/>
              </w:rPr>
              <w:t xml:space="preserve">Команда старше-классников </w:t>
            </w:r>
          </w:p>
        </w:tc>
        <w:tc>
          <w:tcPr>
            <w:tcW w:w="834" w:type="dxa"/>
          </w:tcPr>
          <w:p w:rsidR="002960AB" w:rsidRDefault="002960AB" w:rsidP="00160E11">
            <w:pPr>
              <w:rPr>
                <w:rFonts w:ascii="Times New Roman" w:hAnsi="Times New Roman"/>
                <w:sz w:val="24"/>
                <w:szCs w:val="24"/>
              </w:rPr>
            </w:pPr>
          </w:p>
        </w:tc>
        <w:tc>
          <w:tcPr>
            <w:tcW w:w="2990"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«Снежный барс»</w:t>
            </w:r>
          </w:p>
          <w:p w:rsidR="0030343B" w:rsidRPr="0039081E" w:rsidRDefault="0030343B" w:rsidP="002960AB">
            <w:pPr>
              <w:spacing w:after="0" w:line="240" w:lineRule="auto"/>
              <w:rPr>
                <w:rFonts w:ascii="Times New Roman" w:hAnsi="Times New Roman"/>
                <w:sz w:val="24"/>
                <w:szCs w:val="24"/>
                <w:lang w:val="sah-RU"/>
              </w:rPr>
            </w:pPr>
            <w:r>
              <w:rPr>
                <w:rFonts w:ascii="Times New Roman" w:hAnsi="Times New Roman"/>
                <w:sz w:val="24"/>
                <w:szCs w:val="24"/>
              </w:rPr>
              <w:t>(Васил</w:t>
            </w:r>
            <w:r w:rsidR="00F619FB">
              <w:rPr>
                <w:rFonts w:ascii="Times New Roman" w:hAnsi="Times New Roman"/>
                <w:sz w:val="24"/>
                <w:szCs w:val="24"/>
              </w:rPr>
              <w:t>ьев А.А</w:t>
            </w:r>
            <w:r>
              <w:rPr>
                <w:rFonts w:ascii="Times New Roman" w:hAnsi="Times New Roman"/>
                <w:sz w:val="24"/>
                <w:szCs w:val="24"/>
              </w:rPr>
              <w:t>.)</w:t>
            </w:r>
          </w:p>
        </w:tc>
        <w:tc>
          <w:tcPr>
            <w:tcW w:w="1733"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улусный</w:t>
            </w:r>
          </w:p>
        </w:tc>
        <w:tc>
          <w:tcPr>
            <w:tcW w:w="2062" w:type="dxa"/>
          </w:tcPr>
          <w:p w:rsidR="002960AB" w:rsidRDefault="002960AB" w:rsidP="002960AB">
            <w:pPr>
              <w:spacing w:after="0" w:line="240" w:lineRule="auto"/>
              <w:ind w:right="-143"/>
              <w:rPr>
                <w:rFonts w:ascii="Times New Roman" w:hAnsi="Times New Roman"/>
                <w:sz w:val="24"/>
                <w:szCs w:val="24"/>
                <w:lang w:val="sah-RU"/>
              </w:rPr>
            </w:pPr>
            <w:r>
              <w:rPr>
                <w:rFonts w:ascii="Times New Roman" w:hAnsi="Times New Roman"/>
                <w:sz w:val="24"/>
                <w:szCs w:val="24"/>
                <w:lang w:val="sah-RU"/>
              </w:rPr>
              <w:t>Общеком. – 5 м.;</w:t>
            </w:r>
          </w:p>
          <w:p w:rsidR="002960AB" w:rsidRDefault="002960AB" w:rsidP="002960AB">
            <w:pPr>
              <w:spacing w:after="0" w:line="240" w:lineRule="auto"/>
              <w:ind w:right="-143"/>
              <w:rPr>
                <w:rFonts w:ascii="Times New Roman" w:hAnsi="Times New Roman"/>
                <w:sz w:val="24"/>
                <w:szCs w:val="24"/>
                <w:lang w:val="sah-RU"/>
              </w:rPr>
            </w:pPr>
            <w:r>
              <w:rPr>
                <w:rFonts w:ascii="Times New Roman" w:hAnsi="Times New Roman"/>
                <w:sz w:val="24"/>
                <w:szCs w:val="24"/>
                <w:lang w:val="sah-RU"/>
              </w:rPr>
              <w:t>в спорт. дисциплине – 2 м.</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t>18</w:t>
            </w:r>
          </w:p>
        </w:tc>
        <w:tc>
          <w:tcPr>
            <w:tcW w:w="1459" w:type="dxa"/>
          </w:tcPr>
          <w:p w:rsidR="002960AB" w:rsidRPr="0039081E" w:rsidRDefault="002960AB" w:rsidP="002960AB">
            <w:pPr>
              <w:spacing w:after="0" w:line="240" w:lineRule="auto"/>
              <w:ind w:left="-79" w:right="-219"/>
              <w:rPr>
                <w:rFonts w:ascii="Times New Roman" w:hAnsi="Times New Roman"/>
                <w:sz w:val="24"/>
                <w:szCs w:val="24"/>
                <w:lang w:val="sah-RU"/>
              </w:rPr>
            </w:pPr>
            <w:r>
              <w:rPr>
                <w:rFonts w:ascii="Times New Roman" w:hAnsi="Times New Roman"/>
                <w:sz w:val="24"/>
                <w:szCs w:val="24"/>
              </w:rPr>
              <w:t>Николаева Анжелика</w:t>
            </w:r>
          </w:p>
        </w:tc>
        <w:tc>
          <w:tcPr>
            <w:tcW w:w="834" w:type="dxa"/>
          </w:tcPr>
          <w:p w:rsidR="002960AB" w:rsidRDefault="002960AB" w:rsidP="00160E11">
            <w:pPr>
              <w:rPr>
                <w:rFonts w:ascii="Times New Roman" w:hAnsi="Times New Roman"/>
                <w:sz w:val="24"/>
                <w:szCs w:val="24"/>
              </w:rPr>
            </w:pPr>
            <w:r>
              <w:rPr>
                <w:rFonts w:ascii="Times New Roman" w:hAnsi="Times New Roman"/>
                <w:sz w:val="24"/>
                <w:szCs w:val="24"/>
              </w:rPr>
              <w:t>11б</w:t>
            </w:r>
          </w:p>
        </w:tc>
        <w:tc>
          <w:tcPr>
            <w:tcW w:w="2990"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«Снежный барс»</w:t>
            </w:r>
          </w:p>
          <w:p w:rsidR="0030343B" w:rsidRPr="0039081E" w:rsidRDefault="00F619FB" w:rsidP="002960AB">
            <w:pPr>
              <w:spacing w:after="0" w:line="240" w:lineRule="auto"/>
              <w:rPr>
                <w:rFonts w:ascii="Times New Roman" w:hAnsi="Times New Roman"/>
                <w:sz w:val="24"/>
                <w:szCs w:val="24"/>
                <w:lang w:val="sah-RU"/>
              </w:rPr>
            </w:pPr>
            <w:r>
              <w:rPr>
                <w:rFonts w:ascii="Times New Roman" w:hAnsi="Times New Roman"/>
                <w:sz w:val="24"/>
                <w:szCs w:val="24"/>
              </w:rPr>
              <w:t>(Васильев А.А</w:t>
            </w:r>
            <w:r w:rsidR="0030343B">
              <w:rPr>
                <w:rFonts w:ascii="Times New Roman" w:hAnsi="Times New Roman"/>
                <w:sz w:val="24"/>
                <w:szCs w:val="24"/>
              </w:rPr>
              <w:t>.)</w:t>
            </w:r>
          </w:p>
        </w:tc>
        <w:tc>
          <w:tcPr>
            <w:tcW w:w="1733" w:type="dxa"/>
          </w:tcPr>
          <w:p w:rsidR="002960AB" w:rsidRDefault="002960AB" w:rsidP="002960AB">
            <w:pPr>
              <w:spacing w:after="0" w:line="240" w:lineRule="auto"/>
              <w:rPr>
                <w:rFonts w:ascii="Times New Roman" w:hAnsi="Times New Roman"/>
                <w:sz w:val="24"/>
                <w:szCs w:val="24"/>
              </w:rPr>
            </w:pPr>
            <w:r>
              <w:rPr>
                <w:rFonts w:ascii="Times New Roman" w:hAnsi="Times New Roman"/>
                <w:sz w:val="24"/>
                <w:szCs w:val="24"/>
              </w:rPr>
              <w:t>улусный</w:t>
            </w:r>
          </w:p>
        </w:tc>
        <w:tc>
          <w:tcPr>
            <w:tcW w:w="2062" w:type="dxa"/>
          </w:tcPr>
          <w:p w:rsidR="002960AB" w:rsidRDefault="002960AB" w:rsidP="002960AB">
            <w:pPr>
              <w:spacing w:after="0" w:line="240" w:lineRule="auto"/>
              <w:ind w:right="-143"/>
              <w:rPr>
                <w:rFonts w:ascii="Times New Roman" w:hAnsi="Times New Roman"/>
                <w:sz w:val="24"/>
                <w:szCs w:val="24"/>
                <w:lang w:val="sah-RU"/>
              </w:rPr>
            </w:pPr>
            <w:r>
              <w:rPr>
                <w:rFonts w:ascii="Times New Roman" w:hAnsi="Times New Roman"/>
                <w:sz w:val="24"/>
                <w:szCs w:val="24"/>
              </w:rPr>
              <w:t>в личном –– 1 м.</w:t>
            </w:r>
          </w:p>
        </w:tc>
      </w:tr>
      <w:tr w:rsidR="002E2659" w:rsidRPr="003756BB" w:rsidTr="004F2560">
        <w:trPr>
          <w:trHeight w:val="241"/>
        </w:trPr>
        <w:tc>
          <w:tcPr>
            <w:tcW w:w="493" w:type="dxa"/>
          </w:tcPr>
          <w:p w:rsidR="002E2659" w:rsidRDefault="002E2659" w:rsidP="002960AB">
            <w:pPr>
              <w:spacing w:after="0"/>
              <w:rPr>
                <w:rFonts w:ascii="Times New Roman" w:hAnsi="Times New Roman"/>
                <w:sz w:val="24"/>
                <w:szCs w:val="24"/>
              </w:rPr>
            </w:pPr>
          </w:p>
        </w:tc>
        <w:tc>
          <w:tcPr>
            <w:tcW w:w="1459" w:type="dxa"/>
          </w:tcPr>
          <w:p w:rsidR="002E2659" w:rsidRDefault="002E2659" w:rsidP="002960AB">
            <w:pPr>
              <w:spacing w:after="0" w:line="240" w:lineRule="auto"/>
              <w:ind w:left="-79" w:right="-219"/>
              <w:rPr>
                <w:rFonts w:ascii="Times New Roman" w:hAnsi="Times New Roman"/>
                <w:sz w:val="24"/>
                <w:szCs w:val="24"/>
              </w:rPr>
            </w:pPr>
            <w:r>
              <w:rPr>
                <w:rFonts w:ascii="Times New Roman" w:hAnsi="Times New Roman"/>
                <w:sz w:val="24"/>
                <w:szCs w:val="24"/>
              </w:rPr>
              <w:t xml:space="preserve">Томская Василина </w:t>
            </w:r>
          </w:p>
        </w:tc>
        <w:tc>
          <w:tcPr>
            <w:tcW w:w="834" w:type="dxa"/>
          </w:tcPr>
          <w:p w:rsidR="002E2659" w:rsidRDefault="002E2659" w:rsidP="00160E11">
            <w:pPr>
              <w:rPr>
                <w:rFonts w:ascii="Times New Roman" w:hAnsi="Times New Roman"/>
                <w:sz w:val="24"/>
                <w:szCs w:val="24"/>
              </w:rPr>
            </w:pPr>
            <w:r>
              <w:rPr>
                <w:rFonts w:ascii="Times New Roman" w:hAnsi="Times New Roman"/>
                <w:sz w:val="24"/>
                <w:szCs w:val="24"/>
              </w:rPr>
              <w:t>7б</w:t>
            </w:r>
          </w:p>
        </w:tc>
        <w:tc>
          <w:tcPr>
            <w:tcW w:w="2990" w:type="dxa"/>
          </w:tcPr>
          <w:p w:rsidR="002E2659" w:rsidRPr="00BB2C29" w:rsidRDefault="002E2659" w:rsidP="002960AB">
            <w:pPr>
              <w:spacing w:after="0" w:line="240" w:lineRule="auto"/>
              <w:rPr>
                <w:rFonts w:ascii="Times New Roman" w:hAnsi="Times New Roman"/>
                <w:sz w:val="24"/>
                <w:szCs w:val="24"/>
                <w:lang w:val="en-US"/>
              </w:rPr>
            </w:pPr>
            <w:r w:rsidRPr="007F4A94">
              <w:rPr>
                <w:rFonts w:ascii="Times New Roman" w:hAnsi="Times New Roman"/>
                <w:sz w:val="24"/>
                <w:szCs w:val="24"/>
                <w:lang w:val="en-US"/>
              </w:rPr>
              <w:t>Junior</w:t>
            </w:r>
            <w:r w:rsidRPr="00BB2C29">
              <w:rPr>
                <w:rFonts w:ascii="Times New Roman" w:hAnsi="Times New Roman"/>
                <w:sz w:val="24"/>
                <w:szCs w:val="24"/>
                <w:lang w:val="en-US"/>
              </w:rPr>
              <w:t xml:space="preserve"> </w:t>
            </w:r>
            <w:r w:rsidRPr="007F4A94">
              <w:rPr>
                <w:rFonts w:ascii="Times New Roman" w:hAnsi="Times New Roman"/>
                <w:sz w:val="24"/>
                <w:szCs w:val="24"/>
                <w:lang w:val="en-US"/>
              </w:rPr>
              <w:t>skills</w:t>
            </w:r>
          </w:p>
          <w:p w:rsidR="002E2659" w:rsidRPr="00BB2C29" w:rsidRDefault="002E2659" w:rsidP="002960AB">
            <w:pPr>
              <w:spacing w:after="0" w:line="240" w:lineRule="auto"/>
              <w:rPr>
                <w:rFonts w:ascii="Times New Roman" w:hAnsi="Times New Roman"/>
                <w:sz w:val="24"/>
                <w:szCs w:val="24"/>
                <w:lang w:val="en-US"/>
              </w:rPr>
            </w:pPr>
            <w:r w:rsidRPr="00BB2C29">
              <w:rPr>
                <w:rFonts w:ascii="Times New Roman" w:hAnsi="Times New Roman"/>
                <w:sz w:val="24"/>
                <w:szCs w:val="24"/>
                <w:lang w:val="en-US"/>
              </w:rPr>
              <w:t>(</w:t>
            </w:r>
            <w:r>
              <w:rPr>
                <w:rFonts w:ascii="Times New Roman" w:hAnsi="Times New Roman"/>
                <w:sz w:val="24"/>
                <w:szCs w:val="24"/>
              </w:rPr>
              <w:t>Иванова</w:t>
            </w:r>
            <w:r w:rsidRPr="00BB2C29">
              <w:rPr>
                <w:rFonts w:ascii="Times New Roman" w:hAnsi="Times New Roman"/>
                <w:sz w:val="24"/>
                <w:szCs w:val="24"/>
                <w:lang w:val="en-US"/>
              </w:rPr>
              <w:t xml:space="preserve"> </w:t>
            </w:r>
            <w:r>
              <w:rPr>
                <w:rFonts w:ascii="Times New Roman" w:hAnsi="Times New Roman"/>
                <w:sz w:val="24"/>
                <w:szCs w:val="24"/>
              </w:rPr>
              <w:t>А</w:t>
            </w:r>
            <w:r w:rsidRPr="00BB2C29">
              <w:rPr>
                <w:rFonts w:ascii="Times New Roman" w:hAnsi="Times New Roman"/>
                <w:sz w:val="24"/>
                <w:szCs w:val="24"/>
                <w:lang w:val="en-US"/>
              </w:rPr>
              <w:t>.</w:t>
            </w:r>
            <w:r>
              <w:rPr>
                <w:rFonts w:ascii="Times New Roman" w:hAnsi="Times New Roman"/>
                <w:sz w:val="24"/>
                <w:szCs w:val="24"/>
              </w:rPr>
              <w:t>М</w:t>
            </w:r>
            <w:r w:rsidRPr="00BB2C29">
              <w:rPr>
                <w:rFonts w:ascii="Times New Roman" w:hAnsi="Times New Roman"/>
                <w:sz w:val="24"/>
                <w:szCs w:val="24"/>
                <w:lang w:val="en-US"/>
              </w:rPr>
              <w:t>.)</w:t>
            </w:r>
          </w:p>
        </w:tc>
        <w:tc>
          <w:tcPr>
            <w:tcW w:w="1733" w:type="dxa"/>
          </w:tcPr>
          <w:p w:rsidR="002E2659" w:rsidRDefault="002E2659" w:rsidP="002960AB">
            <w:pPr>
              <w:spacing w:after="0" w:line="240" w:lineRule="auto"/>
              <w:rPr>
                <w:rFonts w:ascii="Times New Roman" w:hAnsi="Times New Roman"/>
                <w:sz w:val="24"/>
                <w:szCs w:val="24"/>
              </w:rPr>
            </w:pPr>
            <w:r>
              <w:rPr>
                <w:rFonts w:ascii="Times New Roman" w:hAnsi="Times New Roman"/>
                <w:sz w:val="24"/>
                <w:szCs w:val="24"/>
              </w:rPr>
              <w:t>улусный</w:t>
            </w:r>
          </w:p>
        </w:tc>
        <w:tc>
          <w:tcPr>
            <w:tcW w:w="2062" w:type="dxa"/>
          </w:tcPr>
          <w:p w:rsidR="002E2659" w:rsidRDefault="002E2659" w:rsidP="002960AB">
            <w:pPr>
              <w:spacing w:after="0" w:line="240" w:lineRule="auto"/>
              <w:ind w:right="-143"/>
              <w:rPr>
                <w:rFonts w:ascii="Times New Roman" w:hAnsi="Times New Roman"/>
                <w:sz w:val="24"/>
                <w:szCs w:val="24"/>
              </w:rPr>
            </w:pPr>
            <w:r>
              <w:rPr>
                <w:rFonts w:ascii="Times New Roman" w:hAnsi="Times New Roman"/>
                <w:sz w:val="24"/>
                <w:szCs w:val="24"/>
                <w:lang w:val="sah-RU"/>
              </w:rPr>
              <w:t>2</w:t>
            </w:r>
            <w:r w:rsidRPr="0039081E">
              <w:rPr>
                <w:rFonts w:ascii="Times New Roman" w:hAnsi="Times New Roman"/>
                <w:sz w:val="24"/>
                <w:szCs w:val="24"/>
                <w:lang w:val="sah-RU"/>
              </w:rPr>
              <w:t xml:space="preserve"> м</w:t>
            </w:r>
            <w:r>
              <w:rPr>
                <w:rFonts w:ascii="Times New Roman" w:hAnsi="Times New Roman"/>
                <w:sz w:val="24"/>
                <w:szCs w:val="24"/>
                <w:lang w:val="sah-RU"/>
              </w:rPr>
              <w:t>есто</w:t>
            </w:r>
          </w:p>
        </w:tc>
      </w:tr>
      <w:tr w:rsidR="002960AB" w:rsidRPr="003756BB" w:rsidTr="004F2560">
        <w:trPr>
          <w:trHeight w:val="241"/>
        </w:trPr>
        <w:tc>
          <w:tcPr>
            <w:tcW w:w="493" w:type="dxa"/>
          </w:tcPr>
          <w:p w:rsidR="002960AB" w:rsidRDefault="0084249D" w:rsidP="002960AB">
            <w:pPr>
              <w:spacing w:after="0"/>
              <w:rPr>
                <w:rFonts w:ascii="Times New Roman" w:hAnsi="Times New Roman"/>
                <w:sz w:val="24"/>
                <w:szCs w:val="24"/>
              </w:rPr>
            </w:pPr>
            <w:r>
              <w:rPr>
                <w:rFonts w:ascii="Times New Roman" w:hAnsi="Times New Roman"/>
                <w:sz w:val="24"/>
                <w:szCs w:val="24"/>
              </w:rPr>
              <w:t>19</w:t>
            </w:r>
          </w:p>
        </w:tc>
        <w:tc>
          <w:tcPr>
            <w:tcW w:w="1459" w:type="dxa"/>
          </w:tcPr>
          <w:p w:rsidR="002960AB" w:rsidRPr="007F4A94" w:rsidRDefault="007F4A94" w:rsidP="002960AB">
            <w:pPr>
              <w:spacing w:after="0" w:line="240" w:lineRule="auto"/>
              <w:ind w:left="-79" w:right="-219"/>
              <w:rPr>
                <w:rFonts w:ascii="Times New Roman" w:hAnsi="Times New Roman"/>
                <w:sz w:val="24"/>
                <w:szCs w:val="24"/>
              </w:rPr>
            </w:pPr>
            <w:r w:rsidRPr="007F4A94">
              <w:rPr>
                <w:rFonts w:ascii="Times New Roman" w:hAnsi="Times New Roman"/>
                <w:sz w:val="24"/>
                <w:szCs w:val="24"/>
                <w:lang w:val="sah-RU"/>
              </w:rPr>
              <w:t>Ульянов Никита, Николашкин Саша</w:t>
            </w:r>
          </w:p>
        </w:tc>
        <w:tc>
          <w:tcPr>
            <w:tcW w:w="834" w:type="dxa"/>
          </w:tcPr>
          <w:p w:rsidR="002960AB" w:rsidRPr="007F4A94" w:rsidRDefault="007F4A94" w:rsidP="00160E11">
            <w:pPr>
              <w:rPr>
                <w:rFonts w:ascii="Times New Roman" w:hAnsi="Times New Roman"/>
                <w:sz w:val="24"/>
                <w:szCs w:val="24"/>
              </w:rPr>
            </w:pPr>
            <w:r w:rsidRPr="007F4A94">
              <w:rPr>
                <w:rFonts w:ascii="Times New Roman" w:hAnsi="Times New Roman"/>
                <w:sz w:val="24"/>
                <w:szCs w:val="24"/>
              </w:rPr>
              <w:t>9в</w:t>
            </w:r>
          </w:p>
        </w:tc>
        <w:tc>
          <w:tcPr>
            <w:tcW w:w="2990" w:type="dxa"/>
          </w:tcPr>
          <w:p w:rsidR="002960AB" w:rsidRDefault="002960AB" w:rsidP="00111AEE">
            <w:pPr>
              <w:spacing w:after="0" w:line="240" w:lineRule="auto"/>
              <w:rPr>
                <w:rFonts w:ascii="Times New Roman" w:hAnsi="Times New Roman"/>
                <w:sz w:val="24"/>
                <w:szCs w:val="24"/>
                <w:lang w:val="sah-RU"/>
              </w:rPr>
            </w:pPr>
            <w:r w:rsidRPr="007F4A94">
              <w:rPr>
                <w:rFonts w:ascii="Times New Roman" w:hAnsi="Times New Roman"/>
                <w:sz w:val="24"/>
                <w:szCs w:val="24"/>
                <w:lang w:val="en-US"/>
              </w:rPr>
              <w:t>Junior</w:t>
            </w:r>
            <w:r w:rsidRPr="007F4A94">
              <w:rPr>
                <w:rFonts w:ascii="Times New Roman" w:hAnsi="Times New Roman"/>
                <w:sz w:val="24"/>
                <w:szCs w:val="24"/>
              </w:rPr>
              <w:t xml:space="preserve"> </w:t>
            </w:r>
            <w:r w:rsidRPr="007F4A94">
              <w:rPr>
                <w:rFonts w:ascii="Times New Roman" w:hAnsi="Times New Roman"/>
                <w:sz w:val="24"/>
                <w:szCs w:val="24"/>
                <w:lang w:val="en-US"/>
              </w:rPr>
              <w:t>skills</w:t>
            </w:r>
            <w:r w:rsidRPr="007F4A94">
              <w:rPr>
                <w:rFonts w:ascii="Times New Roman" w:hAnsi="Times New Roman"/>
                <w:sz w:val="24"/>
                <w:szCs w:val="24"/>
              </w:rPr>
              <w:t xml:space="preserve"> </w:t>
            </w:r>
            <w:r w:rsidR="007F4A94" w:rsidRPr="007F4A94">
              <w:rPr>
                <w:rFonts w:ascii="Times New Roman" w:hAnsi="Times New Roman"/>
                <w:sz w:val="24"/>
                <w:szCs w:val="24"/>
              </w:rPr>
              <w:t>конкурс по 3</w:t>
            </w:r>
            <w:r w:rsidR="007F4A94" w:rsidRPr="007F4A94">
              <w:rPr>
                <w:rFonts w:ascii="Times New Roman" w:hAnsi="Times New Roman"/>
                <w:sz w:val="24"/>
                <w:szCs w:val="24"/>
                <w:lang w:val="en-US"/>
              </w:rPr>
              <w:t>D</w:t>
            </w:r>
            <w:r w:rsidR="007F4A94" w:rsidRPr="007F4A94">
              <w:rPr>
                <w:rFonts w:ascii="Times New Roman" w:hAnsi="Times New Roman"/>
                <w:sz w:val="24"/>
                <w:szCs w:val="24"/>
              </w:rPr>
              <w:t xml:space="preserve"> </w:t>
            </w:r>
            <w:r w:rsidR="007F4A94" w:rsidRPr="007F4A94">
              <w:rPr>
                <w:rFonts w:ascii="Times New Roman" w:hAnsi="Times New Roman"/>
                <w:sz w:val="24"/>
                <w:szCs w:val="24"/>
                <w:lang w:val="sah-RU"/>
              </w:rPr>
              <w:t>моделированию</w:t>
            </w:r>
          </w:p>
          <w:p w:rsidR="0030343B" w:rsidRDefault="0030343B" w:rsidP="00111AEE">
            <w:pPr>
              <w:spacing w:after="0" w:line="240" w:lineRule="auto"/>
              <w:rPr>
                <w:rFonts w:ascii="Times New Roman" w:hAnsi="Times New Roman"/>
                <w:sz w:val="24"/>
                <w:szCs w:val="24"/>
                <w:lang w:val="sah-RU"/>
              </w:rPr>
            </w:pPr>
            <w:r>
              <w:rPr>
                <w:rFonts w:ascii="Times New Roman" w:hAnsi="Times New Roman"/>
                <w:sz w:val="24"/>
                <w:szCs w:val="24"/>
                <w:lang w:val="sah-RU"/>
              </w:rPr>
              <w:t>(Пахомова Ф.Г.)</w:t>
            </w:r>
          </w:p>
          <w:p w:rsidR="0030343B" w:rsidRPr="007F4A94" w:rsidRDefault="0030343B" w:rsidP="00111AEE">
            <w:pPr>
              <w:spacing w:after="0" w:line="240" w:lineRule="auto"/>
              <w:rPr>
                <w:rFonts w:ascii="Times New Roman" w:hAnsi="Times New Roman"/>
                <w:sz w:val="24"/>
                <w:szCs w:val="24"/>
              </w:rPr>
            </w:pPr>
          </w:p>
        </w:tc>
        <w:tc>
          <w:tcPr>
            <w:tcW w:w="1733" w:type="dxa"/>
          </w:tcPr>
          <w:p w:rsidR="002960AB" w:rsidRDefault="007F4A94"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2960AB" w:rsidRDefault="007F4A94" w:rsidP="002960AB">
            <w:pPr>
              <w:spacing w:after="0" w:line="240" w:lineRule="auto"/>
              <w:ind w:right="-143"/>
              <w:rPr>
                <w:rFonts w:ascii="Times New Roman" w:hAnsi="Times New Roman"/>
                <w:sz w:val="24"/>
                <w:szCs w:val="24"/>
              </w:rPr>
            </w:pPr>
            <w:r>
              <w:rPr>
                <w:rFonts w:ascii="Times New Roman" w:hAnsi="Times New Roman"/>
                <w:sz w:val="24"/>
                <w:szCs w:val="24"/>
              </w:rPr>
              <w:t>участники</w:t>
            </w:r>
          </w:p>
        </w:tc>
      </w:tr>
      <w:tr w:rsidR="002B3A04" w:rsidRPr="003756BB" w:rsidTr="004F2560">
        <w:trPr>
          <w:trHeight w:val="241"/>
        </w:trPr>
        <w:tc>
          <w:tcPr>
            <w:tcW w:w="493" w:type="dxa"/>
          </w:tcPr>
          <w:p w:rsidR="002B3A04" w:rsidRDefault="002B3A04" w:rsidP="002960AB">
            <w:pPr>
              <w:spacing w:after="0"/>
              <w:rPr>
                <w:rFonts w:ascii="Times New Roman" w:hAnsi="Times New Roman"/>
                <w:sz w:val="24"/>
                <w:szCs w:val="24"/>
              </w:rPr>
            </w:pPr>
          </w:p>
        </w:tc>
        <w:tc>
          <w:tcPr>
            <w:tcW w:w="1459" w:type="dxa"/>
          </w:tcPr>
          <w:p w:rsidR="002B3A04" w:rsidRDefault="002B3A04" w:rsidP="002B3A04">
            <w:pPr>
              <w:spacing w:after="0" w:line="240" w:lineRule="auto"/>
              <w:ind w:left="-79" w:right="-219"/>
              <w:rPr>
                <w:rFonts w:ascii="Times New Roman" w:hAnsi="Times New Roman"/>
                <w:sz w:val="24"/>
                <w:szCs w:val="24"/>
                <w:lang w:val="sah-RU"/>
              </w:rPr>
            </w:pPr>
            <w:r>
              <w:rPr>
                <w:rFonts w:ascii="Times New Roman" w:hAnsi="Times New Roman"/>
                <w:sz w:val="24"/>
                <w:szCs w:val="24"/>
                <w:lang w:val="sah-RU"/>
              </w:rPr>
              <w:t>Васильева Д., Бурнашева А.</w:t>
            </w:r>
          </w:p>
          <w:p w:rsidR="002B3A04" w:rsidRDefault="002B3A04" w:rsidP="002B3A04">
            <w:pPr>
              <w:spacing w:after="0" w:line="240" w:lineRule="auto"/>
              <w:ind w:left="-79" w:right="-219"/>
              <w:rPr>
                <w:rFonts w:ascii="Times New Roman" w:hAnsi="Times New Roman"/>
                <w:sz w:val="24"/>
                <w:szCs w:val="24"/>
                <w:lang w:val="sah-RU"/>
              </w:rPr>
            </w:pPr>
            <w:r>
              <w:rPr>
                <w:rFonts w:ascii="Times New Roman" w:hAnsi="Times New Roman"/>
                <w:sz w:val="24"/>
                <w:szCs w:val="24"/>
                <w:lang w:val="sah-RU"/>
              </w:rPr>
              <w:t>Миронов Д.</w:t>
            </w:r>
          </w:p>
          <w:p w:rsidR="002B3A04" w:rsidRPr="007F4A94" w:rsidRDefault="002B3A04" w:rsidP="002B3A04">
            <w:pPr>
              <w:spacing w:after="0" w:line="240" w:lineRule="auto"/>
              <w:ind w:left="-79" w:right="-219"/>
              <w:rPr>
                <w:rFonts w:ascii="Times New Roman" w:hAnsi="Times New Roman"/>
                <w:sz w:val="24"/>
                <w:szCs w:val="24"/>
                <w:lang w:val="sah-RU"/>
              </w:rPr>
            </w:pPr>
            <w:r>
              <w:rPr>
                <w:rFonts w:ascii="Times New Roman" w:hAnsi="Times New Roman"/>
                <w:sz w:val="24"/>
                <w:szCs w:val="24"/>
                <w:lang w:val="sah-RU"/>
              </w:rPr>
              <w:t>Наумова С.</w:t>
            </w:r>
          </w:p>
        </w:tc>
        <w:tc>
          <w:tcPr>
            <w:tcW w:w="834" w:type="dxa"/>
          </w:tcPr>
          <w:p w:rsidR="002B3A04" w:rsidRDefault="002B3A04" w:rsidP="002B3A04">
            <w:pPr>
              <w:spacing w:after="0" w:line="240" w:lineRule="auto"/>
              <w:rPr>
                <w:rFonts w:ascii="Times New Roman" w:hAnsi="Times New Roman"/>
                <w:sz w:val="24"/>
                <w:szCs w:val="24"/>
              </w:rPr>
            </w:pPr>
            <w:r>
              <w:rPr>
                <w:rFonts w:ascii="Times New Roman" w:hAnsi="Times New Roman"/>
                <w:sz w:val="24"/>
                <w:szCs w:val="24"/>
              </w:rPr>
              <w:t>10б</w:t>
            </w:r>
          </w:p>
          <w:p w:rsidR="002B3A04" w:rsidRDefault="002B3A04" w:rsidP="002B3A04">
            <w:pPr>
              <w:spacing w:after="0" w:line="240" w:lineRule="auto"/>
              <w:rPr>
                <w:rFonts w:ascii="Times New Roman" w:hAnsi="Times New Roman"/>
                <w:sz w:val="24"/>
                <w:szCs w:val="24"/>
              </w:rPr>
            </w:pPr>
            <w:r>
              <w:rPr>
                <w:rFonts w:ascii="Times New Roman" w:hAnsi="Times New Roman"/>
                <w:sz w:val="24"/>
                <w:szCs w:val="24"/>
              </w:rPr>
              <w:t>9б</w:t>
            </w:r>
          </w:p>
          <w:p w:rsidR="002B3A04" w:rsidRDefault="002B3A04" w:rsidP="002B3A04">
            <w:pPr>
              <w:spacing w:after="0" w:line="240" w:lineRule="auto"/>
              <w:rPr>
                <w:rFonts w:ascii="Times New Roman" w:hAnsi="Times New Roman"/>
                <w:sz w:val="24"/>
                <w:szCs w:val="24"/>
              </w:rPr>
            </w:pPr>
            <w:r>
              <w:rPr>
                <w:rFonts w:ascii="Times New Roman" w:hAnsi="Times New Roman"/>
                <w:sz w:val="24"/>
                <w:szCs w:val="24"/>
              </w:rPr>
              <w:t>8а</w:t>
            </w:r>
          </w:p>
          <w:p w:rsidR="002B3A04" w:rsidRPr="007F4A94" w:rsidRDefault="002B3A04" w:rsidP="002B3A04">
            <w:pPr>
              <w:spacing w:after="0" w:line="240" w:lineRule="auto"/>
              <w:rPr>
                <w:rFonts w:ascii="Times New Roman" w:hAnsi="Times New Roman"/>
                <w:sz w:val="24"/>
                <w:szCs w:val="24"/>
              </w:rPr>
            </w:pPr>
            <w:r>
              <w:rPr>
                <w:rFonts w:ascii="Times New Roman" w:hAnsi="Times New Roman"/>
                <w:sz w:val="24"/>
                <w:szCs w:val="24"/>
              </w:rPr>
              <w:t>8б</w:t>
            </w:r>
          </w:p>
        </w:tc>
        <w:tc>
          <w:tcPr>
            <w:tcW w:w="2990" w:type="dxa"/>
          </w:tcPr>
          <w:p w:rsidR="002B3A04" w:rsidRDefault="002B3A04" w:rsidP="00111AEE">
            <w:pPr>
              <w:spacing w:after="0" w:line="240" w:lineRule="auto"/>
              <w:rPr>
                <w:rFonts w:ascii="Times New Roman" w:hAnsi="Times New Roman"/>
                <w:sz w:val="24"/>
                <w:szCs w:val="24"/>
              </w:rPr>
            </w:pPr>
            <w:r w:rsidRPr="00266254">
              <w:rPr>
                <w:rFonts w:ascii="Times New Roman" w:hAnsi="Times New Roman"/>
                <w:sz w:val="24"/>
                <w:szCs w:val="24"/>
              </w:rPr>
              <w:t>«Тыл хонуута» интеллек.ооньуу</w:t>
            </w:r>
          </w:p>
          <w:p w:rsidR="0030343B" w:rsidRPr="00BB2C29" w:rsidRDefault="0030343B" w:rsidP="00111AEE">
            <w:pPr>
              <w:spacing w:after="0" w:line="240" w:lineRule="auto"/>
              <w:rPr>
                <w:rFonts w:ascii="Times New Roman" w:hAnsi="Times New Roman"/>
                <w:sz w:val="24"/>
                <w:szCs w:val="24"/>
              </w:rPr>
            </w:pPr>
            <w:r>
              <w:rPr>
                <w:rFonts w:ascii="Times New Roman" w:hAnsi="Times New Roman"/>
                <w:sz w:val="24"/>
                <w:szCs w:val="24"/>
              </w:rPr>
              <w:t>(ГРВ, АМП)</w:t>
            </w:r>
          </w:p>
        </w:tc>
        <w:tc>
          <w:tcPr>
            <w:tcW w:w="1733" w:type="dxa"/>
          </w:tcPr>
          <w:p w:rsidR="002B3A04" w:rsidRDefault="002B3A04" w:rsidP="002960AB">
            <w:pPr>
              <w:spacing w:after="0" w:line="240" w:lineRule="auto"/>
              <w:rPr>
                <w:rFonts w:ascii="Times New Roman" w:hAnsi="Times New Roman"/>
                <w:sz w:val="24"/>
                <w:szCs w:val="24"/>
              </w:rPr>
            </w:pPr>
            <w:r>
              <w:rPr>
                <w:rFonts w:ascii="Times New Roman" w:hAnsi="Times New Roman"/>
                <w:sz w:val="24"/>
                <w:szCs w:val="24"/>
              </w:rPr>
              <w:t>улусный</w:t>
            </w:r>
          </w:p>
        </w:tc>
        <w:tc>
          <w:tcPr>
            <w:tcW w:w="2062" w:type="dxa"/>
          </w:tcPr>
          <w:p w:rsidR="002B3A04" w:rsidRDefault="002B3A04" w:rsidP="002960AB">
            <w:pPr>
              <w:spacing w:after="0" w:line="240" w:lineRule="auto"/>
              <w:ind w:right="-143"/>
              <w:rPr>
                <w:rFonts w:ascii="Times New Roman" w:hAnsi="Times New Roman"/>
                <w:sz w:val="24"/>
                <w:szCs w:val="24"/>
              </w:rPr>
            </w:pPr>
            <w:r>
              <w:rPr>
                <w:rFonts w:ascii="Times New Roman" w:hAnsi="Times New Roman"/>
                <w:sz w:val="24"/>
                <w:szCs w:val="24"/>
              </w:rPr>
              <w:t>3 место</w:t>
            </w:r>
          </w:p>
        </w:tc>
      </w:tr>
      <w:tr w:rsidR="00111AEE" w:rsidRPr="003756BB" w:rsidTr="004F2560">
        <w:trPr>
          <w:trHeight w:val="241"/>
        </w:trPr>
        <w:tc>
          <w:tcPr>
            <w:tcW w:w="493" w:type="dxa"/>
          </w:tcPr>
          <w:p w:rsidR="00111AEE" w:rsidRDefault="00111AEE" w:rsidP="002960AB">
            <w:pPr>
              <w:spacing w:after="0"/>
              <w:rPr>
                <w:rFonts w:ascii="Times New Roman" w:hAnsi="Times New Roman"/>
                <w:sz w:val="24"/>
                <w:szCs w:val="24"/>
              </w:rPr>
            </w:pPr>
            <w:r>
              <w:rPr>
                <w:rFonts w:ascii="Times New Roman" w:hAnsi="Times New Roman"/>
                <w:sz w:val="24"/>
                <w:szCs w:val="24"/>
              </w:rPr>
              <w:t>20</w:t>
            </w:r>
          </w:p>
        </w:tc>
        <w:tc>
          <w:tcPr>
            <w:tcW w:w="1459" w:type="dxa"/>
          </w:tcPr>
          <w:p w:rsidR="00111AEE" w:rsidRPr="007F4A94" w:rsidRDefault="00111AEE" w:rsidP="002960AB">
            <w:pPr>
              <w:spacing w:after="0" w:line="240" w:lineRule="auto"/>
              <w:ind w:left="-79" w:right="-219"/>
              <w:rPr>
                <w:rFonts w:ascii="Times New Roman" w:hAnsi="Times New Roman"/>
                <w:sz w:val="24"/>
                <w:szCs w:val="24"/>
                <w:lang w:val="sah-RU"/>
              </w:rPr>
            </w:pPr>
            <w:r>
              <w:rPr>
                <w:rFonts w:ascii="Times New Roman" w:hAnsi="Times New Roman"/>
                <w:sz w:val="24"/>
                <w:szCs w:val="24"/>
              </w:rPr>
              <w:t>Казакова Миранда, Афанасьева Сахая,</w:t>
            </w:r>
          </w:p>
        </w:tc>
        <w:tc>
          <w:tcPr>
            <w:tcW w:w="834" w:type="dxa"/>
          </w:tcPr>
          <w:p w:rsidR="00111AEE" w:rsidRPr="007F4A94" w:rsidRDefault="00111AEE" w:rsidP="00160E11">
            <w:pPr>
              <w:rPr>
                <w:rFonts w:ascii="Times New Roman" w:hAnsi="Times New Roman"/>
                <w:sz w:val="24"/>
                <w:szCs w:val="24"/>
              </w:rPr>
            </w:pPr>
          </w:p>
        </w:tc>
        <w:tc>
          <w:tcPr>
            <w:tcW w:w="2990" w:type="dxa"/>
          </w:tcPr>
          <w:p w:rsidR="00111AEE" w:rsidRDefault="00111AEE" w:rsidP="007F4A94">
            <w:pPr>
              <w:spacing w:after="0" w:line="240" w:lineRule="auto"/>
              <w:rPr>
                <w:rFonts w:ascii="Times New Roman" w:hAnsi="Times New Roman"/>
                <w:sz w:val="24"/>
                <w:szCs w:val="24"/>
              </w:rPr>
            </w:pPr>
            <w:r>
              <w:rPr>
                <w:rFonts w:ascii="Times New Roman" w:hAnsi="Times New Roman"/>
                <w:sz w:val="24"/>
                <w:szCs w:val="24"/>
              </w:rPr>
              <w:t>Конкурс детского, юношеского  и взрослого творчества «По истокам традиций» в номинации: театральное творчество «Художественное слово»</w:t>
            </w:r>
          </w:p>
          <w:p w:rsidR="0030343B" w:rsidRPr="00111AEE" w:rsidRDefault="0030343B" w:rsidP="007F4A94">
            <w:pPr>
              <w:spacing w:after="0" w:line="240" w:lineRule="auto"/>
              <w:rPr>
                <w:rFonts w:ascii="Times New Roman" w:hAnsi="Times New Roman"/>
                <w:sz w:val="24"/>
                <w:szCs w:val="24"/>
              </w:rPr>
            </w:pPr>
            <w:r>
              <w:rPr>
                <w:rFonts w:ascii="Times New Roman" w:hAnsi="Times New Roman"/>
                <w:sz w:val="24"/>
                <w:szCs w:val="24"/>
              </w:rPr>
              <w:t>(Васильева Т.И.)</w:t>
            </w:r>
          </w:p>
        </w:tc>
        <w:tc>
          <w:tcPr>
            <w:tcW w:w="1733" w:type="dxa"/>
          </w:tcPr>
          <w:p w:rsidR="00111AEE" w:rsidRDefault="00111AEE" w:rsidP="002960AB">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2062" w:type="dxa"/>
          </w:tcPr>
          <w:p w:rsidR="00111AEE" w:rsidRDefault="00111AEE" w:rsidP="002960AB">
            <w:pPr>
              <w:spacing w:after="0" w:line="240" w:lineRule="auto"/>
              <w:ind w:right="-143"/>
              <w:rPr>
                <w:rFonts w:ascii="Times New Roman" w:hAnsi="Times New Roman"/>
                <w:sz w:val="24"/>
                <w:szCs w:val="24"/>
              </w:rPr>
            </w:pPr>
            <w:r>
              <w:rPr>
                <w:rFonts w:ascii="Times New Roman" w:hAnsi="Times New Roman"/>
                <w:sz w:val="24"/>
                <w:szCs w:val="24"/>
              </w:rPr>
              <w:t xml:space="preserve">диплом </w:t>
            </w:r>
            <w:r>
              <w:rPr>
                <w:rFonts w:ascii="Times New Roman" w:hAnsi="Times New Roman"/>
                <w:sz w:val="24"/>
                <w:szCs w:val="24"/>
                <w:lang w:val="en-US"/>
              </w:rPr>
              <w:t>I</w:t>
            </w:r>
            <w:r w:rsidRPr="00944F4E">
              <w:rPr>
                <w:rFonts w:ascii="Times New Roman" w:hAnsi="Times New Roman"/>
                <w:sz w:val="24"/>
                <w:szCs w:val="24"/>
              </w:rPr>
              <w:t xml:space="preserve"> </w:t>
            </w:r>
            <w:r>
              <w:rPr>
                <w:rFonts w:ascii="Times New Roman" w:hAnsi="Times New Roman"/>
                <w:sz w:val="24"/>
                <w:szCs w:val="24"/>
              </w:rPr>
              <w:t>степени.</w:t>
            </w:r>
          </w:p>
        </w:tc>
      </w:tr>
      <w:tr w:rsidR="00111AEE" w:rsidRPr="003756BB" w:rsidTr="004F2560">
        <w:trPr>
          <w:trHeight w:val="241"/>
        </w:trPr>
        <w:tc>
          <w:tcPr>
            <w:tcW w:w="493" w:type="dxa"/>
          </w:tcPr>
          <w:p w:rsidR="00111AEE" w:rsidRDefault="00111AEE" w:rsidP="002960AB">
            <w:pPr>
              <w:spacing w:after="0"/>
              <w:rPr>
                <w:rFonts w:ascii="Times New Roman" w:hAnsi="Times New Roman"/>
                <w:sz w:val="24"/>
                <w:szCs w:val="24"/>
              </w:rPr>
            </w:pPr>
            <w:r>
              <w:rPr>
                <w:rFonts w:ascii="Times New Roman" w:hAnsi="Times New Roman"/>
                <w:sz w:val="24"/>
                <w:szCs w:val="24"/>
              </w:rPr>
              <w:t>21</w:t>
            </w:r>
          </w:p>
        </w:tc>
        <w:tc>
          <w:tcPr>
            <w:tcW w:w="1459" w:type="dxa"/>
          </w:tcPr>
          <w:p w:rsidR="00111AEE" w:rsidRDefault="00111AEE" w:rsidP="002960AB">
            <w:pPr>
              <w:spacing w:after="0" w:line="240" w:lineRule="auto"/>
              <w:ind w:left="-79" w:right="-219"/>
              <w:rPr>
                <w:rFonts w:ascii="Times New Roman" w:hAnsi="Times New Roman"/>
                <w:sz w:val="24"/>
                <w:szCs w:val="24"/>
              </w:rPr>
            </w:pPr>
            <w:r>
              <w:rPr>
                <w:rFonts w:ascii="Times New Roman" w:hAnsi="Times New Roman"/>
                <w:sz w:val="24"/>
                <w:szCs w:val="24"/>
              </w:rPr>
              <w:t>Танцевальный Ансамбль «Кыымчаан»</w:t>
            </w:r>
          </w:p>
        </w:tc>
        <w:tc>
          <w:tcPr>
            <w:tcW w:w="834" w:type="dxa"/>
          </w:tcPr>
          <w:p w:rsidR="00111AEE" w:rsidRPr="007F4A94" w:rsidRDefault="00111AEE" w:rsidP="00160E11">
            <w:pPr>
              <w:rPr>
                <w:rFonts w:ascii="Times New Roman" w:hAnsi="Times New Roman"/>
                <w:sz w:val="24"/>
                <w:szCs w:val="24"/>
              </w:rPr>
            </w:pPr>
          </w:p>
        </w:tc>
        <w:tc>
          <w:tcPr>
            <w:tcW w:w="2990" w:type="dxa"/>
          </w:tcPr>
          <w:p w:rsidR="00111AEE" w:rsidRDefault="00111AEE" w:rsidP="007F4A94">
            <w:pPr>
              <w:spacing w:after="0" w:line="240" w:lineRule="auto"/>
              <w:rPr>
                <w:rFonts w:ascii="Times New Roman" w:hAnsi="Times New Roman"/>
                <w:sz w:val="24"/>
                <w:szCs w:val="24"/>
              </w:rPr>
            </w:pPr>
            <w:r>
              <w:rPr>
                <w:rFonts w:ascii="Times New Roman" w:hAnsi="Times New Roman"/>
                <w:sz w:val="24"/>
                <w:szCs w:val="24"/>
              </w:rPr>
              <w:t xml:space="preserve">Танцевальный конкурс «Сааскылаана 2018», посв. 35 – летию </w:t>
            </w:r>
            <w:r w:rsidR="00DE07CA">
              <w:rPr>
                <w:rFonts w:ascii="Times New Roman" w:hAnsi="Times New Roman"/>
                <w:sz w:val="24"/>
                <w:szCs w:val="24"/>
              </w:rPr>
              <w:t>хореографии-</w:t>
            </w:r>
            <w:r>
              <w:rPr>
                <w:rFonts w:ascii="Times New Roman" w:hAnsi="Times New Roman"/>
                <w:sz w:val="24"/>
                <w:szCs w:val="24"/>
              </w:rPr>
              <w:t>ческого отделения</w:t>
            </w:r>
            <w:r w:rsidR="0030343B">
              <w:rPr>
                <w:rFonts w:ascii="Times New Roman" w:hAnsi="Times New Roman"/>
                <w:sz w:val="24"/>
                <w:szCs w:val="24"/>
              </w:rPr>
              <w:t xml:space="preserve"> (Донская Т.В.)</w:t>
            </w:r>
          </w:p>
        </w:tc>
        <w:tc>
          <w:tcPr>
            <w:tcW w:w="1733" w:type="dxa"/>
          </w:tcPr>
          <w:p w:rsidR="00111AEE" w:rsidRDefault="00111AEE" w:rsidP="002960AB">
            <w:pPr>
              <w:spacing w:after="0" w:line="240" w:lineRule="auto"/>
              <w:rPr>
                <w:rFonts w:ascii="Times New Roman" w:hAnsi="Times New Roman"/>
                <w:sz w:val="24"/>
                <w:szCs w:val="24"/>
              </w:rPr>
            </w:pPr>
          </w:p>
        </w:tc>
        <w:tc>
          <w:tcPr>
            <w:tcW w:w="2062" w:type="dxa"/>
          </w:tcPr>
          <w:p w:rsidR="00111AEE" w:rsidRDefault="00111AEE" w:rsidP="002960AB">
            <w:pPr>
              <w:spacing w:after="0" w:line="240" w:lineRule="auto"/>
              <w:ind w:right="-143"/>
              <w:rPr>
                <w:rFonts w:ascii="Times New Roman" w:hAnsi="Times New Roman"/>
                <w:sz w:val="24"/>
                <w:szCs w:val="24"/>
              </w:rPr>
            </w:pPr>
            <w:r>
              <w:rPr>
                <w:rFonts w:ascii="Times New Roman" w:hAnsi="Times New Roman"/>
                <w:sz w:val="24"/>
                <w:szCs w:val="24"/>
              </w:rPr>
              <w:t>Гран При</w:t>
            </w:r>
          </w:p>
        </w:tc>
      </w:tr>
      <w:tr w:rsidR="00B117C0" w:rsidRPr="003756BB" w:rsidTr="004F2560">
        <w:trPr>
          <w:trHeight w:val="241"/>
        </w:trPr>
        <w:tc>
          <w:tcPr>
            <w:tcW w:w="493" w:type="dxa"/>
          </w:tcPr>
          <w:p w:rsidR="00B117C0" w:rsidRDefault="00B117C0" w:rsidP="002960AB">
            <w:pPr>
              <w:spacing w:after="0"/>
              <w:rPr>
                <w:rFonts w:ascii="Times New Roman" w:hAnsi="Times New Roman"/>
                <w:sz w:val="24"/>
                <w:szCs w:val="24"/>
              </w:rPr>
            </w:pPr>
          </w:p>
        </w:tc>
        <w:tc>
          <w:tcPr>
            <w:tcW w:w="1459" w:type="dxa"/>
          </w:tcPr>
          <w:p w:rsidR="00B117C0" w:rsidRDefault="00B117C0" w:rsidP="002960AB">
            <w:pPr>
              <w:spacing w:after="0" w:line="240" w:lineRule="auto"/>
              <w:ind w:left="-79" w:right="-219"/>
              <w:rPr>
                <w:rFonts w:ascii="Times New Roman" w:hAnsi="Times New Roman"/>
                <w:sz w:val="24"/>
                <w:szCs w:val="24"/>
              </w:rPr>
            </w:pPr>
          </w:p>
        </w:tc>
        <w:tc>
          <w:tcPr>
            <w:tcW w:w="834" w:type="dxa"/>
          </w:tcPr>
          <w:p w:rsidR="00B117C0" w:rsidRPr="007F4A94" w:rsidRDefault="00B117C0" w:rsidP="00160E11">
            <w:pPr>
              <w:rPr>
                <w:rFonts w:ascii="Times New Roman" w:hAnsi="Times New Roman"/>
                <w:sz w:val="24"/>
                <w:szCs w:val="24"/>
              </w:rPr>
            </w:pPr>
            <w:r>
              <w:rPr>
                <w:rFonts w:ascii="Times New Roman" w:hAnsi="Times New Roman"/>
                <w:sz w:val="24"/>
                <w:szCs w:val="24"/>
              </w:rPr>
              <w:t>9в</w:t>
            </w:r>
          </w:p>
        </w:tc>
        <w:tc>
          <w:tcPr>
            <w:tcW w:w="2990" w:type="dxa"/>
          </w:tcPr>
          <w:p w:rsidR="00B117C0" w:rsidRDefault="00B117C0" w:rsidP="007F4A94">
            <w:pPr>
              <w:spacing w:after="0" w:line="240" w:lineRule="auto"/>
              <w:rPr>
                <w:rFonts w:ascii="Times New Roman" w:hAnsi="Times New Roman"/>
                <w:sz w:val="24"/>
                <w:szCs w:val="24"/>
              </w:rPr>
            </w:pPr>
            <w:r>
              <w:rPr>
                <w:rFonts w:ascii="Times New Roman" w:hAnsi="Times New Roman"/>
                <w:sz w:val="24"/>
                <w:szCs w:val="24"/>
              </w:rPr>
              <w:t>Инсценировка  по произ</w:t>
            </w:r>
            <w:r w:rsidR="00DE07CA">
              <w:rPr>
                <w:rFonts w:ascii="Times New Roman" w:hAnsi="Times New Roman"/>
                <w:sz w:val="24"/>
                <w:szCs w:val="24"/>
              </w:rPr>
              <w:t>-</w:t>
            </w:r>
            <w:r>
              <w:rPr>
                <w:rFonts w:ascii="Times New Roman" w:hAnsi="Times New Roman"/>
                <w:sz w:val="24"/>
                <w:szCs w:val="24"/>
              </w:rPr>
              <w:t xml:space="preserve">ведению Ч. Диккенса </w:t>
            </w:r>
          </w:p>
          <w:p w:rsidR="00B117C0" w:rsidRDefault="00B117C0" w:rsidP="007F4A94">
            <w:pPr>
              <w:spacing w:after="0" w:line="240" w:lineRule="auto"/>
              <w:rPr>
                <w:rFonts w:ascii="Times New Roman" w:hAnsi="Times New Roman"/>
                <w:sz w:val="24"/>
                <w:szCs w:val="24"/>
              </w:rPr>
            </w:pPr>
            <w:r>
              <w:rPr>
                <w:rFonts w:ascii="Times New Roman" w:hAnsi="Times New Roman"/>
                <w:sz w:val="24"/>
                <w:szCs w:val="24"/>
              </w:rPr>
              <w:t>«Оливер Твист»</w:t>
            </w:r>
            <w:r w:rsidR="0030343B">
              <w:rPr>
                <w:rFonts w:ascii="Times New Roman" w:hAnsi="Times New Roman"/>
                <w:sz w:val="24"/>
                <w:szCs w:val="24"/>
              </w:rPr>
              <w:t xml:space="preserve"> (ЖГП)</w:t>
            </w:r>
          </w:p>
        </w:tc>
        <w:tc>
          <w:tcPr>
            <w:tcW w:w="1733" w:type="dxa"/>
          </w:tcPr>
          <w:p w:rsidR="00B117C0" w:rsidRDefault="00DE07CA" w:rsidP="00B117C0">
            <w:pPr>
              <w:spacing w:after="0" w:line="240" w:lineRule="auto"/>
              <w:ind w:right="-78"/>
              <w:rPr>
                <w:rFonts w:ascii="Times New Roman" w:hAnsi="Times New Roman"/>
                <w:sz w:val="24"/>
                <w:szCs w:val="24"/>
              </w:rPr>
            </w:pPr>
            <w:r>
              <w:rPr>
                <w:rFonts w:ascii="Times New Roman" w:hAnsi="Times New Roman"/>
                <w:sz w:val="24"/>
                <w:szCs w:val="24"/>
              </w:rPr>
              <w:t>у</w:t>
            </w:r>
            <w:r w:rsidR="00B117C0">
              <w:rPr>
                <w:rFonts w:ascii="Times New Roman" w:hAnsi="Times New Roman"/>
                <w:sz w:val="24"/>
                <w:szCs w:val="24"/>
              </w:rPr>
              <w:t xml:space="preserve">лусный </w:t>
            </w:r>
          </w:p>
          <w:p w:rsidR="00B117C0" w:rsidRDefault="00B117C0" w:rsidP="00B117C0">
            <w:pPr>
              <w:spacing w:after="0" w:line="240" w:lineRule="auto"/>
              <w:ind w:right="-78"/>
              <w:rPr>
                <w:rFonts w:ascii="Times New Roman" w:hAnsi="Times New Roman"/>
                <w:sz w:val="24"/>
                <w:szCs w:val="24"/>
              </w:rPr>
            </w:pPr>
          </w:p>
        </w:tc>
        <w:tc>
          <w:tcPr>
            <w:tcW w:w="2062" w:type="dxa"/>
          </w:tcPr>
          <w:p w:rsidR="00B117C0" w:rsidRDefault="00DE07CA" w:rsidP="002960AB">
            <w:pPr>
              <w:spacing w:after="0" w:line="240" w:lineRule="auto"/>
              <w:ind w:right="-143"/>
              <w:rPr>
                <w:rFonts w:ascii="Times New Roman" w:hAnsi="Times New Roman"/>
                <w:sz w:val="24"/>
                <w:szCs w:val="24"/>
              </w:rPr>
            </w:pPr>
            <w:r>
              <w:rPr>
                <w:rFonts w:ascii="Times New Roman" w:hAnsi="Times New Roman"/>
                <w:sz w:val="24"/>
                <w:szCs w:val="24"/>
              </w:rPr>
              <w:t>Презентация кабинета английского языка</w:t>
            </w:r>
          </w:p>
        </w:tc>
      </w:tr>
      <w:tr w:rsidR="007F4A94" w:rsidRPr="003756BB" w:rsidTr="004F2560">
        <w:trPr>
          <w:trHeight w:val="241"/>
        </w:trPr>
        <w:tc>
          <w:tcPr>
            <w:tcW w:w="493" w:type="dxa"/>
          </w:tcPr>
          <w:p w:rsidR="007F4A94" w:rsidRDefault="00111AEE" w:rsidP="002960AB">
            <w:pPr>
              <w:spacing w:after="0"/>
              <w:rPr>
                <w:rFonts w:ascii="Times New Roman" w:hAnsi="Times New Roman"/>
                <w:sz w:val="24"/>
                <w:szCs w:val="24"/>
              </w:rPr>
            </w:pPr>
            <w:r>
              <w:rPr>
                <w:rFonts w:ascii="Times New Roman" w:hAnsi="Times New Roman"/>
                <w:sz w:val="24"/>
                <w:szCs w:val="24"/>
              </w:rPr>
              <w:t>22</w:t>
            </w:r>
          </w:p>
        </w:tc>
        <w:tc>
          <w:tcPr>
            <w:tcW w:w="1459" w:type="dxa"/>
          </w:tcPr>
          <w:p w:rsidR="007F4A94" w:rsidRPr="007F4A94" w:rsidRDefault="007F4A94" w:rsidP="002960AB">
            <w:pPr>
              <w:spacing w:after="0" w:line="240" w:lineRule="auto"/>
              <w:ind w:left="-79" w:right="-219"/>
              <w:rPr>
                <w:rFonts w:ascii="Times New Roman" w:hAnsi="Times New Roman"/>
                <w:sz w:val="24"/>
                <w:szCs w:val="24"/>
                <w:lang w:val="sah-RU"/>
              </w:rPr>
            </w:pPr>
            <w:r>
              <w:rPr>
                <w:rFonts w:ascii="Times New Roman" w:hAnsi="Times New Roman"/>
                <w:sz w:val="24"/>
                <w:szCs w:val="24"/>
                <w:lang w:val="sah-RU"/>
              </w:rPr>
              <w:t>Коллектив школы</w:t>
            </w:r>
          </w:p>
        </w:tc>
        <w:tc>
          <w:tcPr>
            <w:tcW w:w="834" w:type="dxa"/>
          </w:tcPr>
          <w:p w:rsidR="007F4A94" w:rsidRPr="007F4A94" w:rsidRDefault="007F4A94" w:rsidP="00160E11">
            <w:pPr>
              <w:rPr>
                <w:rFonts w:ascii="Times New Roman" w:hAnsi="Times New Roman"/>
                <w:sz w:val="24"/>
                <w:szCs w:val="24"/>
              </w:rPr>
            </w:pPr>
          </w:p>
        </w:tc>
        <w:tc>
          <w:tcPr>
            <w:tcW w:w="2990" w:type="dxa"/>
          </w:tcPr>
          <w:p w:rsidR="007F4A94" w:rsidRPr="007F4A94" w:rsidRDefault="007F4A94" w:rsidP="007F4A94">
            <w:pPr>
              <w:spacing w:after="0" w:line="240" w:lineRule="auto"/>
              <w:rPr>
                <w:rFonts w:ascii="Times New Roman" w:hAnsi="Times New Roman"/>
                <w:sz w:val="24"/>
                <w:szCs w:val="24"/>
              </w:rPr>
            </w:pPr>
            <w:r>
              <w:rPr>
                <w:rFonts w:ascii="Times New Roman" w:hAnsi="Times New Roman"/>
                <w:sz w:val="24"/>
                <w:szCs w:val="24"/>
              </w:rPr>
              <w:t xml:space="preserve">Выставка-конкурс достижений юных </w:t>
            </w:r>
            <w:r>
              <w:rPr>
                <w:rFonts w:ascii="Times New Roman" w:hAnsi="Times New Roman"/>
                <w:sz w:val="24"/>
                <w:szCs w:val="24"/>
              </w:rPr>
              <w:lastRenderedPageBreak/>
              <w:t>опытников с/х «Урожай, 2017»</w:t>
            </w:r>
            <w:r w:rsidR="0030343B">
              <w:rPr>
                <w:rFonts w:ascii="Times New Roman" w:hAnsi="Times New Roman"/>
                <w:sz w:val="24"/>
                <w:szCs w:val="24"/>
              </w:rPr>
              <w:t xml:space="preserve"> (СДД)</w:t>
            </w:r>
          </w:p>
        </w:tc>
        <w:tc>
          <w:tcPr>
            <w:tcW w:w="1733" w:type="dxa"/>
          </w:tcPr>
          <w:p w:rsidR="007F4A94" w:rsidRDefault="007F4A94" w:rsidP="002960AB">
            <w:pPr>
              <w:spacing w:after="0" w:line="240" w:lineRule="auto"/>
              <w:rPr>
                <w:rFonts w:ascii="Times New Roman" w:hAnsi="Times New Roman"/>
                <w:sz w:val="24"/>
                <w:szCs w:val="24"/>
              </w:rPr>
            </w:pPr>
            <w:r>
              <w:rPr>
                <w:rFonts w:ascii="Times New Roman" w:hAnsi="Times New Roman"/>
                <w:sz w:val="24"/>
                <w:szCs w:val="24"/>
              </w:rPr>
              <w:lastRenderedPageBreak/>
              <w:t>республи-канский</w:t>
            </w:r>
          </w:p>
        </w:tc>
        <w:tc>
          <w:tcPr>
            <w:tcW w:w="2062" w:type="dxa"/>
          </w:tcPr>
          <w:p w:rsidR="007F4A94" w:rsidRDefault="007F4A94" w:rsidP="002960AB">
            <w:pPr>
              <w:spacing w:after="0" w:line="240" w:lineRule="auto"/>
              <w:ind w:right="-143"/>
              <w:rPr>
                <w:rFonts w:ascii="Times New Roman" w:hAnsi="Times New Roman"/>
                <w:sz w:val="24"/>
                <w:szCs w:val="24"/>
              </w:rPr>
            </w:pPr>
            <w:r>
              <w:rPr>
                <w:rFonts w:ascii="Times New Roman" w:hAnsi="Times New Roman"/>
                <w:sz w:val="24"/>
                <w:szCs w:val="24"/>
              </w:rPr>
              <w:t xml:space="preserve">3 м. в номинации Фотовыставка «Во </w:t>
            </w:r>
            <w:r>
              <w:rPr>
                <w:rFonts w:ascii="Times New Roman" w:hAnsi="Times New Roman"/>
                <w:sz w:val="24"/>
                <w:szCs w:val="24"/>
              </w:rPr>
              <w:lastRenderedPageBreak/>
              <w:t>саду ли в огороде»</w:t>
            </w:r>
          </w:p>
        </w:tc>
      </w:tr>
      <w:tr w:rsidR="004F2560" w:rsidRPr="003756BB" w:rsidTr="004F2560">
        <w:trPr>
          <w:trHeight w:val="241"/>
        </w:trPr>
        <w:tc>
          <w:tcPr>
            <w:tcW w:w="493" w:type="dxa"/>
          </w:tcPr>
          <w:p w:rsidR="004F2560" w:rsidRDefault="00DB4188" w:rsidP="002960AB">
            <w:pPr>
              <w:spacing w:after="0"/>
              <w:rPr>
                <w:rFonts w:ascii="Times New Roman" w:hAnsi="Times New Roman"/>
                <w:sz w:val="24"/>
                <w:szCs w:val="24"/>
              </w:rPr>
            </w:pPr>
            <w:r>
              <w:rPr>
                <w:rFonts w:ascii="Times New Roman" w:hAnsi="Times New Roman"/>
                <w:sz w:val="24"/>
                <w:szCs w:val="24"/>
              </w:rPr>
              <w:lastRenderedPageBreak/>
              <w:t>23</w:t>
            </w:r>
          </w:p>
        </w:tc>
        <w:tc>
          <w:tcPr>
            <w:tcW w:w="1459" w:type="dxa"/>
          </w:tcPr>
          <w:p w:rsidR="004F2560" w:rsidRDefault="004F2560" w:rsidP="00E16AD9">
            <w:pPr>
              <w:spacing w:after="0" w:line="240" w:lineRule="auto"/>
              <w:ind w:left="-79" w:right="-219"/>
              <w:rPr>
                <w:rFonts w:ascii="Times New Roman" w:hAnsi="Times New Roman"/>
                <w:sz w:val="24"/>
                <w:szCs w:val="24"/>
                <w:lang w:val="sah-RU"/>
              </w:rPr>
            </w:pPr>
            <w:r>
              <w:rPr>
                <w:rFonts w:ascii="Times New Roman" w:hAnsi="Times New Roman"/>
                <w:sz w:val="24"/>
                <w:szCs w:val="24"/>
                <w:lang w:val="sah-RU"/>
              </w:rPr>
              <w:t>Няникова Настя</w:t>
            </w:r>
          </w:p>
        </w:tc>
        <w:tc>
          <w:tcPr>
            <w:tcW w:w="834" w:type="dxa"/>
          </w:tcPr>
          <w:p w:rsidR="004F2560" w:rsidRPr="007F4A94" w:rsidRDefault="004F2560" w:rsidP="00E16AD9">
            <w:pPr>
              <w:rPr>
                <w:rFonts w:ascii="Times New Roman" w:hAnsi="Times New Roman"/>
                <w:sz w:val="24"/>
                <w:szCs w:val="24"/>
              </w:rPr>
            </w:pPr>
            <w:r>
              <w:rPr>
                <w:rFonts w:ascii="Times New Roman" w:hAnsi="Times New Roman"/>
                <w:sz w:val="24"/>
                <w:szCs w:val="24"/>
              </w:rPr>
              <w:t>10б</w:t>
            </w:r>
          </w:p>
        </w:tc>
        <w:tc>
          <w:tcPr>
            <w:tcW w:w="2990" w:type="dxa"/>
          </w:tcPr>
          <w:p w:rsidR="004F2560" w:rsidRDefault="004F2560" w:rsidP="007F4A94">
            <w:pPr>
              <w:spacing w:after="0" w:line="240" w:lineRule="auto"/>
              <w:rPr>
                <w:rFonts w:ascii="Times New Roman" w:hAnsi="Times New Roman"/>
                <w:sz w:val="24"/>
                <w:szCs w:val="24"/>
              </w:rPr>
            </w:pPr>
            <w:bookmarkStart w:id="17" w:name="_Hlk523477033"/>
            <w:r>
              <w:rPr>
                <w:rFonts w:ascii="Times New Roman" w:hAnsi="Times New Roman"/>
                <w:sz w:val="24"/>
                <w:szCs w:val="24"/>
              </w:rPr>
              <w:t>Слет «Московские интерактивные каникулы»</w:t>
            </w:r>
          </w:p>
          <w:bookmarkEnd w:id="17"/>
          <w:p w:rsidR="0030343B" w:rsidRDefault="0030343B" w:rsidP="007F4A94">
            <w:pPr>
              <w:spacing w:after="0" w:line="240" w:lineRule="auto"/>
              <w:rPr>
                <w:rFonts w:ascii="Times New Roman" w:hAnsi="Times New Roman"/>
                <w:sz w:val="24"/>
                <w:szCs w:val="24"/>
              </w:rPr>
            </w:pPr>
            <w:r>
              <w:rPr>
                <w:rFonts w:ascii="Times New Roman" w:hAnsi="Times New Roman"/>
                <w:sz w:val="24"/>
                <w:szCs w:val="24"/>
              </w:rPr>
              <w:t>(ФВВ, СЗН)</w:t>
            </w:r>
          </w:p>
        </w:tc>
        <w:tc>
          <w:tcPr>
            <w:tcW w:w="1733" w:type="dxa"/>
          </w:tcPr>
          <w:p w:rsidR="004F2560" w:rsidRDefault="004F2560" w:rsidP="002960AB">
            <w:pPr>
              <w:spacing w:after="0" w:line="240" w:lineRule="auto"/>
              <w:rPr>
                <w:rFonts w:ascii="Times New Roman" w:hAnsi="Times New Roman"/>
                <w:sz w:val="24"/>
                <w:szCs w:val="24"/>
              </w:rPr>
            </w:pPr>
            <w:r>
              <w:rPr>
                <w:rFonts w:ascii="Times New Roman" w:hAnsi="Times New Roman"/>
                <w:sz w:val="24"/>
                <w:szCs w:val="24"/>
              </w:rPr>
              <w:t>всероссийский</w:t>
            </w:r>
          </w:p>
        </w:tc>
        <w:tc>
          <w:tcPr>
            <w:tcW w:w="2062" w:type="dxa"/>
          </w:tcPr>
          <w:p w:rsidR="004F2560" w:rsidRDefault="004F2560" w:rsidP="002960AB">
            <w:pPr>
              <w:spacing w:after="0" w:line="240" w:lineRule="auto"/>
              <w:ind w:right="-143"/>
              <w:rPr>
                <w:rFonts w:ascii="Times New Roman" w:hAnsi="Times New Roman"/>
                <w:sz w:val="24"/>
                <w:szCs w:val="24"/>
              </w:rPr>
            </w:pPr>
            <w:r>
              <w:rPr>
                <w:rFonts w:ascii="Times New Roman" w:hAnsi="Times New Roman"/>
                <w:sz w:val="24"/>
                <w:szCs w:val="24"/>
              </w:rPr>
              <w:t>сертификат</w:t>
            </w:r>
          </w:p>
        </w:tc>
      </w:tr>
      <w:tr w:rsidR="004F2560" w:rsidRPr="003756BB" w:rsidTr="004F2560">
        <w:trPr>
          <w:trHeight w:val="241"/>
        </w:trPr>
        <w:tc>
          <w:tcPr>
            <w:tcW w:w="493" w:type="dxa"/>
          </w:tcPr>
          <w:p w:rsidR="004F2560" w:rsidRDefault="00DB4188" w:rsidP="002960AB">
            <w:pPr>
              <w:spacing w:after="0"/>
              <w:rPr>
                <w:rFonts w:ascii="Times New Roman" w:hAnsi="Times New Roman"/>
                <w:sz w:val="24"/>
                <w:szCs w:val="24"/>
              </w:rPr>
            </w:pPr>
            <w:r>
              <w:rPr>
                <w:rFonts w:ascii="Times New Roman" w:hAnsi="Times New Roman"/>
                <w:sz w:val="24"/>
                <w:szCs w:val="24"/>
              </w:rPr>
              <w:t>24</w:t>
            </w:r>
          </w:p>
        </w:tc>
        <w:tc>
          <w:tcPr>
            <w:tcW w:w="1459" w:type="dxa"/>
          </w:tcPr>
          <w:p w:rsidR="004F2560" w:rsidRDefault="004F2560" w:rsidP="002960AB">
            <w:pPr>
              <w:spacing w:after="0" w:line="240" w:lineRule="auto"/>
              <w:ind w:left="-79" w:right="-219"/>
              <w:rPr>
                <w:rFonts w:ascii="Times New Roman" w:hAnsi="Times New Roman"/>
                <w:sz w:val="24"/>
                <w:szCs w:val="24"/>
                <w:lang w:val="sah-RU"/>
              </w:rPr>
            </w:pPr>
            <w:r>
              <w:rPr>
                <w:rFonts w:ascii="Times New Roman" w:hAnsi="Times New Roman"/>
                <w:sz w:val="24"/>
                <w:szCs w:val="24"/>
                <w:lang w:val="sah-RU"/>
              </w:rPr>
              <w:t>Няникова Настя</w:t>
            </w:r>
          </w:p>
        </w:tc>
        <w:tc>
          <w:tcPr>
            <w:tcW w:w="834" w:type="dxa"/>
          </w:tcPr>
          <w:p w:rsidR="004F2560" w:rsidRPr="007F4A94" w:rsidRDefault="004F2560" w:rsidP="00160E11">
            <w:pPr>
              <w:rPr>
                <w:rFonts w:ascii="Times New Roman" w:hAnsi="Times New Roman"/>
                <w:sz w:val="24"/>
                <w:szCs w:val="24"/>
              </w:rPr>
            </w:pPr>
            <w:r>
              <w:rPr>
                <w:rFonts w:ascii="Times New Roman" w:hAnsi="Times New Roman"/>
                <w:sz w:val="24"/>
                <w:szCs w:val="24"/>
              </w:rPr>
              <w:t>10б</w:t>
            </w:r>
          </w:p>
        </w:tc>
        <w:tc>
          <w:tcPr>
            <w:tcW w:w="2990" w:type="dxa"/>
          </w:tcPr>
          <w:p w:rsidR="004F2560" w:rsidRDefault="004F2560" w:rsidP="00496113">
            <w:pPr>
              <w:spacing w:after="0" w:line="240" w:lineRule="auto"/>
              <w:rPr>
                <w:rFonts w:ascii="Times New Roman" w:hAnsi="Times New Roman"/>
                <w:sz w:val="24"/>
                <w:szCs w:val="24"/>
              </w:rPr>
            </w:pPr>
            <w:r>
              <w:rPr>
                <w:rFonts w:ascii="Times New Roman" w:hAnsi="Times New Roman"/>
                <w:sz w:val="24"/>
                <w:szCs w:val="24"/>
              </w:rPr>
              <w:t xml:space="preserve">Участница Международ-ных интеллектуальных игр в г. Якутске </w:t>
            </w:r>
          </w:p>
          <w:p w:rsidR="0030343B" w:rsidRDefault="0030343B" w:rsidP="00496113">
            <w:pPr>
              <w:spacing w:after="0" w:line="240" w:lineRule="auto"/>
              <w:rPr>
                <w:rFonts w:ascii="Times New Roman" w:hAnsi="Times New Roman"/>
                <w:sz w:val="24"/>
                <w:szCs w:val="24"/>
              </w:rPr>
            </w:pPr>
            <w:r>
              <w:rPr>
                <w:rFonts w:ascii="Times New Roman" w:hAnsi="Times New Roman"/>
                <w:sz w:val="24"/>
                <w:szCs w:val="24"/>
              </w:rPr>
              <w:t>(ФВВ, СЗН)</w:t>
            </w:r>
          </w:p>
        </w:tc>
        <w:tc>
          <w:tcPr>
            <w:tcW w:w="1733" w:type="dxa"/>
          </w:tcPr>
          <w:p w:rsidR="004F2560" w:rsidRDefault="004F2560" w:rsidP="002960AB">
            <w:pPr>
              <w:spacing w:after="0" w:line="240" w:lineRule="auto"/>
              <w:rPr>
                <w:rFonts w:ascii="Times New Roman" w:hAnsi="Times New Roman"/>
                <w:sz w:val="24"/>
                <w:szCs w:val="24"/>
              </w:rPr>
            </w:pPr>
            <w:r>
              <w:rPr>
                <w:rFonts w:ascii="Times New Roman" w:hAnsi="Times New Roman"/>
                <w:sz w:val="24"/>
                <w:szCs w:val="24"/>
              </w:rPr>
              <w:t>между-народный</w:t>
            </w:r>
          </w:p>
        </w:tc>
        <w:tc>
          <w:tcPr>
            <w:tcW w:w="2062" w:type="dxa"/>
          </w:tcPr>
          <w:p w:rsidR="004F2560" w:rsidRDefault="004F2560" w:rsidP="002960AB">
            <w:pPr>
              <w:spacing w:after="0" w:line="240" w:lineRule="auto"/>
              <w:ind w:right="-143"/>
              <w:rPr>
                <w:rFonts w:ascii="Times New Roman" w:hAnsi="Times New Roman"/>
                <w:sz w:val="24"/>
                <w:szCs w:val="24"/>
              </w:rPr>
            </w:pPr>
            <w:r>
              <w:rPr>
                <w:rFonts w:ascii="Times New Roman" w:hAnsi="Times New Roman"/>
                <w:sz w:val="24"/>
                <w:szCs w:val="24"/>
              </w:rPr>
              <w:t>сертификат</w:t>
            </w:r>
          </w:p>
        </w:tc>
      </w:tr>
    </w:tbl>
    <w:p w:rsidR="005D7D83" w:rsidRPr="002960AB" w:rsidRDefault="005D7D83" w:rsidP="00DF601C">
      <w:pPr>
        <w:shd w:val="clear" w:color="auto" w:fill="FFFFFF"/>
        <w:tabs>
          <w:tab w:val="left" w:pos="993"/>
          <w:tab w:val="left" w:pos="1276"/>
          <w:tab w:val="left" w:pos="3038"/>
        </w:tabs>
        <w:spacing w:after="0" w:line="240" w:lineRule="auto"/>
        <w:jc w:val="center"/>
        <w:rPr>
          <w:rFonts w:ascii="Times New Roman" w:eastAsia="Times New Roman" w:hAnsi="Times New Roman"/>
          <w:b/>
          <w:spacing w:val="-1"/>
          <w:sz w:val="24"/>
          <w:szCs w:val="24"/>
          <w:lang w:val="sah-RU" w:eastAsia="ru-RU"/>
        </w:rPr>
      </w:pPr>
    </w:p>
    <w:p w:rsidR="005D7D83" w:rsidRDefault="005D7D83" w:rsidP="007F4A94">
      <w:pPr>
        <w:shd w:val="clear" w:color="auto" w:fill="FFFFFF"/>
        <w:tabs>
          <w:tab w:val="left" w:pos="993"/>
          <w:tab w:val="left" w:pos="1276"/>
          <w:tab w:val="left" w:pos="3038"/>
        </w:tabs>
        <w:spacing w:after="0" w:line="240" w:lineRule="auto"/>
        <w:rPr>
          <w:rFonts w:ascii="Times New Roman" w:eastAsia="Times New Roman" w:hAnsi="Times New Roman"/>
          <w:b/>
          <w:spacing w:val="-1"/>
          <w:sz w:val="24"/>
          <w:szCs w:val="24"/>
          <w:lang w:eastAsia="ru-RU"/>
        </w:rPr>
      </w:pPr>
    </w:p>
    <w:p w:rsidR="00752DF9" w:rsidRDefault="00752DF9" w:rsidP="00E234D0">
      <w:pPr>
        <w:shd w:val="clear" w:color="auto" w:fill="FFFFFF"/>
        <w:tabs>
          <w:tab w:val="left" w:pos="993"/>
          <w:tab w:val="left" w:pos="1276"/>
          <w:tab w:val="left" w:pos="3038"/>
        </w:tabs>
        <w:spacing w:after="0" w:line="240" w:lineRule="auto"/>
        <w:jc w:val="center"/>
        <w:rPr>
          <w:rFonts w:ascii="Times New Roman" w:hAnsi="Times New Roman"/>
          <w:b/>
          <w:spacing w:val="-1"/>
          <w:sz w:val="24"/>
          <w:szCs w:val="24"/>
        </w:rPr>
      </w:pPr>
    </w:p>
    <w:p w:rsidR="00312F77" w:rsidRDefault="00312F77" w:rsidP="00E234D0">
      <w:pPr>
        <w:shd w:val="clear" w:color="auto" w:fill="FFFFFF"/>
        <w:tabs>
          <w:tab w:val="left" w:pos="993"/>
          <w:tab w:val="left" w:pos="1276"/>
          <w:tab w:val="left" w:pos="3038"/>
        </w:tabs>
        <w:spacing w:after="0" w:line="240" w:lineRule="auto"/>
        <w:jc w:val="center"/>
        <w:rPr>
          <w:rFonts w:ascii="Times New Roman" w:hAnsi="Times New Roman"/>
          <w:b/>
          <w:spacing w:val="-1"/>
          <w:sz w:val="24"/>
          <w:szCs w:val="24"/>
        </w:rPr>
      </w:pPr>
    </w:p>
    <w:p w:rsidR="00752DF9" w:rsidRDefault="00752DF9" w:rsidP="00E234D0">
      <w:pPr>
        <w:shd w:val="clear" w:color="auto" w:fill="FFFFFF"/>
        <w:tabs>
          <w:tab w:val="left" w:pos="993"/>
          <w:tab w:val="left" w:pos="1276"/>
          <w:tab w:val="left" w:pos="3038"/>
        </w:tabs>
        <w:spacing w:after="0" w:line="240" w:lineRule="auto"/>
        <w:jc w:val="center"/>
        <w:rPr>
          <w:rFonts w:ascii="Times New Roman" w:hAnsi="Times New Roman"/>
          <w:b/>
          <w:spacing w:val="-1"/>
          <w:sz w:val="24"/>
          <w:szCs w:val="24"/>
        </w:rPr>
      </w:pPr>
    </w:p>
    <w:p w:rsidR="00E234D0" w:rsidRPr="00EE4F57" w:rsidRDefault="00E234D0" w:rsidP="00E234D0">
      <w:pPr>
        <w:shd w:val="clear" w:color="auto" w:fill="FFFFFF"/>
        <w:tabs>
          <w:tab w:val="left" w:pos="993"/>
          <w:tab w:val="left" w:pos="1276"/>
          <w:tab w:val="left" w:pos="3038"/>
        </w:tabs>
        <w:spacing w:after="0" w:line="240" w:lineRule="auto"/>
        <w:jc w:val="center"/>
        <w:rPr>
          <w:rFonts w:ascii="Times New Roman" w:hAnsi="Times New Roman"/>
          <w:b/>
          <w:spacing w:val="-1"/>
          <w:sz w:val="24"/>
          <w:szCs w:val="24"/>
        </w:rPr>
      </w:pPr>
      <w:r w:rsidRPr="00E91203">
        <w:rPr>
          <w:rFonts w:ascii="Times New Roman" w:hAnsi="Times New Roman"/>
          <w:b/>
          <w:spacing w:val="-1"/>
          <w:sz w:val="24"/>
          <w:szCs w:val="24"/>
        </w:rPr>
        <w:t>КОМАНДНЫЕ СПОРТИВНЫЕ ДОСТИЖЕНИЯ</w:t>
      </w:r>
    </w:p>
    <w:p w:rsidR="00E234D0" w:rsidRPr="004971AE" w:rsidRDefault="00E234D0" w:rsidP="00E234D0">
      <w:pPr>
        <w:shd w:val="clear" w:color="auto" w:fill="FFFFFF"/>
        <w:tabs>
          <w:tab w:val="left" w:pos="993"/>
          <w:tab w:val="left" w:pos="1276"/>
          <w:tab w:val="left" w:pos="3038"/>
        </w:tabs>
        <w:spacing w:after="0" w:line="240" w:lineRule="auto"/>
        <w:jc w:val="center"/>
        <w:rPr>
          <w:rFonts w:ascii="Times New Roman" w:hAnsi="Times New Roman"/>
          <w:b/>
          <w:spacing w:val="-1"/>
          <w:sz w:val="24"/>
          <w:szCs w:val="24"/>
        </w:rPr>
      </w:pPr>
      <w:r w:rsidRPr="00D63552">
        <w:rPr>
          <w:rFonts w:ascii="Times New Roman" w:hAnsi="Times New Roman"/>
          <w:b/>
          <w:spacing w:val="-1"/>
          <w:sz w:val="24"/>
          <w:szCs w:val="24"/>
        </w:rPr>
        <w:t>МУНИЦИПАЛЬНОГО УРОВН</w:t>
      </w:r>
      <w:r w:rsidR="00DE07CA">
        <w:rPr>
          <w:rFonts w:ascii="Times New Roman" w:hAnsi="Times New Roman"/>
          <w:b/>
          <w:spacing w:val="-1"/>
          <w:sz w:val="24"/>
          <w:szCs w:val="24"/>
        </w:rPr>
        <w:t xml:space="preserve">Я </w:t>
      </w:r>
      <w:r>
        <w:rPr>
          <w:rFonts w:ascii="Times New Roman" w:hAnsi="Times New Roman"/>
          <w:b/>
          <w:spacing w:val="-1"/>
          <w:sz w:val="24"/>
          <w:szCs w:val="24"/>
        </w:rPr>
        <w:t>201</w:t>
      </w:r>
      <w:r w:rsidRPr="003D4DC0">
        <w:rPr>
          <w:rFonts w:ascii="Times New Roman" w:hAnsi="Times New Roman"/>
          <w:b/>
          <w:spacing w:val="-1"/>
          <w:sz w:val="24"/>
          <w:szCs w:val="24"/>
        </w:rPr>
        <w:t>7</w:t>
      </w:r>
      <w:r>
        <w:rPr>
          <w:rFonts w:ascii="Times New Roman" w:hAnsi="Times New Roman"/>
          <w:b/>
          <w:spacing w:val="-1"/>
          <w:sz w:val="24"/>
          <w:szCs w:val="24"/>
        </w:rPr>
        <w:t xml:space="preserve"> – 201</w:t>
      </w:r>
      <w:r w:rsidRPr="003D4DC0">
        <w:rPr>
          <w:rFonts w:ascii="Times New Roman" w:hAnsi="Times New Roman"/>
          <w:b/>
          <w:spacing w:val="-1"/>
          <w:sz w:val="24"/>
          <w:szCs w:val="24"/>
        </w:rPr>
        <w:t>8</w:t>
      </w:r>
      <w:r>
        <w:rPr>
          <w:rFonts w:ascii="Times New Roman" w:hAnsi="Times New Roman"/>
          <w:b/>
          <w:spacing w:val="-1"/>
          <w:sz w:val="24"/>
          <w:szCs w:val="24"/>
        </w:rPr>
        <w:t xml:space="preserve"> уч</w:t>
      </w:r>
      <w:r>
        <w:rPr>
          <w:rFonts w:ascii="Times New Roman" w:hAnsi="Times New Roman"/>
          <w:b/>
          <w:spacing w:val="-1"/>
          <w:sz w:val="24"/>
          <w:szCs w:val="24"/>
          <w:lang w:val="sah-RU"/>
        </w:rPr>
        <w:t xml:space="preserve">ебный </w:t>
      </w:r>
      <w:r w:rsidRPr="00D63552">
        <w:rPr>
          <w:rFonts w:ascii="Times New Roman" w:hAnsi="Times New Roman"/>
          <w:b/>
          <w:spacing w:val="-1"/>
          <w:sz w:val="24"/>
          <w:szCs w:val="24"/>
        </w:rPr>
        <w:t>год</w:t>
      </w:r>
      <w:r>
        <w:rPr>
          <w:rFonts w:ascii="Times New Roman" w:hAnsi="Times New Roman"/>
          <w:b/>
          <w:spacing w:val="-1"/>
          <w:sz w:val="24"/>
          <w:szCs w:val="24"/>
        </w:rPr>
        <w:t>.</w:t>
      </w:r>
    </w:p>
    <w:p w:rsidR="00E234D0" w:rsidRPr="00E91203" w:rsidRDefault="00E234D0" w:rsidP="00E234D0">
      <w:pPr>
        <w:shd w:val="clear" w:color="auto" w:fill="FFFFFF"/>
        <w:tabs>
          <w:tab w:val="left" w:pos="993"/>
          <w:tab w:val="left" w:pos="1276"/>
          <w:tab w:val="left" w:pos="3038"/>
        </w:tabs>
        <w:spacing w:after="0" w:line="240" w:lineRule="auto"/>
        <w:rPr>
          <w:rFonts w:ascii="Times New Roman" w:hAnsi="Times New Roman"/>
          <w:b/>
          <w:spacing w:val="-1"/>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6265"/>
        <w:gridCol w:w="1354"/>
        <w:gridCol w:w="1481"/>
      </w:tblGrid>
      <w:tr w:rsidR="00E234D0" w:rsidRPr="00E234D0" w:rsidTr="00B31FEB">
        <w:tc>
          <w:tcPr>
            <w:tcW w:w="506"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14"/>
              <w:rPr>
                <w:rFonts w:ascii="Times New Roman" w:hAnsi="Times New Roman"/>
                <w:spacing w:val="-1"/>
                <w:sz w:val="24"/>
                <w:szCs w:val="24"/>
                <w:lang w:val="ru-RU" w:eastAsia="en-US"/>
              </w:rPr>
            </w:pPr>
            <w:r w:rsidRPr="004B3D93">
              <w:rPr>
                <w:rFonts w:ascii="Times New Roman" w:hAnsi="Times New Roman"/>
                <w:b/>
                <w:bCs/>
                <w:spacing w:val="-1"/>
                <w:sz w:val="24"/>
                <w:szCs w:val="24"/>
                <w:lang w:val="ru-RU" w:eastAsia="en-US"/>
              </w:rPr>
              <w:t>Виды спортивных соревнований</w:t>
            </w:r>
          </w:p>
        </w:tc>
        <w:tc>
          <w:tcPr>
            <w:tcW w:w="1354" w:type="dxa"/>
          </w:tcPr>
          <w:p w:rsidR="00E234D0" w:rsidRPr="00E234D0" w:rsidRDefault="00E234D0" w:rsidP="00E234D0">
            <w:pPr>
              <w:tabs>
                <w:tab w:val="left" w:pos="993"/>
                <w:tab w:val="left" w:pos="1276"/>
                <w:tab w:val="left" w:pos="3038"/>
              </w:tabs>
              <w:spacing w:after="0" w:line="240" w:lineRule="auto"/>
              <w:jc w:val="center"/>
              <w:rPr>
                <w:rFonts w:ascii="Times New Roman" w:hAnsi="Times New Roman"/>
                <w:b/>
                <w:bCs/>
                <w:spacing w:val="-1"/>
                <w:sz w:val="24"/>
                <w:szCs w:val="24"/>
              </w:rPr>
            </w:pPr>
            <w:r w:rsidRPr="00E234D0">
              <w:rPr>
                <w:rFonts w:ascii="Times New Roman" w:hAnsi="Times New Roman"/>
                <w:b/>
                <w:bCs/>
                <w:spacing w:val="-1"/>
                <w:sz w:val="24"/>
                <w:szCs w:val="24"/>
              </w:rPr>
              <w:t>Призовые</w:t>
            </w:r>
          </w:p>
          <w:p w:rsidR="00E234D0" w:rsidRPr="00E234D0" w:rsidRDefault="00E234D0" w:rsidP="00E234D0">
            <w:pPr>
              <w:tabs>
                <w:tab w:val="left" w:pos="993"/>
                <w:tab w:val="left" w:pos="1276"/>
                <w:tab w:val="left" w:pos="3038"/>
              </w:tabs>
              <w:spacing w:after="0" w:line="240" w:lineRule="auto"/>
              <w:jc w:val="center"/>
              <w:rPr>
                <w:rFonts w:ascii="Times New Roman" w:hAnsi="Times New Roman"/>
                <w:spacing w:val="-1"/>
                <w:sz w:val="24"/>
                <w:szCs w:val="24"/>
              </w:rPr>
            </w:pPr>
            <w:r w:rsidRPr="00E234D0">
              <w:rPr>
                <w:rFonts w:ascii="Times New Roman" w:hAnsi="Times New Roman"/>
                <w:b/>
                <w:bCs/>
                <w:spacing w:val="-1"/>
                <w:sz w:val="24"/>
                <w:szCs w:val="24"/>
              </w:rPr>
              <w:t>места</w:t>
            </w:r>
          </w:p>
        </w:tc>
        <w:tc>
          <w:tcPr>
            <w:tcW w:w="1481" w:type="dxa"/>
          </w:tcPr>
          <w:p w:rsidR="00E234D0" w:rsidRPr="00E234D0" w:rsidRDefault="00E234D0" w:rsidP="00E234D0">
            <w:pPr>
              <w:tabs>
                <w:tab w:val="left" w:pos="993"/>
                <w:tab w:val="left" w:pos="1276"/>
                <w:tab w:val="left" w:pos="3038"/>
              </w:tabs>
              <w:spacing w:after="0" w:line="240" w:lineRule="auto"/>
              <w:rPr>
                <w:rFonts w:ascii="Times New Roman" w:hAnsi="Times New Roman"/>
                <w:spacing w:val="-1"/>
                <w:sz w:val="24"/>
                <w:szCs w:val="24"/>
              </w:rPr>
            </w:pPr>
            <w:r w:rsidRPr="00E234D0">
              <w:rPr>
                <w:rFonts w:ascii="Times New Roman" w:hAnsi="Times New Roman"/>
                <w:b/>
                <w:sz w:val="24"/>
                <w:szCs w:val="24"/>
              </w:rPr>
              <w:t>Кол-во участников</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ru-RU" w:eastAsia="en-US"/>
              </w:rPr>
            </w:pPr>
            <w:r w:rsidRPr="004B3D93">
              <w:rPr>
                <w:rFonts w:ascii="Times New Roman" w:hAnsi="Times New Roman"/>
                <w:spacing w:val="-1"/>
                <w:sz w:val="24"/>
                <w:szCs w:val="24"/>
                <w:lang w:val="ru-RU" w:eastAsia="en-US"/>
              </w:rPr>
              <w:t xml:space="preserve">Эстафета «КРОСС НАЦИЙ» </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bCs/>
                <w:spacing w:val="-1"/>
                <w:sz w:val="24"/>
                <w:szCs w:val="24"/>
                <w:lang w:val="ru-RU" w:eastAsia="en-US"/>
              </w:rPr>
            </w:pPr>
            <w:r w:rsidRPr="00E234D0">
              <w:rPr>
                <w:rFonts w:ascii="Times New Roman" w:hAnsi="Times New Roman"/>
                <w:spacing w:val="-1"/>
                <w:sz w:val="24"/>
                <w:szCs w:val="24"/>
                <w:lang w:val="en-US" w:eastAsia="en-US"/>
              </w:rPr>
              <w:t>I</w:t>
            </w:r>
            <w:r w:rsidRPr="004B3D93">
              <w:rPr>
                <w:rFonts w:ascii="Times New Roman" w:hAnsi="Times New Roman"/>
                <w:spacing w:val="-1"/>
                <w:sz w:val="24"/>
                <w:szCs w:val="24"/>
                <w:lang w:val="ru-RU" w:eastAsia="en-US"/>
              </w:rPr>
              <w:t xml:space="preserve"> 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bCs/>
                <w:spacing w:val="-1"/>
                <w:sz w:val="24"/>
                <w:szCs w:val="24"/>
                <w:lang w:val="ru-RU" w:eastAsia="en-US"/>
              </w:rPr>
            </w:pPr>
            <w:r w:rsidRPr="004B3D93">
              <w:rPr>
                <w:rFonts w:ascii="Times New Roman" w:hAnsi="Times New Roman"/>
                <w:spacing w:val="-1"/>
                <w:sz w:val="24"/>
                <w:szCs w:val="24"/>
                <w:lang w:val="ru-RU" w:eastAsia="en-US"/>
              </w:rPr>
              <w:t>360</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2</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Улусный турнир по борьбе  «хапсагай»  1-4классы</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I</w:t>
            </w:r>
            <w:r w:rsidRPr="004B3D93">
              <w:rPr>
                <w:rFonts w:ascii="Times New Roman" w:hAnsi="Times New Roman"/>
                <w:spacing w:val="-1"/>
                <w:sz w:val="24"/>
                <w:szCs w:val="24"/>
                <w:lang w:val="ru-RU" w:eastAsia="en-US"/>
              </w:rPr>
              <w:t xml:space="preserve"> 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18</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3</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День Туризма</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II </w:t>
            </w:r>
            <w:r w:rsidRPr="004B3D93">
              <w:rPr>
                <w:rFonts w:ascii="Times New Roman" w:hAnsi="Times New Roman"/>
                <w:spacing w:val="-1"/>
                <w:sz w:val="24"/>
                <w:szCs w:val="24"/>
                <w:lang w:val="ru-RU" w:eastAsia="en-US"/>
              </w:rPr>
              <w:t>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6</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4</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шахматам «БЕЛАЯ ЛАДЬЯ»</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IV</w:t>
            </w:r>
            <w:r w:rsidRPr="004B3D93">
              <w:rPr>
                <w:rFonts w:ascii="Times New Roman" w:hAnsi="Times New Roman"/>
                <w:spacing w:val="-1"/>
                <w:sz w:val="24"/>
                <w:szCs w:val="24"/>
                <w:lang w:val="ru-RU" w:eastAsia="en-US"/>
              </w:rPr>
              <w:t xml:space="preserve"> место</w:t>
            </w:r>
          </w:p>
        </w:tc>
        <w:tc>
          <w:tcPr>
            <w:tcW w:w="1481" w:type="dxa"/>
          </w:tcPr>
          <w:p w:rsidR="00E234D0" w:rsidRPr="00E234D0"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en-US" w:eastAsia="en-US"/>
              </w:rPr>
            </w:pPr>
            <w:r w:rsidRPr="00E234D0">
              <w:rPr>
                <w:rFonts w:ascii="Times New Roman" w:hAnsi="Times New Roman"/>
                <w:spacing w:val="-1"/>
                <w:sz w:val="24"/>
                <w:szCs w:val="24"/>
                <w:lang w:val="en-US" w:eastAsia="en-US"/>
              </w:rPr>
              <w:t>6</w:t>
            </w:r>
          </w:p>
        </w:tc>
      </w:tr>
      <w:tr w:rsidR="00E234D0" w:rsidRPr="00E234D0" w:rsidTr="00B31FEB">
        <w:trPr>
          <w:trHeight w:val="510"/>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5</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настольным играм «ХАБЫЛЫК-ХААМЫСКА»</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VII</w:t>
            </w:r>
            <w:r w:rsidRPr="004B3D93">
              <w:rPr>
                <w:rFonts w:ascii="Times New Roman" w:hAnsi="Times New Roman"/>
                <w:spacing w:val="-1"/>
                <w:sz w:val="24"/>
                <w:szCs w:val="24"/>
                <w:lang w:val="ru-RU" w:eastAsia="en-US"/>
              </w:rPr>
              <w:t xml:space="preserve"> 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4</w:t>
            </w:r>
          </w:p>
        </w:tc>
      </w:tr>
      <w:tr w:rsidR="00E234D0" w:rsidRPr="00E234D0" w:rsidTr="00B31FEB">
        <w:trPr>
          <w:trHeight w:val="126"/>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6</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шашкам «ЧУДО - ШАШКИ»</w:t>
            </w:r>
          </w:p>
        </w:tc>
        <w:tc>
          <w:tcPr>
            <w:tcW w:w="1354" w:type="dxa"/>
          </w:tcPr>
          <w:p w:rsidR="00E234D0" w:rsidRPr="00E234D0"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en-US" w:eastAsia="en-US"/>
              </w:rPr>
            </w:pPr>
            <w:r w:rsidRPr="00E234D0">
              <w:rPr>
                <w:rFonts w:ascii="Times New Roman" w:hAnsi="Times New Roman"/>
                <w:spacing w:val="-1"/>
                <w:sz w:val="24"/>
                <w:szCs w:val="24"/>
                <w:lang w:val="en-US" w:eastAsia="en-US"/>
              </w:rPr>
              <w:t>II</w:t>
            </w:r>
            <w:r w:rsidRPr="004B3D93">
              <w:rPr>
                <w:rFonts w:ascii="Times New Roman" w:hAnsi="Times New Roman"/>
                <w:spacing w:val="-1"/>
                <w:sz w:val="24"/>
                <w:szCs w:val="24"/>
                <w:lang w:val="ru-RU" w:eastAsia="en-US"/>
              </w:rPr>
              <w:t xml:space="preserve"> место</w:t>
            </w:r>
          </w:p>
        </w:tc>
        <w:tc>
          <w:tcPr>
            <w:tcW w:w="1481" w:type="dxa"/>
          </w:tcPr>
          <w:p w:rsidR="00E234D0" w:rsidRPr="00E234D0"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en-US" w:eastAsia="en-US"/>
              </w:rPr>
            </w:pPr>
            <w:r w:rsidRPr="004B3D93">
              <w:rPr>
                <w:rFonts w:ascii="Times New Roman" w:hAnsi="Times New Roman"/>
                <w:spacing w:val="-1"/>
                <w:sz w:val="24"/>
                <w:szCs w:val="24"/>
                <w:lang w:val="ru-RU" w:eastAsia="en-US"/>
              </w:rPr>
              <w:t>5</w:t>
            </w:r>
          </w:p>
        </w:tc>
      </w:tr>
      <w:tr w:rsidR="00E234D0" w:rsidRPr="00E234D0" w:rsidTr="00B31FEB">
        <w:trPr>
          <w:trHeight w:val="111"/>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7</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Первество МДОУ ДЮСШ по шахматам</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I</w:t>
            </w:r>
            <w:r w:rsidRPr="004B3D93">
              <w:rPr>
                <w:rFonts w:ascii="Times New Roman" w:hAnsi="Times New Roman"/>
                <w:spacing w:val="-1"/>
                <w:sz w:val="24"/>
                <w:szCs w:val="24"/>
                <w:lang w:val="ru-RU" w:eastAsia="en-US"/>
              </w:rPr>
              <w:t xml:space="preserve"> 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6</w:t>
            </w:r>
          </w:p>
        </w:tc>
      </w:tr>
      <w:tr w:rsidR="00E234D0" w:rsidRPr="00E234D0" w:rsidTr="00B31FEB">
        <w:trPr>
          <w:trHeight w:val="150"/>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8</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национальным прыжкам «ДЕНЬ ПРЫГУНА»</w:t>
            </w:r>
          </w:p>
        </w:tc>
        <w:tc>
          <w:tcPr>
            <w:tcW w:w="1354" w:type="dxa"/>
          </w:tcPr>
          <w:p w:rsidR="00E234D0" w:rsidRPr="004B3D93" w:rsidRDefault="00E234D0" w:rsidP="00E234D0">
            <w:pPr>
              <w:pStyle w:val="a3"/>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I</w:t>
            </w:r>
            <w:r w:rsidRPr="004B3D93">
              <w:rPr>
                <w:rFonts w:ascii="Times New Roman" w:hAnsi="Times New Roman"/>
                <w:spacing w:val="-1"/>
                <w:sz w:val="24"/>
                <w:szCs w:val="24"/>
                <w:lang w:val="ru-RU" w:eastAsia="en-US"/>
              </w:rPr>
              <w:t xml:space="preserve"> место</w:t>
            </w:r>
          </w:p>
        </w:tc>
        <w:tc>
          <w:tcPr>
            <w:tcW w:w="1481" w:type="dxa"/>
          </w:tcPr>
          <w:p w:rsidR="00E234D0" w:rsidRPr="00E234D0"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en-US" w:eastAsia="en-US"/>
              </w:rPr>
            </w:pPr>
            <w:r w:rsidRPr="00E234D0">
              <w:rPr>
                <w:rFonts w:ascii="Times New Roman" w:hAnsi="Times New Roman"/>
                <w:spacing w:val="-1"/>
                <w:sz w:val="24"/>
                <w:szCs w:val="24"/>
                <w:lang w:val="en-US" w:eastAsia="en-US"/>
              </w:rPr>
              <w:t>4</w:t>
            </w:r>
          </w:p>
        </w:tc>
      </w:tr>
      <w:tr w:rsidR="00E234D0" w:rsidRPr="00E234D0" w:rsidTr="00B31FEB">
        <w:trPr>
          <w:trHeight w:val="150"/>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9</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мас-рестлингу «ЗОЛОТАЯ ПАЛКА»</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 </w:t>
            </w:r>
            <w:r w:rsidRPr="004B3D93">
              <w:rPr>
                <w:rFonts w:ascii="Times New Roman" w:hAnsi="Times New Roman"/>
                <w:spacing w:val="-1"/>
                <w:sz w:val="24"/>
                <w:szCs w:val="24"/>
                <w:lang w:val="ru-RU" w:eastAsia="en-US"/>
              </w:rPr>
              <w:t>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8</w:t>
            </w:r>
          </w:p>
        </w:tc>
      </w:tr>
      <w:tr w:rsidR="00E234D0" w:rsidRPr="00E234D0" w:rsidTr="00B31FEB">
        <w:trPr>
          <w:trHeight w:val="111"/>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10</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Улусная олимпиада по ОБЖ</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 </w:t>
            </w:r>
            <w:r w:rsidRPr="004B3D93">
              <w:rPr>
                <w:rFonts w:ascii="Times New Roman" w:hAnsi="Times New Roman"/>
                <w:spacing w:val="-1"/>
                <w:sz w:val="24"/>
                <w:szCs w:val="24"/>
                <w:lang w:val="ru-RU" w:eastAsia="en-US"/>
              </w:rPr>
              <w:t>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8</w:t>
            </w:r>
          </w:p>
        </w:tc>
      </w:tr>
      <w:tr w:rsidR="00E234D0" w:rsidRPr="00E234D0" w:rsidTr="00B31FEB">
        <w:trPr>
          <w:trHeight w:val="135"/>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11</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Улусная олимпиада по физкультуре</w:t>
            </w:r>
          </w:p>
        </w:tc>
        <w:tc>
          <w:tcPr>
            <w:tcW w:w="1354" w:type="dxa"/>
          </w:tcPr>
          <w:p w:rsidR="00E234D0" w:rsidRPr="004B3D93" w:rsidRDefault="00E234D0" w:rsidP="00E234D0">
            <w:pPr>
              <w:pStyle w:val="a3"/>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 </w:t>
            </w:r>
            <w:r w:rsidRPr="004B3D93">
              <w:rPr>
                <w:rFonts w:ascii="Times New Roman" w:hAnsi="Times New Roman"/>
                <w:spacing w:val="-1"/>
                <w:sz w:val="24"/>
                <w:szCs w:val="24"/>
                <w:lang w:val="ru-RU" w:eastAsia="en-US"/>
              </w:rPr>
              <w:t>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7</w:t>
            </w:r>
          </w:p>
        </w:tc>
      </w:tr>
      <w:tr w:rsidR="00E234D0" w:rsidRPr="00E234D0" w:rsidTr="00B31FEB">
        <w:trPr>
          <w:trHeight w:val="180"/>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12</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борьбе «ХАПСАГАЙ»</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V </w:t>
            </w:r>
            <w:r w:rsidRPr="004B3D93">
              <w:rPr>
                <w:rFonts w:ascii="Times New Roman" w:hAnsi="Times New Roman"/>
                <w:spacing w:val="-1"/>
                <w:sz w:val="24"/>
                <w:szCs w:val="24"/>
                <w:lang w:val="ru-RU" w:eastAsia="en-US"/>
              </w:rPr>
              <w:t>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10</w:t>
            </w:r>
          </w:p>
        </w:tc>
      </w:tr>
      <w:tr w:rsidR="00E234D0" w:rsidRPr="00E234D0" w:rsidTr="00B31FEB">
        <w:trPr>
          <w:trHeight w:val="195"/>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13</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по легкой атлетике «ШИПОВКА ЮНЫХ»</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II</w:t>
            </w:r>
            <w:r w:rsidRPr="004B3D93">
              <w:rPr>
                <w:rFonts w:ascii="Times New Roman" w:hAnsi="Times New Roman"/>
                <w:spacing w:val="-1"/>
                <w:sz w:val="24"/>
                <w:szCs w:val="24"/>
                <w:lang w:val="ru-RU" w:eastAsia="en-US"/>
              </w:rPr>
              <w:t xml:space="preserve"> место</w:t>
            </w:r>
          </w:p>
        </w:tc>
        <w:tc>
          <w:tcPr>
            <w:tcW w:w="1481" w:type="dxa"/>
          </w:tcPr>
          <w:p w:rsidR="00E234D0" w:rsidRPr="00E234D0"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en-US" w:eastAsia="en-US"/>
              </w:rPr>
            </w:pPr>
            <w:r w:rsidRPr="00E234D0">
              <w:rPr>
                <w:rFonts w:ascii="Times New Roman" w:hAnsi="Times New Roman"/>
                <w:spacing w:val="-1"/>
                <w:sz w:val="24"/>
                <w:szCs w:val="24"/>
                <w:lang w:val="en-US" w:eastAsia="en-US"/>
              </w:rPr>
              <w:t>8</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14</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Улусные соревнования по легкой атлетике</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 </w:t>
            </w:r>
            <w:r w:rsidRPr="004B3D93">
              <w:rPr>
                <w:rFonts w:ascii="Times New Roman" w:hAnsi="Times New Roman"/>
                <w:spacing w:val="-1"/>
                <w:sz w:val="24"/>
                <w:szCs w:val="24"/>
                <w:lang w:val="ru-RU" w:eastAsia="en-US"/>
              </w:rPr>
              <w:t>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12</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15</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Соревнования по мини-футболу «ЗОЛОТОЙ МЯЧ»</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I</w:t>
            </w:r>
            <w:r w:rsidRPr="004B3D93">
              <w:rPr>
                <w:rFonts w:ascii="Times New Roman" w:hAnsi="Times New Roman"/>
                <w:spacing w:val="-1"/>
                <w:sz w:val="24"/>
                <w:szCs w:val="24"/>
                <w:lang w:val="ru-RU" w:eastAsia="en-US"/>
              </w:rPr>
              <w:t xml:space="preserve"> место</w:t>
            </w:r>
          </w:p>
        </w:tc>
        <w:tc>
          <w:tcPr>
            <w:tcW w:w="1481" w:type="dxa"/>
          </w:tcPr>
          <w:p w:rsidR="00E234D0" w:rsidRPr="00E234D0"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en-US" w:eastAsia="en-US"/>
              </w:rPr>
            </w:pPr>
            <w:r w:rsidRPr="00E234D0">
              <w:rPr>
                <w:rFonts w:ascii="Times New Roman" w:hAnsi="Times New Roman"/>
                <w:spacing w:val="-1"/>
                <w:sz w:val="24"/>
                <w:szCs w:val="24"/>
                <w:lang w:val="en-US" w:eastAsia="en-US"/>
              </w:rPr>
              <w:t>8</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16</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w:t>
            </w:r>
            <w:r w:rsidRPr="00E234D0">
              <w:rPr>
                <w:rFonts w:ascii="Times New Roman" w:hAnsi="Times New Roman"/>
                <w:spacing w:val="-1"/>
                <w:sz w:val="24"/>
                <w:szCs w:val="24"/>
                <w:lang w:val="en-US" w:eastAsia="en-US"/>
              </w:rPr>
              <w:t xml:space="preserve"> </w:t>
            </w:r>
            <w:r w:rsidRPr="004B3D93">
              <w:rPr>
                <w:rFonts w:ascii="Times New Roman" w:hAnsi="Times New Roman"/>
                <w:spacing w:val="-1"/>
                <w:sz w:val="24"/>
                <w:szCs w:val="24"/>
                <w:lang w:val="ru-RU" w:eastAsia="en-US"/>
              </w:rPr>
              <w:t>улуса по волейболу</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II место</w:t>
            </w:r>
          </w:p>
        </w:tc>
        <w:tc>
          <w:tcPr>
            <w:tcW w:w="1481" w:type="dxa"/>
          </w:tcPr>
          <w:p w:rsidR="00E234D0" w:rsidRPr="00E234D0"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en-US" w:eastAsia="en-US"/>
              </w:rPr>
            </w:pPr>
            <w:r w:rsidRPr="004B3D93">
              <w:rPr>
                <w:rFonts w:ascii="Times New Roman" w:hAnsi="Times New Roman"/>
                <w:spacing w:val="-1"/>
                <w:sz w:val="24"/>
                <w:szCs w:val="24"/>
                <w:lang w:val="ru-RU" w:eastAsia="en-US"/>
              </w:rPr>
              <w:t>1</w:t>
            </w:r>
            <w:r w:rsidRPr="00E234D0">
              <w:rPr>
                <w:rFonts w:ascii="Times New Roman" w:hAnsi="Times New Roman"/>
                <w:spacing w:val="-1"/>
                <w:sz w:val="24"/>
                <w:szCs w:val="24"/>
                <w:lang w:val="en-US" w:eastAsia="en-US"/>
              </w:rPr>
              <w:t>4</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17</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пулевой стрельбе</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IV </w:t>
            </w:r>
            <w:r w:rsidRPr="004B3D93">
              <w:rPr>
                <w:rFonts w:ascii="Times New Roman" w:hAnsi="Times New Roman"/>
                <w:spacing w:val="-1"/>
                <w:sz w:val="24"/>
                <w:szCs w:val="24"/>
                <w:lang w:val="ru-RU" w:eastAsia="en-US"/>
              </w:rPr>
              <w:t>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4</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18</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настольному теннису</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III </w:t>
            </w:r>
            <w:r w:rsidRPr="004B3D93">
              <w:rPr>
                <w:rFonts w:ascii="Times New Roman" w:hAnsi="Times New Roman"/>
                <w:spacing w:val="-1"/>
                <w:sz w:val="24"/>
                <w:szCs w:val="24"/>
                <w:lang w:val="ru-RU" w:eastAsia="en-US"/>
              </w:rPr>
              <w:t>место</w:t>
            </w:r>
          </w:p>
        </w:tc>
        <w:tc>
          <w:tcPr>
            <w:tcW w:w="1481" w:type="dxa"/>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5</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19</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по баскетболу</w:t>
            </w:r>
          </w:p>
        </w:tc>
        <w:tc>
          <w:tcPr>
            <w:tcW w:w="1354" w:type="dxa"/>
          </w:tcPr>
          <w:p w:rsidR="00E234D0" w:rsidRPr="00E234D0"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en-US" w:eastAsia="en-US"/>
              </w:rPr>
            </w:pPr>
            <w:r w:rsidRPr="00E234D0">
              <w:rPr>
                <w:rFonts w:ascii="Times New Roman" w:hAnsi="Times New Roman"/>
                <w:spacing w:val="-1"/>
                <w:sz w:val="24"/>
                <w:szCs w:val="24"/>
                <w:lang w:val="en-US" w:eastAsia="en-US"/>
              </w:rPr>
              <w:t>I</w:t>
            </w:r>
            <w:r w:rsidRPr="004B3D93">
              <w:rPr>
                <w:rFonts w:ascii="Times New Roman" w:hAnsi="Times New Roman"/>
                <w:spacing w:val="-1"/>
                <w:sz w:val="24"/>
                <w:szCs w:val="24"/>
                <w:lang w:val="ru-RU" w:eastAsia="en-US"/>
              </w:rPr>
              <w:t xml:space="preserve"> место</w:t>
            </w:r>
          </w:p>
        </w:tc>
        <w:tc>
          <w:tcPr>
            <w:tcW w:w="1481" w:type="dxa"/>
          </w:tcPr>
          <w:p w:rsidR="00E234D0" w:rsidRPr="00E234D0"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en-US" w:eastAsia="en-US"/>
              </w:rPr>
            </w:pPr>
            <w:r w:rsidRPr="004B3D93">
              <w:rPr>
                <w:rFonts w:ascii="Times New Roman" w:hAnsi="Times New Roman"/>
                <w:spacing w:val="-1"/>
                <w:sz w:val="24"/>
                <w:szCs w:val="24"/>
                <w:lang w:val="ru-RU" w:eastAsia="en-US"/>
              </w:rPr>
              <w:t>1</w:t>
            </w:r>
            <w:r w:rsidRPr="00E234D0">
              <w:rPr>
                <w:rFonts w:ascii="Times New Roman" w:hAnsi="Times New Roman"/>
                <w:spacing w:val="-1"/>
                <w:sz w:val="24"/>
                <w:szCs w:val="24"/>
                <w:lang w:val="en-US" w:eastAsia="en-US"/>
              </w:rPr>
              <w:t>7</w:t>
            </w:r>
          </w:p>
        </w:tc>
      </w:tr>
      <w:tr w:rsidR="00E234D0" w:rsidRPr="00E234D0" w:rsidTr="00B31FEB">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20</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Улусный турнир по баскетболу 7-9классы</w:t>
            </w:r>
          </w:p>
        </w:tc>
        <w:tc>
          <w:tcPr>
            <w:tcW w:w="1354" w:type="dxa"/>
          </w:tcPr>
          <w:p w:rsidR="00E234D0" w:rsidRPr="00E234D0" w:rsidRDefault="00E234D0" w:rsidP="00E234D0">
            <w:pPr>
              <w:tabs>
                <w:tab w:val="left" w:pos="993"/>
                <w:tab w:val="left" w:pos="1276"/>
                <w:tab w:val="left" w:pos="3038"/>
              </w:tabs>
              <w:spacing w:after="0" w:line="240" w:lineRule="auto"/>
              <w:rPr>
                <w:rFonts w:ascii="Times New Roman" w:hAnsi="Times New Roman"/>
                <w:spacing w:val="-1"/>
                <w:sz w:val="24"/>
                <w:szCs w:val="24"/>
              </w:rPr>
            </w:pPr>
            <w:r w:rsidRPr="00E234D0">
              <w:rPr>
                <w:rFonts w:ascii="Times New Roman" w:hAnsi="Times New Roman"/>
                <w:spacing w:val="-1"/>
                <w:sz w:val="24"/>
                <w:szCs w:val="24"/>
                <w:lang w:val="en-US"/>
              </w:rPr>
              <w:t xml:space="preserve">II </w:t>
            </w:r>
            <w:r w:rsidRPr="00E234D0">
              <w:rPr>
                <w:rFonts w:ascii="Times New Roman" w:hAnsi="Times New Roman"/>
                <w:spacing w:val="-1"/>
                <w:sz w:val="24"/>
                <w:szCs w:val="24"/>
              </w:rPr>
              <w:t>место</w:t>
            </w:r>
          </w:p>
        </w:tc>
        <w:tc>
          <w:tcPr>
            <w:tcW w:w="1481" w:type="dxa"/>
            <w:vAlign w:val="center"/>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15</w:t>
            </w:r>
          </w:p>
        </w:tc>
      </w:tr>
      <w:tr w:rsidR="00E234D0" w:rsidRPr="00E234D0" w:rsidTr="00312F77">
        <w:trPr>
          <w:trHeight w:val="65"/>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21</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Военно-спортивная игра «СНЕЖНЫЙ БАРС»</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V </w:t>
            </w:r>
            <w:r w:rsidRPr="004B3D93">
              <w:rPr>
                <w:rFonts w:ascii="Times New Roman" w:hAnsi="Times New Roman"/>
                <w:spacing w:val="-1"/>
                <w:sz w:val="24"/>
                <w:szCs w:val="24"/>
                <w:lang w:val="ru-RU" w:eastAsia="en-US"/>
              </w:rPr>
              <w:t>место</w:t>
            </w:r>
          </w:p>
        </w:tc>
        <w:tc>
          <w:tcPr>
            <w:tcW w:w="1481" w:type="dxa"/>
            <w:vAlign w:val="center"/>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11</w:t>
            </w:r>
          </w:p>
        </w:tc>
      </w:tr>
      <w:tr w:rsidR="00E234D0" w:rsidRPr="00E234D0" w:rsidTr="00B31FEB">
        <w:trPr>
          <w:trHeight w:val="135"/>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22</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лыжным гонкам</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IV </w:t>
            </w:r>
            <w:r w:rsidRPr="004B3D93">
              <w:rPr>
                <w:rFonts w:ascii="Times New Roman" w:hAnsi="Times New Roman"/>
                <w:spacing w:val="-1"/>
                <w:sz w:val="24"/>
                <w:szCs w:val="24"/>
                <w:lang w:val="ru-RU" w:eastAsia="en-US"/>
              </w:rPr>
              <w:t>место</w:t>
            </w:r>
          </w:p>
        </w:tc>
        <w:tc>
          <w:tcPr>
            <w:tcW w:w="1481" w:type="dxa"/>
            <w:vAlign w:val="center"/>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21</w:t>
            </w:r>
          </w:p>
        </w:tc>
      </w:tr>
      <w:tr w:rsidR="00E234D0" w:rsidRPr="00E234D0" w:rsidTr="00B31FEB">
        <w:trPr>
          <w:trHeight w:val="126"/>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23</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Первенство улуса по боксу</w:t>
            </w:r>
          </w:p>
        </w:tc>
        <w:tc>
          <w:tcPr>
            <w:tcW w:w="1354" w:type="dxa"/>
          </w:tcPr>
          <w:p w:rsidR="00E234D0" w:rsidRPr="00E234D0" w:rsidRDefault="00E234D0" w:rsidP="00E234D0">
            <w:pPr>
              <w:tabs>
                <w:tab w:val="left" w:pos="993"/>
                <w:tab w:val="left" w:pos="1276"/>
                <w:tab w:val="left" w:pos="3038"/>
              </w:tabs>
              <w:spacing w:after="0" w:line="240" w:lineRule="auto"/>
              <w:rPr>
                <w:rFonts w:ascii="Times New Roman" w:hAnsi="Times New Roman"/>
                <w:spacing w:val="-1"/>
                <w:sz w:val="24"/>
                <w:szCs w:val="24"/>
                <w:lang w:val="en-US"/>
              </w:rPr>
            </w:pPr>
            <w:r w:rsidRPr="00E234D0">
              <w:rPr>
                <w:rFonts w:ascii="Times New Roman" w:hAnsi="Times New Roman"/>
                <w:spacing w:val="-1"/>
                <w:sz w:val="24"/>
                <w:szCs w:val="24"/>
                <w:lang w:val="en-US"/>
              </w:rPr>
              <w:t>V</w:t>
            </w:r>
            <w:r w:rsidRPr="00E234D0">
              <w:rPr>
                <w:rFonts w:ascii="Times New Roman" w:hAnsi="Times New Roman"/>
                <w:spacing w:val="-1"/>
                <w:sz w:val="24"/>
                <w:szCs w:val="24"/>
              </w:rPr>
              <w:t xml:space="preserve"> место</w:t>
            </w:r>
          </w:p>
        </w:tc>
        <w:tc>
          <w:tcPr>
            <w:tcW w:w="1481" w:type="dxa"/>
            <w:vAlign w:val="center"/>
          </w:tcPr>
          <w:p w:rsidR="00E234D0" w:rsidRPr="00E234D0"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en-US" w:eastAsia="en-US"/>
              </w:rPr>
            </w:pPr>
            <w:r w:rsidRPr="004B3D93">
              <w:rPr>
                <w:rFonts w:ascii="Times New Roman" w:hAnsi="Times New Roman"/>
                <w:spacing w:val="-1"/>
                <w:sz w:val="24"/>
                <w:szCs w:val="24"/>
                <w:lang w:val="ru-RU" w:eastAsia="en-US"/>
              </w:rPr>
              <w:t>10</w:t>
            </w:r>
          </w:p>
        </w:tc>
      </w:tr>
      <w:tr w:rsidR="00E234D0" w:rsidRPr="00E234D0" w:rsidTr="00B31FEB">
        <w:trPr>
          <w:trHeight w:val="126"/>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24</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Легкоатлетическая эстафета на призы газеты «Уо</w:t>
            </w:r>
            <w:r w:rsidRPr="00E234D0">
              <w:rPr>
                <w:rFonts w:ascii="Times New Roman" w:hAnsi="Times New Roman"/>
                <w:spacing w:val="-1"/>
                <w:sz w:val="24"/>
                <w:szCs w:val="24"/>
                <w:lang w:val="en-US" w:eastAsia="en-US"/>
              </w:rPr>
              <w:t>h</w:t>
            </w:r>
            <w:r w:rsidRPr="004B3D93">
              <w:rPr>
                <w:rFonts w:ascii="Times New Roman" w:hAnsi="Times New Roman"/>
                <w:spacing w:val="-1"/>
                <w:sz w:val="24"/>
                <w:szCs w:val="24"/>
                <w:lang w:val="ru-RU" w:eastAsia="en-US"/>
              </w:rPr>
              <w:t>ээ Булуу»:</w:t>
            </w:r>
          </w:p>
        </w:tc>
        <w:tc>
          <w:tcPr>
            <w:tcW w:w="1354" w:type="dxa"/>
          </w:tcPr>
          <w:p w:rsidR="00E234D0" w:rsidRPr="00E234D0" w:rsidRDefault="00E234D0" w:rsidP="00E234D0">
            <w:pPr>
              <w:tabs>
                <w:tab w:val="left" w:pos="993"/>
                <w:tab w:val="left" w:pos="1276"/>
                <w:tab w:val="left" w:pos="3038"/>
              </w:tabs>
              <w:spacing w:after="0" w:line="240" w:lineRule="auto"/>
              <w:rPr>
                <w:rFonts w:ascii="Times New Roman" w:hAnsi="Times New Roman"/>
                <w:spacing w:val="-1"/>
                <w:sz w:val="24"/>
                <w:szCs w:val="24"/>
                <w:lang w:val="en-US"/>
              </w:rPr>
            </w:pPr>
            <w:r w:rsidRPr="00E234D0">
              <w:rPr>
                <w:rFonts w:ascii="Times New Roman" w:hAnsi="Times New Roman"/>
                <w:spacing w:val="-1"/>
                <w:sz w:val="24"/>
                <w:szCs w:val="24"/>
                <w:lang w:val="en-US"/>
              </w:rPr>
              <w:t>I</w:t>
            </w:r>
            <w:r w:rsidRPr="00E234D0">
              <w:rPr>
                <w:rFonts w:ascii="Times New Roman" w:hAnsi="Times New Roman"/>
                <w:spacing w:val="-1"/>
                <w:sz w:val="24"/>
                <w:szCs w:val="24"/>
              </w:rPr>
              <w:t xml:space="preserve"> место</w:t>
            </w:r>
          </w:p>
        </w:tc>
        <w:tc>
          <w:tcPr>
            <w:tcW w:w="1481" w:type="dxa"/>
            <w:vAlign w:val="center"/>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8</w:t>
            </w:r>
          </w:p>
        </w:tc>
      </w:tr>
      <w:tr w:rsidR="00E234D0" w:rsidRPr="00E234D0" w:rsidTr="00B31FEB">
        <w:trPr>
          <w:trHeight w:val="165"/>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25</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Троеборье на приз «ГЛАВЫ УЛУСА»</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II </w:t>
            </w:r>
            <w:r w:rsidRPr="004B3D93">
              <w:rPr>
                <w:rFonts w:ascii="Times New Roman" w:hAnsi="Times New Roman"/>
                <w:spacing w:val="-1"/>
                <w:sz w:val="24"/>
                <w:szCs w:val="24"/>
                <w:lang w:val="ru-RU" w:eastAsia="en-US"/>
              </w:rPr>
              <w:t>место</w:t>
            </w:r>
          </w:p>
        </w:tc>
        <w:tc>
          <w:tcPr>
            <w:tcW w:w="1481" w:type="dxa"/>
            <w:vAlign w:val="center"/>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5</w:t>
            </w:r>
          </w:p>
        </w:tc>
      </w:tr>
      <w:tr w:rsidR="00E234D0" w:rsidRPr="00E234D0" w:rsidTr="00B31FEB">
        <w:trPr>
          <w:trHeight w:val="270"/>
        </w:trPr>
        <w:tc>
          <w:tcPr>
            <w:tcW w:w="506" w:type="dxa"/>
          </w:tcPr>
          <w:p w:rsidR="00E234D0" w:rsidRPr="00E234D0"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bCs/>
                <w:spacing w:val="-1"/>
                <w:sz w:val="24"/>
                <w:szCs w:val="24"/>
                <w:lang w:val="en-US" w:eastAsia="en-US"/>
              </w:rPr>
            </w:pPr>
            <w:r w:rsidRPr="00E234D0">
              <w:rPr>
                <w:rFonts w:ascii="Times New Roman" w:hAnsi="Times New Roman"/>
                <w:bCs/>
                <w:spacing w:val="-1"/>
                <w:sz w:val="24"/>
                <w:szCs w:val="24"/>
                <w:lang w:val="en-US" w:eastAsia="en-US"/>
              </w:rPr>
              <w:t>26</w:t>
            </w:r>
          </w:p>
        </w:tc>
        <w:tc>
          <w:tcPr>
            <w:tcW w:w="6265" w:type="dxa"/>
          </w:tcPr>
          <w:p w:rsidR="00E234D0" w:rsidRPr="004B3D93" w:rsidRDefault="00E234D0" w:rsidP="00E234D0">
            <w:pPr>
              <w:pStyle w:val="a3"/>
              <w:shd w:val="clear" w:color="auto" w:fill="FFFFFF"/>
              <w:tabs>
                <w:tab w:val="left" w:pos="993"/>
                <w:tab w:val="left" w:pos="1276"/>
                <w:tab w:val="left" w:pos="3038"/>
              </w:tabs>
              <w:spacing w:after="0" w:line="240" w:lineRule="auto"/>
              <w:ind w:left="0"/>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Эстафета отборочная на «Кубок Президента РС(Я)</w:t>
            </w:r>
          </w:p>
        </w:tc>
        <w:tc>
          <w:tcPr>
            <w:tcW w:w="1354" w:type="dxa"/>
          </w:tcPr>
          <w:p w:rsidR="00E234D0" w:rsidRPr="004B3D93" w:rsidRDefault="00E234D0" w:rsidP="00E234D0">
            <w:pPr>
              <w:pStyle w:val="a3"/>
              <w:tabs>
                <w:tab w:val="left" w:pos="993"/>
                <w:tab w:val="left" w:pos="1276"/>
                <w:tab w:val="left" w:pos="3038"/>
              </w:tabs>
              <w:spacing w:after="0" w:line="240" w:lineRule="auto"/>
              <w:ind w:hanging="720"/>
              <w:rPr>
                <w:rFonts w:ascii="Times New Roman" w:hAnsi="Times New Roman"/>
                <w:spacing w:val="-1"/>
                <w:sz w:val="24"/>
                <w:szCs w:val="24"/>
                <w:lang w:val="ru-RU" w:eastAsia="en-US"/>
              </w:rPr>
            </w:pPr>
            <w:r w:rsidRPr="00E234D0">
              <w:rPr>
                <w:rFonts w:ascii="Times New Roman" w:hAnsi="Times New Roman"/>
                <w:spacing w:val="-1"/>
                <w:sz w:val="24"/>
                <w:szCs w:val="24"/>
                <w:lang w:val="en-US" w:eastAsia="en-US"/>
              </w:rPr>
              <w:t xml:space="preserve">III </w:t>
            </w:r>
            <w:r w:rsidRPr="004B3D93">
              <w:rPr>
                <w:rFonts w:ascii="Times New Roman" w:hAnsi="Times New Roman"/>
                <w:spacing w:val="-1"/>
                <w:sz w:val="24"/>
                <w:szCs w:val="24"/>
                <w:lang w:val="ru-RU" w:eastAsia="en-US"/>
              </w:rPr>
              <w:t>место</w:t>
            </w:r>
          </w:p>
        </w:tc>
        <w:tc>
          <w:tcPr>
            <w:tcW w:w="1481" w:type="dxa"/>
            <w:vAlign w:val="center"/>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10</w:t>
            </w:r>
          </w:p>
        </w:tc>
      </w:tr>
      <w:tr w:rsidR="00E234D0" w:rsidRPr="00E234D0" w:rsidTr="00B31FEB">
        <w:tc>
          <w:tcPr>
            <w:tcW w:w="6771" w:type="dxa"/>
            <w:gridSpan w:val="2"/>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Комплексная улусная спартакиада</w:t>
            </w:r>
          </w:p>
        </w:tc>
        <w:tc>
          <w:tcPr>
            <w:tcW w:w="2835" w:type="dxa"/>
            <w:gridSpan w:val="2"/>
          </w:tcPr>
          <w:p w:rsidR="00E234D0" w:rsidRPr="004B3D93" w:rsidRDefault="00E234D0" w:rsidP="00E234D0">
            <w:pPr>
              <w:pStyle w:val="a3"/>
              <w:tabs>
                <w:tab w:val="left" w:pos="993"/>
                <w:tab w:val="left" w:pos="1276"/>
                <w:tab w:val="left" w:pos="3038"/>
              </w:tabs>
              <w:spacing w:after="0" w:line="240" w:lineRule="auto"/>
              <w:ind w:left="0"/>
              <w:jc w:val="center"/>
              <w:rPr>
                <w:rFonts w:ascii="Times New Roman" w:hAnsi="Times New Roman"/>
                <w:spacing w:val="-1"/>
                <w:sz w:val="24"/>
                <w:szCs w:val="24"/>
                <w:lang w:val="ru-RU" w:eastAsia="en-US"/>
              </w:rPr>
            </w:pPr>
            <w:r w:rsidRPr="004B3D93">
              <w:rPr>
                <w:rFonts w:ascii="Times New Roman" w:hAnsi="Times New Roman"/>
                <w:spacing w:val="-1"/>
                <w:sz w:val="24"/>
                <w:szCs w:val="24"/>
                <w:lang w:val="ru-RU" w:eastAsia="en-US"/>
              </w:rPr>
              <w:t>I</w:t>
            </w:r>
            <w:r w:rsidRPr="00E234D0">
              <w:rPr>
                <w:rFonts w:ascii="Times New Roman" w:hAnsi="Times New Roman"/>
                <w:spacing w:val="-1"/>
                <w:sz w:val="24"/>
                <w:szCs w:val="24"/>
                <w:lang w:val="en-US" w:eastAsia="en-US"/>
              </w:rPr>
              <w:t xml:space="preserve">I </w:t>
            </w:r>
            <w:r w:rsidRPr="004B3D93">
              <w:rPr>
                <w:rFonts w:ascii="Times New Roman" w:hAnsi="Times New Roman"/>
                <w:spacing w:val="-1"/>
                <w:sz w:val="24"/>
                <w:szCs w:val="24"/>
                <w:lang w:val="ru-RU" w:eastAsia="en-US"/>
              </w:rPr>
              <w:t>место</w:t>
            </w:r>
          </w:p>
        </w:tc>
      </w:tr>
    </w:tbl>
    <w:p w:rsidR="00752DF9" w:rsidRDefault="00752DF9" w:rsidP="004F2560">
      <w:pPr>
        <w:tabs>
          <w:tab w:val="left" w:pos="708"/>
          <w:tab w:val="left" w:pos="1416"/>
          <w:tab w:val="left" w:pos="2124"/>
          <w:tab w:val="left" w:pos="2832"/>
          <w:tab w:val="left" w:pos="3540"/>
          <w:tab w:val="left" w:pos="4248"/>
          <w:tab w:val="left" w:pos="6450"/>
          <w:tab w:val="left" w:pos="8370"/>
        </w:tabs>
        <w:spacing w:after="0" w:line="240" w:lineRule="auto"/>
        <w:jc w:val="center"/>
        <w:rPr>
          <w:rFonts w:ascii="Times New Roman" w:eastAsia="Times New Roman" w:hAnsi="Times New Roman"/>
          <w:b/>
          <w:sz w:val="24"/>
          <w:szCs w:val="24"/>
          <w:lang w:eastAsia="ru-RU"/>
        </w:rPr>
      </w:pPr>
    </w:p>
    <w:p w:rsidR="00752DF9" w:rsidRDefault="00752DF9" w:rsidP="004F2560">
      <w:pPr>
        <w:tabs>
          <w:tab w:val="left" w:pos="708"/>
          <w:tab w:val="left" w:pos="1416"/>
          <w:tab w:val="left" w:pos="2124"/>
          <w:tab w:val="left" w:pos="2832"/>
          <w:tab w:val="left" w:pos="3540"/>
          <w:tab w:val="left" w:pos="4248"/>
          <w:tab w:val="left" w:pos="6450"/>
          <w:tab w:val="left" w:pos="8370"/>
        </w:tabs>
        <w:spacing w:after="0" w:line="240" w:lineRule="auto"/>
        <w:jc w:val="center"/>
        <w:rPr>
          <w:rFonts w:ascii="Times New Roman" w:eastAsia="Times New Roman" w:hAnsi="Times New Roman"/>
          <w:b/>
          <w:sz w:val="24"/>
          <w:szCs w:val="24"/>
          <w:lang w:eastAsia="ru-RU"/>
        </w:rPr>
      </w:pPr>
    </w:p>
    <w:p w:rsidR="00DF601C" w:rsidRPr="00DF601C" w:rsidRDefault="00DF601C" w:rsidP="004F2560">
      <w:pPr>
        <w:tabs>
          <w:tab w:val="left" w:pos="708"/>
          <w:tab w:val="left" w:pos="1416"/>
          <w:tab w:val="left" w:pos="2124"/>
          <w:tab w:val="left" w:pos="2832"/>
          <w:tab w:val="left" w:pos="3540"/>
          <w:tab w:val="left" w:pos="4248"/>
          <w:tab w:val="left" w:pos="6450"/>
          <w:tab w:val="left" w:pos="8370"/>
        </w:tabs>
        <w:spacing w:after="0" w:line="240" w:lineRule="auto"/>
        <w:jc w:val="center"/>
        <w:rPr>
          <w:rFonts w:ascii="Times New Roman" w:eastAsia="Times New Roman" w:hAnsi="Times New Roman"/>
          <w:b/>
          <w:sz w:val="24"/>
          <w:szCs w:val="24"/>
          <w:lang w:eastAsia="ru-RU"/>
        </w:rPr>
      </w:pPr>
      <w:r w:rsidRPr="00DF601C">
        <w:rPr>
          <w:rFonts w:ascii="Times New Roman" w:eastAsia="Times New Roman" w:hAnsi="Times New Roman"/>
          <w:b/>
          <w:sz w:val="24"/>
          <w:szCs w:val="24"/>
          <w:lang w:eastAsia="ru-RU"/>
        </w:rPr>
        <w:lastRenderedPageBreak/>
        <w:t>Результаты участия обучающихся на различных олимпиадах</w:t>
      </w:r>
    </w:p>
    <w:p w:rsidR="00B31FEB" w:rsidRPr="00DF601C" w:rsidRDefault="00B31FEB" w:rsidP="00B31FEB">
      <w:pPr>
        <w:spacing w:after="0" w:line="240" w:lineRule="auto"/>
        <w:jc w:val="center"/>
        <w:rPr>
          <w:rFonts w:ascii="Times New Roman" w:eastAsia="Times New Roman" w:hAnsi="Times New Roman"/>
          <w:sz w:val="24"/>
          <w:szCs w:val="24"/>
          <w:lang w:eastAsia="ru-RU"/>
        </w:rPr>
      </w:pPr>
      <w:r w:rsidRPr="00DF601C">
        <w:rPr>
          <w:rFonts w:ascii="Times New Roman" w:eastAsia="Times New Roman" w:hAnsi="Times New Roman"/>
          <w:b/>
          <w:sz w:val="24"/>
          <w:szCs w:val="24"/>
          <w:lang w:eastAsia="ru-RU"/>
        </w:rPr>
        <w:t>Анализ</w:t>
      </w:r>
      <w:r w:rsidRPr="00DF601C">
        <w:rPr>
          <w:rFonts w:ascii="Times New Roman" w:eastAsia="Times New Roman" w:hAnsi="Times New Roman"/>
          <w:sz w:val="24"/>
          <w:szCs w:val="24"/>
          <w:lang w:eastAsia="ru-RU"/>
        </w:rPr>
        <w:t xml:space="preserve"> </w:t>
      </w:r>
      <w:r w:rsidRPr="00DF601C">
        <w:rPr>
          <w:rFonts w:ascii="Times New Roman" w:eastAsia="Times New Roman" w:hAnsi="Times New Roman"/>
          <w:b/>
          <w:sz w:val="24"/>
          <w:szCs w:val="24"/>
          <w:lang w:eastAsia="ru-RU"/>
        </w:rPr>
        <w:t>результатов  муниципального тур</w:t>
      </w:r>
      <w:r>
        <w:rPr>
          <w:rFonts w:ascii="Times New Roman" w:eastAsia="Times New Roman" w:hAnsi="Times New Roman"/>
          <w:b/>
          <w:sz w:val="24"/>
          <w:szCs w:val="24"/>
          <w:lang w:eastAsia="ru-RU"/>
        </w:rPr>
        <w:t>а</w:t>
      </w:r>
      <w:r w:rsidRPr="00DF601C">
        <w:rPr>
          <w:rFonts w:ascii="Times New Roman" w:eastAsia="Times New Roman" w:hAnsi="Times New Roman"/>
          <w:b/>
          <w:sz w:val="24"/>
          <w:szCs w:val="24"/>
          <w:lang w:eastAsia="ru-RU"/>
        </w:rPr>
        <w:t xml:space="preserve"> предметных  олимпиад </w:t>
      </w:r>
      <w:r w:rsidRPr="00DF601C">
        <w:rPr>
          <w:rFonts w:ascii="Times New Roman" w:eastAsia="Times New Roman" w:hAnsi="Times New Roman"/>
          <w:b/>
          <w:color w:val="000000"/>
          <w:sz w:val="24"/>
          <w:szCs w:val="24"/>
          <w:lang w:eastAsia="ru-RU"/>
        </w:rPr>
        <w:t>Всероссийской олимпиады школьников  в 201</w:t>
      </w:r>
      <w:r>
        <w:rPr>
          <w:rFonts w:ascii="Times New Roman" w:eastAsia="Times New Roman" w:hAnsi="Times New Roman"/>
          <w:b/>
          <w:color w:val="000000"/>
          <w:sz w:val="24"/>
          <w:szCs w:val="24"/>
          <w:lang w:eastAsia="ru-RU"/>
        </w:rPr>
        <w:t>7</w:t>
      </w:r>
      <w:r w:rsidRPr="00DF601C">
        <w:rPr>
          <w:rFonts w:ascii="Times New Roman" w:eastAsia="Times New Roman" w:hAnsi="Times New Roman"/>
          <w:b/>
          <w:color w:val="000000"/>
          <w:sz w:val="24"/>
          <w:szCs w:val="24"/>
          <w:lang w:eastAsia="ru-RU"/>
        </w:rPr>
        <w:t xml:space="preserve"> – 201</w:t>
      </w:r>
      <w:r>
        <w:rPr>
          <w:rFonts w:ascii="Times New Roman" w:eastAsia="Times New Roman" w:hAnsi="Times New Roman"/>
          <w:b/>
          <w:color w:val="000000"/>
          <w:sz w:val="24"/>
          <w:szCs w:val="24"/>
          <w:lang w:eastAsia="ru-RU"/>
        </w:rPr>
        <w:t xml:space="preserve">8 </w:t>
      </w:r>
      <w:r w:rsidRPr="00DF601C">
        <w:rPr>
          <w:rFonts w:ascii="Times New Roman" w:eastAsia="Times New Roman" w:hAnsi="Times New Roman"/>
          <w:b/>
          <w:color w:val="000000"/>
          <w:sz w:val="24"/>
          <w:szCs w:val="24"/>
          <w:lang w:eastAsia="ru-RU"/>
        </w:rPr>
        <w:t xml:space="preserve">учебном году  </w:t>
      </w:r>
    </w:p>
    <w:p w:rsidR="00B31FEB" w:rsidRPr="00DF601C" w:rsidRDefault="00B31FEB" w:rsidP="00B31FEB">
      <w:pPr>
        <w:spacing w:after="0" w:line="240" w:lineRule="auto"/>
        <w:rPr>
          <w:rFonts w:ascii="Times New Roman" w:eastAsia="Times New Roman" w:hAnsi="Times New Roman"/>
          <w:b/>
          <w:color w:val="000000"/>
          <w:sz w:val="28"/>
          <w:szCs w:val="28"/>
          <w:lang w:eastAsia="ru-RU"/>
        </w:rPr>
      </w:pPr>
    </w:p>
    <w:p w:rsidR="00B31FEB" w:rsidRPr="00DF601C" w:rsidRDefault="00B31FEB" w:rsidP="00B31FEB">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8"/>
          <w:szCs w:val="28"/>
          <w:lang w:eastAsia="ru-RU"/>
        </w:rPr>
        <w:t xml:space="preserve">   </w:t>
      </w:r>
      <w:r w:rsidRPr="00DF601C">
        <w:rPr>
          <w:rFonts w:ascii="Times New Roman" w:eastAsia="Times New Roman" w:hAnsi="Times New Roman"/>
          <w:sz w:val="24"/>
          <w:szCs w:val="24"/>
          <w:lang w:eastAsia="ru-RU"/>
        </w:rPr>
        <w:tab/>
        <w:t>Одной из приоритетных социальных задач государства и общества является создание условий, обеспечивающих выявление и развитие способных и одаренных детей, реализацию их потенциальных возможностей.</w:t>
      </w:r>
    </w:p>
    <w:p w:rsidR="00B31FEB" w:rsidRPr="00DF601C" w:rsidRDefault="00B31FEB" w:rsidP="00B31FEB">
      <w:pPr>
        <w:spacing w:after="0" w:line="240" w:lineRule="auto"/>
        <w:jc w:val="both"/>
        <w:rPr>
          <w:rFonts w:ascii="Times New Roman" w:eastAsia="Times New Roman" w:hAnsi="Times New Roman"/>
          <w:b/>
          <w:color w:val="000000"/>
          <w:sz w:val="24"/>
          <w:szCs w:val="24"/>
          <w:lang w:eastAsia="ru-RU"/>
        </w:rPr>
      </w:pPr>
      <w:r w:rsidRPr="00DF601C">
        <w:rPr>
          <w:rFonts w:ascii="Times New Roman" w:eastAsia="Times New Roman" w:hAnsi="Times New Roman"/>
          <w:sz w:val="24"/>
          <w:szCs w:val="24"/>
          <w:lang w:eastAsia="ru-RU"/>
        </w:rPr>
        <w:tab/>
        <w:t>Возможности, предоставляемые школьникам олимпиадой – это, прежде всего, возможность получить новые знания, определить и развить свои способности и интересы, приобрести самостоятельность мышления и действия, проявить себя, поверить в свои силы</w:t>
      </w:r>
    </w:p>
    <w:p w:rsidR="00B31FEB" w:rsidRPr="00DF601C" w:rsidRDefault="00B31FEB" w:rsidP="00B31FEB">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b/>
          <w:color w:val="000000"/>
          <w:sz w:val="24"/>
          <w:szCs w:val="24"/>
          <w:lang w:eastAsia="ru-RU"/>
        </w:rPr>
        <w:t xml:space="preserve">   </w:t>
      </w:r>
      <w:r w:rsidRPr="00DF601C">
        <w:rPr>
          <w:rFonts w:ascii="Times New Roman" w:eastAsia="Times New Roman" w:hAnsi="Times New Roman"/>
          <w:b/>
          <w:color w:val="000000"/>
          <w:sz w:val="24"/>
          <w:szCs w:val="24"/>
          <w:lang w:eastAsia="ru-RU"/>
        </w:rPr>
        <w:tab/>
      </w:r>
      <w:r w:rsidRPr="00DF601C">
        <w:rPr>
          <w:rFonts w:ascii="Times New Roman" w:eastAsia="Times New Roman" w:hAnsi="Times New Roman"/>
          <w:color w:val="000000"/>
          <w:sz w:val="24"/>
          <w:szCs w:val="24"/>
          <w:lang w:eastAsia="ru-RU"/>
        </w:rPr>
        <w:t xml:space="preserve">Данный анализ проведен в целях повышения эффективности проведения школьного этапа Всероссийской олимпиады школьников, </w:t>
      </w:r>
      <w:r w:rsidRPr="00DF601C">
        <w:rPr>
          <w:rFonts w:ascii="Times New Roman" w:eastAsia="Times New Roman" w:hAnsi="Times New Roman"/>
          <w:sz w:val="24"/>
          <w:szCs w:val="24"/>
          <w:lang w:eastAsia="ru-RU"/>
        </w:rPr>
        <w:t>позволяет выявить имена наиболее способных детей на школьном уровне, ставших победителями и призерами.</w:t>
      </w:r>
    </w:p>
    <w:p w:rsidR="00B31FEB" w:rsidRPr="00DF601C" w:rsidRDefault="00B31FEB" w:rsidP="00B31FEB">
      <w:pPr>
        <w:shd w:val="clear" w:color="auto" w:fill="FFFFFF"/>
        <w:spacing w:after="0" w:line="240" w:lineRule="auto"/>
        <w:jc w:val="both"/>
        <w:rPr>
          <w:rFonts w:ascii="Times New Roman" w:eastAsia="Times New Roman" w:hAnsi="Times New Roman"/>
          <w:sz w:val="24"/>
          <w:szCs w:val="24"/>
          <w:lang w:eastAsia="ru-RU"/>
        </w:rPr>
      </w:pPr>
    </w:p>
    <w:p w:rsidR="00B31FEB" w:rsidRPr="00DF601C" w:rsidRDefault="00B31FEB" w:rsidP="003A5FB2">
      <w:pPr>
        <w:shd w:val="clear" w:color="auto" w:fill="FFFFFF"/>
        <w:spacing w:after="0" w:line="240" w:lineRule="auto"/>
        <w:ind w:firstLine="708"/>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Победит</w:t>
      </w:r>
      <w:r w:rsidR="003A5FB2">
        <w:rPr>
          <w:rFonts w:ascii="Times New Roman" w:eastAsia="Times New Roman" w:hAnsi="Times New Roman"/>
          <w:sz w:val="24"/>
          <w:szCs w:val="24"/>
          <w:lang w:eastAsia="ru-RU"/>
        </w:rPr>
        <w:t xml:space="preserve">елями  муниципального  тура 2017 </w:t>
      </w:r>
      <w:r w:rsidRPr="00DF601C">
        <w:rPr>
          <w:rFonts w:ascii="Times New Roman" w:eastAsia="Times New Roman" w:hAnsi="Times New Roman"/>
          <w:sz w:val="24"/>
          <w:szCs w:val="24"/>
          <w:lang w:eastAsia="ru-RU"/>
        </w:rPr>
        <w:t>-</w:t>
      </w:r>
      <w:r w:rsidR="003A5FB2">
        <w:rPr>
          <w:rFonts w:ascii="Times New Roman" w:eastAsia="Times New Roman" w:hAnsi="Times New Roman"/>
          <w:sz w:val="24"/>
          <w:szCs w:val="24"/>
          <w:lang w:eastAsia="ru-RU"/>
        </w:rPr>
        <w:t xml:space="preserve"> </w:t>
      </w:r>
      <w:r w:rsidRPr="00DF601C">
        <w:rPr>
          <w:rFonts w:ascii="Times New Roman" w:eastAsia="Times New Roman" w:hAnsi="Times New Roman"/>
          <w:sz w:val="24"/>
          <w:szCs w:val="24"/>
          <w:lang w:eastAsia="ru-RU"/>
        </w:rPr>
        <w:t>201</w:t>
      </w:r>
      <w:r w:rsidR="003A5FB2">
        <w:rPr>
          <w:rFonts w:ascii="Times New Roman" w:eastAsia="Times New Roman" w:hAnsi="Times New Roman"/>
          <w:sz w:val="24"/>
          <w:szCs w:val="24"/>
          <w:lang w:eastAsia="ru-RU"/>
        </w:rPr>
        <w:t>8</w:t>
      </w:r>
      <w:r w:rsidRPr="00DF601C">
        <w:rPr>
          <w:rFonts w:ascii="Times New Roman" w:eastAsia="Times New Roman" w:hAnsi="Times New Roman"/>
          <w:sz w:val="24"/>
          <w:szCs w:val="24"/>
          <w:lang w:eastAsia="ru-RU"/>
        </w:rPr>
        <w:t xml:space="preserve"> года стали </w:t>
      </w:r>
      <w:r w:rsidR="003A5FB2">
        <w:rPr>
          <w:rFonts w:ascii="Times New Roman" w:eastAsia="Times New Roman" w:hAnsi="Times New Roman"/>
          <w:sz w:val="24"/>
          <w:szCs w:val="24"/>
          <w:lang w:eastAsia="ru-RU"/>
        </w:rPr>
        <w:t>12</w:t>
      </w:r>
      <w:r w:rsidRPr="00DF601C">
        <w:rPr>
          <w:rFonts w:ascii="Times New Roman" w:eastAsia="Times New Roman" w:hAnsi="Times New Roman"/>
          <w:sz w:val="24"/>
          <w:szCs w:val="24"/>
          <w:lang w:eastAsia="ru-RU"/>
        </w:rPr>
        <w:t xml:space="preserve"> обучающихся, призерами</w:t>
      </w:r>
      <w:r w:rsidR="003A5FB2">
        <w:rPr>
          <w:rFonts w:ascii="Times New Roman" w:eastAsia="Times New Roman" w:hAnsi="Times New Roman"/>
          <w:sz w:val="24"/>
          <w:szCs w:val="24"/>
          <w:lang w:eastAsia="ru-RU"/>
        </w:rPr>
        <w:t xml:space="preserve"> - </w:t>
      </w:r>
      <w:r w:rsidRPr="00DF601C">
        <w:rPr>
          <w:rFonts w:ascii="Times New Roman" w:eastAsia="Times New Roman" w:hAnsi="Times New Roman"/>
          <w:sz w:val="24"/>
          <w:szCs w:val="24"/>
          <w:lang w:eastAsia="ru-RU"/>
        </w:rPr>
        <w:t xml:space="preserve"> 3</w:t>
      </w:r>
      <w:r w:rsidR="003A5FB2">
        <w:rPr>
          <w:rFonts w:ascii="Times New Roman" w:eastAsia="Times New Roman" w:hAnsi="Times New Roman"/>
          <w:sz w:val="24"/>
          <w:szCs w:val="24"/>
          <w:lang w:eastAsia="ru-RU"/>
        </w:rPr>
        <w:t>2</w:t>
      </w:r>
      <w:r w:rsidRPr="00DF601C">
        <w:rPr>
          <w:rFonts w:ascii="Times New Roman" w:eastAsia="Times New Roman" w:hAnsi="Times New Roman"/>
          <w:sz w:val="24"/>
          <w:szCs w:val="24"/>
          <w:lang w:eastAsia="ru-RU"/>
        </w:rPr>
        <w:t xml:space="preserve"> обучающихся.</w:t>
      </w:r>
    </w:p>
    <w:p w:rsidR="00B31FEB" w:rsidRDefault="00B31FEB" w:rsidP="00B31FEB">
      <w:pPr>
        <w:spacing w:after="0" w:line="240" w:lineRule="auto"/>
        <w:jc w:val="center"/>
        <w:rPr>
          <w:rFonts w:ascii="Times New Roman" w:hAnsi="Times New Roman"/>
          <w:b/>
          <w:sz w:val="24"/>
          <w:szCs w:val="24"/>
        </w:rPr>
      </w:pPr>
      <w:r w:rsidRPr="00B31FEB">
        <w:rPr>
          <w:rFonts w:ascii="Times New Roman" w:hAnsi="Times New Roman"/>
          <w:b/>
          <w:sz w:val="24"/>
          <w:szCs w:val="24"/>
        </w:rPr>
        <w:t>Итоги муниципального этапа ВОШ 2017-2018 учебного года</w:t>
      </w:r>
    </w:p>
    <w:p w:rsidR="00B31FEB" w:rsidRPr="00B31FEB" w:rsidRDefault="00B31FEB" w:rsidP="00B31FEB">
      <w:pPr>
        <w:spacing w:after="0" w:line="240" w:lineRule="auto"/>
        <w:jc w:val="center"/>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59"/>
        <w:gridCol w:w="1843"/>
        <w:gridCol w:w="1842"/>
        <w:gridCol w:w="1985"/>
        <w:gridCol w:w="1984"/>
      </w:tblGrid>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Предмет</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ФИО учителя</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 м</w:t>
            </w: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2м</w:t>
            </w: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3м</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Английский язык</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Федотова В.В.</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Ульянов Никита 9в (40б.)</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Английский язык</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Молорова А.Д.</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Туралысова Аня,7б (37б.)</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Физика</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Афанасьева С.С.</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 Толя, 7а (15 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4</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Физика</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Спиридонов А.Д.</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Адамова Юля, 9в (15 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5</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Физика</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Спиридонов А.Д.</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Няникова Настя, 10б (14 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6</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История</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Сергеев Г.М.</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 Денис, 9в (24б.)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7</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Общество</w:t>
            </w:r>
            <w:r>
              <w:rPr>
                <w:rFonts w:ascii="Times New Roman" w:hAnsi="Times New Roman"/>
                <w:sz w:val="24"/>
                <w:szCs w:val="24"/>
              </w:rPr>
              <w:t>-</w:t>
            </w:r>
            <w:r w:rsidRPr="00B31FEB">
              <w:rPr>
                <w:rFonts w:ascii="Times New Roman" w:hAnsi="Times New Roman"/>
                <w:sz w:val="24"/>
                <w:szCs w:val="24"/>
              </w:rPr>
              <w:t>знание</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Афанасьев Н.Н.</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Адамова Тома, 8б (14б.)</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8</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Обществознание</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Алексеев Н.И.</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Няникова Настя, 10б (38б.)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9</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Общество</w:t>
            </w:r>
            <w:r>
              <w:rPr>
                <w:rFonts w:ascii="Times New Roman" w:hAnsi="Times New Roman"/>
                <w:sz w:val="24"/>
                <w:szCs w:val="24"/>
              </w:rPr>
              <w:t>-</w:t>
            </w:r>
            <w:r w:rsidRPr="00B31FEB">
              <w:rPr>
                <w:rFonts w:ascii="Times New Roman" w:hAnsi="Times New Roman"/>
                <w:sz w:val="24"/>
                <w:szCs w:val="24"/>
              </w:rPr>
              <w:t>знание</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Сергеев Г.М.</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Николаева Анжелика,11б (34 б.)</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10</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Право</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Сергеев Г.М.</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Николаева Анжелика,11б (51 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11</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Право</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Сергеев Г.М.</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 Денис, 9в (34 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12</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Якутский язык</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Андреева М.П., Николашкина А.И.</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Васильева Дайаана, 10б (30,75 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13</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Якутский язык</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Андреева М.П., Николашкина А.И.</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Алексеева Саргы, 10б (29,75 б.)</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lastRenderedPageBreak/>
              <w:t>14</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Биология</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Семенова А.И.</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Чурукова Нарыйа, 9б (37,5 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15</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Технология</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 А.В.</w:t>
            </w:r>
          </w:p>
        </w:tc>
        <w:tc>
          <w:tcPr>
            <w:tcW w:w="1842" w:type="dxa"/>
          </w:tcPr>
          <w:p w:rsidR="00B31FEB" w:rsidRPr="00B31FEB" w:rsidRDefault="00B31FEB" w:rsidP="00B31FEB">
            <w:pPr>
              <w:spacing w:after="0" w:line="240" w:lineRule="auto"/>
              <w:ind w:right="-108"/>
              <w:rPr>
                <w:rFonts w:ascii="Times New Roman" w:hAnsi="Times New Roman"/>
                <w:sz w:val="24"/>
                <w:szCs w:val="24"/>
              </w:rPr>
            </w:pPr>
            <w:r w:rsidRPr="00B31FEB">
              <w:rPr>
                <w:rFonts w:ascii="Times New Roman" w:hAnsi="Times New Roman"/>
                <w:sz w:val="24"/>
                <w:szCs w:val="24"/>
              </w:rPr>
              <w:t>Тумусов Айаал, 8а (79 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16</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Технология</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Иванова А.М.</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Васильева Ньургуйаана, 11б</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17</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Технология</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Иванова А.М.</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Адамова Саня, 10б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18</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Технология</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Иванова А.М.</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Абрахова Динара, 8б</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19</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Физкультура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Аржакова М.Н.</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Иванова Настя, 9б (44,05 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20</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Физкультура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 А.А.</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Адамова Юля, 9в (43,32 б.)</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21</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Физкультура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 А.А.</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E72C9">
            <w:pPr>
              <w:spacing w:after="0" w:line="240" w:lineRule="auto"/>
              <w:ind w:right="-255"/>
              <w:rPr>
                <w:rFonts w:ascii="Times New Roman" w:hAnsi="Times New Roman"/>
                <w:sz w:val="24"/>
                <w:szCs w:val="24"/>
              </w:rPr>
            </w:pPr>
            <w:r w:rsidRPr="00B31FEB">
              <w:rPr>
                <w:rFonts w:ascii="Times New Roman" w:hAnsi="Times New Roman"/>
                <w:sz w:val="24"/>
                <w:szCs w:val="24"/>
              </w:rPr>
              <w:t>Афанасьева Алена,9в (41,21 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22</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Физкультура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 А.Д.</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3A5FB2" w:rsidP="003A5FB2">
            <w:pPr>
              <w:spacing w:after="0" w:line="240" w:lineRule="auto"/>
              <w:ind w:right="-108"/>
              <w:rPr>
                <w:rFonts w:ascii="Times New Roman" w:hAnsi="Times New Roman"/>
                <w:sz w:val="24"/>
                <w:szCs w:val="24"/>
              </w:rPr>
            </w:pPr>
            <w:r>
              <w:rPr>
                <w:rFonts w:ascii="Times New Roman" w:hAnsi="Times New Roman"/>
                <w:sz w:val="24"/>
                <w:szCs w:val="24"/>
              </w:rPr>
              <w:t>Михайлов Альберт, 9а (39 б</w:t>
            </w:r>
            <w:r w:rsidR="00B31FEB" w:rsidRPr="00B31FEB">
              <w:rPr>
                <w:rFonts w:ascii="Times New Roman" w:hAnsi="Times New Roman"/>
                <w:sz w:val="24"/>
                <w:szCs w:val="24"/>
              </w:rPr>
              <w:t>)</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23</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Физкультура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 А.Д.</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Сергеев Егор, 9а (39,95 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24</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Физкультура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Аржакова М.Н., Васильев А.А.</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Ефремова Кристина, 11б (43,34)</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25</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ОБЖ</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 А.А.</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Андреев Олег,9в (116 б.)</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26</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ОБЖ</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 А.А.</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Борисов Антон, 9в (111 б.)</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27</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ОБЖ</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 А.А.</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Васильев Семен, 11а (117 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28</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Литература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Павлова Г.А.</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Готовцева Алина 9в (50)</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29</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Литература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Павлова Г.А.</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Кудаева Дарина 10б, (51)</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30</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Литература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Евдокимова Н.И.</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3A5FB2">
            <w:pPr>
              <w:spacing w:after="0" w:line="240" w:lineRule="auto"/>
              <w:ind w:right="-108"/>
              <w:rPr>
                <w:rFonts w:ascii="Times New Roman" w:hAnsi="Times New Roman"/>
                <w:sz w:val="24"/>
                <w:szCs w:val="24"/>
              </w:rPr>
            </w:pPr>
            <w:r w:rsidRPr="00B31FEB">
              <w:rPr>
                <w:rFonts w:ascii="Times New Roman" w:hAnsi="Times New Roman"/>
                <w:sz w:val="24"/>
                <w:szCs w:val="24"/>
              </w:rPr>
              <w:t>Бочкарева Элеонора 11б (40)</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31</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География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Алексеев Н.И.</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Тумусова Оля 10б (14,85)</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32</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География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Сергеев Г.М.</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 Денис 9в (18)</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33</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География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Сергеев Г.М.</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Соловьева Аделина 9в (15,75)</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34</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География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Донская Т.В.</w:t>
            </w:r>
          </w:p>
        </w:tc>
        <w:tc>
          <w:tcPr>
            <w:tcW w:w="1842"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Николаева Валерия 11б (15.55)</w:t>
            </w: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35</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Русский язык</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Павлова Г.А.</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Готовцева Алина 9в (29,5)</w:t>
            </w:r>
          </w:p>
        </w:tc>
        <w:tc>
          <w:tcPr>
            <w:tcW w:w="1984" w:type="dxa"/>
          </w:tcPr>
          <w:p w:rsidR="00B31FEB" w:rsidRPr="00B31FEB" w:rsidRDefault="00B31FEB" w:rsidP="00B31FEB">
            <w:pPr>
              <w:spacing w:after="0" w:line="240" w:lineRule="auto"/>
              <w:rPr>
                <w:rFonts w:ascii="Times New Roman" w:hAnsi="Times New Roman"/>
                <w:sz w:val="24"/>
                <w:szCs w:val="24"/>
              </w:rPr>
            </w:pP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36</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Химия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Заболоцкая М.Н.</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Адамова Саня,10б (6 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lastRenderedPageBreak/>
              <w:t>37</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Химия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Заболоцкая М.Н.</w:t>
            </w:r>
          </w:p>
        </w:tc>
        <w:tc>
          <w:tcPr>
            <w:tcW w:w="1842" w:type="dxa"/>
          </w:tcPr>
          <w:p w:rsidR="00B31FEB" w:rsidRPr="00B31FEB" w:rsidRDefault="00B31FEB" w:rsidP="00B31FEB">
            <w:pPr>
              <w:spacing w:after="0" w:line="240" w:lineRule="auto"/>
              <w:rPr>
                <w:rFonts w:ascii="Times New Roman" w:hAnsi="Times New Roman"/>
                <w:sz w:val="24"/>
                <w:szCs w:val="24"/>
              </w:rPr>
            </w:pPr>
          </w:p>
        </w:tc>
        <w:tc>
          <w:tcPr>
            <w:tcW w:w="1985" w:type="dxa"/>
          </w:tcPr>
          <w:p w:rsidR="00B31FEB" w:rsidRPr="00B31FEB" w:rsidRDefault="00B31FEB" w:rsidP="00B31FEB">
            <w:pPr>
              <w:spacing w:after="0" w:line="240" w:lineRule="auto"/>
              <w:rPr>
                <w:rFonts w:ascii="Times New Roman" w:hAnsi="Times New Roman"/>
                <w:sz w:val="24"/>
                <w:szCs w:val="24"/>
              </w:rPr>
            </w:pPr>
          </w:p>
        </w:tc>
        <w:tc>
          <w:tcPr>
            <w:tcW w:w="198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Данилова Лия 9б (3,5 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38</w:t>
            </w:r>
          </w:p>
        </w:tc>
        <w:tc>
          <w:tcPr>
            <w:tcW w:w="1559" w:type="dxa"/>
          </w:tcPr>
          <w:p w:rsidR="00B31FEB" w:rsidRPr="00B31FEB" w:rsidRDefault="00B31FEB" w:rsidP="00B31FEB">
            <w:pPr>
              <w:spacing w:after="0" w:line="240" w:lineRule="auto"/>
              <w:ind w:left="-108" w:right="-108"/>
              <w:rPr>
                <w:rFonts w:ascii="Times New Roman" w:hAnsi="Times New Roman"/>
                <w:sz w:val="24"/>
                <w:szCs w:val="24"/>
              </w:rPr>
            </w:pPr>
            <w:r w:rsidRPr="00B31FEB">
              <w:rPr>
                <w:rFonts w:ascii="Times New Roman" w:hAnsi="Times New Roman"/>
                <w:sz w:val="24"/>
                <w:szCs w:val="24"/>
              </w:rPr>
              <w:t>Педагогика и психология</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Самсонова Н.Ю.</w:t>
            </w:r>
          </w:p>
        </w:tc>
        <w:tc>
          <w:tcPr>
            <w:tcW w:w="5811" w:type="dxa"/>
            <w:gridSpan w:val="3"/>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Ульянов Никита ,9в - призер</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39</w:t>
            </w:r>
          </w:p>
        </w:tc>
        <w:tc>
          <w:tcPr>
            <w:tcW w:w="1559" w:type="dxa"/>
          </w:tcPr>
          <w:p w:rsidR="00B31FEB" w:rsidRPr="00B31FEB" w:rsidRDefault="00B31FEB" w:rsidP="00B31FEB">
            <w:pPr>
              <w:spacing w:after="0" w:line="240" w:lineRule="auto"/>
              <w:ind w:left="-108" w:right="-108"/>
              <w:rPr>
                <w:rFonts w:ascii="Times New Roman" w:hAnsi="Times New Roman"/>
                <w:sz w:val="24"/>
                <w:szCs w:val="24"/>
              </w:rPr>
            </w:pPr>
            <w:r w:rsidRPr="00B31FEB">
              <w:rPr>
                <w:rFonts w:ascii="Times New Roman" w:hAnsi="Times New Roman"/>
                <w:sz w:val="24"/>
                <w:szCs w:val="24"/>
              </w:rPr>
              <w:t xml:space="preserve">Педагогика и психология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Самсонова Н.Ю.</w:t>
            </w:r>
          </w:p>
        </w:tc>
        <w:tc>
          <w:tcPr>
            <w:tcW w:w="5811" w:type="dxa"/>
            <w:gridSpan w:val="3"/>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Готовцева Алина, 9в- призер </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40</w:t>
            </w:r>
          </w:p>
        </w:tc>
        <w:tc>
          <w:tcPr>
            <w:tcW w:w="1559" w:type="dxa"/>
          </w:tcPr>
          <w:p w:rsidR="00B31FEB" w:rsidRPr="00B31FEB" w:rsidRDefault="00B31FEB" w:rsidP="00B31FEB">
            <w:pPr>
              <w:spacing w:after="0" w:line="240" w:lineRule="auto"/>
              <w:ind w:left="-108" w:right="-108"/>
              <w:rPr>
                <w:rFonts w:ascii="Times New Roman" w:hAnsi="Times New Roman"/>
                <w:sz w:val="24"/>
                <w:szCs w:val="24"/>
              </w:rPr>
            </w:pPr>
            <w:r w:rsidRPr="00B31FEB">
              <w:rPr>
                <w:rFonts w:ascii="Times New Roman" w:hAnsi="Times New Roman"/>
                <w:sz w:val="24"/>
                <w:szCs w:val="24"/>
              </w:rPr>
              <w:t xml:space="preserve">Информатика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Обулахова С.Е.</w:t>
            </w:r>
          </w:p>
        </w:tc>
        <w:tc>
          <w:tcPr>
            <w:tcW w:w="5811" w:type="dxa"/>
            <w:gridSpan w:val="3"/>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Ульянов Никита ,9в 260 б. -призер </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41</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Астрономия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Афанасьева С.С.</w:t>
            </w:r>
          </w:p>
        </w:tc>
        <w:tc>
          <w:tcPr>
            <w:tcW w:w="5811" w:type="dxa"/>
            <w:gridSpan w:val="3"/>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Николаева Валерия 11б (10б)-призер</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42</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Математика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Семенова Т.Н.</w:t>
            </w:r>
          </w:p>
        </w:tc>
        <w:tc>
          <w:tcPr>
            <w:tcW w:w="5811" w:type="dxa"/>
            <w:gridSpan w:val="3"/>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Еремисов Айсен 1-2 м. (13б.)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43</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Математика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Николаева О.Н.</w:t>
            </w:r>
          </w:p>
        </w:tc>
        <w:tc>
          <w:tcPr>
            <w:tcW w:w="5811" w:type="dxa"/>
            <w:gridSpan w:val="3"/>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Тимофеев Вова 3м (10б.)</w:t>
            </w:r>
          </w:p>
        </w:tc>
      </w:tr>
      <w:tr w:rsidR="00B31FEB" w:rsidRPr="00B31FEB" w:rsidTr="003A5FB2">
        <w:tc>
          <w:tcPr>
            <w:tcW w:w="53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44</w:t>
            </w:r>
          </w:p>
        </w:tc>
        <w:tc>
          <w:tcPr>
            <w:tcW w:w="155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Математика </w:t>
            </w:r>
          </w:p>
        </w:tc>
        <w:tc>
          <w:tcPr>
            <w:tcW w:w="1843"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Николаева О.Н.</w:t>
            </w:r>
          </w:p>
        </w:tc>
        <w:tc>
          <w:tcPr>
            <w:tcW w:w="5811" w:type="dxa"/>
            <w:gridSpan w:val="3"/>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Ульянов Никита 3м. (10б)</w:t>
            </w:r>
          </w:p>
        </w:tc>
      </w:tr>
    </w:tbl>
    <w:p w:rsidR="00B31FEB" w:rsidRPr="00B31FEB" w:rsidRDefault="00B31FEB" w:rsidP="00B31FEB">
      <w:pPr>
        <w:spacing w:after="0" w:line="240" w:lineRule="auto"/>
        <w:rPr>
          <w:rFonts w:ascii="Times New Roman" w:hAnsi="Times New Roman"/>
          <w:sz w:val="24"/>
          <w:szCs w:val="24"/>
        </w:rPr>
      </w:pPr>
    </w:p>
    <w:p w:rsidR="00B31FEB" w:rsidRPr="003A5FB2" w:rsidRDefault="00B31FEB" w:rsidP="00B31FEB">
      <w:pPr>
        <w:spacing w:after="0" w:line="240" w:lineRule="auto"/>
        <w:rPr>
          <w:rFonts w:ascii="Times New Roman" w:hAnsi="Times New Roman"/>
          <w:b/>
          <w:sz w:val="24"/>
          <w:szCs w:val="24"/>
        </w:rPr>
      </w:pPr>
      <w:r w:rsidRPr="003A5FB2">
        <w:rPr>
          <w:rFonts w:ascii="Times New Roman" w:hAnsi="Times New Roman"/>
          <w:b/>
          <w:sz w:val="24"/>
          <w:szCs w:val="24"/>
        </w:rPr>
        <w:t>Сравнительный анализ участия на муниципальном туре ВОШ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4"/>
        <w:gridCol w:w="1642"/>
        <w:gridCol w:w="2053"/>
        <w:gridCol w:w="1848"/>
        <w:gridCol w:w="1604"/>
      </w:tblGrid>
      <w:tr w:rsidR="00111AEE" w:rsidRPr="00B31FEB" w:rsidTr="00E16AD9">
        <w:tc>
          <w:tcPr>
            <w:tcW w:w="242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7147" w:type="dxa"/>
            <w:gridSpan w:val="4"/>
            <w:tcBorders>
              <w:top w:val="single" w:sz="4" w:space="0" w:color="auto"/>
              <w:left w:val="single" w:sz="4" w:space="0" w:color="auto"/>
              <w:bottom w:val="single" w:sz="4" w:space="0" w:color="auto"/>
              <w:right w:val="single" w:sz="4" w:space="0" w:color="auto"/>
            </w:tcBorders>
            <w:hideMark/>
          </w:tcPr>
          <w:p w:rsidR="00111AEE" w:rsidRPr="00111AEE" w:rsidRDefault="00111AEE" w:rsidP="00111AEE">
            <w:pPr>
              <w:spacing w:after="0" w:line="240" w:lineRule="auto"/>
              <w:rPr>
                <w:rFonts w:ascii="Times New Roman" w:hAnsi="Times New Roman"/>
                <w:b/>
                <w:sz w:val="24"/>
                <w:szCs w:val="24"/>
              </w:rPr>
            </w:pPr>
            <w:r w:rsidRPr="00111AEE">
              <w:rPr>
                <w:rFonts w:ascii="Times New Roman" w:hAnsi="Times New Roman"/>
                <w:b/>
                <w:sz w:val="24"/>
                <w:szCs w:val="24"/>
              </w:rPr>
              <w:t>Количество призовых мест по предметам за последние годы</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Предметы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E16AD9">
            <w:pPr>
              <w:spacing w:after="0" w:line="240" w:lineRule="auto"/>
              <w:rPr>
                <w:rFonts w:ascii="Times New Roman" w:hAnsi="Times New Roman"/>
                <w:sz w:val="24"/>
                <w:szCs w:val="24"/>
              </w:rPr>
            </w:pPr>
            <w:r w:rsidRPr="00B31FEB">
              <w:rPr>
                <w:rFonts w:ascii="Times New Roman" w:hAnsi="Times New Roman"/>
                <w:sz w:val="24"/>
                <w:szCs w:val="24"/>
              </w:rPr>
              <w:t>2014-2015</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E16AD9">
            <w:pPr>
              <w:spacing w:after="0" w:line="240" w:lineRule="auto"/>
              <w:rPr>
                <w:rFonts w:ascii="Times New Roman" w:hAnsi="Times New Roman"/>
                <w:sz w:val="24"/>
                <w:szCs w:val="24"/>
              </w:rPr>
            </w:pPr>
            <w:r w:rsidRPr="00B31FEB">
              <w:rPr>
                <w:rFonts w:ascii="Times New Roman" w:hAnsi="Times New Roman"/>
                <w:sz w:val="24"/>
                <w:szCs w:val="24"/>
              </w:rPr>
              <w:t>2015-2016</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E16AD9">
            <w:pPr>
              <w:spacing w:after="0" w:line="240" w:lineRule="auto"/>
              <w:rPr>
                <w:rFonts w:ascii="Times New Roman" w:hAnsi="Times New Roman"/>
                <w:sz w:val="24"/>
                <w:szCs w:val="24"/>
              </w:rPr>
            </w:pPr>
            <w:r w:rsidRPr="00B31FEB">
              <w:rPr>
                <w:rFonts w:ascii="Times New Roman" w:hAnsi="Times New Roman"/>
                <w:sz w:val="24"/>
                <w:szCs w:val="24"/>
              </w:rPr>
              <w:t>2016-2017</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E16AD9">
            <w:pPr>
              <w:spacing w:after="0" w:line="240" w:lineRule="auto"/>
              <w:rPr>
                <w:rFonts w:ascii="Times New Roman" w:hAnsi="Times New Roman"/>
                <w:sz w:val="24"/>
                <w:szCs w:val="24"/>
              </w:rPr>
            </w:pPr>
            <w:r w:rsidRPr="00B31FEB">
              <w:rPr>
                <w:rFonts w:ascii="Times New Roman" w:hAnsi="Times New Roman"/>
                <w:sz w:val="24"/>
                <w:szCs w:val="24"/>
              </w:rPr>
              <w:t>2017-2018</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Русский язык</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Литература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7</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Английский язык</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6</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Родной язык</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Родная литература</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2053"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848"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Математика </w:t>
            </w:r>
          </w:p>
        </w:tc>
        <w:tc>
          <w:tcPr>
            <w:tcW w:w="1642"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Физика </w:t>
            </w:r>
          </w:p>
        </w:tc>
        <w:tc>
          <w:tcPr>
            <w:tcW w:w="1642"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История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Обществознание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2053"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848"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Право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Экономика </w:t>
            </w:r>
          </w:p>
        </w:tc>
        <w:tc>
          <w:tcPr>
            <w:tcW w:w="1642"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848"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Биология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Экология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2053"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848"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География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5</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4</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Химия </w:t>
            </w:r>
          </w:p>
        </w:tc>
        <w:tc>
          <w:tcPr>
            <w:tcW w:w="1642"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Информатика </w:t>
            </w:r>
          </w:p>
        </w:tc>
        <w:tc>
          <w:tcPr>
            <w:tcW w:w="1642"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848"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3A5FB2">
            <w:pPr>
              <w:spacing w:after="0" w:line="240" w:lineRule="auto"/>
              <w:rPr>
                <w:rFonts w:ascii="Times New Roman" w:hAnsi="Times New Roman"/>
                <w:sz w:val="24"/>
                <w:szCs w:val="24"/>
              </w:rPr>
            </w:pPr>
            <w:r w:rsidRPr="00B31FEB">
              <w:rPr>
                <w:rFonts w:ascii="Times New Roman" w:hAnsi="Times New Roman"/>
                <w:sz w:val="24"/>
                <w:szCs w:val="24"/>
              </w:rPr>
              <w:t>Технология  (дев</w:t>
            </w:r>
            <w:r>
              <w:rPr>
                <w:rFonts w:ascii="Times New Roman" w:hAnsi="Times New Roman"/>
                <w:sz w:val="24"/>
                <w:szCs w:val="24"/>
              </w:rPr>
              <w:t>.</w:t>
            </w:r>
            <w:r w:rsidRPr="00B31FEB">
              <w:rPr>
                <w:rFonts w:ascii="Times New Roman" w:hAnsi="Times New Roman"/>
                <w:sz w:val="24"/>
                <w:szCs w:val="24"/>
              </w:rPr>
              <w:t>)</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6</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6</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3A5FB2">
            <w:pPr>
              <w:spacing w:after="0" w:line="240" w:lineRule="auto"/>
              <w:rPr>
                <w:rFonts w:ascii="Times New Roman" w:hAnsi="Times New Roman"/>
                <w:sz w:val="24"/>
                <w:szCs w:val="24"/>
              </w:rPr>
            </w:pPr>
            <w:r w:rsidRPr="00B31FEB">
              <w:rPr>
                <w:rFonts w:ascii="Times New Roman" w:hAnsi="Times New Roman"/>
                <w:sz w:val="24"/>
                <w:szCs w:val="24"/>
              </w:rPr>
              <w:t>Технология (мальч</w:t>
            </w:r>
            <w:r>
              <w:rPr>
                <w:rFonts w:ascii="Times New Roman" w:hAnsi="Times New Roman"/>
                <w:sz w:val="24"/>
                <w:szCs w:val="24"/>
              </w:rPr>
              <w:t>.</w:t>
            </w:r>
            <w:r w:rsidRPr="00B31FEB">
              <w:rPr>
                <w:rFonts w:ascii="Times New Roman" w:hAnsi="Times New Roman"/>
                <w:sz w:val="24"/>
                <w:szCs w:val="24"/>
              </w:rPr>
              <w:t>)</w:t>
            </w:r>
          </w:p>
        </w:tc>
        <w:tc>
          <w:tcPr>
            <w:tcW w:w="1642"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ОБЖ</w:t>
            </w:r>
          </w:p>
        </w:tc>
        <w:tc>
          <w:tcPr>
            <w:tcW w:w="1642"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Физкультура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4</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6</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Педагогика и психология </w:t>
            </w:r>
          </w:p>
        </w:tc>
        <w:tc>
          <w:tcPr>
            <w:tcW w:w="1642"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4</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2</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Астрономия </w:t>
            </w:r>
          </w:p>
        </w:tc>
        <w:tc>
          <w:tcPr>
            <w:tcW w:w="1642"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848"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1</w:t>
            </w:r>
          </w:p>
        </w:tc>
      </w:tr>
      <w:tr w:rsidR="00111AEE" w:rsidRPr="00B31FEB" w:rsidTr="00B31FEB">
        <w:tc>
          <w:tcPr>
            <w:tcW w:w="2424"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 xml:space="preserve">Всего </w:t>
            </w:r>
          </w:p>
        </w:tc>
        <w:tc>
          <w:tcPr>
            <w:tcW w:w="1642"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32</w:t>
            </w:r>
          </w:p>
        </w:tc>
        <w:tc>
          <w:tcPr>
            <w:tcW w:w="2053"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43</w:t>
            </w:r>
          </w:p>
        </w:tc>
        <w:tc>
          <w:tcPr>
            <w:tcW w:w="1848" w:type="dxa"/>
            <w:tcBorders>
              <w:top w:val="single" w:sz="4" w:space="0" w:color="auto"/>
              <w:left w:val="single" w:sz="4" w:space="0" w:color="auto"/>
              <w:bottom w:val="single" w:sz="4" w:space="0" w:color="auto"/>
              <w:right w:val="single" w:sz="4" w:space="0" w:color="auto"/>
            </w:tcBorders>
            <w:hideMark/>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39</w:t>
            </w:r>
          </w:p>
        </w:tc>
        <w:tc>
          <w:tcPr>
            <w:tcW w:w="1604" w:type="dxa"/>
            <w:tcBorders>
              <w:top w:val="single" w:sz="4" w:space="0" w:color="auto"/>
              <w:left w:val="single" w:sz="4" w:space="0" w:color="auto"/>
              <w:bottom w:val="single" w:sz="4" w:space="0" w:color="auto"/>
              <w:right w:val="single" w:sz="4" w:space="0" w:color="auto"/>
            </w:tcBorders>
          </w:tcPr>
          <w:p w:rsidR="00111AEE" w:rsidRPr="00B31FEB" w:rsidRDefault="00111AEE" w:rsidP="00B31FEB">
            <w:pPr>
              <w:spacing w:after="0" w:line="240" w:lineRule="auto"/>
              <w:rPr>
                <w:rFonts w:ascii="Times New Roman" w:hAnsi="Times New Roman"/>
                <w:sz w:val="24"/>
                <w:szCs w:val="24"/>
              </w:rPr>
            </w:pPr>
            <w:r w:rsidRPr="00B31FEB">
              <w:rPr>
                <w:rFonts w:ascii="Times New Roman" w:hAnsi="Times New Roman"/>
                <w:sz w:val="24"/>
                <w:szCs w:val="24"/>
              </w:rPr>
              <w:t>44</w:t>
            </w:r>
          </w:p>
        </w:tc>
      </w:tr>
    </w:tbl>
    <w:p w:rsidR="00B31FEB" w:rsidRPr="00B31FEB" w:rsidRDefault="00B31FEB" w:rsidP="00B31FEB">
      <w:pPr>
        <w:spacing w:after="0" w:line="240" w:lineRule="auto"/>
        <w:rPr>
          <w:rFonts w:ascii="Times New Roman" w:hAnsi="Times New Roman"/>
          <w:sz w:val="24"/>
          <w:szCs w:val="24"/>
        </w:rPr>
      </w:pPr>
    </w:p>
    <w:p w:rsidR="00B31FEB" w:rsidRDefault="00B31FEB" w:rsidP="00B31FEB">
      <w:pPr>
        <w:spacing w:after="0" w:line="240" w:lineRule="auto"/>
        <w:rPr>
          <w:rFonts w:ascii="Times New Roman" w:hAnsi="Times New Roman"/>
          <w:b/>
          <w:sz w:val="24"/>
          <w:szCs w:val="24"/>
        </w:rPr>
      </w:pPr>
      <w:r w:rsidRPr="003A5FB2">
        <w:rPr>
          <w:rFonts w:ascii="Times New Roman" w:hAnsi="Times New Roman"/>
          <w:b/>
          <w:sz w:val="24"/>
          <w:szCs w:val="24"/>
        </w:rPr>
        <w:t>Участники регионального этапа ВОШ</w:t>
      </w:r>
    </w:p>
    <w:p w:rsidR="003746A5" w:rsidRPr="003A5FB2" w:rsidRDefault="003746A5" w:rsidP="00B31FEB">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316"/>
        <w:gridCol w:w="850"/>
        <w:gridCol w:w="1701"/>
        <w:gridCol w:w="1804"/>
        <w:gridCol w:w="889"/>
        <w:gridCol w:w="1525"/>
      </w:tblGrid>
      <w:tr w:rsidR="00B31FEB" w:rsidRPr="00B31FEB" w:rsidTr="00D622AE">
        <w:tc>
          <w:tcPr>
            <w:tcW w:w="48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w:t>
            </w:r>
          </w:p>
        </w:tc>
        <w:tc>
          <w:tcPr>
            <w:tcW w:w="231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ФИО учащегося</w:t>
            </w:r>
          </w:p>
        </w:tc>
        <w:tc>
          <w:tcPr>
            <w:tcW w:w="850"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Класс </w:t>
            </w:r>
          </w:p>
        </w:tc>
        <w:tc>
          <w:tcPr>
            <w:tcW w:w="1701"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Предмет</w:t>
            </w:r>
          </w:p>
        </w:tc>
        <w:tc>
          <w:tcPr>
            <w:tcW w:w="180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Учитель</w:t>
            </w:r>
          </w:p>
        </w:tc>
        <w:tc>
          <w:tcPr>
            <w:tcW w:w="88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Балл </w:t>
            </w:r>
          </w:p>
        </w:tc>
        <w:tc>
          <w:tcPr>
            <w:tcW w:w="152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Место </w:t>
            </w:r>
          </w:p>
        </w:tc>
      </w:tr>
      <w:tr w:rsidR="00B31FEB" w:rsidRPr="00B31FEB" w:rsidTr="00D622AE">
        <w:tc>
          <w:tcPr>
            <w:tcW w:w="48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w:t>
            </w:r>
          </w:p>
        </w:tc>
        <w:tc>
          <w:tcPr>
            <w:tcW w:w="231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Чурукова Нарыйа</w:t>
            </w:r>
          </w:p>
        </w:tc>
        <w:tc>
          <w:tcPr>
            <w:tcW w:w="850"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9</w:t>
            </w:r>
          </w:p>
        </w:tc>
        <w:tc>
          <w:tcPr>
            <w:tcW w:w="1701"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Биология </w:t>
            </w:r>
          </w:p>
        </w:tc>
        <w:tc>
          <w:tcPr>
            <w:tcW w:w="180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Иванова А.И.</w:t>
            </w:r>
          </w:p>
        </w:tc>
        <w:tc>
          <w:tcPr>
            <w:tcW w:w="88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63,6</w:t>
            </w:r>
          </w:p>
        </w:tc>
        <w:tc>
          <w:tcPr>
            <w:tcW w:w="152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15 из 20</w:t>
            </w:r>
            <w:r w:rsidR="003A5FB2">
              <w:rPr>
                <w:rFonts w:ascii="Times New Roman" w:hAnsi="Times New Roman"/>
                <w:sz w:val="24"/>
                <w:szCs w:val="24"/>
              </w:rPr>
              <w:t xml:space="preserve"> участников</w:t>
            </w:r>
          </w:p>
        </w:tc>
      </w:tr>
      <w:tr w:rsidR="00B31FEB" w:rsidRPr="00B31FEB" w:rsidTr="00D622AE">
        <w:tc>
          <w:tcPr>
            <w:tcW w:w="48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w:t>
            </w:r>
          </w:p>
        </w:tc>
        <w:tc>
          <w:tcPr>
            <w:tcW w:w="231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Ульянов Никита </w:t>
            </w:r>
          </w:p>
        </w:tc>
        <w:tc>
          <w:tcPr>
            <w:tcW w:w="850"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9</w:t>
            </w:r>
          </w:p>
        </w:tc>
        <w:tc>
          <w:tcPr>
            <w:tcW w:w="1701"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Информатика </w:t>
            </w:r>
          </w:p>
        </w:tc>
        <w:tc>
          <w:tcPr>
            <w:tcW w:w="1804" w:type="dxa"/>
          </w:tcPr>
          <w:p w:rsidR="00B31FEB" w:rsidRPr="00B31FEB" w:rsidRDefault="00D622AE" w:rsidP="00D622AE">
            <w:pPr>
              <w:spacing w:after="0" w:line="240" w:lineRule="auto"/>
              <w:ind w:right="-147"/>
              <w:rPr>
                <w:rFonts w:ascii="Times New Roman" w:hAnsi="Times New Roman"/>
                <w:sz w:val="24"/>
                <w:szCs w:val="24"/>
              </w:rPr>
            </w:pPr>
            <w:r>
              <w:rPr>
                <w:rFonts w:ascii="Times New Roman" w:hAnsi="Times New Roman"/>
                <w:sz w:val="24"/>
                <w:szCs w:val="24"/>
              </w:rPr>
              <w:t xml:space="preserve">Обулахова </w:t>
            </w:r>
            <w:r w:rsidR="00B31FEB" w:rsidRPr="00B31FEB">
              <w:rPr>
                <w:rFonts w:ascii="Times New Roman" w:hAnsi="Times New Roman"/>
                <w:sz w:val="24"/>
                <w:szCs w:val="24"/>
              </w:rPr>
              <w:t>С.Е.</w:t>
            </w:r>
          </w:p>
        </w:tc>
        <w:tc>
          <w:tcPr>
            <w:tcW w:w="88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86</w:t>
            </w:r>
          </w:p>
        </w:tc>
        <w:tc>
          <w:tcPr>
            <w:tcW w:w="152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20 из 26</w:t>
            </w:r>
          </w:p>
        </w:tc>
      </w:tr>
      <w:tr w:rsidR="00B31FEB" w:rsidRPr="00B31FEB" w:rsidTr="00D622AE">
        <w:tc>
          <w:tcPr>
            <w:tcW w:w="48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3</w:t>
            </w:r>
          </w:p>
        </w:tc>
        <w:tc>
          <w:tcPr>
            <w:tcW w:w="231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Адамова Юлия </w:t>
            </w:r>
          </w:p>
        </w:tc>
        <w:tc>
          <w:tcPr>
            <w:tcW w:w="850"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9</w:t>
            </w:r>
          </w:p>
        </w:tc>
        <w:tc>
          <w:tcPr>
            <w:tcW w:w="1701"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Черчение </w:t>
            </w:r>
          </w:p>
        </w:tc>
        <w:tc>
          <w:tcPr>
            <w:tcW w:w="180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Пахомова Ф.Г.</w:t>
            </w:r>
          </w:p>
        </w:tc>
        <w:tc>
          <w:tcPr>
            <w:tcW w:w="88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18,5</w:t>
            </w:r>
          </w:p>
        </w:tc>
        <w:tc>
          <w:tcPr>
            <w:tcW w:w="152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 из 12</w:t>
            </w:r>
          </w:p>
        </w:tc>
      </w:tr>
      <w:tr w:rsidR="00B31FEB" w:rsidRPr="00B31FEB" w:rsidTr="00D622AE">
        <w:tc>
          <w:tcPr>
            <w:tcW w:w="48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4</w:t>
            </w:r>
          </w:p>
        </w:tc>
        <w:tc>
          <w:tcPr>
            <w:tcW w:w="2316"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Николаева Анжелика </w:t>
            </w:r>
          </w:p>
        </w:tc>
        <w:tc>
          <w:tcPr>
            <w:tcW w:w="850"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11</w:t>
            </w:r>
          </w:p>
        </w:tc>
        <w:tc>
          <w:tcPr>
            <w:tcW w:w="1701"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 xml:space="preserve">Право </w:t>
            </w:r>
          </w:p>
        </w:tc>
        <w:tc>
          <w:tcPr>
            <w:tcW w:w="1804"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Сергеев Г.М.</w:t>
            </w:r>
          </w:p>
        </w:tc>
        <w:tc>
          <w:tcPr>
            <w:tcW w:w="889"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24</w:t>
            </w:r>
          </w:p>
        </w:tc>
        <w:tc>
          <w:tcPr>
            <w:tcW w:w="1525" w:type="dxa"/>
          </w:tcPr>
          <w:p w:rsidR="00B31FEB" w:rsidRPr="00B31FEB" w:rsidRDefault="00B31FEB" w:rsidP="00B31FEB">
            <w:pPr>
              <w:spacing w:after="0" w:line="240" w:lineRule="auto"/>
              <w:rPr>
                <w:rFonts w:ascii="Times New Roman" w:hAnsi="Times New Roman"/>
                <w:sz w:val="24"/>
                <w:szCs w:val="24"/>
              </w:rPr>
            </w:pPr>
            <w:r w:rsidRPr="00B31FEB">
              <w:rPr>
                <w:rFonts w:ascii="Times New Roman" w:hAnsi="Times New Roman"/>
                <w:sz w:val="24"/>
                <w:szCs w:val="24"/>
              </w:rPr>
              <w:t>19 из 23-х</w:t>
            </w:r>
          </w:p>
        </w:tc>
      </w:tr>
    </w:tbl>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lastRenderedPageBreak/>
        <w:t xml:space="preserve">  </w:t>
      </w:r>
      <w:r w:rsidRPr="00DF601C">
        <w:rPr>
          <w:rFonts w:ascii="Times New Roman" w:eastAsia="Times New Roman" w:hAnsi="Times New Roman"/>
          <w:sz w:val="24"/>
          <w:szCs w:val="24"/>
          <w:lang w:eastAsia="ru-RU"/>
        </w:rPr>
        <w:tab/>
        <w:t xml:space="preserve"> Проведение анализа результатов Всероссийской олимпиады школьников на школьном  и муниципальном этапах,  позволяет составить представление о количественных и качественных показателях участия обучающихся МБОУ Верхневилюйской СОШ № 1 в предметных олимпиадах,  выявить способных и талантливых детей на уровне школы, определить педагогов, имеющих эффективные системы подготовки школьников к олимпиаде с дальнейшей возможностью использования этого опыта.</w:t>
      </w:r>
    </w:p>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     </w:t>
      </w:r>
      <w:r w:rsidRPr="00DF601C">
        <w:rPr>
          <w:rFonts w:ascii="Times New Roman" w:eastAsia="Times New Roman" w:hAnsi="Times New Roman"/>
          <w:sz w:val="24"/>
          <w:szCs w:val="24"/>
          <w:lang w:eastAsia="ru-RU"/>
        </w:rPr>
        <w:tab/>
        <w:t>Данные анализа позволяют использовать их для составления портфолио достижений образовательного учреждения, составления рейтинга школьников и рейтинга учителей, что является неотъемлемой частью системы оценки качества образования.</w:t>
      </w:r>
    </w:p>
    <w:p w:rsidR="00DF601C" w:rsidRPr="00DF601C" w:rsidRDefault="00DF601C" w:rsidP="00DF601C">
      <w:pPr>
        <w:spacing w:after="0" w:line="276" w:lineRule="auto"/>
        <w:jc w:val="center"/>
        <w:rPr>
          <w:rFonts w:ascii="Times New Roman" w:eastAsia="Times New Roman" w:hAnsi="Times New Roman"/>
          <w:b/>
          <w:sz w:val="24"/>
          <w:szCs w:val="24"/>
          <w:lang w:eastAsia="ru-RU"/>
        </w:rPr>
      </w:pPr>
    </w:p>
    <w:p w:rsidR="00DF601C" w:rsidRDefault="00DF601C" w:rsidP="00DF601C">
      <w:pPr>
        <w:autoSpaceDE w:val="0"/>
        <w:autoSpaceDN w:val="0"/>
        <w:adjustRightInd w:val="0"/>
        <w:spacing w:after="0" w:line="240" w:lineRule="auto"/>
        <w:jc w:val="center"/>
        <w:rPr>
          <w:rFonts w:ascii="Times New Roman" w:hAnsi="Times New Roman"/>
          <w:b/>
          <w:bCs/>
          <w:sz w:val="24"/>
          <w:szCs w:val="24"/>
        </w:rPr>
      </w:pPr>
      <w:r w:rsidRPr="00DF601C">
        <w:rPr>
          <w:rFonts w:ascii="Times New Roman" w:hAnsi="Times New Roman"/>
          <w:b/>
          <w:bCs/>
          <w:sz w:val="24"/>
          <w:szCs w:val="24"/>
        </w:rPr>
        <w:t>Итоги ул</w:t>
      </w:r>
      <w:r w:rsidR="003746A5">
        <w:rPr>
          <w:rFonts w:ascii="Times New Roman" w:hAnsi="Times New Roman"/>
          <w:b/>
          <w:bCs/>
          <w:sz w:val="24"/>
          <w:szCs w:val="24"/>
        </w:rPr>
        <w:t>усной Лингвистической олимпиады</w:t>
      </w:r>
    </w:p>
    <w:p w:rsidR="003746A5" w:rsidRPr="00DF601C" w:rsidRDefault="003746A5" w:rsidP="00DF601C">
      <w:pPr>
        <w:autoSpaceDE w:val="0"/>
        <w:autoSpaceDN w:val="0"/>
        <w:adjustRightInd w:val="0"/>
        <w:spacing w:after="0" w:line="240" w:lineRule="auto"/>
        <w:jc w:val="center"/>
        <w:rPr>
          <w:rFonts w:ascii="Times New Roman" w:hAnsi="Times New Roman"/>
          <w:b/>
          <w:bCs/>
          <w:sz w:val="24"/>
          <w:szCs w:val="24"/>
        </w:rPr>
      </w:pPr>
    </w:p>
    <w:tbl>
      <w:tblPr>
        <w:tblpPr w:leftFromText="180" w:rightFromText="180" w:vertAnchor="text" w:horzAnchor="margin" w:tblpXSpec="center" w:tblpY="11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567"/>
        <w:gridCol w:w="1701"/>
        <w:gridCol w:w="959"/>
        <w:gridCol w:w="2551"/>
        <w:gridCol w:w="2127"/>
        <w:gridCol w:w="2126"/>
      </w:tblGrid>
      <w:tr w:rsidR="00DF601C" w:rsidRPr="00DF601C" w:rsidTr="00234F7F">
        <w:trPr>
          <w:trHeight w:val="129"/>
        </w:trPr>
        <w:tc>
          <w:tcPr>
            <w:tcW w:w="567" w:type="dxa"/>
            <w:tcBorders>
              <w:top w:val="single" w:sz="4" w:space="0" w:color="auto"/>
              <w:left w:val="single" w:sz="4" w:space="0" w:color="auto"/>
              <w:bottom w:val="single" w:sz="4" w:space="0" w:color="auto"/>
              <w:right w:val="single" w:sz="4" w:space="0" w:color="auto"/>
            </w:tcBorders>
          </w:tcPr>
          <w:p w:rsidR="00DF601C" w:rsidRPr="00DF601C" w:rsidRDefault="00DF601C" w:rsidP="00DF601C">
            <w:pPr>
              <w:spacing w:line="240" w:lineRule="exact"/>
              <w:jc w:val="center"/>
              <w:rPr>
                <w:rFonts w:ascii="Times New Roman" w:eastAsia="Times New Roman" w:hAnsi="Times New Roman"/>
                <w:b/>
                <w:sz w:val="24"/>
                <w:szCs w:val="24"/>
              </w:rPr>
            </w:pPr>
            <w:r w:rsidRPr="00DF601C">
              <w:rPr>
                <w:rFonts w:ascii="Times New Roman" w:eastAsia="Times New Roman" w:hAnsi="Times New Roman"/>
                <w:b/>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F601C" w:rsidRPr="00DF601C" w:rsidRDefault="00DF601C" w:rsidP="00DF601C">
            <w:pPr>
              <w:spacing w:after="0" w:line="240" w:lineRule="auto"/>
              <w:jc w:val="center"/>
              <w:rPr>
                <w:rFonts w:ascii="Times New Roman" w:eastAsia="Times New Roman" w:hAnsi="Times New Roman"/>
                <w:b/>
                <w:sz w:val="24"/>
                <w:szCs w:val="24"/>
              </w:rPr>
            </w:pPr>
            <w:r w:rsidRPr="00DF601C">
              <w:rPr>
                <w:rFonts w:ascii="Times New Roman" w:eastAsia="Times New Roman" w:hAnsi="Times New Roman"/>
                <w:b/>
                <w:sz w:val="24"/>
                <w:szCs w:val="24"/>
              </w:rPr>
              <w:t>ФИ участника</w:t>
            </w:r>
          </w:p>
        </w:tc>
        <w:tc>
          <w:tcPr>
            <w:tcW w:w="959" w:type="dxa"/>
            <w:tcBorders>
              <w:top w:val="single" w:sz="4" w:space="0" w:color="auto"/>
              <w:left w:val="single" w:sz="4" w:space="0" w:color="auto"/>
              <w:bottom w:val="single" w:sz="4" w:space="0" w:color="auto"/>
              <w:right w:val="single" w:sz="4" w:space="0" w:color="auto"/>
            </w:tcBorders>
          </w:tcPr>
          <w:p w:rsidR="00DF601C" w:rsidRPr="00DF601C" w:rsidRDefault="00DF601C" w:rsidP="00DF601C">
            <w:pPr>
              <w:spacing w:line="240" w:lineRule="exact"/>
              <w:ind w:left="-108" w:right="-108"/>
              <w:jc w:val="center"/>
              <w:rPr>
                <w:rFonts w:ascii="Times New Roman" w:eastAsia="Times New Roman" w:hAnsi="Times New Roman"/>
                <w:b/>
                <w:sz w:val="24"/>
                <w:szCs w:val="24"/>
              </w:rPr>
            </w:pPr>
            <w:r w:rsidRPr="00DF601C">
              <w:rPr>
                <w:rFonts w:ascii="Times New Roman" w:eastAsia="Times New Roman" w:hAnsi="Times New Roman"/>
                <w:b/>
                <w:sz w:val="24"/>
                <w:szCs w:val="24"/>
              </w:rPr>
              <w:t>Класс</w:t>
            </w:r>
          </w:p>
        </w:tc>
        <w:tc>
          <w:tcPr>
            <w:tcW w:w="2551" w:type="dxa"/>
            <w:tcBorders>
              <w:top w:val="single" w:sz="4" w:space="0" w:color="auto"/>
              <w:left w:val="single" w:sz="4" w:space="0" w:color="auto"/>
              <w:bottom w:val="single" w:sz="4" w:space="0" w:color="auto"/>
              <w:right w:val="single" w:sz="4" w:space="0" w:color="auto"/>
            </w:tcBorders>
            <w:hideMark/>
          </w:tcPr>
          <w:p w:rsidR="00DF601C" w:rsidRPr="00DF601C" w:rsidRDefault="00DF601C" w:rsidP="00DF601C">
            <w:pPr>
              <w:spacing w:line="240" w:lineRule="exact"/>
              <w:ind w:left="-149" w:right="-108"/>
              <w:jc w:val="center"/>
              <w:rPr>
                <w:rFonts w:ascii="Times New Roman" w:eastAsia="Times New Roman" w:hAnsi="Times New Roman"/>
                <w:b/>
                <w:sz w:val="24"/>
                <w:szCs w:val="24"/>
              </w:rPr>
            </w:pPr>
            <w:r w:rsidRPr="00DF601C">
              <w:rPr>
                <w:rFonts w:ascii="Times New Roman" w:eastAsia="Times New Roman" w:hAnsi="Times New Roman"/>
                <w:b/>
                <w:sz w:val="24"/>
                <w:szCs w:val="24"/>
              </w:rPr>
              <w:t>Предметник</w:t>
            </w:r>
          </w:p>
        </w:tc>
        <w:tc>
          <w:tcPr>
            <w:tcW w:w="2127" w:type="dxa"/>
            <w:tcBorders>
              <w:top w:val="single" w:sz="4" w:space="0" w:color="auto"/>
              <w:left w:val="single" w:sz="4" w:space="0" w:color="auto"/>
              <w:bottom w:val="single" w:sz="4" w:space="0" w:color="auto"/>
              <w:right w:val="single" w:sz="4" w:space="0" w:color="auto"/>
            </w:tcBorders>
            <w:hideMark/>
          </w:tcPr>
          <w:p w:rsidR="00DF601C" w:rsidRPr="00DF601C" w:rsidRDefault="00DF601C" w:rsidP="00DF601C">
            <w:pPr>
              <w:spacing w:line="240" w:lineRule="exact"/>
              <w:ind w:left="-85" w:right="-67"/>
              <w:jc w:val="center"/>
              <w:rPr>
                <w:rFonts w:ascii="Times New Roman" w:eastAsia="Times New Roman" w:hAnsi="Times New Roman"/>
                <w:b/>
                <w:sz w:val="24"/>
                <w:szCs w:val="24"/>
              </w:rPr>
            </w:pPr>
            <w:r w:rsidRPr="00DF601C">
              <w:rPr>
                <w:rFonts w:ascii="Times New Roman" w:eastAsia="Times New Roman" w:hAnsi="Times New Roman"/>
                <w:b/>
                <w:sz w:val="24"/>
                <w:szCs w:val="24"/>
              </w:rPr>
              <w:t>Вид участия</w:t>
            </w:r>
          </w:p>
        </w:tc>
        <w:tc>
          <w:tcPr>
            <w:tcW w:w="2126" w:type="dxa"/>
            <w:tcBorders>
              <w:top w:val="single" w:sz="4" w:space="0" w:color="auto"/>
              <w:left w:val="single" w:sz="4" w:space="0" w:color="auto"/>
              <w:bottom w:val="single" w:sz="4" w:space="0" w:color="auto"/>
              <w:right w:val="single" w:sz="4" w:space="0" w:color="auto"/>
            </w:tcBorders>
            <w:hideMark/>
          </w:tcPr>
          <w:p w:rsidR="00DF601C" w:rsidRPr="00DF601C" w:rsidRDefault="00DF601C" w:rsidP="00DF601C">
            <w:pPr>
              <w:spacing w:line="240" w:lineRule="exact"/>
              <w:ind w:left="-135" w:right="-67"/>
              <w:jc w:val="center"/>
              <w:rPr>
                <w:rFonts w:ascii="Times New Roman" w:eastAsia="Times New Roman" w:hAnsi="Times New Roman"/>
                <w:b/>
                <w:sz w:val="24"/>
                <w:szCs w:val="24"/>
              </w:rPr>
            </w:pPr>
            <w:r w:rsidRPr="00DF601C">
              <w:rPr>
                <w:rFonts w:ascii="Times New Roman" w:eastAsia="Times New Roman" w:hAnsi="Times New Roman"/>
                <w:b/>
                <w:sz w:val="24"/>
                <w:szCs w:val="24"/>
              </w:rPr>
              <w:t>Результат</w:t>
            </w:r>
          </w:p>
        </w:tc>
      </w:tr>
      <w:tr w:rsidR="00DF601C" w:rsidRPr="00DF601C" w:rsidTr="00234F7F">
        <w:trPr>
          <w:trHeight w:val="265"/>
        </w:trPr>
        <w:tc>
          <w:tcPr>
            <w:tcW w:w="567" w:type="dxa"/>
            <w:tcBorders>
              <w:top w:val="single" w:sz="4" w:space="0" w:color="auto"/>
              <w:left w:val="single" w:sz="4" w:space="0" w:color="auto"/>
              <w:bottom w:val="single" w:sz="4" w:space="0" w:color="auto"/>
              <w:right w:val="single" w:sz="4" w:space="0" w:color="auto"/>
            </w:tcBorders>
          </w:tcPr>
          <w:p w:rsidR="00DF601C" w:rsidRPr="00DF601C" w:rsidRDefault="00DF601C" w:rsidP="00DF601C">
            <w:pPr>
              <w:spacing w:line="240" w:lineRule="exact"/>
              <w:jc w:val="center"/>
              <w:rPr>
                <w:rFonts w:ascii="Times New Roman" w:eastAsia="Times New Roman" w:hAnsi="Times New Roman"/>
                <w:sz w:val="24"/>
                <w:szCs w:val="24"/>
              </w:rPr>
            </w:pPr>
            <w:r w:rsidRPr="00DF601C">
              <w:rPr>
                <w:rFonts w:ascii="Times New Roman" w:eastAsia="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DF601C" w:rsidRPr="00DF601C" w:rsidRDefault="00DF601C" w:rsidP="00DF601C">
            <w:pPr>
              <w:spacing w:line="240" w:lineRule="exact"/>
              <w:jc w:val="center"/>
              <w:rPr>
                <w:rFonts w:ascii="Times New Roman" w:eastAsia="Times New Roman" w:hAnsi="Times New Roman"/>
                <w:sz w:val="24"/>
                <w:szCs w:val="24"/>
              </w:rPr>
            </w:pPr>
            <w:r w:rsidRPr="00DF601C">
              <w:rPr>
                <w:rFonts w:ascii="Times New Roman" w:eastAsia="Times New Roman" w:hAnsi="Times New Roman"/>
                <w:sz w:val="24"/>
                <w:szCs w:val="24"/>
              </w:rPr>
              <w:t>Еремисов Айсен</w:t>
            </w:r>
          </w:p>
        </w:tc>
        <w:tc>
          <w:tcPr>
            <w:tcW w:w="959" w:type="dxa"/>
            <w:tcBorders>
              <w:top w:val="single" w:sz="4" w:space="0" w:color="auto"/>
              <w:left w:val="single" w:sz="4" w:space="0" w:color="auto"/>
              <w:bottom w:val="single" w:sz="4" w:space="0" w:color="auto"/>
              <w:right w:val="single" w:sz="4" w:space="0" w:color="auto"/>
            </w:tcBorders>
          </w:tcPr>
          <w:p w:rsidR="00DF601C" w:rsidRPr="00DF601C" w:rsidRDefault="00D00126" w:rsidP="00DF601C">
            <w:pPr>
              <w:spacing w:line="240" w:lineRule="exact"/>
              <w:ind w:left="-108" w:right="-108"/>
              <w:jc w:val="center"/>
              <w:rPr>
                <w:rFonts w:ascii="Times New Roman" w:eastAsia="Times New Roman" w:hAnsi="Times New Roman"/>
                <w:sz w:val="24"/>
                <w:szCs w:val="24"/>
              </w:rPr>
            </w:pPr>
            <w:r>
              <w:rPr>
                <w:rFonts w:ascii="Times New Roman" w:eastAsia="Times New Roman" w:hAnsi="Times New Roman"/>
                <w:sz w:val="24"/>
                <w:szCs w:val="24"/>
              </w:rPr>
              <w:t>6в</w:t>
            </w:r>
          </w:p>
        </w:tc>
        <w:tc>
          <w:tcPr>
            <w:tcW w:w="2551" w:type="dxa"/>
            <w:tcBorders>
              <w:top w:val="single" w:sz="4" w:space="0" w:color="auto"/>
              <w:left w:val="single" w:sz="4" w:space="0" w:color="auto"/>
              <w:bottom w:val="single" w:sz="4" w:space="0" w:color="auto"/>
              <w:right w:val="single" w:sz="4" w:space="0" w:color="auto"/>
            </w:tcBorders>
          </w:tcPr>
          <w:p w:rsidR="00DF601C" w:rsidRPr="00DF601C" w:rsidRDefault="00D00126" w:rsidP="00DF601C">
            <w:pPr>
              <w:spacing w:after="0" w:line="240" w:lineRule="auto"/>
              <w:ind w:left="-149" w:right="-108"/>
              <w:jc w:val="center"/>
              <w:rPr>
                <w:rFonts w:ascii="Times New Roman" w:eastAsia="Times New Roman" w:hAnsi="Times New Roman"/>
                <w:sz w:val="24"/>
                <w:szCs w:val="24"/>
              </w:rPr>
            </w:pPr>
            <w:r>
              <w:rPr>
                <w:rFonts w:ascii="Times New Roman" w:eastAsia="Times New Roman" w:hAnsi="Times New Roman"/>
                <w:sz w:val="24"/>
                <w:szCs w:val="24"/>
              </w:rPr>
              <w:t>Жайсанбаева Г.Н.</w:t>
            </w:r>
          </w:p>
          <w:p w:rsidR="00DF601C" w:rsidRPr="00DF601C" w:rsidRDefault="00DF601C" w:rsidP="00DF601C">
            <w:pPr>
              <w:spacing w:after="0" w:line="240" w:lineRule="auto"/>
              <w:ind w:left="-149" w:right="-108"/>
              <w:jc w:val="center"/>
              <w:rPr>
                <w:rFonts w:ascii="Times New Roman" w:eastAsia="Times New Roman" w:hAnsi="Times New Roman"/>
                <w:sz w:val="24"/>
                <w:szCs w:val="24"/>
              </w:rPr>
            </w:pPr>
            <w:r w:rsidRPr="00DF601C">
              <w:rPr>
                <w:rFonts w:ascii="Times New Roman" w:eastAsia="Times New Roman" w:hAnsi="Times New Roman"/>
                <w:sz w:val="24"/>
                <w:szCs w:val="24"/>
              </w:rPr>
              <w:t>Семенова Н.М.,</w:t>
            </w:r>
          </w:p>
          <w:p w:rsidR="00DF601C" w:rsidRPr="00DF601C" w:rsidRDefault="00D00126" w:rsidP="00DF601C">
            <w:pPr>
              <w:spacing w:after="0" w:line="240" w:lineRule="auto"/>
              <w:ind w:left="-149" w:right="-108"/>
              <w:jc w:val="center"/>
              <w:rPr>
                <w:rFonts w:ascii="Times New Roman" w:eastAsia="Times New Roman" w:hAnsi="Times New Roman"/>
                <w:sz w:val="24"/>
                <w:szCs w:val="24"/>
              </w:rPr>
            </w:pPr>
            <w:r>
              <w:rPr>
                <w:rFonts w:ascii="Times New Roman" w:eastAsia="Times New Roman" w:hAnsi="Times New Roman"/>
                <w:sz w:val="24"/>
                <w:szCs w:val="24"/>
              </w:rPr>
              <w:t>Николашкина А.И.</w:t>
            </w:r>
          </w:p>
        </w:tc>
        <w:tc>
          <w:tcPr>
            <w:tcW w:w="2127" w:type="dxa"/>
            <w:vMerge w:val="restart"/>
            <w:tcBorders>
              <w:top w:val="single" w:sz="4" w:space="0" w:color="auto"/>
              <w:left w:val="single" w:sz="4" w:space="0" w:color="auto"/>
              <w:right w:val="single" w:sz="4" w:space="0" w:color="auto"/>
            </w:tcBorders>
          </w:tcPr>
          <w:p w:rsidR="00DF601C" w:rsidRPr="00DF601C" w:rsidRDefault="00DF601C" w:rsidP="00DF601C">
            <w:pPr>
              <w:spacing w:line="240" w:lineRule="exact"/>
              <w:ind w:left="-85" w:right="-67"/>
              <w:jc w:val="center"/>
              <w:rPr>
                <w:rFonts w:ascii="Times New Roman" w:eastAsia="Times New Roman" w:hAnsi="Times New Roman"/>
                <w:sz w:val="24"/>
                <w:szCs w:val="24"/>
              </w:rPr>
            </w:pPr>
          </w:p>
          <w:p w:rsidR="00DF601C" w:rsidRPr="00DF601C" w:rsidRDefault="00DF601C" w:rsidP="00DF601C">
            <w:pPr>
              <w:spacing w:line="240" w:lineRule="exact"/>
              <w:ind w:left="-85" w:right="-67"/>
              <w:jc w:val="center"/>
              <w:rPr>
                <w:rFonts w:ascii="Times New Roman" w:eastAsia="Times New Roman" w:hAnsi="Times New Roman"/>
                <w:sz w:val="24"/>
                <w:szCs w:val="24"/>
              </w:rPr>
            </w:pPr>
            <w:r w:rsidRPr="00DF601C">
              <w:rPr>
                <w:rFonts w:ascii="Times New Roman" w:eastAsia="Times New Roman" w:hAnsi="Times New Roman"/>
                <w:sz w:val="24"/>
                <w:szCs w:val="24"/>
              </w:rPr>
              <w:t>Олимпиада на 3-х языках, конкурс «Театр одного актера»</w:t>
            </w:r>
          </w:p>
        </w:tc>
        <w:tc>
          <w:tcPr>
            <w:tcW w:w="2126" w:type="dxa"/>
            <w:tcBorders>
              <w:top w:val="single" w:sz="4" w:space="0" w:color="auto"/>
              <w:left w:val="single" w:sz="4" w:space="0" w:color="auto"/>
              <w:bottom w:val="single" w:sz="4" w:space="0" w:color="auto"/>
              <w:right w:val="single" w:sz="4" w:space="0" w:color="auto"/>
            </w:tcBorders>
          </w:tcPr>
          <w:p w:rsidR="00DF601C" w:rsidRPr="00DF601C" w:rsidRDefault="00DF601C" w:rsidP="00DF601C">
            <w:pPr>
              <w:spacing w:line="240" w:lineRule="exact"/>
              <w:ind w:left="-135" w:right="-67"/>
              <w:jc w:val="center"/>
              <w:rPr>
                <w:rFonts w:ascii="Times New Roman" w:eastAsia="Times New Roman" w:hAnsi="Times New Roman"/>
                <w:sz w:val="24"/>
                <w:szCs w:val="24"/>
              </w:rPr>
            </w:pPr>
          </w:p>
          <w:p w:rsidR="00DF601C" w:rsidRPr="00DF601C" w:rsidRDefault="00DF601C" w:rsidP="00DF601C">
            <w:pPr>
              <w:spacing w:line="240" w:lineRule="exact"/>
              <w:ind w:left="-135" w:right="-67"/>
              <w:jc w:val="center"/>
              <w:rPr>
                <w:rFonts w:ascii="Times New Roman" w:eastAsia="Times New Roman" w:hAnsi="Times New Roman"/>
                <w:sz w:val="24"/>
                <w:szCs w:val="24"/>
              </w:rPr>
            </w:pPr>
            <w:r w:rsidRPr="00DF601C">
              <w:rPr>
                <w:rFonts w:ascii="Times New Roman" w:eastAsia="Times New Roman" w:hAnsi="Times New Roman"/>
                <w:sz w:val="24"/>
                <w:szCs w:val="24"/>
              </w:rPr>
              <w:t>1 место</w:t>
            </w:r>
          </w:p>
        </w:tc>
      </w:tr>
      <w:tr w:rsidR="00DF601C" w:rsidRPr="00DF601C" w:rsidTr="00234F7F">
        <w:trPr>
          <w:trHeight w:val="331"/>
        </w:trPr>
        <w:tc>
          <w:tcPr>
            <w:tcW w:w="567" w:type="dxa"/>
            <w:tcBorders>
              <w:top w:val="single" w:sz="4" w:space="0" w:color="auto"/>
              <w:left w:val="single" w:sz="4" w:space="0" w:color="auto"/>
              <w:bottom w:val="single" w:sz="4" w:space="0" w:color="auto"/>
              <w:right w:val="single" w:sz="4" w:space="0" w:color="auto"/>
            </w:tcBorders>
          </w:tcPr>
          <w:p w:rsidR="00DF601C" w:rsidRPr="00DF601C" w:rsidRDefault="00DF601C" w:rsidP="00DF601C">
            <w:pPr>
              <w:spacing w:line="240" w:lineRule="exact"/>
              <w:jc w:val="center"/>
              <w:rPr>
                <w:rFonts w:ascii="Times New Roman" w:eastAsia="Times New Roman" w:hAnsi="Times New Roman"/>
                <w:sz w:val="24"/>
                <w:szCs w:val="24"/>
              </w:rPr>
            </w:pPr>
          </w:p>
          <w:p w:rsidR="00DF601C" w:rsidRPr="00DF601C" w:rsidRDefault="00DF601C" w:rsidP="00DF601C">
            <w:pPr>
              <w:spacing w:line="240" w:lineRule="exact"/>
              <w:jc w:val="center"/>
              <w:rPr>
                <w:rFonts w:ascii="Times New Roman" w:eastAsia="Times New Roman" w:hAnsi="Times New Roman"/>
                <w:sz w:val="24"/>
                <w:szCs w:val="24"/>
              </w:rPr>
            </w:pPr>
            <w:r w:rsidRPr="00DF601C">
              <w:rPr>
                <w:rFonts w:ascii="Times New Roman" w:eastAsia="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DF601C" w:rsidRPr="00DF601C" w:rsidRDefault="00D97395" w:rsidP="00DF601C">
            <w:pPr>
              <w:spacing w:line="240" w:lineRule="exact"/>
              <w:jc w:val="center"/>
              <w:rPr>
                <w:rFonts w:ascii="Times New Roman" w:eastAsia="Times New Roman" w:hAnsi="Times New Roman"/>
                <w:sz w:val="24"/>
                <w:szCs w:val="24"/>
              </w:rPr>
            </w:pPr>
            <w:r>
              <w:rPr>
                <w:rFonts w:ascii="Times New Roman" w:eastAsia="Times New Roman" w:hAnsi="Times New Roman"/>
                <w:sz w:val="24"/>
                <w:szCs w:val="24"/>
              </w:rPr>
              <w:t>Адамова Нарыйа</w:t>
            </w:r>
          </w:p>
        </w:tc>
        <w:tc>
          <w:tcPr>
            <w:tcW w:w="959" w:type="dxa"/>
            <w:tcBorders>
              <w:top w:val="single" w:sz="4" w:space="0" w:color="auto"/>
              <w:left w:val="single" w:sz="4" w:space="0" w:color="auto"/>
              <w:bottom w:val="single" w:sz="4" w:space="0" w:color="auto"/>
              <w:right w:val="single" w:sz="4" w:space="0" w:color="auto"/>
            </w:tcBorders>
          </w:tcPr>
          <w:p w:rsidR="00DF601C" w:rsidRPr="00DF601C" w:rsidRDefault="00D97395" w:rsidP="00DF601C">
            <w:pPr>
              <w:spacing w:line="240" w:lineRule="exact"/>
              <w:ind w:left="-108" w:right="-108"/>
              <w:jc w:val="center"/>
              <w:rPr>
                <w:rFonts w:ascii="Times New Roman" w:eastAsia="Times New Roman" w:hAnsi="Times New Roman"/>
                <w:sz w:val="24"/>
                <w:szCs w:val="24"/>
              </w:rPr>
            </w:pPr>
            <w:r>
              <w:rPr>
                <w:rFonts w:ascii="Times New Roman" w:eastAsia="Times New Roman" w:hAnsi="Times New Roman"/>
                <w:sz w:val="24"/>
                <w:szCs w:val="24"/>
              </w:rPr>
              <w:t>6б</w:t>
            </w:r>
          </w:p>
        </w:tc>
        <w:tc>
          <w:tcPr>
            <w:tcW w:w="2551" w:type="dxa"/>
            <w:tcBorders>
              <w:top w:val="single" w:sz="4" w:space="0" w:color="auto"/>
              <w:left w:val="single" w:sz="4" w:space="0" w:color="auto"/>
              <w:bottom w:val="single" w:sz="4" w:space="0" w:color="auto"/>
              <w:right w:val="single" w:sz="4" w:space="0" w:color="auto"/>
            </w:tcBorders>
          </w:tcPr>
          <w:p w:rsidR="00DF601C" w:rsidRPr="00DF601C" w:rsidRDefault="00DF601C" w:rsidP="00DF601C">
            <w:pPr>
              <w:spacing w:after="0" w:line="240" w:lineRule="auto"/>
              <w:ind w:left="-149" w:right="-108"/>
              <w:jc w:val="center"/>
              <w:rPr>
                <w:rFonts w:ascii="Times New Roman" w:eastAsia="Times New Roman" w:hAnsi="Times New Roman"/>
                <w:sz w:val="24"/>
                <w:szCs w:val="24"/>
              </w:rPr>
            </w:pPr>
            <w:r w:rsidRPr="00DF601C">
              <w:rPr>
                <w:rFonts w:ascii="Times New Roman" w:eastAsia="Times New Roman" w:hAnsi="Times New Roman"/>
                <w:sz w:val="24"/>
                <w:szCs w:val="24"/>
              </w:rPr>
              <w:t>Федотова В.В.,</w:t>
            </w:r>
          </w:p>
          <w:p w:rsidR="00DF601C" w:rsidRPr="00DF601C" w:rsidRDefault="00DF601C" w:rsidP="00DF601C">
            <w:pPr>
              <w:spacing w:after="0" w:line="240" w:lineRule="auto"/>
              <w:ind w:left="-149" w:right="-108"/>
              <w:jc w:val="center"/>
              <w:rPr>
                <w:rFonts w:ascii="Times New Roman" w:eastAsia="Times New Roman" w:hAnsi="Times New Roman"/>
                <w:sz w:val="24"/>
                <w:szCs w:val="24"/>
              </w:rPr>
            </w:pPr>
            <w:r w:rsidRPr="00DF601C">
              <w:rPr>
                <w:rFonts w:ascii="Times New Roman" w:eastAsia="Times New Roman" w:hAnsi="Times New Roman"/>
                <w:sz w:val="24"/>
                <w:szCs w:val="24"/>
              </w:rPr>
              <w:t>Павлова Г.А.,</w:t>
            </w:r>
          </w:p>
          <w:p w:rsidR="00DF601C" w:rsidRPr="00DF601C" w:rsidRDefault="00DF601C" w:rsidP="00DF601C">
            <w:pPr>
              <w:spacing w:after="0" w:line="240" w:lineRule="auto"/>
              <w:ind w:left="-149" w:right="-108"/>
              <w:jc w:val="center"/>
              <w:rPr>
                <w:rFonts w:ascii="Times New Roman" w:eastAsia="Times New Roman" w:hAnsi="Times New Roman"/>
                <w:sz w:val="24"/>
                <w:szCs w:val="24"/>
              </w:rPr>
            </w:pPr>
            <w:r w:rsidRPr="00DF601C">
              <w:rPr>
                <w:rFonts w:ascii="Times New Roman" w:eastAsia="Times New Roman" w:hAnsi="Times New Roman"/>
                <w:sz w:val="24"/>
                <w:szCs w:val="24"/>
              </w:rPr>
              <w:t>Андреева М.П.</w:t>
            </w:r>
          </w:p>
        </w:tc>
        <w:tc>
          <w:tcPr>
            <w:tcW w:w="2127" w:type="dxa"/>
            <w:vMerge/>
            <w:tcBorders>
              <w:left w:val="single" w:sz="4" w:space="0" w:color="auto"/>
              <w:bottom w:val="single" w:sz="4" w:space="0" w:color="auto"/>
              <w:right w:val="single" w:sz="4" w:space="0" w:color="auto"/>
            </w:tcBorders>
          </w:tcPr>
          <w:p w:rsidR="00DF601C" w:rsidRPr="00DF601C" w:rsidRDefault="00DF601C" w:rsidP="00DF601C">
            <w:pPr>
              <w:spacing w:line="240" w:lineRule="exact"/>
              <w:ind w:left="-85" w:right="-67"/>
              <w:jc w:val="center"/>
              <w:rPr>
                <w:rFonts w:ascii="Times New Roman" w:eastAsia="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DF601C" w:rsidRPr="00DF601C" w:rsidRDefault="00DF601C" w:rsidP="00DF601C">
            <w:pPr>
              <w:spacing w:line="240" w:lineRule="exact"/>
              <w:ind w:right="-67"/>
              <w:jc w:val="center"/>
              <w:rPr>
                <w:rFonts w:ascii="Times New Roman" w:eastAsia="Times New Roman" w:hAnsi="Times New Roman"/>
                <w:sz w:val="24"/>
                <w:szCs w:val="24"/>
              </w:rPr>
            </w:pPr>
            <w:r w:rsidRPr="00DF601C">
              <w:rPr>
                <w:rFonts w:ascii="Times New Roman" w:eastAsia="Times New Roman" w:hAnsi="Times New Roman"/>
                <w:sz w:val="24"/>
                <w:szCs w:val="24"/>
              </w:rPr>
              <w:t>Номинация «Мастер слова»</w:t>
            </w:r>
          </w:p>
        </w:tc>
      </w:tr>
    </w:tbl>
    <w:p w:rsidR="00DF601C" w:rsidRPr="00DF601C" w:rsidRDefault="00DF601C" w:rsidP="00DF601C">
      <w:pPr>
        <w:autoSpaceDE w:val="0"/>
        <w:autoSpaceDN w:val="0"/>
        <w:adjustRightInd w:val="0"/>
        <w:spacing w:after="0" w:line="240" w:lineRule="auto"/>
        <w:rPr>
          <w:rFonts w:ascii="Times New Roman" w:hAnsi="Times New Roman"/>
          <w:b/>
          <w:bCs/>
          <w:sz w:val="28"/>
          <w:szCs w:val="28"/>
        </w:rPr>
      </w:pPr>
    </w:p>
    <w:p w:rsidR="00DF601C" w:rsidRPr="00DF601C" w:rsidRDefault="00A76D3E" w:rsidP="00DF601C">
      <w:pPr>
        <w:tabs>
          <w:tab w:val="left" w:pos="426"/>
        </w:tabs>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Другие олимпиады (очные)</w:t>
      </w:r>
    </w:p>
    <w:p w:rsidR="00DF601C" w:rsidRPr="00DF601C" w:rsidRDefault="00DF601C" w:rsidP="00DF601C">
      <w:pPr>
        <w:tabs>
          <w:tab w:val="left" w:pos="426"/>
        </w:tabs>
        <w:autoSpaceDE w:val="0"/>
        <w:autoSpaceDN w:val="0"/>
        <w:adjustRightInd w:val="0"/>
        <w:spacing w:after="0" w:line="240" w:lineRule="auto"/>
        <w:rPr>
          <w:rFonts w:ascii="Times New Roman" w:hAnsi="Times New Roman"/>
          <w:bCs/>
          <w:sz w:val="24"/>
          <w:szCs w:val="24"/>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559"/>
        <w:gridCol w:w="851"/>
        <w:gridCol w:w="1276"/>
        <w:gridCol w:w="2126"/>
        <w:gridCol w:w="1984"/>
        <w:gridCol w:w="1701"/>
      </w:tblGrid>
      <w:tr w:rsidR="00746D84" w:rsidRPr="00746D84" w:rsidTr="00A76D3E">
        <w:tc>
          <w:tcPr>
            <w:tcW w:w="568" w:type="dxa"/>
          </w:tcPr>
          <w:p w:rsidR="00746D84" w:rsidRPr="00746D84" w:rsidRDefault="00746D84" w:rsidP="0094205F">
            <w:pPr>
              <w:spacing w:after="0" w:line="240" w:lineRule="auto"/>
              <w:rPr>
                <w:rFonts w:ascii="Times New Roman" w:hAnsi="Times New Roman"/>
                <w:sz w:val="24"/>
                <w:szCs w:val="24"/>
              </w:rPr>
            </w:pPr>
            <w:bookmarkStart w:id="18" w:name="_Hlk514809722"/>
            <w:r w:rsidRPr="00746D84">
              <w:rPr>
                <w:rFonts w:ascii="Times New Roman" w:hAnsi="Times New Roman"/>
                <w:sz w:val="24"/>
                <w:szCs w:val="24"/>
              </w:rPr>
              <w:t xml:space="preserve">№ </w:t>
            </w: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 xml:space="preserve">ФИО ученика </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класс</w:t>
            </w:r>
          </w:p>
        </w:tc>
        <w:tc>
          <w:tcPr>
            <w:tcW w:w="1276"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уровень</w:t>
            </w:r>
          </w:p>
        </w:tc>
        <w:tc>
          <w:tcPr>
            <w:tcW w:w="2126" w:type="dxa"/>
            <w:tcBorders>
              <w:left w:val="single" w:sz="4" w:space="0" w:color="auto"/>
              <w:right w:val="single" w:sz="4" w:space="0" w:color="auto"/>
            </w:tcBorders>
          </w:tcPr>
          <w:p w:rsidR="00746D84" w:rsidRPr="00746D84" w:rsidRDefault="00746D84" w:rsidP="00746D84">
            <w:pPr>
              <w:spacing w:after="0" w:line="240" w:lineRule="auto"/>
              <w:rPr>
                <w:rFonts w:ascii="Times New Roman" w:hAnsi="Times New Roman"/>
                <w:sz w:val="24"/>
                <w:szCs w:val="24"/>
              </w:rPr>
            </w:pPr>
            <w:r w:rsidRPr="00746D84">
              <w:rPr>
                <w:rFonts w:ascii="Times New Roman" w:hAnsi="Times New Roman"/>
                <w:sz w:val="24"/>
                <w:szCs w:val="24"/>
              </w:rPr>
              <w:t>Название Олимпиады</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руководитель</w:t>
            </w:r>
          </w:p>
        </w:tc>
        <w:tc>
          <w:tcPr>
            <w:tcW w:w="1701"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Результат</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Ульянов Никита</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9 «в»</w:t>
            </w:r>
          </w:p>
        </w:tc>
        <w:tc>
          <w:tcPr>
            <w:tcW w:w="1276" w:type="dxa"/>
            <w:tcBorders>
              <w:right w:val="single" w:sz="4" w:space="0" w:color="auto"/>
            </w:tcBorders>
          </w:tcPr>
          <w:p w:rsidR="00746D84" w:rsidRPr="00746D84" w:rsidRDefault="00A76D3E" w:rsidP="00746D84">
            <w:pPr>
              <w:spacing w:after="0" w:line="240" w:lineRule="auto"/>
              <w:rPr>
                <w:rFonts w:ascii="Times New Roman" w:hAnsi="Times New Roman"/>
                <w:sz w:val="24"/>
                <w:szCs w:val="24"/>
              </w:rPr>
            </w:pPr>
            <w:r>
              <w:rPr>
                <w:rFonts w:ascii="Times New Roman" w:hAnsi="Times New Roman"/>
                <w:sz w:val="24"/>
                <w:szCs w:val="24"/>
              </w:rPr>
              <w:t>р</w:t>
            </w:r>
            <w:r w:rsidR="00746D84" w:rsidRPr="00746D84">
              <w:rPr>
                <w:rFonts w:ascii="Times New Roman" w:hAnsi="Times New Roman"/>
                <w:sz w:val="24"/>
                <w:szCs w:val="24"/>
              </w:rPr>
              <w:t>еспубл.</w:t>
            </w:r>
          </w:p>
        </w:tc>
        <w:tc>
          <w:tcPr>
            <w:tcW w:w="2126" w:type="dxa"/>
            <w:tcBorders>
              <w:left w:val="single" w:sz="4" w:space="0" w:color="auto"/>
              <w:right w:val="single" w:sz="4" w:space="0" w:color="auto"/>
            </w:tcBorders>
          </w:tcPr>
          <w:p w:rsidR="00746D84" w:rsidRPr="00746D84" w:rsidRDefault="00746D84" w:rsidP="00A76D3E">
            <w:pPr>
              <w:spacing w:after="0" w:line="240" w:lineRule="auto"/>
              <w:rPr>
                <w:rFonts w:ascii="Times New Roman" w:hAnsi="Times New Roman"/>
                <w:sz w:val="24"/>
                <w:szCs w:val="24"/>
              </w:rPr>
            </w:pPr>
            <w:r w:rsidRPr="00746D84">
              <w:rPr>
                <w:rFonts w:ascii="Times New Roman" w:hAnsi="Times New Roman"/>
                <w:sz w:val="24"/>
                <w:szCs w:val="24"/>
              </w:rPr>
              <w:t>Памяти народного учителя М.А.Алексеева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Николаева О.Н, Герасимова Н.И.</w:t>
            </w:r>
          </w:p>
        </w:tc>
        <w:tc>
          <w:tcPr>
            <w:tcW w:w="1701" w:type="dxa"/>
          </w:tcPr>
          <w:p w:rsidR="00746D84" w:rsidRPr="00746D84" w:rsidRDefault="00C54BA2" w:rsidP="0094205F">
            <w:pPr>
              <w:spacing w:after="0" w:line="240" w:lineRule="auto"/>
              <w:rPr>
                <w:rFonts w:ascii="Times New Roman" w:hAnsi="Times New Roman"/>
                <w:sz w:val="24"/>
                <w:szCs w:val="24"/>
              </w:rPr>
            </w:pPr>
            <w:r>
              <w:rPr>
                <w:rFonts w:ascii="Times New Roman" w:hAnsi="Times New Roman"/>
                <w:sz w:val="24"/>
                <w:szCs w:val="24"/>
              </w:rPr>
              <w:t>п</w:t>
            </w:r>
            <w:r w:rsidR="00746D84" w:rsidRPr="00746D84">
              <w:rPr>
                <w:rFonts w:ascii="Times New Roman" w:hAnsi="Times New Roman"/>
                <w:sz w:val="24"/>
                <w:szCs w:val="24"/>
              </w:rPr>
              <w:t>ризер</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Сибиряков Вася</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5 «а»</w:t>
            </w:r>
          </w:p>
        </w:tc>
        <w:tc>
          <w:tcPr>
            <w:tcW w:w="1276" w:type="dxa"/>
            <w:tcBorders>
              <w:right w:val="single" w:sz="4" w:space="0" w:color="auto"/>
            </w:tcBorders>
          </w:tcPr>
          <w:p w:rsidR="00746D84" w:rsidRPr="00746D84" w:rsidRDefault="00A76D3E" w:rsidP="00746D84">
            <w:pPr>
              <w:spacing w:after="0" w:line="240" w:lineRule="auto"/>
              <w:rPr>
                <w:rFonts w:ascii="Times New Roman" w:hAnsi="Times New Roman"/>
                <w:sz w:val="24"/>
                <w:szCs w:val="24"/>
              </w:rPr>
            </w:pPr>
            <w:r>
              <w:rPr>
                <w:rFonts w:ascii="Times New Roman" w:hAnsi="Times New Roman"/>
                <w:sz w:val="24"/>
                <w:szCs w:val="24"/>
              </w:rPr>
              <w:t>р</w:t>
            </w:r>
            <w:r w:rsidR="00746D84" w:rsidRPr="00746D84">
              <w:rPr>
                <w:rFonts w:ascii="Times New Roman" w:hAnsi="Times New Roman"/>
                <w:sz w:val="24"/>
                <w:szCs w:val="24"/>
              </w:rPr>
              <w:t>еспубл.</w:t>
            </w:r>
          </w:p>
        </w:tc>
        <w:tc>
          <w:tcPr>
            <w:tcW w:w="2126" w:type="dxa"/>
            <w:tcBorders>
              <w:left w:val="single" w:sz="4" w:space="0" w:color="auto"/>
              <w:right w:val="single" w:sz="4" w:space="0" w:color="auto"/>
            </w:tcBorders>
          </w:tcPr>
          <w:p w:rsidR="00746D84" w:rsidRPr="00746D84" w:rsidRDefault="00746D84" w:rsidP="003746A5">
            <w:pPr>
              <w:spacing w:after="0" w:line="240" w:lineRule="auto"/>
              <w:rPr>
                <w:rFonts w:ascii="Times New Roman" w:hAnsi="Times New Roman"/>
                <w:sz w:val="24"/>
                <w:szCs w:val="24"/>
              </w:rPr>
            </w:pPr>
            <w:r w:rsidRPr="00746D84">
              <w:rPr>
                <w:rFonts w:ascii="Times New Roman" w:hAnsi="Times New Roman"/>
                <w:sz w:val="24"/>
                <w:szCs w:val="24"/>
              </w:rPr>
              <w:t>Памяти М.А.Алексеева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Николаева О.Н, Герасимова Н.И.</w:t>
            </w:r>
          </w:p>
        </w:tc>
        <w:tc>
          <w:tcPr>
            <w:tcW w:w="1701" w:type="dxa"/>
          </w:tcPr>
          <w:p w:rsidR="00746D84" w:rsidRPr="00746D84" w:rsidRDefault="00C54BA2" w:rsidP="0094205F">
            <w:pPr>
              <w:spacing w:after="0" w:line="240" w:lineRule="auto"/>
              <w:rPr>
                <w:rFonts w:ascii="Times New Roman" w:hAnsi="Times New Roman"/>
                <w:sz w:val="24"/>
                <w:szCs w:val="24"/>
              </w:rPr>
            </w:pPr>
            <w:r>
              <w:rPr>
                <w:rFonts w:ascii="Times New Roman" w:hAnsi="Times New Roman"/>
                <w:sz w:val="24"/>
                <w:szCs w:val="24"/>
              </w:rPr>
              <w:t>п</w:t>
            </w:r>
            <w:r w:rsidR="00746D84" w:rsidRPr="00746D84">
              <w:rPr>
                <w:rFonts w:ascii="Times New Roman" w:hAnsi="Times New Roman"/>
                <w:sz w:val="24"/>
                <w:szCs w:val="24"/>
              </w:rPr>
              <w:t>ризер</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Тарасова Лида</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8 «б»</w:t>
            </w:r>
          </w:p>
        </w:tc>
        <w:tc>
          <w:tcPr>
            <w:tcW w:w="1276" w:type="dxa"/>
            <w:tcBorders>
              <w:right w:val="single" w:sz="4" w:space="0" w:color="auto"/>
            </w:tcBorders>
          </w:tcPr>
          <w:p w:rsidR="00746D84" w:rsidRPr="00746D84" w:rsidRDefault="00A76D3E" w:rsidP="0094205F">
            <w:pPr>
              <w:spacing w:after="0" w:line="240" w:lineRule="auto"/>
              <w:rPr>
                <w:rFonts w:ascii="Times New Roman" w:hAnsi="Times New Roman"/>
                <w:sz w:val="24"/>
                <w:szCs w:val="24"/>
              </w:rPr>
            </w:pPr>
            <w:r>
              <w:rPr>
                <w:rFonts w:ascii="Times New Roman" w:hAnsi="Times New Roman"/>
                <w:sz w:val="24"/>
                <w:szCs w:val="24"/>
              </w:rPr>
              <w:t>у</w:t>
            </w:r>
            <w:r w:rsidR="00746D84" w:rsidRPr="00746D84">
              <w:rPr>
                <w:rFonts w:ascii="Times New Roman" w:hAnsi="Times New Roman"/>
                <w:sz w:val="24"/>
                <w:szCs w:val="24"/>
              </w:rPr>
              <w:t>лусный</w:t>
            </w:r>
          </w:p>
        </w:tc>
        <w:tc>
          <w:tcPr>
            <w:tcW w:w="2126" w:type="dxa"/>
            <w:tcBorders>
              <w:left w:val="single" w:sz="4" w:space="0" w:color="auto"/>
              <w:right w:val="single" w:sz="4" w:space="0" w:color="auto"/>
            </w:tcBorders>
          </w:tcPr>
          <w:p w:rsidR="00746D84" w:rsidRPr="00746D84" w:rsidRDefault="00BB1A47" w:rsidP="0094205F">
            <w:pPr>
              <w:spacing w:after="0" w:line="240" w:lineRule="auto"/>
              <w:rPr>
                <w:rFonts w:ascii="Times New Roman" w:hAnsi="Times New Roman"/>
                <w:sz w:val="24"/>
                <w:szCs w:val="24"/>
              </w:rPr>
            </w:pPr>
            <w:r>
              <w:rPr>
                <w:rFonts w:ascii="Times New Roman" w:hAnsi="Times New Roman"/>
                <w:sz w:val="24"/>
                <w:szCs w:val="24"/>
              </w:rPr>
              <w:t>и</w:t>
            </w:r>
            <w:r w:rsidR="00746D84" w:rsidRPr="00746D84">
              <w:rPr>
                <w:rFonts w:ascii="Times New Roman" w:hAnsi="Times New Roman"/>
                <w:sz w:val="24"/>
                <w:szCs w:val="24"/>
              </w:rPr>
              <w:t>тог Чороон, математика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Николаева О.Н, Герасимова Н.И.</w:t>
            </w:r>
          </w:p>
        </w:tc>
        <w:tc>
          <w:tcPr>
            <w:tcW w:w="1701" w:type="dxa"/>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к</w:t>
            </w:r>
            <w:r w:rsidR="00746D84" w:rsidRPr="00746D84">
              <w:rPr>
                <w:rFonts w:ascii="Times New Roman" w:hAnsi="Times New Roman"/>
                <w:sz w:val="24"/>
                <w:szCs w:val="24"/>
              </w:rPr>
              <w:t xml:space="preserve">оманда </w:t>
            </w:r>
          </w:p>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2 место</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Сибиряков Вася</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5 «а»</w:t>
            </w:r>
          </w:p>
        </w:tc>
        <w:tc>
          <w:tcPr>
            <w:tcW w:w="1276" w:type="dxa"/>
            <w:tcBorders>
              <w:right w:val="single" w:sz="4" w:space="0" w:color="auto"/>
            </w:tcBorders>
          </w:tcPr>
          <w:p w:rsidR="00746D84" w:rsidRPr="00746D84" w:rsidRDefault="00A76D3E" w:rsidP="0094205F">
            <w:pPr>
              <w:spacing w:after="0" w:line="240" w:lineRule="auto"/>
              <w:rPr>
                <w:rFonts w:ascii="Times New Roman" w:hAnsi="Times New Roman"/>
                <w:sz w:val="24"/>
                <w:szCs w:val="24"/>
              </w:rPr>
            </w:pPr>
            <w:r>
              <w:rPr>
                <w:rFonts w:ascii="Times New Roman" w:hAnsi="Times New Roman"/>
                <w:sz w:val="24"/>
                <w:szCs w:val="24"/>
              </w:rPr>
              <w:t>у</w:t>
            </w:r>
            <w:r w:rsidR="00746D84" w:rsidRPr="00746D84">
              <w:rPr>
                <w:rFonts w:ascii="Times New Roman" w:hAnsi="Times New Roman"/>
                <w:sz w:val="24"/>
                <w:szCs w:val="24"/>
              </w:rPr>
              <w:t>лусный</w:t>
            </w:r>
          </w:p>
        </w:tc>
        <w:tc>
          <w:tcPr>
            <w:tcW w:w="2126" w:type="dxa"/>
            <w:tcBorders>
              <w:left w:val="single" w:sz="4" w:space="0" w:color="auto"/>
              <w:right w:val="single" w:sz="4" w:space="0" w:color="auto"/>
            </w:tcBorders>
          </w:tcPr>
          <w:p w:rsidR="00746D84" w:rsidRPr="00746D84" w:rsidRDefault="00BB1A47" w:rsidP="0094205F">
            <w:pPr>
              <w:spacing w:after="0" w:line="240" w:lineRule="auto"/>
              <w:rPr>
                <w:rFonts w:ascii="Times New Roman" w:hAnsi="Times New Roman"/>
                <w:sz w:val="24"/>
                <w:szCs w:val="24"/>
              </w:rPr>
            </w:pPr>
            <w:r>
              <w:rPr>
                <w:rFonts w:ascii="Times New Roman" w:hAnsi="Times New Roman"/>
                <w:sz w:val="24"/>
                <w:szCs w:val="24"/>
              </w:rPr>
              <w:t>и</w:t>
            </w:r>
            <w:r w:rsidR="00746D84" w:rsidRPr="00746D84">
              <w:rPr>
                <w:rFonts w:ascii="Times New Roman" w:hAnsi="Times New Roman"/>
                <w:sz w:val="24"/>
                <w:szCs w:val="24"/>
              </w:rPr>
              <w:t>тог Чороон, математика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Николаева О.Н, Герасимова Н.И.</w:t>
            </w:r>
          </w:p>
        </w:tc>
        <w:tc>
          <w:tcPr>
            <w:tcW w:w="1701" w:type="dxa"/>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к</w:t>
            </w:r>
            <w:r w:rsidR="00746D84" w:rsidRPr="00746D84">
              <w:rPr>
                <w:rFonts w:ascii="Times New Roman" w:hAnsi="Times New Roman"/>
                <w:sz w:val="24"/>
                <w:szCs w:val="24"/>
              </w:rPr>
              <w:t xml:space="preserve">оманда </w:t>
            </w:r>
          </w:p>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2 место</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Павлов Эрэл</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5 «а»</w:t>
            </w:r>
          </w:p>
        </w:tc>
        <w:tc>
          <w:tcPr>
            <w:tcW w:w="1276" w:type="dxa"/>
            <w:tcBorders>
              <w:right w:val="single" w:sz="4" w:space="0" w:color="auto"/>
            </w:tcBorders>
          </w:tcPr>
          <w:p w:rsidR="00746D84" w:rsidRPr="00746D84" w:rsidRDefault="00A76D3E" w:rsidP="0094205F">
            <w:pPr>
              <w:spacing w:after="0" w:line="240" w:lineRule="auto"/>
              <w:rPr>
                <w:rFonts w:ascii="Times New Roman" w:hAnsi="Times New Roman"/>
                <w:sz w:val="24"/>
                <w:szCs w:val="24"/>
              </w:rPr>
            </w:pPr>
            <w:r>
              <w:rPr>
                <w:rFonts w:ascii="Times New Roman" w:hAnsi="Times New Roman"/>
                <w:sz w:val="24"/>
                <w:szCs w:val="24"/>
              </w:rPr>
              <w:t>у</w:t>
            </w:r>
            <w:r w:rsidR="00746D84" w:rsidRPr="00746D84">
              <w:rPr>
                <w:rFonts w:ascii="Times New Roman" w:hAnsi="Times New Roman"/>
                <w:sz w:val="24"/>
                <w:szCs w:val="24"/>
              </w:rPr>
              <w:t>лусный</w:t>
            </w:r>
          </w:p>
        </w:tc>
        <w:tc>
          <w:tcPr>
            <w:tcW w:w="2126" w:type="dxa"/>
            <w:tcBorders>
              <w:left w:val="single" w:sz="4" w:space="0" w:color="auto"/>
              <w:right w:val="single" w:sz="4" w:space="0" w:color="auto"/>
            </w:tcBorders>
          </w:tcPr>
          <w:p w:rsidR="00746D84" w:rsidRPr="00746D84" w:rsidRDefault="00BB1A47" w:rsidP="0094205F">
            <w:pPr>
              <w:spacing w:after="0" w:line="240" w:lineRule="auto"/>
              <w:rPr>
                <w:rFonts w:ascii="Times New Roman" w:hAnsi="Times New Roman"/>
                <w:sz w:val="24"/>
                <w:szCs w:val="24"/>
              </w:rPr>
            </w:pPr>
            <w:r>
              <w:rPr>
                <w:rFonts w:ascii="Times New Roman" w:hAnsi="Times New Roman"/>
                <w:sz w:val="24"/>
                <w:szCs w:val="24"/>
              </w:rPr>
              <w:t>и</w:t>
            </w:r>
            <w:r w:rsidR="00746D84" w:rsidRPr="00746D84">
              <w:rPr>
                <w:rFonts w:ascii="Times New Roman" w:hAnsi="Times New Roman"/>
                <w:sz w:val="24"/>
                <w:szCs w:val="24"/>
              </w:rPr>
              <w:t>тог Чороон, математика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Николаева О.Н, Герасимова Н.И.</w:t>
            </w:r>
          </w:p>
        </w:tc>
        <w:tc>
          <w:tcPr>
            <w:tcW w:w="1701" w:type="dxa"/>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к</w:t>
            </w:r>
            <w:r w:rsidR="00746D84" w:rsidRPr="00746D84">
              <w:rPr>
                <w:rFonts w:ascii="Times New Roman" w:hAnsi="Times New Roman"/>
                <w:sz w:val="24"/>
                <w:szCs w:val="24"/>
              </w:rPr>
              <w:t xml:space="preserve">оманда </w:t>
            </w:r>
          </w:p>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2 место</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Васильева Камелия</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5б</w:t>
            </w:r>
          </w:p>
        </w:tc>
        <w:tc>
          <w:tcPr>
            <w:tcW w:w="1276"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улусный</w:t>
            </w:r>
          </w:p>
        </w:tc>
        <w:tc>
          <w:tcPr>
            <w:tcW w:w="2126" w:type="dxa"/>
            <w:tcBorders>
              <w:left w:val="single" w:sz="4" w:space="0" w:color="auto"/>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Чороон</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Обулахова С.Е.</w:t>
            </w:r>
          </w:p>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Герасимова Н.И.</w:t>
            </w:r>
          </w:p>
        </w:tc>
        <w:tc>
          <w:tcPr>
            <w:tcW w:w="1701" w:type="dxa"/>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к</w:t>
            </w:r>
            <w:r w:rsidR="00746D84" w:rsidRPr="00746D84">
              <w:rPr>
                <w:rFonts w:ascii="Times New Roman" w:hAnsi="Times New Roman"/>
                <w:sz w:val="24"/>
                <w:szCs w:val="24"/>
              </w:rPr>
              <w:t xml:space="preserve">оманд. </w:t>
            </w:r>
          </w:p>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2 место</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Андреев Арсен</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6в</w:t>
            </w:r>
          </w:p>
        </w:tc>
        <w:tc>
          <w:tcPr>
            <w:tcW w:w="1276"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улусный</w:t>
            </w:r>
          </w:p>
        </w:tc>
        <w:tc>
          <w:tcPr>
            <w:tcW w:w="2126" w:type="dxa"/>
            <w:tcBorders>
              <w:left w:val="single" w:sz="4" w:space="0" w:color="auto"/>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«Чороон», математика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Семенова Т.Н., Герасимова Н.И.</w:t>
            </w:r>
          </w:p>
        </w:tc>
        <w:tc>
          <w:tcPr>
            <w:tcW w:w="1701"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призер</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Еремисов Айсен</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6в</w:t>
            </w:r>
          </w:p>
        </w:tc>
        <w:tc>
          <w:tcPr>
            <w:tcW w:w="1276"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улусный</w:t>
            </w:r>
          </w:p>
        </w:tc>
        <w:tc>
          <w:tcPr>
            <w:tcW w:w="2126" w:type="dxa"/>
            <w:tcBorders>
              <w:left w:val="single" w:sz="4" w:space="0" w:color="auto"/>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«Чороон», математика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Семенова Т.Н., Герасимова Н.И.</w:t>
            </w:r>
          </w:p>
        </w:tc>
        <w:tc>
          <w:tcPr>
            <w:tcW w:w="1701" w:type="dxa"/>
          </w:tcPr>
          <w:p w:rsidR="00746D84" w:rsidRPr="00746D84" w:rsidRDefault="00C54BA2" w:rsidP="0094205F">
            <w:pPr>
              <w:spacing w:after="0" w:line="240" w:lineRule="auto"/>
              <w:rPr>
                <w:rFonts w:ascii="Times New Roman" w:hAnsi="Times New Roman"/>
                <w:sz w:val="24"/>
                <w:szCs w:val="24"/>
              </w:rPr>
            </w:pPr>
            <w:r>
              <w:rPr>
                <w:rFonts w:ascii="Times New Roman" w:hAnsi="Times New Roman"/>
                <w:sz w:val="24"/>
                <w:szCs w:val="24"/>
              </w:rPr>
              <w:t>а</w:t>
            </w:r>
            <w:r w:rsidR="00746D84" w:rsidRPr="00746D84">
              <w:rPr>
                <w:rFonts w:ascii="Times New Roman" w:hAnsi="Times New Roman"/>
                <w:sz w:val="24"/>
                <w:szCs w:val="24"/>
              </w:rPr>
              <w:t>бсолютный победитель</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Еремисов Айсен</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6 «в»</w:t>
            </w:r>
          </w:p>
        </w:tc>
        <w:tc>
          <w:tcPr>
            <w:tcW w:w="1276" w:type="dxa"/>
            <w:tcBorders>
              <w:right w:val="single" w:sz="4" w:space="0" w:color="auto"/>
            </w:tcBorders>
          </w:tcPr>
          <w:p w:rsidR="00746D84" w:rsidRPr="00746D84" w:rsidRDefault="00A76D3E" w:rsidP="0094205F">
            <w:pPr>
              <w:spacing w:after="0" w:line="240" w:lineRule="auto"/>
              <w:rPr>
                <w:rFonts w:ascii="Times New Roman" w:hAnsi="Times New Roman"/>
                <w:sz w:val="24"/>
                <w:szCs w:val="24"/>
              </w:rPr>
            </w:pPr>
            <w:r>
              <w:rPr>
                <w:rFonts w:ascii="Times New Roman" w:hAnsi="Times New Roman"/>
                <w:sz w:val="24"/>
                <w:szCs w:val="24"/>
              </w:rPr>
              <w:t>р</w:t>
            </w:r>
            <w:r w:rsidR="00746D84" w:rsidRPr="00746D84">
              <w:rPr>
                <w:rFonts w:ascii="Times New Roman" w:hAnsi="Times New Roman"/>
                <w:sz w:val="24"/>
                <w:szCs w:val="24"/>
              </w:rPr>
              <w:t>еспубликанский</w:t>
            </w:r>
          </w:p>
        </w:tc>
        <w:tc>
          <w:tcPr>
            <w:tcW w:w="2126" w:type="dxa"/>
            <w:tcBorders>
              <w:left w:val="single" w:sz="4" w:space="0" w:color="auto"/>
              <w:right w:val="single" w:sz="4" w:space="0" w:color="auto"/>
            </w:tcBorders>
          </w:tcPr>
          <w:p w:rsidR="00746D84" w:rsidRPr="00746D84" w:rsidRDefault="00746D84" w:rsidP="003746A5">
            <w:pPr>
              <w:spacing w:after="0" w:line="240" w:lineRule="auto"/>
              <w:rPr>
                <w:rFonts w:ascii="Times New Roman" w:hAnsi="Times New Roman"/>
                <w:sz w:val="24"/>
                <w:szCs w:val="24"/>
              </w:rPr>
            </w:pPr>
            <w:r w:rsidRPr="00746D84">
              <w:rPr>
                <w:rFonts w:ascii="Times New Roman" w:hAnsi="Times New Roman"/>
                <w:sz w:val="24"/>
                <w:szCs w:val="24"/>
              </w:rPr>
              <w:t>Памяти М.А.Алексеева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Семенова Т.Н. Герасимова Н.И.</w:t>
            </w:r>
          </w:p>
        </w:tc>
        <w:tc>
          <w:tcPr>
            <w:tcW w:w="1701" w:type="dxa"/>
          </w:tcPr>
          <w:p w:rsidR="00746D84" w:rsidRPr="00746D84" w:rsidRDefault="00C54BA2" w:rsidP="0094205F">
            <w:pPr>
              <w:spacing w:after="0" w:line="240" w:lineRule="auto"/>
              <w:rPr>
                <w:rFonts w:ascii="Times New Roman" w:hAnsi="Times New Roman"/>
                <w:sz w:val="24"/>
                <w:szCs w:val="24"/>
              </w:rPr>
            </w:pPr>
            <w:r>
              <w:rPr>
                <w:rFonts w:ascii="Times New Roman" w:hAnsi="Times New Roman"/>
                <w:sz w:val="24"/>
                <w:szCs w:val="24"/>
              </w:rPr>
              <w:t>п</w:t>
            </w:r>
            <w:r w:rsidR="00746D84" w:rsidRPr="00746D84">
              <w:rPr>
                <w:rFonts w:ascii="Times New Roman" w:hAnsi="Times New Roman"/>
                <w:sz w:val="24"/>
                <w:szCs w:val="24"/>
              </w:rPr>
              <w:t>обедитель</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Васильев Петя</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6 «в»</w:t>
            </w:r>
          </w:p>
        </w:tc>
        <w:tc>
          <w:tcPr>
            <w:tcW w:w="1276" w:type="dxa"/>
            <w:tcBorders>
              <w:right w:val="single" w:sz="4" w:space="0" w:color="auto"/>
            </w:tcBorders>
          </w:tcPr>
          <w:p w:rsidR="00746D84" w:rsidRPr="00746D84" w:rsidRDefault="00A76D3E" w:rsidP="0094205F">
            <w:pPr>
              <w:spacing w:after="0" w:line="240" w:lineRule="auto"/>
              <w:rPr>
                <w:rFonts w:ascii="Times New Roman" w:hAnsi="Times New Roman"/>
                <w:sz w:val="24"/>
                <w:szCs w:val="24"/>
              </w:rPr>
            </w:pPr>
            <w:r>
              <w:rPr>
                <w:rFonts w:ascii="Times New Roman" w:hAnsi="Times New Roman"/>
                <w:sz w:val="24"/>
                <w:szCs w:val="24"/>
              </w:rPr>
              <w:t>р</w:t>
            </w:r>
            <w:r w:rsidR="00746D84" w:rsidRPr="00746D84">
              <w:rPr>
                <w:rFonts w:ascii="Times New Roman" w:hAnsi="Times New Roman"/>
                <w:sz w:val="24"/>
                <w:szCs w:val="24"/>
              </w:rPr>
              <w:t>еспубликанский</w:t>
            </w:r>
          </w:p>
        </w:tc>
        <w:tc>
          <w:tcPr>
            <w:tcW w:w="2126" w:type="dxa"/>
            <w:tcBorders>
              <w:left w:val="single" w:sz="4" w:space="0" w:color="auto"/>
              <w:right w:val="single" w:sz="4" w:space="0" w:color="auto"/>
            </w:tcBorders>
          </w:tcPr>
          <w:p w:rsidR="00746D84" w:rsidRPr="00746D84" w:rsidRDefault="00746D84" w:rsidP="003746A5">
            <w:pPr>
              <w:spacing w:after="0" w:line="240" w:lineRule="auto"/>
              <w:rPr>
                <w:rFonts w:ascii="Times New Roman" w:hAnsi="Times New Roman"/>
                <w:sz w:val="24"/>
                <w:szCs w:val="24"/>
              </w:rPr>
            </w:pPr>
            <w:r w:rsidRPr="00746D84">
              <w:rPr>
                <w:rFonts w:ascii="Times New Roman" w:hAnsi="Times New Roman"/>
                <w:sz w:val="24"/>
                <w:szCs w:val="24"/>
              </w:rPr>
              <w:t>Памяти М.А.Алексеева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Семенова Т.Н. Герасимова Н.И.</w:t>
            </w:r>
          </w:p>
        </w:tc>
        <w:tc>
          <w:tcPr>
            <w:tcW w:w="1701"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призер</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Андреев Арсен</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6 «в»</w:t>
            </w:r>
          </w:p>
        </w:tc>
        <w:tc>
          <w:tcPr>
            <w:tcW w:w="1276" w:type="dxa"/>
            <w:tcBorders>
              <w:right w:val="single" w:sz="4" w:space="0" w:color="auto"/>
            </w:tcBorders>
          </w:tcPr>
          <w:p w:rsidR="00746D84" w:rsidRPr="00746D84" w:rsidRDefault="00A76D3E" w:rsidP="0094205F">
            <w:pPr>
              <w:spacing w:after="0" w:line="240" w:lineRule="auto"/>
              <w:rPr>
                <w:rFonts w:ascii="Times New Roman" w:hAnsi="Times New Roman"/>
                <w:sz w:val="24"/>
                <w:szCs w:val="24"/>
              </w:rPr>
            </w:pPr>
            <w:r>
              <w:rPr>
                <w:rFonts w:ascii="Times New Roman" w:hAnsi="Times New Roman"/>
                <w:sz w:val="24"/>
                <w:szCs w:val="24"/>
              </w:rPr>
              <w:t>р</w:t>
            </w:r>
            <w:r w:rsidR="00746D84" w:rsidRPr="00746D84">
              <w:rPr>
                <w:rFonts w:ascii="Times New Roman" w:hAnsi="Times New Roman"/>
                <w:sz w:val="24"/>
                <w:szCs w:val="24"/>
              </w:rPr>
              <w:t>еспубликанский</w:t>
            </w:r>
          </w:p>
        </w:tc>
        <w:tc>
          <w:tcPr>
            <w:tcW w:w="2126" w:type="dxa"/>
            <w:tcBorders>
              <w:left w:val="single" w:sz="4" w:space="0" w:color="auto"/>
              <w:right w:val="single" w:sz="4" w:space="0" w:color="auto"/>
            </w:tcBorders>
          </w:tcPr>
          <w:p w:rsidR="00746D84" w:rsidRPr="00746D84" w:rsidRDefault="003746A5" w:rsidP="003746A5">
            <w:pPr>
              <w:spacing w:after="0" w:line="240" w:lineRule="auto"/>
              <w:rPr>
                <w:rFonts w:ascii="Times New Roman" w:hAnsi="Times New Roman"/>
                <w:sz w:val="24"/>
                <w:szCs w:val="24"/>
              </w:rPr>
            </w:pPr>
            <w:r>
              <w:rPr>
                <w:rFonts w:ascii="Times New Roman" w:hAnsi="Times New Roman"/>
                <w:sz w:val="24"/>
                <w:szCs w:val="24"/>
              </w:rPr>
              <w:t xml:space="preserve">Памяти </w:t>
            </w:r>
            <w:r w:rsidR="00746D84" w:rsidRPr="00746D84">
              <w:rPr>
                <w:rFonts w:ascii="Times New Roman" w:hAnsi="Times New Roman"/>
                <w:sz w:val="24"/>
                <w:szCs w:val="24"/>
              </w:rPr>
              <w:t xml:space="preserve"> М.А.Алексеева</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Семенова Т.Н. Герасимова Н.И.</w:t>
            </w:r>
          </w:p>
        </w:tc>
        <w:tc>
          <w:tcPr>
            <w:tcW w:w="1701"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призер</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Иванова Настя</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9б</w:t>
            </w:r>
          </w:p>
        </w:tc>
        <w:tc>
          <w:tcPr>
            <w:tcW w:w="1276" w:type="dxa"/>
            <w:tcBorders>
              <w:right w:val="single" w:sz="4" w:space="0" w:color="auto"/>
            </w:tcBorders>
          </w:tcPr>
          <w:p w:rsidR="00746D84" w:rsidRPr="00746D84" w:rsidRDefault="00A76D3E" w:rsidP="0094205F">
            <w:pPr>
              <w:spacing w:after="0" w:line="240" w:lineRule="auto"/>
              <w:rPr>
                <w:rFonts w:ascii="Times New Roman" w:hAnsi="Times New Roman"/>
                <w:sz w:val="24"/>
                <w:szCs w:val="24"/>
              </w:rPr>
            </w:pPr>
            <w:r>
              <w:rPr>
                <w:rFonts w:ascii="Times New Roman" w:hAnsi="Times New Roman"/>
                <w:sz w:val="24"/>
                <w:szCs w:val="24"/>
              </w:rPr>
              <w:t>к</w:t>
            </w:r>
            <w:r w:rsidR="00746D84" w:rsidRPr="00746D84">
              <w:rPr>
                <w:rFonts w:ascii="Times New Roman" w:hAnsi="Times New Roman"/>
                <w:sz w:val="24"/>
                <w:szCs w:val="24"/>
              </w:rPr>
              <w:t xml:space="preserve">устовой </w:t>
            </w:r>
          </w:p>
        </w:tc>
        <w:tc>
          <w:tcPr>
            <w:tcW w:w="2126" w:type="dxa"/>
            <w:tcBorders>
              <w:left w:val="single" w:sz="4" w:space="0" w:color="auto"/>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Олимпиада по биологии</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Иванова А.И.</w:t>
            </w:r>
          </w:p>
        </w:tc>
        <w:tc>
          <w:tcPr>
            <w:tcW w:w="1701"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2 место</w:t>
            </w:r>
          </w:p>
        </w:tc>
      </w:tr>
      <w:tr w:rsidR="00746D84" w:rsidRPr="00746D84" w:rsidTr="00A76D3E">
        <w:tc>
          <w:tcPr>
            <w:tcW w:w="568" w:type="dxa"/>
          </w:tcPr>
          <w:p w:rsidR="00746D84" w:rsidRPr="004B3D93" w:rsidRDefault="00746D84" w:rsidP="00E17124">
            <w:pPr>
              <w:pStyle w:val="a3"/>
              <w:numPr>
                <w:ilvl w:val="0"/>
                <w:numId w:val="56"/>
              </w:numPr>
              <w:spacing w:after="0" w:line="240" w:lineRule="auto"/>
              <w:rPr>
                <w:rFonts w:ascii="Times New Roman" w:hAnsi="Times New Roman"/>
                <w:sz w:val="24"/>
                <w:szCs w:val="24"/>
                <w:lang w:val="ru-RU"/>
              </w:rPr>
            </w:pPr>
          </w:p>
        </w:tc>
        <w:tc>
          <w:tcPr>
            <w:tcW w:w="1559"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Борисов Антон</w:t>
            </w:r>
          </w:p>
        </w:tc>
        <w:tc>
          <w:tcPr>
            <w:tcW w:w="851" w:type="dxa"/>
            <w:tcBorders>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9в</w:t>
            </w:r>
          </w:p>
        </w:tc>
        <w:tc>
          <w:tcPr>
            <w:tcW w:w="1276" w:type="dxa"/>
            <w:tcBorders>
              <w:right w:val="single" w:sz="4" w:space="0" w:color="auto"/>
            </w:tcBorders>
          </w:tcPr>
          <w:p w:rsidR="00746D84" w:rsidRPr="00746D84" w:rsidRDefault="00A76D3E" w:rsidP="0094205F">
            <w:pPr>
              <w:spacing w:after="0" w:line="240" w:lineRule="auto"/>
              <w:rPr>
                <w:rFonts w:ascii="Times New Roman" w:hAnsi="Times New Roman"/>
                <w:sz w:val="24"/>
                <w:szCs w:val="24"/>
              </w:rPr>
            </w:pPr>
            <w:r>
              <w:rPr>
                <w:rFonts w:ascii="Times New Roman" w:hAnsi="Times New Roman"/>
                <w:sz w:val="24"/>
                <w:szCs w:val="24"/>
              </w:rPr>
              <w:t>к</w:t>
            </w:r>
            <w:r w:rsidR="00746D84" w:rsidRPr="00746D84">
              <w:rPr>
                <w:rFonts w:ascii="Times New Roman" w:hAnsi="Times New Roman"/>
                <w:sz w:val="24"/>
                <w:szCs w:val="24"/>
              </w:rPr>
              <w:t xml:space="preserve">устовой </w:t>
            </w:r>
          </w:p>
        </w:tc>
        <w:tc>
          <w:tcPr>
            <w:tcW w:w="2126" w:type="dxa"/>
            <w:tcBorders>
              <w:left w:val="single" w:sz="4" w:space="0" w:color="auto"/>
              <w:righ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Олимпиада по биологии</w:t>
            </w:r>
          </w:p>
        </w:tc>
        <w:tc>
          <w:tcPr>
            <w:tcW w:w="1984" w:type="dxa"/>
            <w:tcBorders>
              <w:left w:val="single" w:sz="4" w:space="0" w:color="auto"/>
            </w:tcBorders>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Иванова А.И.</w:t>
            </w:r>
          </w:p>
        </w:tc>
        <w:tc>
          <w:tcPr>
            <w:tcW w:w="1701" w:type="dxa"/>
          </w:tcPr>
          <w:p w:rsidR="00746D84" w:rsidRPr="00746D84" w:rsidRDefault="00746D84" w:rsidP="0094205F">
            <w:pPr>
              <w:spacing w:after="0" w:line="240" w:lineRule="auto"/>
              <w:rPr>
                <w:rFonts w:ascii="Times New Roman" w:hAnsi="Times New Roman"/>
                <w:sz w:val="24"/>
                <w:szCs w:val="24"/>
              </w:rPr>
            </w:pPr>
            <w:r w:rsidRPr="00746D84">
              <w:rPr>
                <w:rFonts w:ascii="Times New Roman" w:hAnsi="Times New Roman"/>
                <w:sz w:val="24"/>
                <w:szCs w:val="24"/>
              </w:rPr>
              <w:t>3 место</w:t>
            </w:r>
          </w:p>
        </w:tc>
      </w:tr>
      <w:tr w:rsidR="00C54BA2" w:rsidRPr="00746D84" w:rsidTr="00A76D3E">
        <w:tc>
          <w:tcPr>
            <w:tcW w:w="568" w:type="dxa"/>
          </w:tcPr>
          <w:p w:rsidR="00C54BA2" w:rsidRPr="004B3D93" w:rsidRDefault="00C54BA2" w:rsidP="00E17124">
            <w:pPr>
              <w:pStyle w:val="a3"/>
              <w:numPr>
                <w:ilvl w:val="0"/>
                <w:numId w:val="56"/>
              </w:numPr>
              <w:spacing w:after="0" w:line="240" w:lineRule="auto"/>
              <w:rPr>
                <w:rFonts w:ascii="Times New Roman" w:hAnsi="Times New Roman"/>
                <w:sz w:val="24"/>
                <w:szCs w:val="24"/>
                <w:lang w:val="ru-RU"/>
              </w:rPr>
            </w:pPr>
          </w:p>
        </w:tc>
        <w:tc>
          <w:tcPr>
            <w:tcW w:w="1559" w:type="dxa"/>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Гурьев Максим</w:t>
            </w:r>
          </w:p>
        </w:tc>
        <w:tc>
          <w:tcPr>
            <w:tcW w:w="851" w:type="dxa"/>
            <w:tcBorders>
              <w:right w:val="single" w:sz="4" w:space="0" w:color="auto"/>
            </w:tcBorders>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2 «а»</w:t>
            </w:r>
          </w:p>
        </w:tc>
        <w:tc>
          <w:tcPr>
            <w:tcW w:w="1276" w:type="dxa"/>
            <w:tcBorders>
              <w:right w:val="single" w:sz="4" w:space="0" w:color="auto"/>
            </w:tcBorders>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улусный</w:t>
            </w:r>
          </w:p>
        </w:tc>
        <w:tc>
          <w:tcPr>
            <w:tcW w:w="2126" w:type="dxa"/>
            <w:tcBorders>
              <w:left w:val="single" w:sz="4" w:space="0" w:color="auto"/>
              <w:right w:val="single" w:sz="4" w:space="0" w:color="auto"/>
            </w:tcBorders>
          </w:tcPr>
          <w:p w:rsidR="00C54BA2" w:rsidRPr="00746D84" w:rsidRDefault="00C54BA2" w:rsidP="00C54BA2">
            <w:pPr>
              <w:spacing w:after="0" w:line="240" w:lineRule="auto"/>
              <w:rPr>
                <w:rFonts w:ascii="Times New Roman" w:hAnsi="Times New Roman"/>
                <w:sz w:val="24"/>
                <w:szCs w:val="24"/>
              </w:rPr>
            </w:pPr>
            <w:r>
              <w:rPr>
                <w:rFonts w:ascii="Times New Roman" w:hAnsi="Times New Roman"/>
                <w:sz w:val="24"/>
                <w:szCs w:val="24"/>
              </w:rPr>
              <w:t>Олимпиада среди нач.классов в ВВСОШ №3</w:t>
            </w:r>
          </w:p>
        </w:tc>
        <w:tc>
          <w:tcPr>
            <w:tcW w:w="1984" w:type="dxa"/>
            <w:tcBorders>
              <w:left w:val="single" w:sz="4" w:space="0" w:color="auto"/>
            </w:tcBorders>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Федотова В.В.</w:t>
            </w:r>
          </w:p>
        </w:tc>
        <w:tc>
          <w:tcPr>
            <w:tcW w:w="1701" w:type="dxa"/>
          </w:tcPr>
          <w:p w:rsidR="00C54BA2" w:rsidRDefault="00C54BA2" w:rsidP="00C54BA2">
            <w:pPr>
              <w:spacing w:after="0" w:line="240" w:lineRule="auto"/>
              <w:rPr>
                <w:rFonts w:ascii="Times New Roman" w:hAnsi="Times New Roman"/>
                <w:sz w:val="24"/>
                <w:szCs w:val="24"/>
              </w:rPr>
            </w:pPr>
            <w:r>
              <w:rPr>
                <w:rFonts w:ascii="Times New Roman" w:hAnsi="Times New Roman"/>
                <w:sz w:val="24"/>
                <w:szCs w:val="24"/>
              </w:rPr>
              <w:t>устная часть -1 м., письм.часть – 3 м.</w:t>
            </w:r>
          </w:p>
        </w:tc>
      </w:tr>
      <w:tr w:rsidR="00C54BA2" w:rsidRPr="00746D84" w:rsidTr="00A76D3E">
        <w:tc>
          <w:tcPr>
            <w:tcW w:w="568" w:type="dxa"/>
          </w:tcPr>
          <w:p w:rsidR="00C54BA2" w:rsidRPr="004B3D93" w:rsidRDefault="00C54BA2" w:rsidP="00E17124">
            <w:pPr>
              <w:pStyle w:val="a3"/>
              <w:numPr>
                <w:ilvl w:val="0"/>
                <w:numId w:val="56"/>
              </w:numPr>
              <w:spacing w:after="0" w:line="240" w:lineRule="auto"/>
              <w:rPr>
                <w:rFonts w:ascii="Times New Roman" w:hAnsi="Times New Roman"/>
                <w:sz w:val="24"/>
                <w:szCs w:val="24"/>
                <w:lang w:val="ru-RU"/>
              </w:rPr>
            </w:pPr>
          </w:p>
        </w:tc>
        <w:tc>
          <w:tcPr>
            <w:tcW w:w="1559" w:type="dxa"/>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Ульянов Никита</w:t>
            </w:r>
          </w:p>
        </w:tc>
        <w:tc>
          <w:tcPr>
            <w:tcW w:w="851" w:type="dxa"/>
            <w:tcBorders>
              <w:right w:val="single" w:sz="4" w:space="0" w:color="auto"/>
            </w:tcBorders>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9в</w:t>
            </w:r>
          </w:p>
        </w:tc>
        <w:tc>
          <w:tcPr>
            <w:tcW w:w="1276" w:type="dxa"/>
            <w:tcBorders>
              <w:right w:val="single" w:sz="4" w:space="0" w:color="auto"/>
            </w:tcBorders>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р</w:t>
            </w:r>
            <w:r w:rsidRPr="00746D84">
              <w:rPr>
                <w:rFonts w:ascii="Times New Roman" w:hAnsi="Times New Roman"/>
                <w:sz w:val="24"/>
                <w:szCs w:val="24"/>
              </w:rPr>
              <w:t>еспубликанский</w:t>
            </w:r>
          </w:p>
        </w:tc>
        <w:tc>
          <w:tcPr>
            <w:tcW w:w="2126" w:type="dxa"/>
            <w:tcBorders>
              <w:left w:val="single" w:sz="4" w:space="0" w:color="auto"/>
              <w:right w:val="single" w:sz="4" w:space="0" w:color="auto"/>
            </w:tcBorders>
          </w:tcPr>
          <w:p w:rsidR="00C54BA2" w:rsidRDefault="00C54BA2" w:rsidP="00C54BA2">
            <w:pPr>
              <w:spacing w:after="0" w:line="240" w:lineRule="auto"/>
              <w:rPr>
                <w:rFonts w:ascii="Times New Roman" w:hAnsi="Times New Roman"/>
                <w:sz w:val="24"/>
                <w:szCs w:val="24"/>
              </w:rPr>
            </w:pPr>
            <w:r w:rsidRPr="00DF601C">
              <w:rPr>
                <w:rFonts w:ascii="Times New Roman" w:hAnsi="Times New Roman"/>
                <w:bCs/>
                <w:sz w:val="24"/>
                <w:szCs w:val="24"/>
                <w:lang w:val="en-US"/>
              </w:rPr>
              <w:t>XII</w:t>
            </w:r>
            <w:r w:rsidRPr="00DF601C">
              <w:rPr>
                <w:rFonts w:ascii="Times New Roman" w:hAnsi="Times New Roman"/>
                <w:bCs/>
                <w:sz w:val="24"/>
                <w:szCs w:val="24"/>
              </w:rPr>
              <w:t xml:space="preserve"> </w:t>
            </w:r>
            <w:r w:rsidRPr="00DF601C">
              <w:rPr>
                <w:rFonts w:ascii="Times New Roman" w:hAnsi="Times New Roman"/>
                <w:bCs/>
                <w:sz w:val="24"/>
                <w:szCs w:val="24"/>
                <w:lang w:val="sah-RU"/>
              </w:rPr>
              <w:t xml:space="preserve">олимпиада </w:t>
            </w:r>
            <w:r>
              <w:rPr>
                <w:rFonts w:ascii="Times New Roman" w:hAnsi="Times New Roman"/>
                <w:bCs/>
                <w:sz w:val="24"/>
                <w:szCs w:val="24"/>
                <w:lang w:val="sah-RU"/>
              </w:rPr>
              <w:t xml:space="preserve">по черчению </w:t>
            </w:r>
            <w:r w:rsidRPr="00DF601C">
              <w:rPr>
                <w:rFonts w:ascii="Times New Roman" w:hAnsi="Times New Roman"/>
                <w:bCs/>
                <w:sz w:val="24"/>
                <w:szCs w:val="24"/>
                <w:lang w:val="sah-RU"/>
              </w:rPr>
              <w:t>(Намский педколледж)</w:t>
            </w:r>
          </w:p>
        </w:tc>
        <w:tc>
          <w:tcPr>
            <w:tcW w:w="1984" w:type="dxa"/>
            <w:tcBorders>
              <w:left w:val="single" w:sz="4" w:space="0" w:color="auto"/>
            </w:tcBorders>
          </w:tcPr>
          <w:p w:rsidR="00C54BA2" w:rsidRDefault="00C54BA2" w:rsidP="0094205F">
            <w:pPr>
              <w:spacing w:after="0" w:line="240" w:lineRule="auto"/>
              <w:rPr>
                <w:rFonts w:ascii="Times New Roman" w:hAnsi="Times New Roman"/>
                <w:sz w:val="24"/>
                <w:szCs w:val="24"/>
              </w:rPr>
            </w:pPr>
            <w:r>
              <w:rPr>
                <w:rFonts w:ascii="Times New Roman" w:hAnsi="Times New Roman"/>
                <w:sz w:val="24"/>
                <w:szCs w:val="24"/>
              </w:rPr>
              <w:t>Пахомова Ф.Г.</w:t>
            </w:r>
          </w:p>
        </w:tc>
        <w:tc>
          <w:tcPr>
            <w:tcW w:w="1701" w:type="dxa"/>
          </w:tcPr>
          <w:p w:rsidR="00C54BA2" w:rsidRDefault="00C54BA2" w:rsidP="00C54BA2">
            <w:pPr>
              <w:spacing w:after="0" w:line="240" w:lineRule="auto"/>
              <w:rPr>
                <w:rFonts w:ascii="Times New Roman" w:hAnsi="Times New Roman"/>
                <w:sz w:val="24"/>
                <w:szCs w:val="24"/>
              </w:rPr>
            </w:pPr>
            <w:r w:rsidRPr="00746D84">
              <w:rPr>
                <w:rFonts w:ascii="Times New Roman" w:hAnsi="Times New Roman"/>
                <w:sz w:val="24"/>
                <w:szCs w:val="24"/>
              </w:rPr>
              <w:t>3 место</w:t>
            </w:r>
          </w:p>
        </w:tc>
      </w:tr>
      <w:tr w:rsidR="0096181F" w:rsidRPr="00746D84" w:rsidTr="00A76D3E">
        <w:tc>
          <w:tcPr>
            <w:tcW w:w="568" w:type="dxa"/>
          </w:tcPr>
          <w:p w:rsidR="0096181F" w:rsidRPr="004B3D93" w:rsidRDefault="0096181F" w:rsidP="00E17124">
            <w:pPr>
              <w:pStyle w:val="a3"/>
              <w:numPr>
                <w:ilvl w:val="0"/>
                <w:numId w:val="56"/>
              </w:numPr>
              <w:spacing w:after="0" w:line="240" w:lineRule="auto"/>
              <w:rPr>
                <w:rFonts w:ascii="Times New Roman" w:hAnsi="Times New Roman"/>
                <w:sz w:val="24"/>
                <w:szCs w:val="24"/>
                <w:lang w:val="ru-RU"/>
              </w:rPr>
            </w:pPr>
          </w:p>
        </w:tc>
        <w:tc>
          <w:tcPr>
            <w:tcW w:w="1559" w:type="dxa"/>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Ульянов Никита</w:t>
            </w:r>
          </w:p>
        </w:tc>
        <w:tc>
          <w:tcPr>
            <w:tcW w:w="851" w:type="dxa"/>
            <w:tcBorders>
              <w:righ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9в</w:t>
            </w:r>
          </w:p>
        </w:tc>
        <w:tc>
          <w:tcPr>
            <w:tcW w:w="1276" w:type="dxa"/>
            <w:tcBorders>
              <w:righ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всероссийский</w:t>
            </w:r>
          </w:p>
        </w:tc>
        <w:tc>
          <w:tcPr>
            <w:tcW w:w="2126" w:type="dxa"/>
            <w:tcBorders>
              <w:left w:val="single" w:sz="4" w:space="0" w:color="auto"/>
              <w:right w:val="single" w:sz="4" w:space="0" w:color="auto"/>
            </w:tcBorders>
          </w:tcPr>
          <w:p w:rsidR="0096181F" w:rsidRPr="00CB11A8" w:rsidRDefault="00CB11A8" w:rsidP="00C54BA2">
            <w:pPr>
              <w:spacing w:after="0" w:line="240" w:lineRule="auto"/>
              <w:rPr>
                <w:rFonts w:ascii="Times New Roman" w:hAnsi="Times New Roman"/>
                <w:bCs/>
                <w:sz w:val="24"/>
                <w:szCs w:val="24"/>
              </w:rPr>
            </w:pPr>
            <w:r w:rsidRPr="00CB11A8">
              <w:rPr>
                <w:rFonts w:ascii="Times New Roman" w:hAnsi="Times New Roman"/>
                <w:bCs/>
                <w:sz w:val="24"/>
                <w:szCs w:val="24"/>
              </w:rPr>
              <w:t>Открытая региональная межвузовская олимпиада (</w:t>
            </w:r>
            <w:r w:rsidR="0096181F" w:rsidRPr="00CB11A8">
              <w:rPr>
                <w:rFonts w:ascii="Times New Roman" w:hAnsi="Times New Roman"/>
                <w:bCs/>
                <w:sz w:val="24"/>
                <w:szCs w:val="24"/>
              </w:rPr>
              <w:t>ОРМО</w:t>
            </w:r>
            <w:r w:rsidRPr="00CB11A8">
              <w:rPr>
                <w:rFonts w:ascii="Times New Roman" w:hAnsi="Times New Roman"/>
                <w:bCs/>
                <w:sz w:val="24"/>
                <w:szCs w:val="24"/>
              </w:rPr>
              <w:t>)</w:t>
            </w:r>
            <w:r w:rsidR="0096181F" w:rsidRPr="00CB11A8">
              <w:rPr>
                <w:rFonts w:ascii="Times New Roman" w:hAnsi="Times New Roman"/>
                <w:bCs/>
                <w:sz w:val="24"/>
                <w:szCs w:val="24"/>
              </w:rPr>
              <w:t xml:space="preserve"> </w:t>
            </w:r>
            <w:r w:rsidR="008D0A6F">
              <w:rPr>
                <w:rFonts w:ascii="Times New Roman" w:hAnsi="Times New Roman"/>
                <w:bCs/>
                <w:sz w:val="24"/>
                <w:szCs w:val="24"/>
              </w:rPr>
              <w:t xml:space="preserve">Томской области </w:t>
            </w:r>
            <w:r w:rsidR="0096181F" w:rsidRPr="00CB11A8">
              <w:rPr>
                <w:rFonts w:ascii="Times New Roman" w:hAnsi="Times New Roman"/>
                <w:bCs/>
                <w:sz w:val="24"/>
                <w:szCs w:val="24"/>
              </w:rPr>
              <w:t>по литературе</w:t>
            </w:r>
          </w:p>
        </w:tc>
        <w:tc>
          <w:tcPr>
            <w:tcW w:w="1984" w:type="dxa"/>
            <w:tcBorders>
              <w:lef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Павлова Г.А.</w:t>
            </w:r>
          </w:p>
        </w:tc>
        <w:tc>
          <w:tcPr>
            <w:tcW w:w="1701" w:type="dxa"/>
          </w:tcPr>
          <w:p w:rsidR="008D0A6F" w:rsidRDefault="008D0A6F" w:rsidP="008D0A6F">
            <w:pPr>
              <w:spacing w:after="0" w:line="240" w:lineRule="auto"/>
              <w:rPr>
                <w:rFonts w:ascii="Times New Roman" w:hAnsi="Times New Roman"/>
                <w:sz w:val="24"/>
                <w:szCs w:val="24"/>
              </w:rPr>
            </w:pPr>
            <w:r>
              <w:rPr>
                <w:rFonts w:ascii="Times New Roman" w:hAnsi="Times New Roman"/>
                <w:sz w:val="24"/>
                <w:szCs w:val="24"/>
              </w:rPr>
              <w:t xml:space="preserve">Диплом </w:t>
            </w:r>
          </w:p>
          <w:p w:rsidR="0096181F" w:rsidRPr="00746D84" w:rsidRDefault="008D0A6F" w:rsidP="008D0A6F">
            <w:pPr>
              <w:spacing w:after="0" w:line="240" w:lineRule="auto"/>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lang w:val="sah-RU"/>
              </w:rPr>
              <w:t>степени</w:t>
            </w:r>
          </w:p>
        </w:tc>
      </w:tr>
      <w:tr w:rsidR="0096181F" w:rsidRPr="00746D84" w:rsidTr="00A76D3E">
        <w:tc>
          <w:tcPr>
            <w:tcW w:w="568" w:type="dxa"/>
          </w:tcPr>
          <w:p w:rsidR="0096181F" w:rsidRPr="004B3D93" w:rsidRDefault="0096181F" w:rsidP="00E17124">
            <w:pPr>
              <w:pStyle w:val="a3"/>
              <w:numPr>
                <w:ilvl w:val="0"/>
                <w:numId w:val="56"/>
              </w:numPr>
              <w:spacing w:after="0" w:line="240" w:lineRule="auto"/>
              <w:rPr>
                <w:rFonts w:ascii="Times New Roman" w:hAnsi="Times New Roman"/>
                <w:sz w:val="24"/>
                <w:szCs w:val="24"/>
                <w:lang w:val="ru-RU"/>
              </w:rPr>
            </w:pPr>
          </w:p>
        </w:tc>
        <w:tc>
          <w:tcPr>
            <w:tcW w:w="1559" w:type="dxa"/>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Андреев Арсен</w:t>
            </w:r>
          </w:p>
        </w:tc>
        <w:tc>
          <w:tcPr>
            <w:tcW w:w="851" w:type="dxa"/>
            <w:tcBorders>
              <w:righ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6в</w:t>
            </w:r>
          </w:p>
        </w:tc>
        <w:tc>
          <w:tcPr>
            <w:tcW w:w="1276" w:type="dxa"/>
            <w:tcBorders>
              <w:righ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улусный</w:t>
            </w:r>
          </w:p>
        </w:tc>
        <w:tc>
          <w:tcPr>
            <w:tcW w:w="2126" w:type="dxa"/>
            <w:tcBorders>
              <w:left w:val="single" w:sz="4" w:space="0" w:color="auto"/>
              <w:right w:val="single" w:sz="4" w:space="0" w:color="auto"/>
            </w:tcBorders>
          </w:tcPr>
          <w:p w:rsidR="0096181F" w:rsidRPr="0096181F" w:rsidRDefault="0096181F" w:rsidP="00C54BA2">
            <w:pPr>
              <w:spacing w:after="0" w:line="240" w:lineRule="auto"/>
              <w:rPr>
                <w:rFonts w:ascii="Times New Roman" w:hAnsi="Times New Roman"/>
                <w:bCs/>
                <w:sz w:val="24"/>
                <w:szCs w:val="24"/>
              </w:rPr>
            </w:pPr>
            <w:r>
              <w:rPr>
                <w:rFonts w:ascii="Times New Roman" w:hAnsi="Times New Roman"/>
                <w:bCs/>
                <w:sz w:val="24"/>
                <w:szCs w:val="24"/>
              </w:rPr>
              <w:t>о</w:t>
            </w:r>
            <w:r w:rsidRPr="0096181F">
              <w:rPr>
                <w:rFonts w:ascii="Times New Roman" w:hAnsi="Times New Roman"/>
                <w:bCs/>
                <w:sz w:val="24"/>
                <w:szCs w:val="24"/>
              </w:rPr>
              <w:t>лимпиада по истории в ВВСОШ №2</w:t>
            </w:r>
          </w:p>
        </w:tc>
        <w:tc>
          <w:tcPr>
            <w:tcW w:w="1984" w:type="dxa"/>
            <w:tcBorders>
              <w:lef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Алексеев Н.И.</w:t>
            </w:r>
          </w:p>
        </w:tc>
        <w:tc>
          <w:tcPr>
            <w:tcW w:w="1701" w:type="dxa"/>
          </w:tcPr>
          <w:p w:rsidR="0096181F" w:rsidRDefault="0096181F" w:rsidP="00C54BA2">
            <w:pPr>
              <w:spacing w:after="0" w:line="240" w:lineRule="auto"/>
              <w:rPr>
                <w:rFonts w:ascii="Times New Roman" w:hAnsi="Times New Roman"/>
                <w:sz w:val="24"/>
                <w:szCs w:val="24"/>
              </w:rPr>
            </w:pPr>
            <w:r>
              <w:rPr>
                <w:rFonts w:ascii="Times New Roman" w:hAnsi="Times New Roman"/>
                <w:sz w:val="24"/>
                <w:szCs w:val="24"/>
              </w:rPr>
              <w:t>1 место</w:t>
            </w:r>
          </w:p>
        </w:tc>
      </w:tr>
      <w:tr w:rsidR="0096181F" w:rsidRPr="00746D84" w:rsidTr="00A76D3E">
        <w:tc>
          <w:tcPr>
            <w:tcW w:w="568" w:type="dxa"/>
          </w:tcPr>
          <w:p w:rsidR="0096181F" w:rsidRPr="004B3D93" w:rsidRDefault="0096181F" w:rsidP="00E17124">
            <w:pPr>
              <w:pStyle w:val="a3"/>
              <w:numPr>
                <w:ilvl w:val="0"/>
                <w:numId w:val="56"/>
              </w:numPr>
              <w:spacing w:after="0" w:line="240" w:lineRule="auto"/>
              <w:rPr>
                <w:rFonts w:ascii="Times New Roman" w:hAnsi="Times New Roman"/>
                <w:sz w:val="24"/>
                <w:szCs w:val="24"/>
                <w:lang w:val="ru-RU"/>
              </w:rPr>
            </w:pPr>
          </w:p>
        </w:tc>
        <w:tc>
          <w:tcPr>
            <w:tcW w:w="1559" w:type="dxa"/>
          </w:tcPr>
          <w:p w:rsidR="0096181F" w:rsidRDefault="0096181F" w:rsidP="0094205F">
            <w:pPr>
              <w:spacing w:after="0" w:line="240" w:lineRule="auto"/>
              <w:rPr>
                <w:rFonts w:ascii="Times New Roman" w:hAnsi="Times New Roman"/>
                <w:sz w:val="24"/>
                <w:szCs w:val="24"/>
              </w:rPr>
            </w:pPr>
            <w:r w:rsidRPr="0039081E">
              <w:rPr>
                <w:rFonts w:ascii="Times New Roman" w:hAnsi="Times New Roman"/>
                <w:sz w:val="24"/>
                <w:szCs w:val="24"/>
              </w:rPr>
              <w:t>Бурнашева Алена</w:t>
            </w:r>
          </w:p>
        </w:tc>
        <w:tc>
          <w:tcPr>
            <w:tcW w:w="851" w:type="dxa"/>
            <w:tcBorders>
              <w:righ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9б</w:t>
            </w:r>
          </w:p>
        </w:tc>
        <w:tc>
          <w:tcPr>
            <w:tcW w:w="1276" w:type="dxa"/>
            <w:tcBorders>
              <w:righ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р</w:t>
            </w:r>
            <w:r w:rsidRPr="00746D84">
              <w:rPr>
                <w:rFonts w:ascii="Times New Roman" w:hAnsi="Times New Roman"/>
                <w:sz w:val="24"/>
                <w:szCs w:val="24"/>
              </w:rPr>
              <w:t>еспубликанский</w:t>
            </w:r>
          </w:p>
        </w:tc>
        <w:tc>
          <w:tcPr>
            <w:tcW w:w="2126" w:type="dxa"/>
            <w:tcBorders>
              <w:left w:val="single" w:sz="4" w:space="0" w:color="auto"/>
              <w:right w:val="single" w:sz="4" w:space="0" w:color="auto"/>
            </w:tcBorders>
          </w:tcPr>
          <w:p w:rsidR="0096181F" w:rsidRDefault="0096181F" w:rsidP="0096181F">
            <w:pPr>
              <w:spacing w:after="0" w:line="240" w:lineRule="auto"/>
              <w:rPr>
                <w:rFonts w:ascii="Times New Roman" w:hAnsi="Times New Roman"/>
                <w:bCs/>
                <w:sz w:val="24"/>
                <w:szCs w:val="24"/>
              </w:rPr>
            </w:pPr>
            <w:r>
              <w:rPr>
                <w:rFonts w:ascii="Times New Roman" w:hAnsi="Times New Roman"/>
                <w:bCs/>
                <w:sz w:val="24"/>
                <w:szCs w:val="24"/>
              </w:rPr>
              <w:t>по национальной  культуре</w:t>
            </w:r>
          </w:p>
        </w:tc>
        <w:tc>
          <w:tcPr>
            <w:tcW w:w="1984" w:type="dxa"/>
            <w:tcBorders>
              <w:lef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Герасимова Р.В.</w:t>
            </w:r>
          </w:p>
        </w:tc>
        <w:tc>
          <w:tcPr>
            <w:tcW w:w="1701" w:type="dxa"/>
          </w:tcPr>
          <w:p w:rsidR="0096181F" w:rsidRDefault="0096181F" w:rsidP="00C54BA2">
            <w:pPr>
              <w:spacing w:after="0" w:line="240" w:lineRule="auto"/>
              <w:rPr>
                <w:rFonts w:ascii="Times New Roman" w:hAnsi="Times New Roman"/>
                <w:sz w:val="24"/>
                <w:szCs w:val="24"/>
              </w:rPr>
            </w:pPr>
            <w:r>
              <w:rPr>
                <w:rFonts w:ascii="Times New Roman" w:hAnsi="Times New Roman"/>
                <w:sz w:val="24"/>
                <w:szCs w:val="24"/>
              </w:rPr>
              <w:t>3 место</w:t>
            </w:r>
          </w:p>
        </w:tc>
      </w:tr>
      <w:tr w:rsidR="0096181F" w:rsidRPr="00746D84" w:rsidTr="00A76D3E">
        <w:tc>
          <w:tcPr>
            <w:tcW w:w="568" w:type="dxa"/>
          </w:tcPr>
          <w:p w:rsidR="0096181F" w:rsidRPr="004B3D93" w:rsidRDefault="0096181F" w:rsidP="00E17124">
            <w:pPr>
              <w:pStyle w:val="a3"/>
              <w:numPr>
                <w:ilvl w:val="0"/>
                <w:numId w:val="56"/>
              </w:numPr>
              <w:spacing w:after="0" w:line="240" w:lineRule="auto"/>
              <w:rPr>
                <w:rFonts w:ascii="Times New Roman" w:hAnsi="Times New Roman"/>
                <w:sz w:val="24"/>
                <w:szCs w:val="24"/>
                <w:lang w:val="ru-RU"/>
              </w:rPr>
            </w:pPr>
          </w:p>
        </w:tc>
        <w:tc>
          <w:tcPr>
            <w:tcW w:w="1559" w:type="dxa"/>
          </w:tcPr>
          <w:p w:rsidR="0096181F" w:rsidRPr="0039081E" w:rsidRDefault="0096181F" w:rsidP="0094205F">
            <w:pPr>
              <w:spacing w:after="0" w:line="240" w:lineRule="auto"/>
              <w:rPr>
                <w:rFonts w:ascii="Times New Roman" w:hAnsi="Times New Roman"/>
                <w:sz w:val="24"/>
                <w:szCs w:val="24"/>
              </w:rPr>
            </w:pPr>
            <w:r>
              <w:rPr>
                <w:rFonts w:ascii="Times New Roman" w:hAnsi="Times New Roman"/>
                <w:sz w:val="24"/>
                <w:szCs w:val="24"/>
              </w:rPr>
              <w:t>1 команда</w:t>
            </w:r>
          </w:p>
        </w:tc>
        <w:tc>
          <w:tcPr>
            <w:tcW w:w="851" w:type="dxa"/>
            <w:vMerge w:val="restart"/>
            <w:tcBorders>
              <w:righ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нач. клас-сы</w:t>
            </w:r>
          </w:p>
        </w:tc>
        <w:tc>
          <w:tcPr>
            <w:tcW w:w="1276" w:type="dxa"/>
            <w:vMerge w:val="restart"/>
            <w:tcBorders>
              <w:righ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улусный</w:t>
            </w:r>
          </w:p>
        </w:tc>
        <w:tc>
          <w:tcPr>
            <w:tcW w:w="2126" w:type="dxa"/>
            <w:vMerge w:val="restart"/>
            <w:tcBorders>
              <w:left w:val="single" w:sz="4" w:space="0" w:color="auto"/>
              <w:right w:val="single" w:sz="4" w:space="0" w:color="auto"/>
            </w:tcBorders>
          </w:tcPr>
          <w:p w:rsidR="0096181F" w:rsidRDefault="0096181F" w:rsidP="0096181F">
            <w:pPr>
              <w:spacing w:after="0" w:line="240" w:lineRule="auto"/>
              <w:rPr>
                <w:rFonts w:ascii="Times New Roman" w:hAnsi="Times New Roman"/>
                <w:bCs/>
                <w:sz w:val="24"/>
                <w:szCs w:val="24"/>
              </w:rPr>
            </w:pPr>
            <w:r>
              <w:rPr>
                <w:rFonts w:ascii="Times New Roman" w:hAnsi="Times New Roman"/>
                <w:bCs/>
                <w:sz w:val="24"/>
                <w:szCs w:val="24"/>
              </w:rPr>
              <w:t>Метаолимпиада среди нач. классов в рамках МБА</w:t>
            </w:r>
          </w:p>
        </w:tc>
        <w:tc>
          <w:tcPr>
            <w:tcW w:w="1984" w:type="dxa"/>
            <w:vMerge w:val="restart"/>
            <w:tcBorders>
              <w:left w:val="single" w:sz="4" w:space="0" w:color="auto"/>
            </w:tcBorders>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уителя начальных классов</w:t>
            </w:r>
          </w:p>
        </w:tc>
        <w:tc>
          <w:tcPr>
            <w:tcW w:w="1701" w:type="dxa"/>
          </w:tcPr>
          <w:p w:rsidR="0096181F" w:rsidRDefault="0096181F" w:rsidP="00C54BA2">
            <w:pPr>
              <w:spacing w:after="0" w:line="240" w:lineRule="auto"/>
              <w:rPr>
                <w:rFonts w:ascii="Times New Roman" w:hAnsi="Times New Roman"/>
                <w:sz w:val="24"/>
                <w:szCs w:val="24"/>
              </w:rPr>
            </w:pPr>
            <w:r>
              <w:rPr>
                <w:rFonts w:ascii="Times New Roman" w:hAnsi="Times New Roman"/>
                <w:sz w:val="24"/>
                <w:szCs w:val="24"/>
              </w:rPr>
              <w:t>1 место</w:t>
            </w:r>
          </w:p>
        </w:tc>
      </w:tr>
      <w:tr w:rsidR="0096181F" w:rsidRPr="00746D84" w:rsidTr="00A76D3E">
        <w:tc>
          <w:tcPr>
            <w:tcW w:w="568" w:type="dxa"/>
          </w:tcPr>
          <w:p w:rsidR="0096181F" w:rsidRPr="004B3D93" w:rsidRDefault="0096181F" w:rsidP="00E17124">
            <w:pPr>
              <w:pStyle w:val="a3"/>
              <w:numPr>
                <w:ilvl w:val="0"/>
                <w:numId w:val="56"/>
              </w:numPr>
              <w:spacing w:after="0" w:line="240" w:lineRule="auto"/>
              <w:rPr>
                <w:rFonts w:ascii="Times New Roman" w:hAnsi="Times New Roman"/>
                <w:sz w:val="24"/>
                <w:szCs w:val="24"/>
                <w:lang w:val="ru-RU"/>
              </w:rPr>
            </w:pPr>
          </w:p>
        </w:tc>
        <w:tc>
          <w:tcPr>
            <w:tcW w:w="1559" w:type="dxa"/>
          </w:tcPr>
          <w:p w:rsidR="0096181F" w:rsidRDefault="0096181F" w:rsidP="0094205F">
            <w:pPr>
              <w:spacing w:after="0" w:line="240" w:lineRule="auto"/>
              <w:rPr>
                <w:rFonts w:ascii="Times New Roman" w:hAnsi="Times New Roman"/>
                <w:sz w:val="24"/>
                <w:szCs w:val="24"/>
              </w:rPr>
            </w:pPr>
            <w:r>
              <w:rPr>
                <w:rFonts w:ascii="Times New Roman" w:hAnsi="Times New Roman"/>
                <w:sz w:val="24"/>
                <w:szCs w:val="24"/>
              </w:rPr>
              <w:t>2 команда</w:t>
            </w:r>
          </w:p>
        </w:tc>
        <w:tc>
          <w:tcPr>
            <w:tcW w:w="851" w:type="dxa"/>
            <w:vMerge/>
            <w:tcBorders>
              <w:right w:val="single" w:sz="4" w:space="0" w:color="auto"/>
            </w:tcBorders>
          </w:tcPr>
          <w:p w:rsidR="0096181F" w:rsidRDefault="0096181F" w:rsidP="0094205F">
            <w:pPr>
              <w:spacing w:after="0" w:line="240" w:lineRule="auto"/>
              <w:rPr>
                <w:rFonts w:ascii="Times New Roman" w:hAnsi="Times New Roman"/>
                <w:sz w:val="24"/>
                <w:szCs w:val="24"/>
              </w:rPr>
            </w:pPr>
          </w:p>
        </w:tc>
        <w:tc>
          <w:tcPr>
            <w:tcW w:w="1276" w:type="dxa"/>
            <w:vMerge/>
            <w:tcBorders>
              <w:right w:val="single" w:sz="4" w:space="0" w:color="auto"/>
            </w:tcBorders>
          </w:tcPr>
          <w:p w:rsidR="0096181F" w:rsidRDefault="0096181F" w:rsidP="0094205F">
            <w:pPr>
              <w:spacing w:after="0" w:line="240" w:lineRule="auto"/>
              <w:rPr>
                <w:rFonts w:ascii="Times New Roman" w:hAnsi="Times New Roman"/>
                <w:sz w:val="24"/>
                <w:szCs w:val="24"/>
              </w:rPr>
            </w:pPr>
          </w:p>
        </w:tc>
        <w:tc>
          <w:tcPr>
            <w:tcW w:w="2126" w:type="dxa"/>
            <w:vMerge/>
            <w:tcBorders>
              <w:left w:val="single" w:sz="4" w:space="0" w:color="auto"/>
              <w:right w:val="single" w:sz="4" w:space="0" w:color="auto"/>
            </w:tcBorders>
          </w:tcPr>
          <w:p w:rsidR="0096181F" w:rsidRDefault="0096181F" w:rsidP="0096181F">
            <w:pPr>
              <w:spacing w:after="0" w:line="240" w:lineRule="auto"/>
              <w:rPr>
                <w:rFonts w:ascii="Times New Roman" w:hAnsi="Times New Roman"/>
                <w:bCs/>
                <w:sz w:val="24"/>
                <w:szCs w:val="24"/>
              </w:rPr>
            </w:pPr>
          </w:p>
        </w:tc>
        <w:tc>
          <w:tcPr>
            <w:tcW w:w="1984" w:type="dxa"/>
            <w:vMerge/>
            <w:tcBorders>
              <w:left w:val="single" w:sz="4" w:space="0" w:color="auto"/>
            </w:tcBorders>
          </w:tcPr>
          <w:p w:rsidR="0096181F" w:rsidRDefault="0096181F" w:rsidP="0094205F">
            <w:pPr>
              <w:spacing w:after="0" w:line="240" w:lineRule="auto"/>
              <w:rPr>
                <w:rFonts w:ascii="Times New Roman" w:hAnsi="Times New Roman"/>
                <w:sz w:val="24"/>
                <w:szCs w:val="24"/>
              </w:rPr>
            </w:pPr>
          </w:p>
        </w:tc>
        <w:tc>
          <w:tcPr>
            <w:tcW w:w="1701" w:type="dxa"/>
          </w:tcPr>
          <w:p w:rsidR="0096181F" w:rsidRDefault="0096181F" w:rsidP="00C54BA2">
            <w:pPr>
              <w:spacing w:after="0" w:line="240" w:lineRule="auto"/>
              <w:rPr>
                <w:rFonts w:ascii="Times New Roman" w:hAnsi="Times New Roman"/>
                <w:sz w:val="24"/>
                <w:szCs w:val="24"/>
              </w:rPr>
            </w:pPr>
            <w:r>
              <w:rPr>
                <w:rFonts w:ascii="Times New Roman" w:hAnsi="Times New Roman"/>
                <w:sz w:val="24"/>
                <w:szCs w:val="24"/>
              </w:rPr>
              <w:t>3 место</w:t>
            </w:r>
          </w:p>
        </w:tc>
      </w:tr>
      <w:tr w:rsidR="00BB1A47" w:rsidRPr="00746D84" w:rsidTr="00A76D3E">
        <w:tc>
          <w:tcPr>
            <w:tcW w:w="568" w:type="dxa"/>
          </w:tcPr>
          <w:p w:rsidR="00BB1A47" w:rsidRPr="004B3D93" w:rsidRDefault="00BB1A47" w:rsidP="00E17124">
            <w:pPr>
              <w:pStyle w:val="a3"/>
              <w:numPr>
                <w:ilvl w:val="0"/>
                <w:numId w:val="56"/>
              </w:numPr>
              <w:spacing w:after="0" w:line="240" w:lineRule="auto"/>
              <w:rPr>
                <w:rFonts w:ascii="Times New Roman" w:hAnsi="Times New Roman"/>
                <w:sz w:val="24"/>
                <w:szCs w:val="24"/>
                <w:lang w:val="ru-RU"/>
              </w:rPr>
            </w:pPr>
          </w:p>
        </w:tc>
        <w:tc>
          <w:tcPr>
            <w:tcW w:w="1559" w:type="dxa"/>
          </w:tcPr>
          <w:p w:rsidR="00BB1A47" w:rsidRDefault="00BB1A47" w:rsidP="0094205F">
            <w:pPr>
              <w:spacing w:after="0" w:line="240" w:lineRule="auto"/>
              <w:rPr>
                <w:rFonts w:ascii="Times New Roman" w:hAnsi="Times New Roman"/>
                <w:sz w:val="24"/>
                <w:szCs w:val="24"/>
              </w:rPr>
            </w:pPr>
            <w:r>
              <w:rPr>
                <w:rFonts w:ascii="Times New Roman" w:hAnsi="Times New Roman"/>
                <w:sz w:val="24"/>
                <w:szCs w:val="24"/>
              </w:rPr>
              <w:t>Ульянов Никита</w:t>
            </w:r>
          </w:p>
        </w:tc>
        <w:tc>
          <w:tcPr>
            <w:tcW w:w="851" w:type="dxa"/>
            <w:tcBorders>
              <w:right w:val="single" w:sz="4" w:space="0" w:color="auto"/>
            </w:tcBorders>
          </w:tcPr>
          <w:p w:rsidR="00BB1A47" w:rsidRDefault="00BB1A47" w:rsidP="0094205F">
            <w:pPr>
              <w:spacing w:after="0" w:line="240" w:lineRule="auto"/>
              <w:rPr>
                <w:rFonts w:ascii="Times New Roman" w:hAnsi="Times New Roman"/>
                <w:sz w:val="24"/>
                <w:szCs w:val="24"/>
              </w:rPr>
            </w:pPr>
            <w:r>
              <w:rPr>
                <w:rFonts w:ascii="Times New Roman" w:hAnsi="Times New Roman"/>
                <w:sz w:val="24"/>
                <w:szCs w:val="24"/>
              </w:rPr>
              <w:t>9в</w:t>
            </w:r>
          </w:p>
        </w:tc>
        <w:tc>
          <w:tcPr>
            <w:tcW w:w="1276" w:type="dxa"/>
            <w:vMerge w:val="restart"/>
            <w:tcBorders>
              <w:right w:val="single" w:sz="4" w:space="0" w:color="auto"/>
            </w:tcBorders>
          </w:tcPr>
          <w:p w:rsidR="00BB1A47" w:rsidRDefault="00BB1A47" w:rsidP="0094205F">
            <w:pPr>
              <w:spacing w:after="0" w:line="240" w:lineRule="auto"/>
              <w:rPr>
                <w:rFonts w:ascii="Times New Roman" w:hAnsi="Times New Roman"/>
                <w:sz w:val="24"/>
                <w:szCs w:val="24"/>
              </w:rPr>
            </w:pPr>
            <w:r>
              <w:rPr>
                <w:rFonts w:ascii="Times New Roman" w:hAnsi="Times New Roman"/>
                <w:sz w:val="24"/>
                <w:szCs w:val="24"/>
              </w:rPr>
              <w:t>р</w:t>
            </w:r>
            <w:r w:rsidRPr="00746D84">
              <w:rPr>
                <w:rFonts w:ascii="Times New Roman" w:hAnsi="Times New Roman"/>
                <w:sz w:val="24"/>
                <w:szCs w:val="24"/>
              </w:rPr>
              <w:t>еспубликанский</w:t>
            </w:r>
          </w:p>
        </w:tc>
        <w:tc>
          <w:tcPr>
            <w:tcW w:w="2126" w:type="dxa"/>
            <w:vMerge w:val="restart"/>
            <w:tcBorders>
              <w:left w:val="single" w:sz="4" w:space="0" w:color="auto"/>
              <w:right w:val="single" w:sz="4" w:space="0" w:color="auto"/>
            </w:tcBorders>
          </w:tcPr>
          <w:p w:rsidR="00BB1A47" w:rsidRPr="00011E0B" w:rsidRDefault="00BB1A47" w:rsidP="00BB1A47">
            <w:pPr>
              <w:spacing w:after="0" w:line="240" w:lineRule="auto"/>
              <w:ind w:right="-108"/>
              <w:rPr>
                <w:rFonts w:ascii="Times New Roman" w:hAnsi="Times New Roman"/>
                <w:bCs/>
                <w:sz w:val="24"/>
                <w:szCs w:val="24"/>
              </w:rPr>
            </w:pPr>
            <w:r w:rsidRPr="00011E0B">
              <w:rPr>
                <w:rFonts w:ascii="Times New Roman" w:hAnsi="Times New Roman"/>
                <w:sz w:val="24"/>
                <w:szCs w:val="24"/>
                <w:shd w:val="clear" w:color="auto" w:fill="FFFFFF"/>
              </w:rPr>
              <w:t xml:space="preserve">Олимпиада </w:t>
            </w:r>
            <w:r>
              <w:rPr>
                <w:rFonts w:ascii="Times New Roman" w:hAnsi="Times New Roman"/>
                <w:sz w:val="24"/>
                <w:szCs w:val="24"/>
              </w:rPr>
              <w:t>по математике</w:t>
            </w:r>
            <w:r w:rsidRPr="00011E0B">
              <w:rPr>
                <w:rFonts w:ascii="Times New Roman" w:hAnsi="Times New Roman"/>
                <w:sz w:val="24"/>
                <w:szCs w:val="24"/>
              </w:rPr>
              <w:t xml:space="preserve"> ФГБОУ ВО «ЯГСХА» в рамках Чугуновских агрочтений</w:t>
            </w:r>
            <w:r>
              <w:rPr>
                <w:rFonts w:ascii="Times New Roman" w:hAnsi="Times New Roman"/>
                <w:sz w:val="24"/>
                <w:szCs w:val="24"/>
              </w:rPr>
              <w:t xml:space="preserve"> </w:t>
            </w:r>
          </w:p>
        </w:tc>
        <w:tc>
          <w:tcPr>
            <w:tcW w:w="1984" w:type="dxa"/>
            <w:tcBorders>
              <w:left w:val="single" w:sz="4" w:space="0" w:color="auto"/>
            </w:tcBorders>
          </w:tcPr>
          <w:p w:rsidR="00BB1A47" w:rsidRDefault="00BB1A47" w:rsidP="0094205F">
            <w:pPr>
              <w:spacing w:after="0" w:line="240" w:lineRule="auto"/>
              <w:rPr>
                <w:rFonts w:ascii="Times New Roman" w:hAnsi="Times New Roman"/>
                <w:sz w:val="24"/>
                <w:szCs w:val="24"/>
              </w:rPr>
            </w:pPr>
            <w:r>
              <w:rPr>
                <w:rFonts w:ascii="Times New Roman" w:hAnsi="Times New Roman"/>
                <w:sz w:val="24"/>
                <w:szCs w:val="24"/>
              </w:rPr>
              <w:t>Николаева О.Н.</w:t>
            </w:r>
          </w:p>
        </w:tc>
        <w:tc>
          <w:tcPr>
            <w:tcW w:w="1701" w:type="dxa"/>
          </w:tcPr>
          <w:p w:rsidR="00BB1A47" w:rsidRDefault="00BB1A47" w:rsidP="00BB1A47">
            <w:pPr>
              <w:spacing w:after="0" w:line="240" w:lineRule="auto"/>
              <w:rPr>
                <w:rFonts w:ascii="Times New Roman" w:hAnsi="Times New Roman"/>
                <w:sz w:val="24"/>
                <w:szCs w:val="24"/>
              </w:rPr>
            </w:pPr>
            <w:r>
              <w:rPr>
                <w:rFonts w:ascii="Times New Roman" w:hAnsi="Times New Roman"/>
                <w:sz w:val="24"/>
                <w:szCs w:val="24"/>
              </w:rPr>
              <w:t xml:space="preserve">Диплом </w:t>
            </w:r>
          </w:p>
          <w:p w:rsidR="00BB1A47" w:rsidRPr="00BB1A47" w:rsidRDefault="00BB1A47" w:rsidP="00BB1A47">
            <w:pPr>
              <w:spacing w:after="0" w:line="240" w:lineRule="auto"/>
              <w:rPr>
                <w:rFonts w:ascii="Times New Roman" w:hAnsi="Times New Roman"/>
                <w:sz w:val="24"/>
                <w:szCs w:val="24"/>
                <w:lang w:val="sah-RU"/>
              </w:rPr>
            </w:pPr>
            <w:r>
              <w:rPr>
                <w:rFonts w:ascii="Times New Roman" w:hAnsi="Times New Roman"/>
                <w:sz w:val="24"/>
                <w:szCs w:val="24"/>
                <w:lang w:val="en-US"/>
              </w:rPr>
              <w:t xml:space="preserve">II </w:t>
            </w:r>
            <w:r>
              <w:rPr>
                <w:rFonts w:ascii="Times New Roman" w:hAnsi="Times New Roman"/>
                <w:sz w:val="24"/>
                <w:szCs w:val="24"/>
                <w:lang w:val="sah-RU"/>
              </w:rPr>
              <w:t>степени</w:t>
            </w:r>
          </w:p>
        </w:tc>
      </w:tr>
      <w:tr w:rsidR="00BB1A47" w:rsidRPr="00746D84" w:rsidTr="00A76D3E">
        <w:tc>
          <w:tcPr>
            <w:tcW w:w="568" w:type="dxa"/>
          </w:tcPr>
          <w:p w:rsidR="00BB1A47" w:rsidRPr="004B3D93" w:rsidRDefault="00BB1A47" w:rsidP="00E17124">
            <w:pPr>
              <w:pStyle w:val="a3"/>
              <w:numPr>
                <w:ilvl w:val="0"/>
                <w:numId w:val="56"/>
              </w:numPr>
              <w:spacing w:after="0" w:line="240" w:lineRule="auto"/>
              <w:rPr>
                <w:rFonts w:ascii="Times New Roman" w:hAnsi="Times New Roman"/>
                <w:sz w:val="24"/>
                <w:szCs w:val="24"/>
                <w:lang w:val="ru-RU"/>
              </w:rPr>
            </w:pPr>
          </w:p>
        </w:tc>
        <w:tc>
          <w:tcPr>
            <w:tcW w:w="1559" w:type="dxa"/>
          </w:tcPr>
          <w:p w:rsidR="00BB1A47" w:rsidRPr="00BB1A47" w:rsidRDefault="00BB1A47" w:rsidP="0094205F">
            <w:pPr>
              <w:spacing w:after="0" w:line="240" w:lineRule="auto"/>
              <w:rPr>
                <w:rFonts w:ascii="Times New Roman" w:hAnsi="Times New Roman"/>
                <w:sz w:val="24"/>
                <w:szCs w:val="24"/>
                <w:lang w:val="sah-RU"/>
              </w:rPr>
            </w:pPr>
            <w:r>
              <w:rPr>
                <w:rFonts w:ascii="Times New Roman" w:hAnsi="Times New Roman"/>
                <w:sz w:val="24"/>
                <w:szCs w:val="24"/>
                <w:lang w:val="sah-RU"/>
              </w:rPr>
              <w:t>Николаева Анжелика</w:t>
            </w:r>
          </w:p>
        </w:tc>
        <w:tc>
          <w:tcPr>
            <w:tcW w:w="851" w:type="dxa"/>
            <w:tcBorders>
              <w:right w:val="single" w:sz="4" w:space="0" w:color="auto"/>
            </w:tcBorders>
          </w:tcPr>
          <w:p w:rsidR="00BB1A47" w:rsidRPr="00BB1A47" w:rsidRDefault="00BB1A47" w:rsidP="00BB1A47">
            <w:pPr>
              <w:spacing w:after="0" w:line="240" w:lineRule="auto"/>
              <w:rPr>
                <w:rFonts w:ascii="Times New Roman" w:hAnsi="Times New Roman"/>
                <w:sz w:val="24"/>
                <w:szCs w:val="24"/>
                <w:lang w:val="sah-RU"/>
              </w:rPr>
            </w:pPr>
            <w:r>
              <w:rPr>
                <w:rFonts w:ascii="Times New Roman" w:hAnsi="Times New Roman"/>
                <w:sz w:val="24"/>
                <w:szCs w:val="24"/>
                <w:lang w:val="sah-RU"/>
              </w:rPr>
              <w:t>11б</w:t>
            </w:r>
          </w:p>
        </w:tc>
        <w:tc>
          <w:tcPr>
            <w:tcW w:w="1276" w:type="dxa"/>
            <w:vMerge/>
            <w:tcBorders>
              <w:right w:val="single" w:sz="4" w:space="0" w:color="auto"/>
            </w:tcBorders>
          </w:tcPr>
          <w:p w:rsidR="00BB1A47" w:rsidRDefault="00BB1A47" w:rsidP="0094205F">
            <w:pPr>
              <w:spacing w:after="0" w:line="240" w:lineRule="auto"/>
              <w:rPr>
                <w:rFonts w:ascii="Times New Roman" w:hAnsi="Times New Roman"/>
                <w:sz w:val="24"/>
                <w:szCs w:val="24"/>
              </w:rPr>
            </w:pPr>
          </w:p>
        </w:tc>
        <w:tc>
          <w:tcPr>
            <w:tcW w:w="2126" w:type="dxa"/>
            <w:vMerge/>
            <w:tcBorders>
              <w:left w:val="single" w:sz="4" w:space="0" w:color="auto"/>
              <w:right w:val="single" w:sz="4" w:space="0" w:color="auto"/>
            </w:tcBorders>
          </w:tcPr>
          <w:p w:rsidR="00BB1A47" w:rsidRPr="00011E0B" w:rsidRDefault="00BB1A47" w:rsidP="00011E0B">
            <w:pPr>
              <w:spacing w:after="0" w:line="240" w:lineRule="auto"/>
              <w:ind w:right="-108"/>
              <w:rPr>
                <w:rFonts w:ascii="Times New Roman" w:hAnsi="Times New Roman"/>
                <w:sz w:val="24"/>
                <w:szCs w:val="24"/>
                <w:shd w:val="clear" w:color="auto" w:fill="FFFFFF"/>
              </w:rPr>
            </w:pPr>
          </w:p>
        </w:tc>
        <w:tc>
          <w:tcPr>
            <w:tcW w:w="1984" w:type="dxa"/>
            <w:tcBorders>
              <w:left w:val="single" w:sz="4" w:space="0" w:color="auto"/>
            </w:tcBorders>
          </w:tcPr>
          <w:p w:rsidR="00BB1A47" w:rsidRDefault="00BB1A47" w:rsidP="0094205F">
            <w:pPr>
              <w:spacing w:after="0" w:line="240" w:lineRule="auto"/>
              <w:rPr>
                <w:rFonts w:ascii="Times New Roman" w:hAnsi="Times New Roman"/>
                <w:sz w:val="24"/>
                <w:szCs w:val="24"/>
              </w:rPr>
            </w:pPr>
            <w:r>
              <w:rPr>
                <w:rFonts w:ascii="Times New Roman" w:hAnsi="Times New Roman"/>
                <w:sz w:val="24"/>
                <w:szCs w:val="24"/>
              </w:rPr>
              <w:t>Васильева С.М.</w:t>
            </w:r>
          </w:p>
        </w:tc>
        <w:tc>
          <w:tcPr>
            <w:tcW w:w="1701" w:type="dxa"/>
          </w:tcPr>
          <w:p w:rsidR="00BB1A47" w:rsidRDefault="00BB1A47" w:rsidP="00BB1A47">
            <w:pPr>
              <w:spacing w:after="0" w:line="240" w:lineRule="auto"/>
              <w:rPr>
                <w:rFonts w:ascii="Times New Roman" w:hAnsi="Times New Roman"/>
                <w:sz w:val="24"/>
                <w:szCs w:val="24"/>
              </w:rPr>
            </w:pPr>
            <w:r>
              <w:rPr>
                <w:rFonts w:ascii="Times New Roman" w:hAnsi="Times New Roman"/>
                <w:sz w:val="24"/>
                <w:szCs w:val="24"/>
              </w:rPr>
              <w:t xml:space="preserve">Диплом </w:t>
            </w:r>
          </w:p>
          <w:p w:rsidR="00BB1A47" w:rsidRDefault="00BB1A47" w:rsidP="00BB1A47">
            <w:pPr>
              <w:spacing w:after="0" w:line="240" w:lineRule="auto"/>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lang w:val="sah-RU"/>
              </w:rPr>
              <w:t>степени</w:t>
            </w:r>
          </w:p>
        </w:tc>
      </w:tr>
      <w:tr w:rsidR="00BB1A47" w:rsidRPr="00746D84" w:rsidTr="00A76D3E">
        <w:tc>
          <w:tcPr>
            <w:tcW w:w="568" w:type="dxa"/>
          </w:tcPr>
          <w:p w:rsidR="00BB1A47" w:rsidRPr="004B3D93" w:rsidRDefault="00BB1A47" w:rsidP="00E17124">
            <w:pPr>
              <w:pStyle w:val="a3"/>
              <w:numPr>
                <w:ilvl w:val="0"/>
                <w:numId w:val="56"/>
              </w:numPr>
              <w:spacing w:after="0" w:line="240" w:lineRule="auto"/>
              <w:rPr>
                <w:rFonts w:ascii="Times New Roman" w:hAnsi="Times New Roman"/>
                <w:sz w:val="24"/>
                <w:szCs w:val="24"/>
                <w:lang w:val="ru-RU"/>
              </w:rPr>
            </w:pPr>
          </w:p>
        </w:tc>
        <w:tc>
          <w:tcPr>
            <w:tcW w:w="1559" w:type="dxa"/>
          </w:tcPr>
          <w:p w:rsidR="00BB1A47" w:rsidRDefault="00BB1A47" w:rsidP="0094205F">
            <w:pPr>
              <w:spacing w:after="0" w:line="240" w:lineRule="auto"/>
              <w:rPr>
                <w:rFonts w:ascii="Times New Roman" w:hAnsi="Times New Roman"/>
                <w:sz w:val="24"/>
                <w:szCs w:val="24"/>
                <w:lang w:val="sah-RU"/>
              </w:rPr>
            </w:pPr>
            <w:r>
              <w:rPr>
                <w:rFonts w:ascii="Times New Roman" w:hAnsi="Times New Roman"/>
                <w:sz w:val="24"/>
                <w:szCs w:val="24"/>
                <w:lang w:val="sah-RU"/>
              </w:rPr>
              <w:t>Архипова Диана</w:t>
            </w:r>
          </w:p>
        </w:tc>
        <w:tc>
          <w:tcPr>
            <w:tcW w:w="851" w:type="dxa"/>
            <w:tcBorders>
              <w:right w:val="single" w:sz="4" w:space="0" w:color="auto"/>
            </w:tcBorders>
          </w:tcPr>
          <w:p w:rsidR="00BB1A47" w:rsidRDefault="00BB1A47" w:rsidP="0094205F">
            <w:pPr>
              <w:spacing w:after="0" w:line="240" w:lineRule="auto"/>
              <w:rPr>
                <w:rFonts w:ascii="Times New Roman" w:hAnsi="Times New Roman"/>
                <w:sz w:val="24"/>
                <w:szCs w:val="24"/>
                <w:lang w:val="sah-RU"/>
              </w:rPr>
            </w:pPr>
            <w:r>
              <w:rPr>
                <w:rFonts w:ascii="Times New Roman" w:hAnsi="Times New Roman"/>
                <w:sz w:val="24"/>
                <w:szCs w:val="24"/>
                <w:lang w:val="sah-RU"/>
              </w:rPr>
              <w:t>9в</w:t>
            </w:r>
          </w:p>
        </w:tc>
        <w:tc>
          <w:tcPr>
            <w:tcW w:w="1276" w:type="dxa"/>
            <w:vMerge/>
            <w:tcBorders>
              <w:right w:val="single" w:sz="4" w:space="0" w:color="auto"/>
            </w:tcBorders>
          </w:tcPr>
          <w:p w:rsidR="00BB1A47" w:rsidRDefault="00BB1A47" w:rsidP="0094205F">
            <w:pPr>
              <w:spacing w:after="0" w:line="240" w:lineRule="auto"/>
              <w:rPr>
                <w:rFonts w:ascii="Times New Roman" w:hAnsi="Times New Roman"/>
                <w:sz w:val="24"/>
                <w:szCs w:val="24"/>
              </w:rPr>
            </w:pPr>
          </w:p>
        </w:tc>
        <w:tc>
          <w:tcPr>
            <w:tcW w:w="2126" w:type="dxa"/>
            <w:vMerge/>
            <w:tcBorders>
              <w:left w:val="single" w:sz="4" w:space="0" w:color="auto"/>
              <w:right w:val="single" w:sz="4" w:space="0" w:color="auto"/>
            </w:tcBorders>
          </w:tcPr>
          <w:p w:rsidR="00BB1A47" w:rsidRPr="00011E0B" w:rsidRDefault="00BB1A47" w:rsidP="00011E0B">
            <w:pPr>
              <w:spacing w:after="0" w:line="240" w:lineRule="auto"/>
              <w:ind w:right="-108"/>
              <w:rPr>
                <w:rFonts w:ascii="Times New Roman" w:hAnsi="Times New Roman"/>
                <w:sz w:val="24"/>
                <w:szCs w:val="24"/>
                <w:shd w:val="clear" w:color="auto" w:fill="FFFFFF"/>
              </w:rPr>
            </w:pPr>
          </w:p>
        </w:tc>
        <w:tc>
          <w:tcPr>
            <w:tcW w:w="1984" w:type="dxa"/>
            <w:tcBorders>
              <w:left w:val="single" w:sz="4" w:space="0" w:color="auto"/>
            </w:tcBorders>
          </w:tcPr>
          <w:p w:rsidR="00BB1A47" w:rsidRDefault="00BB1A47" w:rsidP="0094205F">
            <w:pPr>
              <w:spacing w:after="0" w:line="240" w:lineRule="auto"/>
              <w:rPr>
                <w:rFonts w:ascii="Times New Roman" w:hAnsi="Times New Roman"/>
                <w:sz w:val="24"/>
                <w:szCs w:val="24"/>
              </w:rPr>
            </w:pPr>
            <w:r>
              <w:rPr>
                <w:rFonts w:ascii="Times New Roman" w:hAnsi="Times New Roman"/>
                <w:sz w:val="24"/>
                <w:szCs w:val="24"/>
              </w:rPr>
              <w:t>Николаева О.Н.</w:t>
            </w:r>
          </w:p>
        </w:tc>
        <w:tc>
          <w:tcPr>
            <w:tcW w:w="1701" w:type="dxa"/>
          </w:tcPr>
          <w:p w:rsidR="00BB1A47" w:rsidRDefault="00BB1A47" w:rsidP="00BB1A47">
            <w:pPr>
              <w:spacing w:after="0" w:line="240" w:lineRule="auto"/>
              <w:rPr>
                <w:rFonts w:ascii="Times New Roman" w:hAnsi="Times New Roman"/>
                <w:sz w:val="24"/>
                <w:szCs w:val="24"/>
              </w:rPr>
            </w:pPr>
            <w:r>
              <w:rPr>
                <w:rFonts w:ascii="Times New Roman" w:hAnsi="Times New Roman"/>
                <w:sz w:val="24"/>
                <w:szCs w:val="24"/>
              </w:rPr>
              <w:t xml:space="preserve">Диплом </w:t>
            </w:r>
          </w:p>
          <w:p w:rsidR="00BB1A47" w:rsidRDefault="00BB1A47" w:rsidP="00BB1A47">
            <w:pPr>
              <w:spacing w:after="0" w:line="240" w:lineRule="auto"/>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sah-RU"/>
              </w:rPr>
              <w:t>степени</w:t>
            </w:r>
          </w:p>
        </w:tc>
      </w:tr>
      <w:tr w:rsidR="00BB1A47" w:rsidRPr="00746D84" w:rsidTr="00A76D3E">
        <w:tc>
          <w:tcPr>
            <w:tcW w:w="568" w:type="dxa"/>
          </w:tcPr>
          <w:p w:rsidR="00BB1A47" w:rsidRPr="004B3D93" w:rsidRDefault="00BB1A47" w:rsidP="00E17124">
            <w:pPr>
              <w:pStyle w:val="a3"/>
              <w:numPr>
                <w:ilvl w:val="0"/>
                <w:numId w:val="56"/>
              </w:numPr>
              <w:spacing w:after="0" w:line="240" w:lineRule="auto"/>
              <w:rPr>
                <w:rFonts w:ascii="Times New Roman" w:hAnsi="Times New Roman"/>
                <w:sz w:val="24"/>
                <w:szCs w:val="24"/>
                <w:lang w:val="ru-RU"/>
              </w:rPr>
            </w:pPr>
          </w:p>
        </w:tc>
        <w:tc>
          <w:tcPr>
            <w:tcW w:w="1559" w:type="dxa"/>
          </w:tcPr>
          <w:p w:rsidR="00BB1A47" w:rsidRDefault="00BB1A47" w:rsidP="0094205F">
            <w:pPr>
              <w:spacing w:after="0" w:line="240" w:lineRule="auto"/>
              <w:rPr>
                <w:rFonts w:ascii="Times New Roman" w:hAnsi="Times New Roman"/>
                <w:sz w:val="24"/>
                <w:szCs w:val="24"/>
                <w:lang w:val="sah-RU"/>
              </w:rPr>
            </w:pPr>
            <w:r>
              <w:rPr>
                <w:rFonts w:ascii="Times New Roman" w:hAnsi="Times New Roman"/>
                <w:sz w:val="24"/>
                <w:szCs w:val="24"/>
                <w:lang w:val="sah-RU"/>
              </w:rPr>
              <w:t>Няникова Настя</w:t>
            </w:r>
          </w:p>
        </w:tc>
        <w:tc>
          <w:tcPr>
            <w:tcW w:w="851" w:type="dxa"/>
            <w:tcBorders>
              <w:right w:val="single" w:sz="4" w:space="0" w:color="auto"/>
            </w:tcBorders>
          </w:tcPr>
          <w:p w:rsidR="00BB1A47" w:rsidRDefault="00BB1A47" w:rsidP="0094205F">
            <w:pPr>
              <w:spacing w:after="0" w:line="240" w:lineRule="auto"/>
              <w:rPr>
                <w:rFonts w:ascii="Times New Roman" w:hAnsi="Times New Roman"/>
                <w:sz w:val="24"/>
                <w:szCs w:val="24"/>
                <w:lang w:val="sah-RU"/>
              </w:rPr>
            </w:pPr>
            <w:r>
              <w:rPr>
                <w:rFonts w:ascii="Times New Roman" w:hAnsi="Times New Roman"/>
                <w:sz w:val="24"/>
                <w:szCs w:val="24"/>
                <w:lang w:val="sah-RU"/>
              </w:rPr>
              <w:t>10б</w:t>
            </w:r>
          </w:p>
        </w:tc>
        <w:tc>
          <w:tcPr>
            <w:tcW w:w="1276" w:type="dxa"/>
            <w:vMerge/>
            <w:tcBorders>
              <w:right w:val="single" w:sz="4" w:space="0" w:color="auto"/>
            </w:tcBorders>
          </w:tcPr>
          <w:p w:rsidR="00BB1A47" w:rsidRDefault="00BB1A47" w:rsidP="0094205F">
            <w:pPr>
              <w:spacing w:after="0" w:line="240" w:lineRule="auto"/>
              <w:rPr>
                <w:rFonts w:ascii="Times New Roman" w:hAnsi="Times New Roman"/>
                <w:sz w:val="24"/>
                <w:szCs w:val="24"/>
              </w:rPr>
            </w:pPr>
          </w:p>
        </w:tc>
        <w:tc>
          <w:tcPr>
            <w:tcW w:w="2126" w:type="dxa"/>
            <w:vMerge/>
            <w:tcBorders>
              <w:left w:val="single" w:sz="4" w:space="0" w:color="auto"/>
              <w:right w:val="single" w:sz="4" w:space="0" w:color="auto"/>
            </w:tcBorders>
          </w:tcPr>
          <w:p w:rsidR="00BB1A47" w:rsidRPr="00011E0B" w:rsidRDefault="00BB1A47" w:rsidP="00011E0B">
            <w:pPr>
              <w:spacing w:after="0" w:line="240" w:lineRule="auto"/>
              <w:ind w:right="-108"/>
              <w:rPr>
                <w:rFonts w:ascii="Times New Roman" w:hAnsi="Times New Roman"/>
                <w:sz w:val="24"/>
                <w:szCs w:val="24"/>
                <w:shd w:val="clear" w:color="auto" w:fill="FFFFFF"/>
              </w:rPr>
            </w:pPr>
          </w:p>
        </w:tc>
        <w:tc>
          <w:tcPr>
            <w:tcW w:w="1984" w:type="dxa"/>
            <w:tcBorders>
              <w:left w:val="single" w:sz="4" w:space="0" w:color="auto"/>
            </w:tcBorders>
          </w:tcPr>
          <w:p w:rsidR="00BB1A47" w:rsidRDefault="00BB1A47" w:rsidP="0094205F">
            <w:pPr>
              <w:spacing w:after="0" w:line="240" w:lineRule="auto"/>
              <w:rPr>
                <w:rFonts w:ascii="Times New Roman" w:hAnsi="Times New Roman"/>
                <w:sz w:val="24"/>
                <w:szCs w:val="24"/>
              </w:rPr>
            </w:pPr>
            <w:r>
              <w:rPr>
                <w:rFonts w:ascii="Times New Roman" w:hAnsi="Times New Roman"/>
                <w:sz w:val="24"/>
                <w:szCs w:val="24"/>
              </w:rPr>
              <w:t>Семенова Т.Н.</w:t>
            </w:r>
          </w:p>
        </w:tc>
        <w:tc>
          <w:tcPr>
            <w:tcW w:w="1701" w:type="dxa"/>
          </w:tcPr>
          <w:p w:rsidR="00BB1A47" w:rsidRDefault="00BB1A47" w:rsidP="00BB1A47">
            <w:pPr>
              <w:spacing w:after="0" w:line="240" w:lineRule="auto"/>
              <w:rPr>
                <w:rFonts w:ascii="Times New Roman" w:hAnsi="Times New Roman"/>
                <w:sz w:val="24"/>
                <w:szCs w:val="24"/>
              </w:rPr>
            </w:pPr>
            <w:r>
              <w:rPr>
                <w:rFonts w:ascii="Times New Roman" w:hAnsi="Times New Roman"/>
                <w:sz w:val="24"/>
                <w:szCs w:val="24"/>
              </w:rPr>
              <w:t xml:space="preserve">Диплом </w:t>
            </w:r>
          </w:p>
          <w:p w:rsidR="00BB1A47" w:rsidRDefault="00BB1A47" w:rsidP="00BB1A47">
            <w:pPr>
              <w:spacing w:after="0" w:line="240" w:lineRule="auto"/>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sah-RU"/>
              </w:rPr>
              <w:t>степени</w:t>
            </w:r>
          </w:p>
        </w:tc>
      </w:tr>
      <w:bookmarkEnd w:id="18"/>
    </w:tbl>
    <w:p w:rsidR="00DF601C" w:rsidRPr="00DF601C" w:rsidRDefault="00DF601C" w:rsidP="00DF601C">
      <w:pPr>
        <w:tabs>
          <w:tab w:val="left" w:pos="426"/>
        </w:tabs>
        <w:autoSpaceDE w:val="0"/>
        <w:autoSpaceDN w:val="0"/>
        <w:adjustRightInd w:val="0"/>
        <w:spacing w:after="0" w:line="240" w:lineRule="auto"/>
        <w:jc w:val="center"/>
        <w:rPr>
          <w:rFonts w:ascii="Times New Roman" w:hAnsi="Times New Roman"/>
          <w:b/>
          <w:bCs/>
          <w:sz w:val="24"/>
          <w:szCs w:val="24"/>
        </w:rPr>
      </w:pPr>
    </w:p>
    <w:p w:rsidR="00DF601C" w:rsidRPr="00DF601C" w:rsidRDefault="00DF601C" w:rsidP="00DF601C">
      <w:pPr>
        <w:autoSpaceDE w:val="0"/>
        <w:autoSpaceDN w:val="0"/>
        <w:adjustRightInd w:val="0"/>
        <w:spacing w:after="0" w:line="240" w:lineRule="auto"/>
        <w:rPr>
          <w:rFonts w:ascii="Times New Roman" w:hAnsi="Times New Roman"/>
          <w:b/>
          <w:bCs/>
          <w:sz w:val="28"/>
          <w:szCs w:val="28"/>
          <w:lang w:val="sah-RU"/>
        </w:rPr>
      </w:pPr>
    </w:p>
    <w:p w:rsidR="00DF601C" w:rsidRDefault="00DF601C" w:rsidP="00DF601C">
      <w:pPr>
        <w:spacing w:after="200" w:line="276" w:lineRule="auto"/>
        <w:ind w:left="360"/>
        <w:contextualSpacing/>
        <w:jc w:val="both"/>
        <w:rPr>
          <w:rFonts w:ascii="Times New Roman" w:eastAsia="Times New Roman" w:hAnsi="Times New Roman"/>
          <w:b/>
          <w:bCs/>
          <w:sz w:val="24"/>
          <w:szCs w:val="24"/>
          <w:lang w:eastAsia="ru-RU"/>
        </w:rPr>
      </w:pPr>
      <w:r w:rsidRPr="00D622AE">
        <w:rPr>
          <w:rFonts w:ascii="Times New Roman" w:eastAsia="Times New Roman" w:hAnsi="Times New Roman"/>
          <w:b/>
          <w:bCs/>
          <w:sz w:val="24"/>
          <w:szCs w:val="24"/>
          <w:lang w:eastAsia="ru-RU"/>
        </w:rPr>
        <w:t>Позитивная динамика (количественная/результативная) участия обучающихся на НПК, олимпиадах,  творческих конкурсах по уровням</w:t>
      </w:r>
    </w:p>
    <w:p w:rsidR="003746A5" w:rsidRPr="00D622AE" w:rsidRDefault="003746A5" w:rsidP="00DF601C">
      <w:pPr>
        <w:spacing w:after="200" w:line="276" w:lineRule="auto"/>
        <w:ind w:left="360"/>
        <w:contextualSpacing/>
        <w:jc w:val="both"/>
        <w:rPr>
          <w:rFonts w:ascii="Times New Roman" w:eastAsia="Times New Roman" w:hAnsi="Times New Roman"/>
          <w:sz w:val="24"/>
          <w:szCs w:val="24"/>
          <w:lang w:val="sah-RU" w:eastAsia="ru-RU"/>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6"/>
        <w:gridCol w:w="740"/>
        <w:gridCol w:w="772"/>
        <w:gridCol w:w="857"/>
        <w:gridCol w:w="740"/>
        <w:gridCol w:w="772"/>
        <w:gridCol w:w="857"/>
        <w:gridCol w:w="740"/>
        <w:gridCol w:w="772"/>
        <w:gridCol w:w="857"/>
        <w:gridCol w:w="740"/>
        <w:gridCol w:w="772"/>
        <w:gridCol w:w="857"/>
      </w:tblGrid>
      <w:tr w:rsidR="00D622AE" w:rsidRPr="00D622AE" w:rsidTr="00D622AE">
        <w:trPr>
          <w:trHeight w:val="341"/>
        </w:trPr>
        <w:tc>
          <w:tcPr>
            <w:tcW w:w="1156" w:type="dxa"/>
            <w:shd w:val="clear" w:color="auto" w:fill="auto"/>
            <w:hideMark/>
          </w:tcPr>
          <w:p w:rsidR="00D622AE" w:rsidRPr="00D622AE" w:rsidRDefault="00D622AE" w:rsidP="005B575C">
            <w:pPr>
              <w:spacing w:after="0" w:line="240" w:lineRule="auto"/>
              <w:jc w:val="center"/>
              <w:rPr>
                <w:rFonts w:ascii="Times New Roman" w:eastAsia="Times New Roman" w:hAnsi="Times New Roman"/>
                <w:lang w:eastAsia="ru-RU"/>
              </w:rPr>
            </w:pPr>
            <w:r w:rsidRPr="00D622AE">
              <w:rPr>
                <w:rFonts w:ascii="Times New Roman" w:eastAsia="Times New Roman" w:hAnsi="Times New Roman"/>
                <w:b/>
                <w:bCs/>
                <w:lang w:eastAsia="ru-RU"/>
              </w:rPr>
              <w:t xml:space="preserve">Учебные годы </w:t>
            </w:r>
          </w:p>
        </w:tc>
        <w:tc>
          <w:tcPr>
            <w:tcW w:w="2389" w:type="dxa"/>
            <w:gridSpan w:val="3"/>
            <w:shd w:val="clear" w:color="auto" w:fill="auto"/>
            <w:hideMark/>
          </w:tcPr>
          <w:p w:rsidR="00D622AE" w:rsidRPr="00D622AE" w:rsidRDefault="00D622AE" w:rsidP="005B575C">
            <w:pPr>
              <w:spacing w:after="0" w:line="240" w:lineRule="auto"/>
              <w:jc w:val="center"/>
              <w:rPr>
                <w:rFonts w:ascii="Times New Roman" w:eastAsia="Times New Roman" w:hAnsi="Times New Roman"/>
                <w:lang w:eastAsia="ru-RU"/>
              </w:rPr>
            </w:pPr>
            <w:r w:rsidRPr="00D622AE">
              <w:rPr>
                <w:rFonts w:ascii="Times New Roman" w:eastAsia="Times New Roman" w:hAnsi="Times New Roman"/>
                <w:b/>
                <w:bCs/>
                <w:lang w:eastAsia="ru-RU"/>
              </w:rPr>
              <w:t xml:space="preserve">2014-15 </w:t>
            </w:r>
          </w:p>
        </w:tc>
        <w:tc>
          <w:tcPr>
            <w:tcW w:w="2399" w:type="dxa"/>
            <w:gridSpan w:val="3"/>
            <w:shd w:val="clear" w:color="auto" w:fill="auto"/>
            <w:hideMark/>
          </w:tcPr>
          <w:p w:rsidR="00D622AE" w:rsidRPr="00D622AE" w:rsidRDefault="00D622AE" w:rsidP="005B575C">
            <w:pPr>
              <w:spacing w:after="0" w:line="240" w:lineRule="auto"/>
              <w:jc w:val="center"/>
              <w:rPr>
                <w:rFonts w:ascii="Times New Roman" w:eastAsia="Times New Roman" w:hAnsi="Times New Roman"/>
                <w:lang w:eastAsia="ru-RU"/>
              </w:rPr>
            </w:pPr>
            <w:r w:rsidRPr="00D622AE">
              <w:rPr>
                <w:rFonts w:ascii="Times New Roman" w:eastAsia="Times New Roman" w:hAnsi="Times New Roman"/>
                <w:b/>
                <w:bCs/>
                <w:lang w:eastAsia="ru-RU"/>
              </w:rPr>
              <w:t>2</w:t>
            </w:r>
            <w:r w:rsidRPr="00D622AE">
              <w:rPr>
                <w:rFonts w:ascii="Times New Roman" w:eastAsia="Times New Roman" w:hAnsi="Times New Roman"/>
                <w:b/>
                <w:bCs/>
                <w:lang w:val="sah-RU" w:eastAsia="ru-RU"/>
              </w:rPr>
              <w:t>0</w:t>
            </w:r>
            <w:r w:rsidRPr="00D622AE">
              <w:rPr>
                <w:rFonts w:ascii="Times New Roman" w:eastAsia="Times New Roman" w:hAnsi="Times New Roman"/>
                <w:b/>
                <w:bCs/>
                <w:lang w:eastAsia="ru-RU"/>
              </w:rPr>
              <w:t xml:space="preserve">15-16 </w:t>
            </w:r>
          </w:p>
        </w:tc>
        <w:tc>
          <w:tcPr>
            <w:tcW w:w="2400" w:type="dxa"/>
            <w:gridSpan w:val="3"/>
            <w:shd w:val="clear" w:color="auto" w:fill="auto"/>
          </w:tcPr>
          <w:p w:rsidR="00D622AE" w:rsidRPr="00D622AE" w:rsidRDefault="00D622AE" w:rsidP="005B575C">
            <w:pPr>
              <w:spacing w:after="0" w:line="240" w:lineRule="auto"/>
              <w:jc w:val="center"/>
              <w:rPr>
                <w:rFonts w:ascii="Times New Roman" w:eastAsia="Times New Roman" w:hAnsi="Times New Roman"/>
                <w:lang w:eastAsia="ru-RU"/>
              </w:rPr>
            </w:pPr>
            <w:r w:rsidRPr="00D622AE">
              <w:rPr>
                <w:rFonts w:ascii="Times New Roman" w:eastAsia="Times New Roman" w:hAnsi="Times New Roman"/>
                <w:b/>
                <w:bCs/>
                <w:lang w:eastAsia="ru-RU"/>
              </w:rPr>
              <w:t>2</w:t>
            </w:r>
            <w:r w:rsidRPr="00D622AE">
              <w:rPr>
                <w:rFonts w:ascii="Times New Roman" w:eastAsia="Times New Roman" w:hAnsi="Times New Roman"/>
                <w:b/>
                <w:bCs/>
                <w:lang w:val="sah-RU" w:eastAsia="ru-RU"/>
              </w:rPr>
              <w:t>0</w:t>
            </w:r>
            <w:r w:rsidRPr="00D622AE">
              <w:rPr>
                <w:rFonts w:ascii="Times New Roman" w:eastAsia="Times New Roman" w:hAnsi="Times New Roman"/>
                <w:b/>
                <w:bCs/>
                <w:lang w:eastAsia="ru-RU"/>
              </w:rPr>
              <w:t xml:space="preserve">16-17 </w:t>
            </w:r>
          </w:p>
        </w:tc>
        <w:tc>
          <w:tcPr>
            <w:tcW w:w="2429" w:type="dxa"/>
            <w:gridSpan w:val="3"/>
          </w:tcPr>
          <w:p w:rsidR="00D622AE" w:rsidRPr="00D622AE" w:rsidRDefault="00D622AE" w:rsidP="00D622AE">
            <w:pPr>
              <w:spacing w:after="0" w:line="240" w:lineRule="auto"/>
              <w:jc w:val="center"/>
              <w:rPr>
                <w:rFonts w:ascii="Times New Roman" w:eastAsia="Times New Roman" w:hAnsi="Times New Roman"/>
                <w:b/>
                <w:bCs/>
                <w:lang w:eastAsia="ru-RU"/>
              </w:rPr>
            </w:pPr>
            <w:r w:rsidRPr="00D622AE">
              <w:rPr>
                <w:rFonts w:ascii="Times New Roman" w:eastAsia="Times New Roman" w:hAnsi="Times New Roman"/>
                <w:b/>
                <w:bCs/>
                <w:lang w:eastAsia="ru-RU"/>
              </w:rPr>
              <w:t>2</w:t>
            </w:r>
            <w:r w:rsidRPr="00D622AE">
              <w:rPr>
                <w:rFonts w:ascii="Times New Roman" w:eastAsia="Times New Roman" w:hAnsi="Times New Roman"/>
                <w:b/>
                <w:bCs/>
                <w:lang w:val="sah-RU" w:eastAsia="ru-RU"/>
              </w:rPr>
              <w:t>0</w:t>
            </w:r>
            <w:r w:rsidRPr="00D622AE">
              <w:rPr>
                <w:rFonts w:ascii="Times New Roman" w:eastAsia="Times New Roman" w:hAnsi="Times New Roman"/>
                <w:b/>
                <w:bCs/>
                <w:lang w:eastAsia="ru-RU"/>
              </w:rPr>
              <w:t>17-18</w:t>
            </w:r>
          </w:p>
        </w:tc>
      </w:tr>
      <w:tr w:rsidR="00D622AE" w:rsidRPr="00D622AE" w:rsidTr="00D622AE">
        <w:trPr>
          <w:trHeight w:val="919"/>
        </w:trPr>
        <w:tc>
          <w:tcPr>
            <w:tcW w:w="1156" w:type="dxa"/>
            <w:shd w:val="clear" w:color="auto" w:fill="auto"/>
            <w:hideMark/>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по уровням</w:t>
            </w:r>
          </w:p>
        </w:tc>
        <w:tc>
          <w:tcPr>
            <w:tcW w:w="740" w:type="dxa"/>
            <w:shd w:val="clear" w:color="auto" w:fill="auto"/>
            <w:hideMark/>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у</w:t>
            </w:r>
            <w:r w:rsidRPr="00D622AE">
              <w:rPr>
                <w:rFonts w:ascii="Times New Roman" w:eastAsia="Times New Roman" w:hAnsi="Times New Roman"/>
                <w:lang w:eastAsia="ru-RU"/>
              </w:rPr>
              <w:t>лус</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ный </w:t>
            </w:r>
          </w:p>
        </w:tc>
        <w:tc>
          <w:tcPr>
            <w:tcW w:w="792" w:type="dxa"/>
            <w:shd w:val="clear" w:color="auto" w:fill="auto"/>
            <w:hideMark/>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р</w:t>
            </w:r>
            <w:r w:rsidRPr="00D622AE">
              <w:rPr>
                <w:rFonts w:ascii="Times New Roman" w:eastAsia="Times New Roman" w:hAnsi="Times New Roman"/>
                <w:lang w:eastAsia="ru-RU"/>
              </w:rPr>
              <w:t>есп/</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регион </w:t>
            </w:r>
          </w:p>
        </w:tc>
        <w:tc>
          <w:tcPr>
            <w:tcW w:w="857" w:type="dxa"/>
            <w:shd w:val="clear" w:color="auto" w:fill="auto"/>
            <w:hideMark/>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р</w:t>
            </w:r>
            <w:r w:rsidRPr="00D622AE">
              <w:rPr>
                <w:rFonts w:ascii="Times New Roman" w:eastAsia="Times New Roman" w:hAnsi="Times New Roman"/>
                <w:lang w:eastAsia="ru-RU"/>
              </w:rPr>
              <w:t>оссия/</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м</w:t>
            </w:r>
            <w:r w:rsidRPr="00D622AE">
              <w:rPr>
                <w:rFonts w:ascii="Times New Roman" w:eastAsia="Times New Roman" w:hAnsi="Times New Roman"/>
                <w:lang w:eastAsia="ru-RU"/>
              </w:rPr>
              <w:t xml:space="preserve">еждун </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(очно)  </w:t>
            </w:r>
          </w:p>
        </w:tc>
        <w:tc>
          <w:tcPr>
            <w:tcW w:w="740" w:type="dxa"/>
            <w:shd w:val="clear" w:color="auto" w:fill="auto"/>
            <w:hideMark/>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у</w:t>
            </w:r>
            <w:r w:rsidRPr="00D622AE">
              <w:rPr>
                <w:rFonts w:ascii="Times New Roman" w:eastAsia="Times New Roman" w:hAnsi="Times New Roman"/>
                <w:lang w:eastAsia="ru-RU"/>
              </w:rPr>
              <w:t>лус</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ный </w:t>
            </w:r>
          </w:p>
        </w:tc>
        <w:tc>
          <w:tcPr>
            <w:tcW w:w="802" w:type="dxa"/>
            <w:shd w:val="clear" w:color="auto" w:fill="auto"/>
            <w:hideMark/>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р</w:t>
            </w:r>
            <w:r w:rsidRPr="00D622AE">
              <w:rPr>
                <w:rFonts w:ascii="Times New Roman" w:eastAsia="Times New Roman" w:hAnsi="Times New Roman"/>
                <w:lang w:eastAsia="ru-RU"/>
              </w:rPr>
              <w:t>есп/</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регион </w:t>
            </w:r>
          </w:p>
        </w:tc>
        <w:tc>
          <w:tcPr>
            <w:tcW w:w="857" w:type="dxa"/>
            <w:shd w:val="clear" w:color="auto" w:fill="auto"/>
            <w:hideMark/>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р</w:t>
            </w:r>
            <w:r w:rsidRPr="00D622AE">
              <w:rPr>
                <w:rFonts w:ascii="Times New Roman" w:eastAsia="Times New Roman" w:hAnsi="Times New Roman"/>
                <w:lang w:eastAsia="ru-RU"/>
              </w:rPr>
              <w:t>оссия/</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м</w:t>
            </w:r>
            <w:r w:rsidRPr="00D622AE">
              <w:rPr>
                <w:rFonts w:ascii="Times New Roman" w:eastAsia="Times New Roman" w:hAnsi="Times New Roman"/>
                <w:lang w:eastAsia="ru-RU"/>
              </w:rPr>
              <w:t xml:space="preserve">еждун </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(очно)  </w:t>
            </w:r>
          </w:p>
        </w:tc>
        <w:tc>
          <w:tcPr>
            <w:tcW w:w="740" w:type="dxa"/>
            <w:tcBorders>
              <w:righ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у</w:t>
            </w:r>
            <w:r w:rsidRPr="00D622AE">
              <w:rPr>
                <w:rFonts w:ascii="Times New Roman" w:eastAsia="Times New Roman" w:hAnsi="Times New Roman"/>
                <w:lang w:eastAsia="ru-RU"/>
              </w:rPr>
              <w:t>лус</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ный </w:t>
            </w:r>
          </w:p>
        </w:tc>
        <w:tc>
          <w:tcPr>
            <w:tcW w:w="803" w:type="dxa"/>
            <w:tcBorders>
              <w:left w:val="single" w:sz="4" w:space="0" w:color="auto"/>
              <w:righ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р</w:t>
            </w:r>
            <w:r w:rsidRPr="00D622AE">
              <w:rPr>
                <w:rFonts w:ascii="Times New Roman" w:eastAsia="Times New Roman" w:hAnsi="Times New Roman"/>
                <w:lang w:eastAsia="ru-RU"/>
              </w:rPr>
              <w:t>есп/</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регион </w:t>
            </w:r>
          </w:p>
        </w:tc>
        <w:tc>
          <w:tcPr>
            <w:tcW w:w="857" w:type="dxa"/>
            <w:tcBorders>
              <w:lef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р</w:t>
            </w:r>
            <w:r w:rsidRPr="00D622AE">
              <w:rPr>
                <w:rFonts w:ascii="Times New Roman" w:eastAsia="Times New Roman" w:hAnsi="Times New Roman"/>
                <w:lang w:eastAsia="ru-RU"/>
              </w:rPr>
              <w:t>оссия/</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м</w:t>
            </w:r>
            <w:r w:rsidRPr="00D622AE">
              <w:rPr>
                <w:rFonts w:ascii="Times New Roman" w:eastAsia="Times New Roman" w:hAnsi="Times New Roman"/>
                <w:lang w:eastAsia="ru-RU"/>
              </w:rPr>
              <w:t xml:space="preserve">еждун </w:t>
            </w:r>
          </w:p>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(очно)  </w:t>
            </w:r>
          </w:p>
        </w:tc>
        <w:tc>
          <w:tcPr>
            <w:tcW w:w="740" w:type="dxa"/>
            <w:tcBorders>
              <w:left w:val="single" w:sz="4" w:space="0" w:color="auto"/>
              <w:right w:val="single" w:sz="4" w:space="0" w:color="auto"/>
            </w:tcBorders>
          </w:tcPr>
          <w:p w:rsidR="00D622AE" w:rsidRPr="00D622AE" w:rsidRDefault="00D622AE" w:rsidP="0094205F">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у</w:t>
            </w:r>
            <w:r w:rsidRPr="00D622AE">
              <w:rPr>
                <w:rFonts w:ascii="Times New Roman" w:eastAsia="Times New Roman" w:hAnsi="Times New Roman"/>
                <w:lang w:eastAsia="ru-RU"/>
              </w:rPr>
              <w:t>лус</w:t>
            </w:r>
          </w:p>
          <w:p w:rsidR="00D622AE" w:rsidRPr="00D622AE" w:rsidRDefault="00D622AE" w:rsidP="0094205F">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ный </w:t>
            </w:r>
          </w:p>
        </w:tc>
        <w:tc>
          <w:tcPr>
            <w:tcW w:w="832" w:type="dxa"/>
            <w:tcBorders>
              <w:left w:val="single" w:sz="4" w:space="0" w:color="auto"/>
              <w:right w:val="single" w:sz="4" w:space="0" w:color="auto"/>
            </w:tcBorders>
          </w:tcPr>
          <w:p w:rsidR="00D622AE" w:rsidRPr="00D622AE" w:rsidRDefault="00D622AE" w:rsidP="0094205F">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р</w:t>
            </w:r>
            <w:r w:rsidRPr="00D622AE">
              <w:rPr>
                <w:rFonts w:ascii="Times New Roman" w:eastAsia="Times New Roman" w:hAnsi="Times New Roman"/>
                <w:lang w:eastAsia="ru-RU"/>
              </w:rPr>
              <w:t>есп/</w:t>
            </w:r>
          </w:p>
          <w:p w:rsidR="00D622AE" w:rsidRPr="00D622AE" w:rsidRDefault="00D622AE" w:rsidP="0094205F">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регион </w:t>
            </w:r>
          </w:p>
        </w:tc>
        <w:tc>
          <w:tcPr>
            <w:tcW w:w="857" w:type="dxa"/>
            <w:tcBorders>
              <w:left w:val="single" w:sz="4" w:space="0" w:color="auto"/>
            </w:tcBorders>
          </w:tcPr>
          <w:p w:rsidR="00D622AE" w:rsidRPr="00D622AE" w:rsidRDefault="00D622AE" w:rsidP="0094205F">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р</w:t>
            </w:r>
            <w:r w:rsidRPr="00D622AE">
              <w:rPr>
                <w:rFonts w:ascii="Times New Roman" w:eastAsia="Times New Roman" w:hAnsi="Times New Roman"/>
                <w:lang w:eastAsia="ru-RU"/>
              </w:rPr>
              <w:t>оссия/</w:t>
            </w:r>
          </w:p>
          <w:p w:rsidR="00D622AE" w:rsidRPr="00D622AE" w:rsidRDefault="00D622AE" w:rsidP="0094205F">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val="sah-RU" w:eastAsia="ru-RU"/>
              </w:rPr>
              <w:t>м</w:t>
            </w:r>
            <w:r w:rsidRPr="00D622AE">
              <w:rPr>
                <w:rFonts w:ascii="Times New Roman" w:eastAsia="Times New Roman" w:hAnsi="Times New Roman"/>
                <w:lang w:eastAsia="ru-RU"/>
              </w:rPr>
              <w:t xml:space="preserve">еждун </w:t>
            </w:r>
          </w:p>
          <w:p w:rsidR="00D622AE" w:rsidRPr="00D622AE" w:rsidRDefault="00D622AE" w:rsidP="0094205F">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(очно)  </w:t>
            </w:r>
          </w:p>
        </w:tc>
      </w:tr>
      <w:tr w:rsidR="00D622AE" w:rsidRPr="00D622AE" w:rsidTr="00D622AE">
        <w:trPr>
          <w:trHeight w:val="380"/>
        </w:trPr>
        <w:tc>
          <w:tcPr>
            <w:tcW w:w="1156" w:type="dxa"/>
            <w:shd w:val="clear" w:color="auto" w:fill="auto"/>
            <w:hideMark/>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b/>
                <w:bCs/>
                <w:lang w:eastAsia="ru-RU"/>
              </w:rPr>
              <w:t>Олимпиады</w:t>
            </w:r>
          </w:p>
        </w:tc>
        <w:tc>
          <w:tcPr>
            <w:tcW w:w="740"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123/35</w:t>
            </w:r>
          </w:p>
        </w:tc>
        <w:tc>
          <w:tcPr>
            <w:tcW w:w="792"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2/2</w:t>
            </w:r>
          </w:p>
        </w:tc>
        <w:tc>
          <w:tcPr>
            <w:tcW w:w="857"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2/- </w:t>
            </w:r>
          </w:p>
        </w:tc>
        <w:tc>
          <w:tcPr>
            <w:tcW w:w="740"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147/42</w:t>
            </w:r>
          </w:p>
        </w:tc>
        <w:tc>
          <w:tcPr>
            <w:tcW w:w="802"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6/4</w:t>
            </w:r>
          </w:p>
        </w:tc>
        <w:tc>
          <w:tcPr>
            <w:tcW w:w="857"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1/- </w:t>
            </w:r>
          </w:p>
        </w:tc>
        <w:tc>
          <w:tcPr>
            <w:tcW w:w="740" w:type="dxa"/>
            <w:tcBorders>
              <w:righ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152/43</w:t>
            </w:r>
          </w:p>
        </w:tc>
        <w:tc>
          <w:tcPr>
            <w:tcW w:w="803" w:type="dxa"/>
            <w:tcBorders>
              <w:left w:val="single" w:sz="4" w:space="0" w:color="auto"/>
              <w:righ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15/8</w:t>
            </w:r>
          </w:p>
        </w:tc>
        <w:tc>
          <w:tcPr>
            <w:tcW w:w="857" w:type="dxa"/>
            <w:tcBorders>
              <w:lef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4/0</w:t>
            </w:r>
          </w:p>
        </w:tc>
        <w:tc>
          <w:tcPr>
            <w:tcW w:w="740" w:type="dxa"/>
            <w:tcBorders>
              <w:left w:val="single" w:sz="4" w:space="0" w:color="auto"/>
              <w:right w:val="single" w:sz="4" w:space="0" w:color="auto"/>
            </w:tcBorders>
          </w:tcPr>
          <w:p w:rsidR="00D622AE" w:rsidRPr="00746013" w:rsidRDefault="00D622AE" w:rsidP="00D622AE">
            <w:pPr>
              <w:spacing w:after="0" w:line="240" w:lineRule="auto"/>
              <w:ind w:right="-88"/>
              <w:jc w:val="center"/>
              <w:rPr>
                <w:rFonts w:ascii="Times New Roman" w:eastAsia="Times New Roman" w:hAnsi="Times New Roman"/>
                <w:lang w:eastAsia="ru-RU"/>
              </w:rPr>
            </w:pPr>
            <w:r w:rsidRPr="00746013">
              <w:rPr>
                <w:rFonts w:ascii="Times New Roman" w:eastAsia="Times New Roman" w:hAnsi="Times New Roman"/>
                <w:lang w:eastAsia="ru-RU"/>
              </w:rPr>
              <w:t>1</w:t>
            </w:r>
            <w:r w:rsidR="00746013" w:rsidRPr="00746013">
              <w:rPr>
                <w:rFonts w:ascii="Times New Roman" w:eastAsia="Times New Roman" w:hAnsi="Times New Roman"/>
                <w:lang w:eastAsia="ru-RU"/>
              </w:rPr>
              <w:t>23</w:t>
            </w:r>
            <w:r w:rsidRPr="00746013">
              <w:rPr>
                <w:rFonts w:ascii="Times New Roman" w:eastAsia="Times New Roman" w:hAnsi="Times New Roman"/>
                <w:lang w:eastAsia="ru-RU"/>
              </w:rPr>
              <w:t>/53</w:t>
            </w:r>
          </w:p>
        </w:tc>
        <w:tc>
          <w:tcPr>
            <w:tcW w:w="832" w:type="dxa"/>
            <w:tcBorders>
              <w:left w:val="single" w:sz="4" w:space="0" w:color="auto"/>
              <w:right w:val="single" w:sz="4" w:space="0" w:color="auto"/>
            </w:tcBorders>
          </w:tcPr>
          <w:p w:rsidR="00D622AE" w:rsidRPr="00D622AE" w:rsidRDefault="00D622AE" w:rsidP="00D622AE">
            <w:pPr>
              <w:spacing w:after="0" w:line="240" w:lineRule="auto"/>
              <w:ind w:right="-88"/>
              <w:jc w:val="center"/>
              <w:rPr>
                <w:rFonts w:ascii="Times New Roman" w:eastAsia="Times New Roman" w:hAnsi="Times New Roman"/>
                <w:lang w:eastAsia="ru-RU"/>
              </w:rPr>
            </w:pPr>
            <w:r>
              <w:rPr>
                <w:rFonts w:ascii="Times New Roman" w:eastAsia="Times New Roman" w:hAnsi="Times New Roman"/>
                <w:lang w:eastAsia="ru-RU"/>
              </w:rPr>
              <w:t>30</w:t>
            </w:r>
            <w:r w:rsidRPr="00D622AE">
              <w:rPr>
                <w:rFonts w:ascii="Times New Roman" w:eastAsia="Times New Roman" w:hAnsi="Times New Roman"/>
                <w:lang w:eastAsia="ru-RU"/>
              </w:rPr>
              <w:t>/12</w:t>
            </w:r>
          </w:p>
        </w:tc>
        <w:tc>
          <w:tcPr>
            <w:tcW w:w="857" w:type="dxa"/>
            <w:tcBorders>
              <w:left w:val="single" w:sz="4" w:space="0" w:color="auto"/>
            </w:tcBorders>
          </w:tcPr>
          <w:p w:rsidR="00D622AE" w:rsidRPr="00D622AE" w:rsidRDefault="00D622AE" w:rsidP="00D622AE">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21/1</w:t>
            </w:r>
          </w:p>
        </w:tc>
      </w:tr>
      <w:tr w:rsidR="00D622AE" w:rsidRPr="00D622AE" w:rsidTr="00D622AE">
        <w:trPr>
          <w:trHeight w:val="438"/>
        </w:trPr>
        <w:tc>
          <w:tcPr>
            <w:tcW w:w="1156"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b/>
                <w:bCs/>
                <w:lang w:eastAsia="ru-RU"/>
              </w:rPr>
              <w:t>НПК</w:t>
            </w:r>
          </w:p>
        </w:tc>
        <w:tc>
          <w:tcPr>
            <w:tcW w:w="740"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40/19 </w:t>
            </w:r>
          </w:p>
        </w:tc>
        <w:tc>
          <w:tcPr>
            <w:tcW w:w="792"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24/7 </w:t>
            </w:r>
          </w:p>
        </w:tc>
        <w:tc>
          <w:tcPr>
            <w:tcW w:w="857"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5/2 </w:t>
            </w:r>
          </w:p>
        </w:tc>
        <w:tc>
          <w:tcPr>
            <w:tcW w:w="740"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36/21 </w:t>
            </w:r>
          </w:p>
        </w:tc>
        <w:tc>
          <w:tcPr>
            <w:tcW w:w="802"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25/11 </w:t>
            </w:r>
          </w:p>
        </w:tc>
        <w:tc>
          <w:tcPr>
            <w:tcW w:w="857"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10/5 </w:t>
            </w:r>
          </w:p>
        </w:tc>
        <w:tc>
          <w:tcPr>
            <w:tcW w:w="740" w:type="dxa"/>
            <w:tcBorders>
              <w:righ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55/22</w:t>
            </w:r>
          </w:p>
        </w:tc>
        <w:tc>
          <w:tcPr>
            <w:tcW w:w="803" w:type="dxa"/>
            <w:tcBorders>
              <w:left w:val="single" w:sz="4" w:space="0" w:color="auto"/>
              <w:righ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24/9</w:t>
            </w:r>
          </w:p>
        </w:tc>
        <w:tc>
          <w:tcPr>
            <w:tcW w:w="857" w:type="dxa"/>
            <w:tcBorders>
              <w:lef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2/1</w:t>
            </w:r>
          </w:p>
        </w:tc>
        <w:tc>
          <w:tcPr>
            <w:tcW w:w="740" w:type="dxa"/>
            <w:tcBorders>
              <w:left w:val="single" w:sz="4" w:space="0" w:color="auto"/>
              <w:right w:val="single" w:sz="4" w:space="0" w:color="auto"/>
            </w:tcBorders>
          </w:tcPr>
          <w:p w:rsidR="00D622AE" w:rsidRPr="004E5D46" w:rsidRDefault="004E5D46" w:rsidP="004E5D46">
            <w:pPr>
              <w:spacing w:after="0" w:line="240" w:lineRule="auto"/>
              <w:ind w:right="-88"/>
              <w:jc w:val="center"/>
              <w:rPr>
                <w:rFonts w:ascii="Times New Roman" w:eastAsia="Times New Roman" w:hAnsi="Times New Roman"/>
                <w:lang w:eastAsia="ru-RU"/>
              </w:rPr>
            </w:pPr>
            <w:r w:rsidRPr="004E5D46">
              <w:rPr>
                <w:rFonts w:ascii="Times New Roman" w:eastAsia="Times New Roman" w:hAnsi="Times New Roman"/>
                <w:lang w:eastAsia="ru-RU"/>
              </w:rPr>
              <w:t>25</w:t>
            </w:r>
            <w:r w:rsidR="00D622AE" w:rsidRPr="004E5D46">
              <w:rPr>
                <w:rFonts w:ascii="Times New Roman" w:eastAsia="Times New Roman" w:hAnsi="Times New Roman"/>
                <w:lang w:eastAsia="ru-RU"/>
              </w:rPr>
              <w:t>/</w:t>
            </w:r>
            <w:r w:rsidRPr="004E5D46">
              <w:rPr>
                <w:rFonts w:ascii="Times New Roman" w:eastAsia="Times New Roman" w:hAnsi="Times New Roman"/>
                <w:lang w:eastAsia="ru-RU"/>
              </w:rPr>
              <w:t>12</w:t>
            </w:r>
          </w:p>
        </w:tc>
        <w:tc>
          <w:tcPr>
            <w:tcW w:w="832" w:type="dxa"/>
            <w:tcBorders>
              <w:left w:val="single" w:sz="4" w:space="0" w:color="auto"/>
              <w:right w:val="single" w:sz="4" w:space="0" w:color="auto"/>
            </w:tcBorders>
          </w:tcPr>
          <w:p w:rsidR="00D622AE" w:rsidRPr="004E5D46" w:rsidRDefault="004E5D46" w:rsidP="004E5D46">
            <w:pPr>
              <w:spacing w:after="0" w:line="240" w:lineRule="auto"/>
              <w:ind w:right="-88"/>
              <w:jc w:val="center"/>
              <w:rPr>
                <w:rFonts w:ascii="Times New Roman" w:eastAsia="Times New Roman" w:hAnsi="Times New Roman"/>
                <w:lang w:eastAsia="ru-RU"/>
              </w:rPr>
            </w:pPr>
            <w:r w:rsidRPr="004E5D46">
              <w:rPr>
                <w:rFonts w:ascii="Times New Roman" w:eastAsia="Times New Roman" w:hAnsi="Times New Roman"/>
                <w:lang w:eastAsia="ru-RU"/>
              </w:rPr>
              <w:t>45</w:t>
            </w:r>
            <w:r w:rsidR="00D622AE" w:rsidRPr="004E5D46">
              <w:rPr>
                <w:rFonts w:ascii="Times New Roman" w:eastAsia="Times New Roman" w:hAnsi="Times New Roman"/>
                <w:lang w:eastAsia="ru-RU"/>
              </w:rPr>
              <w:t>/</w:t>
            </w:r>
            <w:r w:rsidRPr="004E5D46">
              <w:rPr>
                <w:rFonts w:ascii="Times New Roman" w:eastAsia="Times New Roman" w:hAnsi="Times New Roman"/>
                <w:lang w:eastAsia="ru-RU"/>
              </w:rPr>
              <w:t>13</w:t>
            </w:r>
          </w:p>
        </w:tc>
        <w:tc>
          <w:tcPr>
            <w:tcW w:w="857" w:type="dxa"/>
            <w:tcBorders>
              <w:left w:val="single" w:sz="4" w:space="0" w:color="auto"/>
            </w:tcBorders>
          </w:tcPr>
          <w:p w:rsidR="00D622AE" w:rsidRPr="005478FE" w:rsidRDefault="004E5D46" w:rsidP="004E5D46">
            <w:pPr>
              <w:spacing w:after="0" w:line="240" w:lineRule="auto"/>
              <w:ind w:right="-88"/>
              <w:jc w:val="center"/>
              <w:rPr>
                <w:rFonts w:ascii="Times New Roman" w:eastAsia="Times New Roman" w:hAnsi="Times New Roman"/>
                <w:lang w:eastAsia="ru-RU"/>
              </w:rPr>
            </w:pPr>
            <w:r w:rsidRPr="005478FE">
              <w:rPr>
                <w:rFonts w:ascii="Times New Roman" w:eastAsia="Times New Roman" w:hAnsi="Times New Roman"/>
                <w:lang w:eastAsia="ru-RU"/>
              </w:rPr>
              <w:t>5</w:t>
            </w:r>
            <w:r w:rsidR="00D622AE" w:rsidRPr="005478FE">
              <w:rPr>
                <w:rFonts w:ascii="Times New Roman" w:eastAsia="Times New Roman" w:hAnsi="Times New Roman"/>
                <w:lang w:eastAsia="ru-RU"/>
              </w:rPr>
              <w:t>/</w:t>
            </w:r>
            <w:r w:rsidRPr="005478FE">
              <w:rPr>
                <w:rFonts w:ascii="Times New Roman" w:eastAsia="Times New Roman" w:hAnsi="Times New Roman"/>
                <w:lang w:eastAsia="ru-RU"/>
              </w:rPr>
              <w:t>2 поощр</w:t>
            </w:r>
          </w:p>
        </w:tc>
      </w:tr>
      <w:tr w:rsidR="00D622AE" w:rsidRPr="00D622AE" w:rsidTr="00D622AE">
        <w:trPr>
          <w:trHeight w:val="512"/>
        </w:trPr>
        <w:tc>
          <w:tcPr>
            <w:tcW w:w="1156" w:type="dxa"/>
            <w:shd w:val="clear" w:color="auto" w:fill="auto"/>
            <w:hideMark/>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b/>
                <w:bCs/>
                <w:lang w:eastAsia="ru-RU"/>
              </w:rPr>
              <w:t xml:space="preserve">Творческие конкурсы </w:t>
            </w:r>
          </w:p>
        </w:tc>
        <w:tc>
          <w:tcPr>
            <w:tcW w:w="740"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56/32 </w:t>
            </w:r>
          </w:p>
        </w:tc>
        <w:tc>
          <w:tcPr>
            <w:tcW w:w="792"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5/1</w:t>
            </w:r>
          </w:p>
        </w:tc>
        <w:tc>
          <w:tcPr>
            <w:tcW w:w="857"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2/-</w:t>
            </w:r>
          </w:p>
        </w:tc>
        <w:tc>
          <w:tcPr>
            <w:tcW w:w="740"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 xml:space="preserve">74/40 </w:t>
            </w:r>
          </w:p>
        </w:tc>
        <w:tc>
          <w:tcPr>
            <w:tcW w:w="802"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34/11</w:t>
            </w:r>
          </w:p>
        </w:tc>
        <w:tc>
          <w:tcPr>
            <w:tcW w:w="857" w:type="dxa"/>
            <w:shd w:val="clear" w:color="auto" w:fill="auto"/>
            <w:hideMark/>
          </w:tcPr>
          <w:p w:rsidR="00D622AE" w:rsidRPr="00D622AE" w:rsidRDefault="00D622AE" w:rsidP="005B575C">
            <w:pPr>
              <w:spacing w:after="20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2/1</w:t>
            </w:r>
          </w:p>
        </w:tc>
        <w:tc>
          <w:tcPr>
            <w:tcW w:w="740" w:type="dxa"/>
            <w:tcBorders>
              <w:righ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77/35</w:t>
            </w:r>
          </w:p>
        </w:tc>
        <w:tc>
          <w:tcPr>
            <w:tcW w:w="803" w:type="dxa"/>
            <w:tcBorders>
              <w:left w:val="single" w:sz="4" w:space="0" w:color="auto"/>
              <w:righ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36/13</w:t>
            </w:r>
          </w:p>
        </w:tc>
        <w:tc>
          <w:tcPr>
            <w:tcW w:w="857" w:type="dxa"/>
            <w:tcBorders>
              <w:left w:val="single" w:sz="4" w:space="0" w:color="auto"/>
            </w:tcBorders>
            <w:shd w:val="clear" w:color="auto" w:fill="auto"/>
          </w:tcPr>
          <w:p w:rsidR="00D622AE" w:rsidRPr="00D622AE" w:rsidRDefault="00D622AE" w:rsidP="005B575C">
            <w:pPr>
              <w:spacing w:after="0" w:line="240" w:lineRule="auto"/>
              <w:ind w:right="-88"/>
              <w:jc w:val="center"/>
              <w:rPr>
                <w:rFonts w:ascii="Times New Roman" w:eastAsia="Times New Roman" w:hAnsi="Times New Roman"/>
                <w:lang w:eastAsia="ru-RU"/>
              </w:rPr>
            </w:pPr>
            <w:r w:rsidRPr="00D622AE">
              <w:rPr>
                <w:rFonts w:ascii="Times New Roman" w:eastAsia="Times New Roman" w:hAnsi="Times New Roman"/>
                <w:lang w:eastAsia="ru-RU"/>
              </w:rPr>
              <w:t>1/1</w:t>
            </w:r>
          </w:p>
        </w:tc>
        <w:tc>
          <w:tcPr>
            <w:tcW w:w="740" w:type="dxa"/>
            <w:tcBorders>
              <w:left w:val="single" w:sz="4" w:space="0" w:color="auto"/>
              <w:right w:val="single" w:sz="4" w:space="0" w:color="auto"/>
            </w:tcBorders>
          </w:tcPr>
          <w:p w:rsidR="00D622AE" w:rsidRPr="005478FE" w:rsidRDefault="004E5D46" w:rsidP="005478FE">
            <w:pPr>
              <w:spacing w:after="0" w:line="240" w:lineRule="auto"/>
              <w:ind w:right="-88"/>
              <w:jc w:val="center"/>
              <w:rPr>
                <w:rFonts w:ascii="Times New Roman" w:eastAsia="Times New Roman" w:hAnsi="Times New Roman"/>
                <w:lang w:eastAsia="ru-RU"/>
              </w:rPr>
            </w:pPr>
            <w:r w:rsidRPr="005478FE">
              <w:rPr>
                <w:rFonts w:ascii="Times New Roman" w:eastAsia="Times New Roman" w:hAnsi="Times New Roman"/>
                <w:lang w:eastAsia="ru-RU"/>
              </w:rPr>
              <w:t>75</w:t>
            </w:r>
            <w:r w:rsidR="00D622AE" w:rsidRPr="005478FE">
              <w:rPr>
                <w:rFonts w:ascii="Times New Roman" w:eastAsia="Times New Roman" w:hAnsi="Times New Roman"/>
                <w:lang w:eastAsia="ru-RU"/>
              </w:rPr>
              <w:t>/</w:t>
            </w:r>
            <w:r w:rsidR="005478FE" w:rsidRPr="005478FE">
              <w:rPr>
                <w:rFonts w:ascii="Times New Roman" w:eastAsia="Times New Roman" w:hAnsi="Times New Roman"/>
                <w:lang w:eastAsia="ru-RU"/>
              </w:rPr>
              <w:t>31</w:t>
            </w:r>
          </w:p>
        </w:tc>
        <w:tc>
          <w:tcPr>
            <w:tcW w:w="832" w:type="dxa"/>
            <w:tcBorders>
              <w:left w:val="single" w:sz="4" w:space="0" w:color="auto"/>
              <w:right w:val="single" w:sz="4" w:space="0" w:color="auto"/>
            </w:tcBorders>
          </w:tcPr>
          <w:p w:rsidR="00D622AE" w:rsidRPr="005478FE" w:rsidRDefault="00D622AE" w:rsidP="005478FE">
            <w:pPr>
              <w:spacing w:after="0" w:line="240" w:lineRule="auto"/>
              <w:ind w:right="-88"/>
              <w:jc w:val="center"/>
              <w:rPr>
                <w:rFonts w:ascii="Times New Roman" w:eastAsia="Times New Roman" w:hAnsi="Times New Roman"/>
                <w:lang w:eastAsia="ru-RU"/>
              </w:rPr>
            </w:pPr>
            <w:r w:rsidRPr="005478FE">
              <w:rPr>
                <w:rFonts w:ascii="Times New Roman" w:eastAsia="Times New Roman" w:hAnsi="Times New Roman"/>
                <w:lang w:eastAsia="ru-RU"/>
              </w:rPr>
              <w:t>3</w:t>
            </w:r>
            <w:r w:rsidR="005478FE" w:rsidRPr="005478FE">
              <w:rPr>
                <w:rFonts w:ascii="Times New Roman" w:eastAsia="Times New Roman" w:hAnsi="Times New Roman"/>
                <w:lang w:eastAsia="ru-RU"/>
              </w:rPr>
              <w:t>1</w:t>
            </w:r>
            <w:r w:rsidRPr="005478FE">
              <w:rPr>
                <w:rFonts w:ascii="Times New Roman" w:eastAsia="Times New Roman" w:hAnsi="Times New Roman"/>
                <w:lang w:eastAsia="ru-RU"/>
              </w:rPr>
              <w:t>/1</w:t>
            </w:r>
            <w:r w:rsidR="005478FE" w:rsidRPr="005478FE">
              <w:rPr>
                <w:rFonts w:ascii="Times New Roman" w:eastAsia="Times New Roman" w:hAnsi="Times New Roman"/>
                <w:lang w:eastAsia="ru-RU"/>
              </w:rPr>
              <w:t>5</w:t>
            </w:r>
          </w:p>
        </w:tc>
        <w:tc>
          <w:tcPr>
            <w:tcW w:w="857" w:type="dxa"/>
            <w:tcBorders>
              <w:left w:val="single" w:sz="4" w:space="0" w:color="auto"/>
            </w:tcBorders>
          </w:tcPr>
          <w:p w:rsidR="00D622AE" w:rsidRPr="005478FE" w:rsidRDefault="004F2560" w:rsidP="005478FE">
            <w:pPr>
              <w:spacing w:after="0" w:line="240" w:lineRule="auto"/>
              <w:ind w:right="-88"/>
              <w:jc w:val="center"/>
              <w:rPr>
                <w:rFonts w:ascii="Times New Roman" w:eastAsia="Times New Roman" w:hAnsi="Times New Roman"/>
                <w:lang w:eastAsia="ru-RU"/>
              </w:rPr>
            </w:pPr>
            <w:r>
              <w:rPr>
                <w:rFonts w:ascii="Times New Roman" w:eastAsia="Times New Roman" w:hAnsi="Times New Roman"/>
                <w:lang w:eastAsia="ru-RU"/>
              </w:rPr>
              <w:t>2</w:t>
            </w:r>
            <w:r w:rsidR="00D622AE" w:rsidRPr="005478FE">
              <w:rPr>
                <w:rFonts w:ascii="Times New Roman" w:eastAsia="Times New Roman" w:hAnsi="Times New Roman"/>
                <w:lang w:eastAsia="ru-RU"/>
              </w:rPr>
              <w:t>/</w:t>
            </w:r>
            <w:r w:rsidR="005478FE" w:rsidRPr="005478FE">
              <w:rPr>
                <w:rFonts w:ascii="Times New Roman" w:eastAsia="Times New Roman" w:hAnsi="Times New Roman"/>
                <w:lang w:eastAsia="ru-RU"/>
              </w:rPr>
              <w:t>0</w:t>
            </w:r>
          </w:p>
        </w:tc>
      </w:tr>
    </w:tbl>
    <w:p w:rsidR="003746A5" w:rsidRDefault="003746A5" w:rsidP="00DF601C">
      <w:pPr>
        <w:tabs>
          <w:tab w:val="left" w:pos="708"/>
          <w:tab w:val="left" w:pos="1416"/>
          <w:tab w:val="left" w:pos="2124"/>
          <w:tab w:val="left" w:pos="2832"/>
          <w:tab w:val="left" w:pos="3540"/>
          <w:tab w:val="left" w:pos="4248"/>
          <w:tab w:val="left" w:pos="6450"/>
          <w:tab w:val="left" w:pos="8370"/>
        </w:tabs>
        <w:spacing w:after="0" w:line="240" w:lineRule="auto"/>
        <w:ind w:hanging="426"/>
        <w:jc w:val="center"/>
        <w:rPr>
          <w:rFonts w:ascii="Times New Roman" w:eastAsia="Times New Roman" w:hAnsi="Times New Roman"/>
          <w:b/>
          <w:sz w:val="24"/>
          <w:szCs w:val="24"/>
          <w:lang w:eastAsia="ru-RU"/>
        </w:rPr>
      </w:pPr>
    </w:p>
    <w:p w:rsidR="003746A5" w:rsidRDefault="003746A5" w:rsidP="00DF601C">
      <w:pPr>
        <w:tabs>
          <w:tab w:val="left" w:pos="708"/>
          <w:tab w:val="left" w:pos="1416"/>
          <w:tab w:val="left" w:pos="2124"/>
          <w:tab w:val="left" w:pos="2832"/>
          <w:tab w:val="left" w:pos="3540"/>
          <w:tab w:val="left" w:pos="4248"/>
          <w:tab w:val="left" w:pos="6450"/>
          <w:tab w:val="left" w:pos="8370"/>
        </w:tabs>
        <w:spacing w:after="0" w:line="240" w:lineRule="auto"/>
        <w:ind w:hanging="426"/>
        <w:jc w:val="center"/>
        <w:rPr>
          <w:rFonts w:ascii="Times New Roman" w:eastAsia="Times New Roman" w:hAnsi="Times New Roman"/>
          <w:b/>
          <w:sz w:val="24"/>
          <w:szCs w:val="24"/>
          <w:lang w:eastAsia="ru-RU"/>
        </w:rPr>
      </w:pPr>
    </w:p>
    <w:p w:rsidR="00DF601C" w:rsidRPr="00DF601C" w:rsidRDefault="00885B85" w:rsidP="00DF601C">
      <w:pPr>
        <w:tabs>
          <w:tab w:val="left" w:pos="708"/>
          <w:tab w:val="left" w:pos="1416"/>
          <w:tab w:val="left" w:pos="2124"/>
          <w:tab w:val="left" w:pos="2832"/>
          <w:tab w:val="left" w:pos="3540"/>
          <w:tab w:val="left" w:pos="4248"/>
          <w:tab w:val="left" w:pos="6450"/>
          <w:tab w:val="left" w:pos="8370"/>
        </w:tabs>
        <w:spacing w:after="0" w:line="240" w:lineRule="auto"/>
        <w:ind w:hanging="42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6</w:t>
      </w:r>
      <w:r w:rsidR="00152FBF">
        <w:rPr>
          <w:rFonts w:ascii="Times New Roman" w:eastAsia="Times New Roman" w:hAnsi="Times New Roman"/>
          <w:b/>
          <w:sz w:val="24"/>
          <w:szCs w:val="24"/>
          <w:lang w:eastAsia="ru-RU"/>
        </w:rPr>
        <w:t xml:space="preserve">.2. </w:t>
      </w:r>
      <w:r w:rsidR="00DF601C" w:rsidRPr="00DF601C">
        <w:rPr>
          <w:rFonts w:ascii="Times New Roman" w:eastAsia="Times New Roman" w:hAnsi="Times New Roman"/>
          <w:b/>
          <w:sz w:val="24"/>
          <w:szCs w:val="24"/>
          <w:lang w:eastAsia="ru-RU"/>
        </w:rPr>
        <w:t xml:space="preserve">ПООЩРЕНИЕ ОДАРЕННЫХ ДЕТЕЙ </w:t>
      </w:r>
    </w:p>
    <w:p w:rsidR="00DF601C" w:rsidRDefault="00B73DE4" w:rsidP="00DF601C">
      <w:pPr>
        <w:tabs>
          <w:tab w:val="left" w:pos="708"/>
          <w:tab w:val="left" w:pos="1416"/>
          <w:tab w:val="left" w:pos="2124"/>
          <w:tab w:val="left" w:pos="2832"/>
          <w:tab w:val="left" w:pos="3540"/>
          <w:tab w:val="left" w:pos="4248"/>
          <w:tab w:val="left" w:pos="6450"/>
          <w:tab w:val="left" w:pos="8370"/>
        </w:tabs>
        <w:spacing w:after="0" w:line="240" w:lineRule="auto"/>
        <w:ind w:hanging="42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ОБЛАДАТЕЛИ ПРЕМИЙ</w:t>
      </w:r>
      <w:r w:rsidR="00DF601C" w:rsidRPr="00DF601C">
        <w:rPr>
          <w:rFonts w:ascii="Times New Roman" w:eastAsia="Times New Roman" w:hAnsi="Times New Roman"/>
          <w:b/>
          <w:sz w:val="24"/>
          <w:szCs w:val="24"/>
          <w:lang w:eastAsia="ru-RU"/>
        </w:rPr>
        <w:t>, ЛУЧШИЕ УЧАЩИЕСЯ ШКОЛЫ</w:t>
      </w:r>
    </w:p>
    <w:p w:rsidR="00B73DE4" w:rsidRPr="00DF601C" w:rsidRDefault="00B73DE4" w:rsidP="00DF601C">
      <w:pPr>
        <w:tabs>
          <w:tab w:val="left" w:pos="708"/>
          <w:tab w:val="left" w:pos="1416"/>
          <w:tab w:val="left" w:pos="2124"/>
          <w:tab w:val="left" w:pos="2832"/>
          <w:tab w:val="left" w:pos="3540"/>
          <w:tab w:val="left" w:pos="4248"/>
          <w:tab w:val="left" w:pos="6450"/>
          <w:tab w:val="left" w:pos="8370"/>
        </w:tabs>
        <w:spacing w:after="0" w:line="240" w:lineRule="auto"/>
        <w:ind w:hanging="426"/>
        <w:jc w:val="center"/>
        <w:rPr>
          <w:rFonts w:ascii="Times New Roman" w:eastAsia="Times New Roman" w:hAnsi="Times New Roman"/>
          <w:b/>
          <w:sz w:val="24"/>
          <w:szCs w:val="24"/>
          <w:lang w:eastAsia="ru-RU"/>
        </w:rPr>
      </w:pPr>
    </w:p>
    <w:p w:rsidR="00DF601C" w:rsidRPr="00DF601C" w:rsidRDefault="00DF601C" w:rsidP="0016454E">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Традиционно, в конце учебного года, за особые успехи в учебе, спорте и  общественной жизни школы из внебюджетного фонда ОУ, после обсуждения кандидатур на педсовете, лучшим учащимся присуждаются специальные именные денежные премии, которые торжественно вручаются номинантам в день «Последнего звонка».</w:t>
      </w:r>
    </w:p>
    <w:p w:rsidR="00DF601C" w:rsidRPr="00DF601C" w:rsidRDefault="00DF601C" w:rsidP="0016454E">
      <w:pPr>
        <w:shd w:val="clear" w:color="auto" w:fill="FFFFFF"/>
        <w:tabs>
          <w:tab w:val="left" w:pos="3038"/>
        </w:tabs>
        <w:spacing w:after="0" w:line="276" w:lineRule="auto"/>
        <w:jc w:val="both"/>
        <w:rPr>
          <w:rFonts w:ascii="Times New Roman" w:eastAsia="Times New Roman" w:hAnsi="Times New Roman"/>
          <w:b/>
          <w:spacing w:val="-1"/>
          <w:sz w:val="24"/>
          <w:szCs w:val="24"/>
          <w:lang w:eastAsia="ru-RU"/>
        </w:rPr>
      </w:pPr>
      <w:r w:rsidRPr="00DF601C">
        <w:rPr>
          <w:rFonts w:ascii="Times New Roman" w:eastAsia="Times New Roman" w:hAnsi="Times New Roman"/>
          <w:b/>
          <w:spacing w:val="-1"/>
          <w:sz w:val="24"/>
          <w:szCs w:val="24"/>
          <w:lang w:eastAsia="ru-RU"/>
        </w:rPr>
        <w:t xml:space="preserve"> По итогам 201</w:t>
      </w:r>
      <w:r w:rsidR="002913B9">
        <w:rPr>
          <w:rFonts w:ascii="Times New Roman" w:eastAsia="Times New Roman" w:hAnsi="Times New Roman"/>
          <w:b/>
          <w:spacing w:val="-1"/>
          <w:sz w:val="24"/>
          <w:szCs w:val="24"/>
          <w:lang w:eastAsia="ru-RU"/>
        </w:rPr>
        <w:t>7</w:t>
      </w:r>
      <w:r w:rsidRPr="00DF601C">
        <w:rPr>
          <w:rFonts w:ascii="Times New Roman" w:eastAsia="Times New Roman" w:hAnsi="Times New Roman"/>
          <w:b/>
          <w:spacing w:val="-1"/>
          <w:sz w:val="24"/>
          <w:szCs w:val="24"/>
          <w:lang w:eastAsia="ru-RU"/>
        </w:rPr>
        <w:t>-1</w:t>
      </w:r>
      <w:r w:rsidR="002913B9">
        <w:rPr>
          <w:rFonts w:ascii="Times New Roman" w:eastAsia="Times New Roman" w:hAnsi="Times New Roman"/>
          <w:b/>
          <w:spacing w:val="-1"/>
          <w:sz w:val="24"/>
          <w:szCs w:val="24"/>
          <w:lang w:eastAsia="ru-RU"/>
        </w:rPr>
        <w:t>8</w:t>
      </w:r>
      <w:r w:rsidRPr="00DF601C">
        <w:rPr>
          <w:rFonts w:ascii="Times New Roman" w:eastAsia="Times New Roman" w:hAnsi="Times New Roman"/>
          <w:b/>
          <w:spacing w:val="-1"/>
          <w:sz w:val="24"/>
          <w:szCs w:val="24"/>
          <w:lang w:eastAsia="ru-RU"/>
        </w:rPr>
        <w:t xml:space="preserve"> учебного года премии вручены следующим обучающимся:</w:t>
      </w:r>
    </w:p>
    <w:p w:rsidR="00DF601C" w:rsidRPr="0016454E" w:rsidRDefault="00DF601C" w:rsidP="0016454E">
      <w:pPr>
        <w:widowControl w:val="0"/>
        <w:numPr>
          <w:ilvl w:val="0"/>
          <w:numId w:val="21"/>
        </w:numPr>
        <w:shd w:val="clear" w:color="auto" w:fill="FFFFFF"/>
        <w:tabs>
          <w:tab w:val="left" w:pos="284"/>
        </w:tabs>
        <w:autoSpaceDE w:val="0"/>
        <w:autoSpaceDN w:val="0"/>
        <w:adjustRightInd w:val="0"/>
        <w:spacing w:after="0" w:line="276" w:lineRule="auto"/>
        <w:ind w:left="0" w:firstLine="0"/>
        <w:contextualSpacing/>
        <w:jc w:val="both"/>
        <w:rPr>
          <w:rFonts w:ascii="Times New Roman" w:eastAsia="Times New Roman" w:hAnsi="Times New Roman"/>
          <w:b/>
          <w:sz w:val="24"/>
          <w:szCs w:val="24"/>
          <w:lang w:eastAsia="ru-RU"/>
        </w:rPr>
      </w:pPr>
      <w:r w:rsidRPr="00DF601C">
        <w:rPr>
          <w:rFonts w:ascii="Times New Roman" w:eastAsia="Times New Roman" w:hAnsi="Times New Roman"/>
          <w:sz w:val="24"/>
          <w:szCs w:val="24"/>
          <w:lang w:eastAsia="ru-RU"/>
        </w:rPr>
        <w:t xml:space="preserve">Премия имени </w:t>
      </w:r>
      <w:r w:rsidRPr="00DF601C">
        <w:rPr>
          <w:rFonts w:ascii="Times New Roman" w:eastAsia="Times New Roman" w:hAnsi="Times New Roman"/>
          <w:b/>
          <w:sz w:val="24"/>
          <w:szCs w:val="24"/>
          <w:lang w:eastAsia="ru-RU"/>
        </w:rPr>
        <w:t>Николая Васильевича Егорова,</w:t>
      </w:r>
      <w:r w:rsidRPr="00DF601C">
        <w:rPr>
          <w:rFonts w:ascii="Times New Roman" w:eastAsia="Times New Roman" w:hAnsi="Times New Roman"/>
          <w:sz w:val="24"/>
          <w:szCs w:val="24"/>
          <w:lang w:eastAsia="ru-RU"/>
        </w:rPr>
        <w:t xml:space="preserve"> заслуженного учителя школ РСФСР и ЯАССР, известного учителя-методиста Республики Саха (Я), присужд</w:t>
      </w:r>
      <w:r w:rsidR="0016454E">
        <w:rPr>
          <w:rFonts w:ascii="Times New Roman" w:eastAsia="Times New Roman" w:hAnsi="Times New Roman"/>
          <w:sz w:val="24"/>
          <w:szCs w:val="24"/>
          <w:lang w:eastAsia="ru-RU"/>
        </w:rPr>
        <w:t>ена</w:t>
      </w:r>
      <w:r w:rsidRPr="00DF601C">
        <w:rPr>
          <w:rFonts w:ascii="Times New Roman" w:eastAsia="Times New Roman" w:hAnsi="Times New Roman"/>
          <w:sz w:val="24"/>
          <w:szCs w:val="24"/>
          <w:lang w:eastAsia="ru-RU"/>
        </w:rPr>
        <w:t xml:space="preserve">                 </w:t>
      </w:r>
      <w:r w:rsidR="0016454E">
        <w:rPr>
          <w:rFonts w:ascii="Times New Roman" w:eastAsia="Times New Roman" w:hAnsi="Times New Roman"/>
          <w:b/>
          <w:sz w:val="24"/>
          <w:szCs w:val="24"/>
          <w:lang w:eastAsia="ru-RU"/>
        </w:rPr>
        <w:t xml:space="preserve"> </w:t>
      </w:r>
      <w:r w:rsidR="0016454E" w:rsidRPr="0016454E">
        <w:rPr>
          <w:rFonts w:ascii="Times New Roman" w:eastAsia="Times New Roman" w:hAnsi="Times New Roman"/>
          <w:b/>
          <w:sz w:val="24"/>
          <w:szCs w:val="24"/>
          <w:lang w:eastAsia="ru-RU"/>
        </w:rPr>
        <w:t>лучшей ученице</w:t>
      </w:r>
      <w:r w:rsidRPr="0016454E">
        <w:rPr>
          <w:rFonts w:ascii="Times New Roman" w:eastAsia="Times New Roman" w:hAnsi="Times New Roman"/>
          <w:b/>
          <w:sz w:val="24"/>
          <w:szCs w:val="24"/>
          <w:lang w:eastAsia="ru-RU"/>
        </w:rPr>
        <w:t xml:space="preserve"> среди начальных классов </w:t>
      </w:r>
      <w:r w:rsidR="002F217E" w:rsidRPr="0016454E">
        <w:rPr>
          <w:rFonts w:ascii="Times New Roman" w:eastAsia="Times New Roman" w:hAnsi="Times New Roman"/>
          <w:b/>
          <w:sz w:val="24"/>
          <w:szCs w:val="24"/>
          <w:lang w:eastAsia="ru-RU"/>
        </w:rPr>
        <w:t>Григорьевой Марине</w:t>
      </w:r>
      <w:r w:rsidRPr="0016454E">
        <w:rPr>
          <w:rFonts w:ascii="Times New Roman" w:eastAsia="Times New Roman" w:hAnsi="Times New Roman"/>
          <w:b/>
          <w:sz w:val="24"/>
          <w:szCs w:val="24"/>
          <w:lang w:eastAsia="ru-RU"/>
        </w:rPr>
        <w:t>, 4 «</w:t>
      </w:r>
      <w:r w:rsidR="002F217E" w:rsidRPr="0016454E">
        <w:rPr>
          <w:rFonts w:ascii="Times New Roman" w:eastAsia="Times New Roman" w:hAnsi="Times New Roman"/>
          <w:b/>
          <w:sz w:val="24"/>
          <w:szCs w:val="24"/>
          <w:lang w:eastAsia="ru-RU"/>
        </w:rPr>
        <w:t>б</w:t>
      </w:r>
      <w:r w:rsidR="0016454E">
        <w:rPr>
          <w:rFonts w:ascii="Times New Roman" w:eastAsia="Times New Roman" w:hAnsi="Times New Roman"/>
          <w:b/>
          <w:sz w:val="24"/>
          <w:szCs w:val="24"/>
          <w:lang w:eastAsia="ru-RU"/>
        </w:rPr>
        <w:t xml:space="preserve">» </w:t>
      </w:r>
      <w:r w:rsidRPr="0016454E">
        <w:rPr>
          <w:rFonts w:ascii="Times New Roman" w:eastAsia="Times New Roman" w:hAnsi="Times New Roman"/>
          <w:sz w:val="24"/>
          <w:szCs w:val="24"/>
          <w:lang w:eastAsia="ru-RU"/>
        </w:rPr>
        <w:t>за успехи в учебе и достижения на олимпиадах</w:t>
      </w:r>
    </w:p>
    <w:p w:rsidR="00DF601C" w:rsidRPr="0016454E" w:rsidRDefault="00DF601C" w:rsidP="0016454E">
      <w:pPr>
        <w:widowControl w:val="0"/>
        <w:numPr>
          <w:ilvl w:val="0"/>
          <w:numId w:val="21"/>
        </w:numPr>
        <w:tabs>
          <w:tab w:val="left" w:pos="284"/>
        </w:tabs>
        <w:spacing w:after="0" w:line="276" w:lineRule="auto"/>
        <w:ind w:left="0" w:firstLine="0"/>
        <w:jc w:val="both"/>
        <w:rPr>
          <w:rFonts w:ascii="Times New Roman" w:eastAsia="Times New Roman" w:hAnsi="Times New Roman"/>
          <w:b/>
          <w:kern w:val="1"/>
          <w:sz w:val="24"/>
          <w:szCs w:val="24"/>
          <w:lang w:eastAsia="ar-SA"/>
        </w:rPr>
      </w:pPr>
      <w:r w:rsidRPr="00DF601C">
        <w:rPr>
          <w:rFonts w:ascii="Times New Roman" w:eastAsia="Times New Roman" w:hAnsi="Times New Roman"/>
          <w:kern w:val="1"/>
          <w:sz w:val="24"/>
          <w:szCs w:val="24"/>
          <w:lang w:eastAsia="ar-SA"/>
        </w:rPr>
        <w:t xml:space="preserve">Премия имени </w:t>
      </w:r>
      <w:r w:rsidRPr="00DF601C">
        <w:rPr>
          <w:rFonts w:ascii="Times New Roman" w:eastAsia="Times New Roman" w:hAnsi="Times New Roman"/>
          <w:b/>
          <w:kern w:val="1"/>
          <w:sz w:val="24"/>
          <w:szCs w:val="24"/>
          <w:lang w:eastAsia="ar-SA"/>
        </w:rPr>
        <w:t>Василия Григорьевича Монастырёва,</w:t>
      </w:r>
      <w:r w:rsidRPr="00DF601C">
        <w:rPr>
          <w:rFonts w:ascii="Times New Roman" w:eastAsia="Times New Roman" w:hAnsi="Times New Roman"/>
          <w:kern w:val="1"/>
          <w:sz w:val="24"/>
          <w:szCs w:val="24"/>
          <w:lang w:eastAsia="ar-SA"/>
        </w:rPr>
        <w:t xml:space="preserve"> Первого учителя, основателя нашей школы, присужд</w:t>
      </w:r>
      <w:r w:rsidR="0016454E">
        <w:rPr>
          <w:rFonts w:ascii="Times New Roman" w:eastAsia="Times New Roman" w:hAnsi="Times New Roman"/>
          <w:kern w:val="1"/>
          <w:sz w:val="24"/>
          <w:szCs w:val="24"/>
          <w:lang w:eastAsia="ar-SA"/>
        </w:rPr>
        <w:t>ена</w:t>
      </w:r>
      <w:r w:rsidRPr="00DF601C">
        <w:rPr>
          <w:rFonts w:ascii="Times New Roman" w:eastAsia="Times New Roman" w:hAnsi="Times New Roman"/>
          <w:b/>
          <w:kern w:val="1"/>
          <w:sz w:val="24"/>
          <w:szCs w:val="24"/>
          <w:lang w:eastAsia="ar-SA"/>
        </w:rPr>
        <w:t xml:space="preserve"> </w:t>
      </w:r>
      <w:r w:rsidR="0016454E" w:rsidRPr="0016454E">
        <w:rPr>
          <w:rFonts w:ascii="Times New Roman" w:eastAsia="Times New Roman" w:hAnsi="Times New Roman"/>
          <w:b/>
          <w:kern w:val="1"/>
          <w:sz w:val="24"/>
          <w:szCs w:val="24"/>
          <w:lang w:eastAsia="ar-SA"/>
        </w:rPr>
        <w:t>лучшему</w:t>
      </w:r>
      <w:r w:rsidRPr="0016454E">
        <w:rPr>
          <w:rFonts w:ascii="Times New Roman" w:eastAsia="Times New Roman" w:hAnsi="Times New Roman"/>
          <w:b/>
          <w:kern w:val="1"/>
          <w:sz w:val="24"/>
          <w:szCs w:val="24"/>
          <w:lang w:eastAsia="ar-SA"/>
        </w:rPr>
        <w:t xml:space="preserve"> ученику среди 5-6 классов</w:t>
      </w:r>
      <w:r w:rsidR="002913B9" w:rsidRPr="0016454E">
        <w:rPr>
          <w:rFonts w:ascii="Times New Roman" w:eastAsia="Times New Roman" w:hAnsi="Times New Roman"/>
          <w:b/>
          <w:kern w:val="1"/>
          <w:sz w:val="24"/>
          <w:szCs w:val="24"/>
          <w:lang w:eastAsia="ar-SA"/>
        </w:rPr>
        <w:t xml:space="preserve"> Еремисову Айсену</w:t>
      </w:r>
      <w:r w:rsidRPr="0016454E">
        <w:rPr>
          <w:rFonts w:ascii="Times New Roman" w:eastAsia="Times New Roman" w:hAnsi="Times New Roman"/>
          <w:b/>
          <w:kern w:val="1"/>
          <w:sz w:val="24"/>
          <w:szCs w:val="24"/>
          <w:lang w:eastAsia="ar-SA"/>
        </w:rPr>
        <w:t xml:space="preserve">, </w:t>
      </w:r>
      <w:r w:rsidR="002913B9" w:rsidRPr="0016454E">
        <w:rPr>
          <w:rFonts w:ascii="Times New Roman" w:eastAsia="Times New Roman" w:hAnsi="Times New Roman"/>
          <w:b/>
          <w:kern w:val="1"/>
          <w:sz w:val="24"/>
          <w:szCs w:val="24"/>
          <w:lang w:eastAsia="ar-SA"/>
        </w:rPr>
        <w:t>6</w:t>
      </w:r>
      <w:r w:rsidRPr="0016454E">
        <w:rPr>
          <w:rFonts w:ascii="Times New Roman" w:eastAsia="Times New Roman" w:hAnsi="Times New Roman"/>
          <w:b/>
          <w:kern w:val="1"/>
          <w:sz w:val="24"/>
          <w:szCs w:val="24"/>
          <w:lang w:eastAsia="ar-SA"/>
        </w:rPr>
        <w:t xml:space="preserve"> «</w:t>
      </w:r>
      <w:r w:rsidR="002913B9" w:rsidRPr="0016454E">
        <w:rPr>
          <w:rFonts w:ascii="Times New Roman" w:eastAsia="Times New Roman" w:hAnsi="Times New Roman"/>
          <w:b/>
          <w:kern w:val="1"/>
          <w:sz w:val="24"/>
          <w:szCs w:val="24"/>
          <w:lang w:eastAsia="ar-SA"/>
        </w:rPr>
        <w:t>в</w:t>
      </w:r>
      <w:r w:rsidR="0016454E">
        <w:rPr>
          <w:rFonts w:ascii="Times New Roman" w:eastAsia="Times New Roman" w:hAnsi="Times New Roman"/>
          <w:b/>
          <w:kern w:val="1"/>
          <w:sz w:val="24"/>
          <w:szCs w:val="24"/>
          <w:lang w:eastAsia="ar-SA"/>
        </w:rPr>
        <w:t xml:space="preserve">» </w:t>
      </w:r>
      <w:r w:rsidRPr="0016454E">
        <w:rPr>
          <w:rFonts w:ascii="Times New Roman" w:eastAsia="Times New Roman" w:hAnsi="Times New Roman"/>
          <w:sz w:val="24"/>
          <w:szCs w:val="24"/>
          <w:lang w:eastAsia="ru-RU"/>
        </w:rPr>
        <w:t>за хорошие успехи в учебе, высокие достижения на олимпиадах</w:t>
      </w:r>
      <w:r w:rsidR="002913B9" w:rsidRPr="0016454E">
        <w:rPr>
          <w:rFonts w:ascii="Times New Roman" w:eastAsia="Times New Roman" w:hAnsi="Times New Roman"/>
          <w:sz w:val="24"/>
          <w:szCs w:val="24"/>
          <w:lang w:eastAsia="ru-RU"/>
        </w:rPr>
        <w:t>, интеллектуальных конкурсах</w:t>
      </w:r>
      <w:r w:rsidRPr="0016454E">
        <w:rPr>
          <w:rFonts w:ascii="Times New Roman" w:eastAsia="Times New Roman" w:hAnsi="Times New Roman"/>
          <w:sz w:val="24"/>
          <w:szCs w:val="24"/>
          <w:lang w:eastAsia="ru-RU"/>
        </w:rPr>
        <w:t xml:space="preserve"> </w:t>
      </w:r>
    </w:p>
    <w:p w:rsidR="00DF601C" w:rsidRPr="0016454E" w:rsidRDefault="00DF601C" w:rsidP="0016454E">
      <w:pPr>
        <w:widowControl w:val="0"/>
        <w:numPr>
          <w:ilvl w:val="0"/>
          <w:numId w:val="21"/>
        </w:numPr>
        <w:shd w:val="clear" w:color="auto" w:fill="FFFFFF"/>
        <w:tabs>
          <w:tab w:val="left" w:pos="284"/>
        </w:tabs>
        <w:autoSpaceDE w:val="0"/>
        <w:autoSpaceDN w:val="0"/>
        <w:adjustRightInd w:val="0"/>
        <w:spacing w:after="0" w:line="276" w:lineRule="auto"/>
        <w:ind w:left="0" w:firstLine="0"/>
        <w:contextualSpacing/>
        <w:jc w:val="both"/>
        <w:rPr>
          <w:rFonts w:ascii="Times New Roman" w:eastAsia="Times New Roman" w:hAnsi="Times New Roman"/>
          <w:b/>
          <w:sz w:val="24"/>
          <w:szCs w:val="24"/>
          <w:lang w:eastAsia="ru-RU"/>
        </w:rPr>
      </w:pPr>
      <w:r w:rsidRPr="00DF601C">
        <w:rPr>
          <w:rFonts w:ascii="Times New Roman" w:eastAsia="Times New Roman" w:hAnsi="Times New Roman"/>
          <w:sz w:val="24"/>
          <w:szCs w:val="24"/>
          <w:lang w:eastAsia="ru-RU"/>
        </w:rPr>
        <w:t xml:space="preserve">Премия имени </w:t>
      </w:r>
      <w:r w:rsidRPr="00DF601C">
        <w:rPr>
          <w:rFonts w:ascii="Times New Roman" w:eastAsia="Times New Roman" w:hAnsi="Times New Roman"/>
          <w:b/>
          <w:sz w:val="24"/>
          <w:szCs w:val="24"/>
          <w:lang w:eastAsia="ru-RU"/>
        </w:rPr>
        <w:t>Дмитрия Спиридоновича Спиридонова,</w:t>
      </w:r>
      <w:r w:rsidRPr="00DF601C">
        <w:rPr>
          <w:rFonts w:ascii="Times New Roman" w:eastAsia="Times New Roman" w:hAnsi="Times New Roman"/>
          <w:sz w:val="24"/>
          <w:szCs w:val="24"/>
          <w:lang w:eastAsia="ru-RU"/>
        </w:rPr>
        <w:t xml:space="preserve"> Заслуженного учителя школ ЯАССР и РСФСР, талантливого организатора образования, проработавшего директором в нашей школе более 30 лет, присужд</w:t>
      </w:r>
      <w:r w:rsidR="0016454E">
        <w:rPr>
          <w:rFonts w:ascii="Times New Roman" w:eastAsia="Times New Roman" w:hAnsi="Times New Roman"/>
          <w:sz w:val="24"/>
          <w:szCs w:val="24"/>
          <w:lang w:eastAsia="ru-RU"/>
        </w:rPr>
        <w:t>ена</w:t>
      </w:r>
      <w:r w:rsidRPr="00DF601C">
        <w:rPr>
          <w:rFonts w:ascii="Times New Roman" w:eastAsia="Times New Roman" w:hAnsi="Times New Roman"/>
          <w:sz w:val="24"/>
          <w:szCs w:val="24"/>
          <w:lang w:eastAsia="ru-RU"/>
        </w:rPr>
        <w:t xml:space="preserve"> </w:t>
      </w:r>
      <w:r w:rsidRPr="00DF601C">
        <w:rPr>
          <w:rFonts w:ascii="Times New Roman" w:eastAsia="Times New Roman" w:hAnsi="Times New Roman"/>
          <w:b/>
          <w:sz w:val="24"/>
          <w:szCs w:val="24"/>
          <w:lang w:eastAsia="ru-RU"/>
        </w:rPr>
        <w:t xml:space="preserve"> </w:t>
      </w:r>
      <w:r w:rsidR="0016454E" w:rsidRPr="0016454E">
        <w:rPr>
          <w:rFonts w:ascii="Times New Roman" w:eastAsia="Times New Roman" w:hAnsi="Times New Roman"/>
          <w:b/>
          <w:sz w:val="24"/>
          <w:szCs w:val="24"/>
          <w:lang w:eastAsia="ru-RU"/>
        </w:rPr>
        <w:t>лучшей ученице</w:t>
      </w:r>
      <w:r w:rsidRPr="0016454E">
        <w:rPr>
          <w:rFonts w:ascii="Times New Roman" w:eastAsia="Times New Roman" w:hAnsi="Times New Roman"/>
          <w:b/>
          <w:sz w:val="24"/>
          <w:szCs w:val="24"/>
          <w:lang w:eastAsia="ru-RU"/>
        </w:rPr>
        <w:t xml:space="preserve">  среди 9-х классов </w:t>
      </w:r>
      <w:r w:rsidR="002F217E" w:rsidRPr="0016454E">
        <w:rPr>
          <w:rFonts w:ascii="Times New Roman" w:eastAsia="Times New Roman" w:hAnsi="Times New Roman"/>
          <w:b/>
          <w:sz w:val="24"/>
          <w:szCs w:val="24"/>
          <w:lang w:eastAsia="ru-RU"/>
        </w:rPr>
        <w:t>Адамовой Юлие</w:t>
      </w:r>
      <w:r w:rsidR="0016454E">
        <w:rPr>
          <w:rFonts w:ascii="Times New Roman" w:eastAsia="Times New Roman" w:hAnsi="Times New Roman"/>
          <w:b/>
          <w:sz w:val="24"/>
          <w:szCs w:val="24"/>
          <w:lang w:eastAsia="ru-RU"/>
        </w:rPr>
        <w:t xml:space="preserve">, 9 «б» </w:t>
      </w:r>
      <w:r w:rsidRPr="0016454E">
        <w:rPr>
          <w:rFonts w:ascii="Times New Roman" w:eastAsia="Times New Roman" w:hAnsi="Times New Roman"/>
          <w:sz w:val="24"/>
          <w:szCs w:val="24"/>
          <w:lang w:eastAsia="ru-RU"/>
        </w:rPr>
        <w:t>за успехи в учебе, спорте, достижения на НПК</w:t>
      </w:r>
    </w:p>
    <w:p w:rsidR="00DF601C" w:rsidRPr="0016454E" w:rsidRDefault="00DF601C" w:rsidP="0016454E">
      <w:pPr>
        <w:widowControl w:val="0"/>
        <w:numPr>
          <w:ilvl w:val="0"/>
          <w:numId w:val="21"/>
        </w:numPr>
        <w:shd w:val="clear" w:color="auto" w:fill="FFFFFF"/>
        <w:tabs>
          <w:tab w:val="left" w:pos="284"/>
        </w:tabs>
        <w:autoSpaceDE w:val="0"/>
        <w:autoSpaceDN w:val="0"/>
        <w:adjustRightInd w:val="0"/>
        <w:spacing w:after="0" w:line="276" w:lineRule="auto"/>
        <w:ind w:left="0" w:firstLine="0"/>
        <w:contextualSpacing/>
        <w:jc w:val="both"/>
        <w:rPr>
          <w:rFonts w:ascii="Times New Roman" w:eastAsia="Times New Roman" w:hAnsi="Times New Roman"/>
          <w:b/>
          <w:sz w:val="24"/>
          <w:szCs w:val="24"/>
          <w:lang w:eastAsia="ru-RU"/>
        </w:rPr>
      </w:pPr>
      <w:r w:rsidRPr="00DF601C">
        <w:rPr>
          <w:rFonts w:ascii="Times New Roman" w:eastAsia="Times New Roman" w:hAnsi="Times New Roman"/>
          <w:sz w:val="24"/>
          <w:szCs w:val="24"/>
          <w:lang w:eastAsia="ru-RU"/>
        </w:rPr>
        <w:t xml:space="preserve">Премия имени </w:t>
      </w:r>
      <w:r w:rsidRPr="00DF601C">
        <w:rPr>
          <w:rFonts w:ascii="Times New Roman" w:eastAsia="Times New Roman" w:hAnsi="Times New Roman"/>
          <w:b/>
          <w:sz w:val="24"/>
          <w:szCs w:val="24"/>
          <w:lang w:eastAsia="ru-RU"/>
        </w:rPr>
        <w:t>Михаила Андреевича Алексеева,</w:t>
      </w:r>
      <w:r w:rsidRPr="00DF601C">
        <w:rPr>
          <w:rFonts w:ascii="Times New Roman" w:eastAsia="Times New Roman" w:hAnsi="Times New Roman"/>
          <w:sz w:val="24"/>
          <w:szCs w:val="24"/>
          <w:lang w:eastAsia="ru-RU"/>
        </w:rPr>
        <w:t xml:space="preserve"> Народного Учителя СССР, заслуженного Учителя школ ЯАССР и РСФСР, присужд</w:t>
      </w:r>
      <w:r w:rsidR="0016454E">
        <w:rPr>
          <w:rFonts w:ascii="Times New Roman" w:eastAsia="Times New Roman" w:hAnsi="Times New Roman"/>
          <w:sz w:val="24"/>
          <w:szCs w:val="24"/>
          <w:lang w:eastAsia="ru-RU"/>
        </w:rPr>
        <w:t>ена</w:t>
      </w:r>
      <w:r w:rsidRPr="00DF601C">
        <w:rPr>
          <w:rFonts w:ascii="Times New Roman" w:eastAsia="Times New Roman" w:hAnsi="Times New Roman"/>
          <w:b/>
          <w:sz w:val="24"/>
          <w:szCs w:val="24"/>
          <w:lang w:eastAsia="ru-RU"/>
        </w:rPr>
        <w:t xml:space="preserve"> </w:t>
      </w:r>
      <w:r w:rsidRPr="00DF601C">
        <w:rPr>
          <w:rFonts w:ascii="Times New Roman" w:eastAsia="Times New Roman" w:hAnsi="Times New Roman"/>
          <w:sz w:val="24"/>
          <w:szCs w:val="24"/>
          <w:lang w:eastAsia="ru-RU"/>
        </w:rPr>
        <w:t xml:space="preserve">  </w:t>
      </w:r>
      <w:r w:rsidR="0016454E" w:rsidRPr="0016454E">
        <w:rPr>
          <w:rFonts w:ascii="Times New Roman" w:eastAsia="Times New Roman" w:hAnsi="Times New Roman"/>
          <w:b/>
          <w:sz w:val="24"/>
          <w:szCs w:val="24"/>
          <w:lang w:eastAsia="ru-RU"/>
        </w:rPr>
        <w:t>лучшей ученице</w:t>
      </w:r>
      <w:r w:rsidRPr="0016454E">
        <w:rPr>
          <w:rFonts w:ascii="Times New Roman" w:eastAsia="Times New Roman" w:hAnsi="Times New Roman"/>
          <w:b/>
          <w:sz w:val="24"/>
          <w:szCs w:val="24"/>
          <w:lang w:eastAsia="ru-RU"/>
        </w:rPr>
        <w:t xml:space="preserve">  среди </w:t>
      </w:r>
      <w:r w:rsidR="002F217E" w:rsidRPr="0016454E">
        <w:rPr>
          <w:rFonts w:ascii="Times New Roman" w:eastAsia="Times New Roman" w:hAnsi="Times New Roman"/>
          <w:b/>
          <w:sz w:val="24"/>
          <w:szCs w:val="24"/>
          <w:lang w:eastAsia="ru-RU"/>
        </w:rPr>
        <w:t>10</w:t>
      </w:r>
      <w:r w:rsidRPr="0016454E">
        <w:rPr>
          <w:rFonts w:ascii="Times New Roman" w:eastAsia="Times New Roman" w:hAnsi="Times New Roman"/>
          <w:b/>
          <w:sz w:val="24"/>
          <w:szCs w:val="24"/>
          <w:lang w:eastAsia="ru-RU"/>
        </w:rPr>
        <w:t>-</w:t>
      </w:r>
      <w:r w:rsidR="002F217E" w:rsidRPr="0016454E">
        <w:rPr>
          <w:rFonts w:ascii="Times New Roman" w:eastAsia="Times New Roman" w:hAnsi="Times New Roman"/>
          <w:b/>
          <w:sz w:val="24"/>
          <w:szCs w:val="24"/>
          <w:lang w:eastAsia="ru-RU"/>
        </w:rPr>
        <w:t>11</w:t>
      </w:r>
      <w:r w:rsidRPr="0016454E">
        <w:rPr>
          <w:rFonts w:ascii="Times New Roman" w:eastAsia="Times New Roman" w:hAnsi="Times New Roman"/>
          <w:b/>
          <w:sz w:val="24"/>
          <w:szCs w:val="24"/>
          <w:lang w:eastAsia="ru-RU"/>
        </w:rPr>
        <w:t xml:space="preserve">-х классов </w:t>
      </w:r>
      <w:r w:rsidR="002F217E" w:rsidRPr="0016454E">
        <w:rPr>
          <w:rFonts w:ascii="Times New Roman" w:eastAsia="Times New Roman" w:hAnsi="Times New Roman"/>
          <w:b/>
          <w:sz w:val="24"/>
          <w:szCs w:val="24"/>
          <w:lang w:eastAsia="ru-RU"/>
        </w:rPr>
        <w:t>Николаевой Валерие</w:t>
      </w:r>
      <w:r w:rsidRPr="0016454E">
        <w:rPr>
          <w:rFonts w:ascii="Times New Roman" w:eastAsia="Times New Roman" w:hAnsi="Times New Roman"/>
          <w:b/>
          <w:sz w:val="24"/>
          <w:szCs w:val="24"/>
          <w:lang w:eastAsia="ru-RU"/>
        </w:rPr>
        <w:t xml:space="preserve">,  </w:t>
      </w:r>
      <w:r w:rsidR="002F217E" w:rsidRPr="0016454E">
        <w:rPr>
          <w:rFonts w:ascii="Times New Roman" w:eastAsia="Times New Roman" w:hAnsi="Times New Roman"/>
          <w:b/>
          <w:sz w:val="24"/>
          <w:szCs w:val="24"/>
          <w:lang w:eastAsia="ru-RU"/>
        </w:rPr>
        <w:t>11</w:t>
      </w:r>
      <w:r w:rsidRPr="0016454E">
        <w:rPr>
          <w:rFonts w:ascii="Times New Roman" w:eastAsia="Times New Roman" w:hAnsi="Times New Roman"/>
          <w:b/>
          <w:sz w:val="24"/>
          <w:szCs w:val="24"/>
          <w:lang w:eastAsia="ru-RU"/>
        </w:rPr>
        <w:t>«</w:t>
      </w:r>
      <w:r w:rsidR="002F217E" w:rsidRPr="0016454E">
        <w:rPr>
          <w:rFonts w:ascii="Times New Roman" w:eastAsia="Times New Roman" w:hAnsi="Times New Roman"/>
          <w:b/>
          <w:sz w:val="24"/>
          <w:szCs w:val="24"/>
          <w:lang w:eastAsia="ru-RU"/>
        </w:rPr>
        <w:t>б</w:t>
      </w:r>
      <w:r w:rsidR="0016454E">
        <w:rPr>
          <w:rFonts w:ascii="Times New Roman" w:eastAsia="Times New Roman" w:hAnsi="Times New Roman"/>
          <w:b/>
          <w:sz w:val="24"/>
          <w:szCs w:val="24"/>
          <w:lang w:eastAsia="ru-RU"/>
        </w:rPr>
        <w:t xml:space="preserve">» </w:t>
      </w:r>
      <w:r w:rsidRPr="0016454E">
        <w:rPr>
          <w:rFonts w:ascii="Times New Roman" w:eastAsia="Times New Roman" w:hAnsi="Times New Roman"/>
          <w:sz w:val="24"/>
          <w:szCs w:val="24"/>
          <w:lang w:eastAsia="ru-RU"/>
        </w:rPr>
        <w:t xml:space="preserve">за хорошие успехи в учебе, достижения на НПК и олимпиадах </w:t>
      </w:r>
    </w:p>
    <w:p w:rsidR="00DF601C" w:rsidRPr="0016454E" w:rsidRDefault="00DF601C" w:rsidP="0016454E">
      <w:pPr>
        <w:widowControl w:val="0"/>
        <w:numPr>
          <w:ilvl w:val="0"/>
          <w:numId w:val="21"/>
        </w:numPr>
        <w:shd w:val="clear" w:color="auto" w:fill="FFFFFF"/>
        <w:tabs>
          <w:tab w:val="left" w:pos="284"/>
        </w:tabs>
        <w:autoSpaceDE w:val="0"/>
        <w:autoSpaceDN w:val="0"/>
        <w:adjustRightInd w:val="0"/>
        <w:spacing w:after="0" w:line="276" w:lineRule="auto"/>
        <w:ind w:left="0" w:firstLine="0"/>
        <w:contextualSpacing/>
        <w:jc w:val="both"/>
        <w:rPr>
          <w:rFonts w:ascii="Times New Roman" w:eastAsia="Times New Roman" w:hAnsi="Times New Roman"/>
          <w:b/>
          <w:sz w:val="24"/>
          <w:szCs w:val="24"/>
          <w:lang w:eastAsia="ru-RU"/>
        </w:rPr>
      </w:pPr>
      <w:r w:rsidRPr="00DF601C">
        <w:rPr>
          <w:rFonts w:ascii="Times New Roman" w:eastAsia="Times New Roman" w:hAnsi="Times New Roman"/>
          <w:sz w:val="24"/>
          <w:szCs w:val="24"/>
          <w:lang w:eastAsia="ru-RU"/>
        </w:rPr>
        <w:t xml:space="preserve">Премия имени </w:t>
      </w:r>
      <w:r w:rsidRPr="00DF601C">
        <w:rPr>
          <w:rFonts w:ascii="Times New Roman" w:eastAsia="Times New Roman" w:hAnsi="Times New Roman"/>
          <w:b/>
          <w:sz w:val="24"/>
          <w:szCs w:val="24"/>
          <w:lang w:eastAsia="ru-RU"/>
        </w:rPr>
        <w:t>Исидора Никифоровича Барахова,</w:t>
      </w:r>
      <w:r w:rsidRPr="00DF601C">
        <w:rPr>
          <w:rFonts w:ascii="Times New Roman" w:eastAsia="Times New Roman" w:hAnsi="Times New Roman"/>
          <w:sz w:val="24"/>
          <w:szCs w:val="24"/>
          <w:lang w:eastAsia="ru-RU"/>
        </w:rPr>
        <w:t xml:space="preserve"> известного политического деятеля, экономиста и лингвиста, присужд</w:t>
      </w:r>
      <w:r w:rsidR="0016454E">
        <w:rPr>
          <w:rFonts w:ascii="Times New Roman" w:eastAsia="Times New Roman" w:hAnsi="Times New Roman"/>
          <w:sz w:val="24"/>
          <w:szCs w:val="24"/>
          <w:lang w:eastAsia="ru-RU"/>
        </w:rPr>
        <w:t>ена</w:t>
      </w:r>
      <w:r w:rsidRPr="00DF601C">
        <w:rPr>
          <w:rFonts w:ascii="Times New Roman" w:eastAsia="Times New Roman" w:hAnsi="Times New Roman"/>
          <w:sz w:val="24"/>
          <w:szCs w:val="24"/>
          <w:lang w:eastAsia="ru-RU"/>
        </w:rPr>
        <w:t xml:space="preserve"> </w:t>
      </w:r>
      <w:r w:rsidR="0016454E">
        <w:rPr>
          <w:rFonts w:ascii="Times New Roman" w:eastAsia="Times New Roman" w:hAnsi="Times New Roman"/>
          <w:b/>
          <w:sz w:val="24"/>
          <w:szCs w:val="24"/>
          <w:lang w:eastAsia="ru-RU"/>
        </w:rPr>
        <w:t xml:space="preserve"> </w:t>
      </w:r>
      <w:r w:rsidR="0016454E" w:rsidRPr="0016454E">
        <w:rPr>
          <w:rFonts w:ascii="Times New Roman" w:eastAsia="Times New Roman" w:hAnsi="Times New Roman"/>
          <w:b/>
          <w:sz w:val="24"/>
          <w:szCs w:val="24"/>
          <w:lang w:eastAsia="ru-RU"/>
        </w:rPr>
        <w:t>лучшей ученице</w:t>
      </w:r>
      <w:r w:rsidRPr="0016454E">
        <w:rPr>
          <w:rFonts w:ascii="Times New Roman" w:eastAsia="Times New Roman" w:hAnsi="Times New Roman"/>
          <w:b/>
          <w:sz w:val="24"/>
          <w:szCs w:val="24"/>
          <w:lang w:eastAsia="ru-RU"/>
        </w:rPr>
        <w:t xml:space="preserve">  I</w:t>
      </w:r>
      <w:r w:rsidRPr="0016454E">
        <w:rPr>
          <w:rFonts w:ascii="Times New Roman" w:eastAsia="Times New Roman" w:hAnsi="Times New Roman"/>
          <w:b/>
          <w:sz w:val="24"/>
          <w:szCs w:val="24"/>
          <w:lang w:val="en-US" w:eastAsia="ru-RU"/>
        </w:rPr>
        <w:t>II</w:t>
      </w:r>
      <w:r w:rsidRPr="0016454E">
        <w:rPr>
          <w:rFonts w:ascii="Times New Roman" w:eastAsia="Times New Roman" w:hAnsi="Times New Roman"/>
          <w:b/>
          <w:sz w:val="24"/>
          <w:szCs w:val="24"/>
          <w:lang w:eastAsia="ru-RU"/>
        </w:rPr>
        <w:t xml:space="preserve"> </w:t>
      </w:r>
      <w:r w:rsidR="0016454E" w:rsidRPr="0016454E">
        <w:rPr>
          <w:rFonts w:ascii="Times New Roman" w:eastAsia="Times New Roman" w:hAnsi="Times New Roman"/>
          <w:b/>
          <w:sz w:val="24"/>
          <w:szCs w:val="24"/>
          <w:lang w:eastAsia="ru-RU"/>
        </w:rPr>
        <w:t xml:space="preserve">уровня </w:t>
      </w:r>
      <w:r w:rsidRPr="0016454E">
        <w:rPr>
          <w:rFonts w:ascii="Times New Roman" w:eastAsia="Times New Roman" w:hAnsi="Times New Roman"/>
          <w:b/>
          <w:sz w:val="24"/>
          <w:szCs w:val="24"/>
          <w:lang w:eastAsia="ru-RU"/>
        </w:rPr>
        <w:t xml:space="preserve">среди 10-11 классов </w:t>
      </w:r>
      <w:r w:rsidR="00497E2A" w:rsidRPr="0016454E">
        <w:rPr>
          <w:rFonts w:ascii="Times New Roman" w:eastAsia="Times New Roman" w:hAnsi="Times New Roman"/>
          <w:b/>
          <w:sz w:val="24"/>
          <w:szCs w:val="24"/>
          <w:lang w:eastAsia="ru-RU"/>
        </w:rPr>
        <w:t xml:space="preserve">Акимовой </w:t>
      </w:r>
      <w:r w:rsidR="002F217E" w:rsidRPr="0016454E">
        <w:rPr>
          <w:rFonts w:ascii="Times New Roman" w:eastAsia="Times New Roman" w:hAnsi="Times New Roman"/>
          <w:b/>
          <w:sz w:val="24"/>
          <w:szCs w:val="24"/>
          <w:lang w:eastAsia="ru-RU"/>
        </w:rPr>
        <w:t xml:space="preserve"> Александре</w:t>
      </w:r>
      <w:r w:rsidRPr="0016454E">
        <w:rPr>
          <w:rFonts w:ascii="Times New Roman" w:eastAsia="Times New Roman" w:hAnsi="Times New Roman"/>
          <w:b/>
          <w:sz w:val="24"/>
          <w:szCs w:val="24"/>
          <w:lang w:eastAsia="ru-RU"/>
        </w:rPr>
        <w:t>, 11 «</w:t>
      </w:r>
      <w:r w:rsidR="002F217E" w:rsidRPr="0016454E">
        <w:rPr>
          <w:rFonts w:ascii="Times New Roman" w:eastAsia="Times New Roman" w:hAnsi="Times New Roman"/>
          <w:b/>
          <w:sz w:val="24"/>
          <w:szCs w:val="24"/>
          <w:lang w:eastAsia="ru-RU"/>
        </w:rPr>
        <w:t>б</w:t>
      </w:r>
      <w:r w:rsidRPr="0016454E">
        <w:rPr>
          <w:rFonts w:ascii="Times New Roman" w:eastAsia="Times New Roman" w:hAnsi="Times New Roman"/>
          <w:b/>
          <w:sz w:val="24"/>
          <w:szCs w:val="24"/>
          <w:lang w:eastAsia="ru-RU"/>
        </w:rPr>
        <w:t xml:space="preserve">» </w:t>
      </w:r>
      <w:r w:rsidRPr="0016454E">
        <w:rPr>
          <w:rFonts w:ascii="Times New Roman" w:eastAsia="Times New Roman" w:hAnsi="Times New Roman"/>
          <w:sz w:val="24"/>
          <w:szCs w:val="24"/>
          <w:lang w:eastAsia="ru-RU"/>
        </w:rPr>
        <w:t>за хорошие успехи в учебе, достижения на НПК</w:t>
      </w:r>
      <w:r w:rsidRPr="0016454E">
        <w:rPr>
          <w:rFonts w:ascii="Times New Roman" w:eastAsia="Times New Roman" w:hAnsi="Times New Roman"/>
          <w:b/>
          <w:sz w:val="24"/>
          <w:szCs w:val="24"/>
          <w:lang w:eastAsia="ru-RU"/>
        </w:rPr>
        <w:t xml:space="preserve"> </w:t>
      </w:r>
      <w:r w:rsidRPr="0016454E">
        <w:rPr>
          <w:rFonts w:ascii="Times New Roman" w:eastAsia="Times New Roman" w:hAnsi="Times New Roman"/>
          <w:sz w:val="24"/>
          <w:szCs w:val="24"/>
          <w:lang w:eastAsia="ru-RU"/>
        </w:rPr>
        <w:t>и олимпиадах</w:t>
      </w:r>
    </w:p>
    <w:p w:rsidR="00DF601C" w:rsidRPr="0016454E" w:rsidRDefault="00DF601C" w:rsidP="0016454E">
      <w:pPr>
        <w:widowControl w:val="0"/>
        <w:numPr>
          <w:ilvl w:val="0"/>
          <w:numId w:val="21"/>
        </w:numPr>
        <w:shd w:val="clear" w:color="auto" w:fill="FFFFFF"/>
        <w:tabs>
          <w:tab w:val="left" w:pos="284"/>
        </w:tabs>
        <w:autoSpaceDE w:val="0"/>
        <w:autoSpaceDN w:val="0"/>
        <w:adjustRightInd w:val="0"/>
        <w:spacing w:after="0" w:line="276" w:lineRule="auto"/>
        <w:ind w:left="0" w:firstLine="0"/>
        <w:contextualSpacing/>
        <w:jc w:val="both"/>
        <w:rPr>
          <w:rFonts w:ascii="Times New Roman" w:eastAsia="Times New Roman" w:hAnsi="Times New Roman"/>
          <w:b/>
          <w:sz w:val="24"/>
          <w:szCs w:val="24"/>
          <w:lang w:eastAsia="ru-RU"/>
        </w:rPr>
      </w:pPr>
      <w:r w:rsidRPr="00DF601C">
        <w:rPr>
          <w:rFonts w:ascii="Times New Roman" w:eastAsia="Times New Roman" w:hAnsi="Times New Roman"/>
          <w:sz w:val="24"/>
          <w:szCs w:val="24"/>
          <w:lang w:eastAsia="ru-RU"/>
        </w:rPr>
        <w:t xml:space="preserve">Премия имени </w:t>
      </w:r>
      <w:r w:rsidRPr="00DF601C">
        <w:rPr>
          <w:rFonts w:ascii="Times New Roman" w:eastAsia="Times New Roman" w:hAnsi="Times New Roman"/>
          <w:b/>
          <w:sz w:val="24"/>
          <w:szCs w:val="24"/>
          <w:lang w:eastAsia="ru-RU"/>
        </w:rPr>
        <w:t>Корякина Данила Егоровича,</w:t>
      </w:r>
      <w:r w:rsidRPr="00DF601C">
        <w:rPr>
          <w:rFonts w:ascii="Times New Roman" w:eastAsia="Times New Roman" w:hAnsi="Times New Roman"/>
          <w:sz w:val="24"/>
          <w:szCs w:val="24"/>
          <w:lang w:eastAsia="ru-RU"/>
        </w:rPr>
        <w:t xml:space="preserve"> Почетного работника общего образования РФ, мастера спорта Республики Саха по борьбе «хапса</w:t>
      </w:r>
      <w:r w:rsidR="0016454E">
        <w:rPr>
          <w:rFonts w:ascii="Times New Roman" w:eastAsia="Times New Roman" w:hAnsi="Times New Roman"/>
          <w:sz w:val="24"/>
          <w:szCs w:val="24"/>
          <w:lang w:val="sah-RU" w:eastAsia="ru-RU"/>
        </w:rPr>
        <w:t>ҕ</w:t>
      </w:r>
      <w:r w:rsidRPr="00DF601C">
        <w:rPr>
          <w:rFonts w:ascii="Times New Roman" w:eastAsia="Times New Roman" w:hAnsi="Times New Roman"/>
          <w:sz w:val="24"/>
          <w:szCs w:val="24"/>
          <w:lang w:eastAsia="ru-RU"/>
        </w:rPr>
        <w:t>ай», пропага</w:t>
      </w:r>
      <w:r w:rsidR="0016454E">
        <w:rPr>
          <w:rFonts w:ascii="Times New Roman" w:eastAsia="Times New Roman" w:hAnsi="Times New Roman"/>
          <w:sz w:val="24"/>
          <w:szCs w:val="24"/>
          <w:lang w:eastAsia="ru-RU"/>
        </w:rPr>
        <w:t>ндиста детского спорта, присуждена</w:t>
      </w:r>
      <w:r w:rsidRPr="00DF601C">
        <w:rPr>
          <w:rFonts w:ascii="Times New Roman" w:eastAsia="Times New Roman" w:hAnsi="Times New Roman"/>
          <w:sz w:val="24"/>
          <w:szCs w:val="24"/>
          <w:lang w:eastAsia="ru-RU"/>
        </w:rPr>
        <w:t xml:space="preserve"> </w:t>
      </w:r>
      <w:r w:rsidRPr="00DF601C">
        <w:rPr>
          <w:rFonts w:ascii="Times New Roman" w:eastAsia="Times New Roman" w:hAnsi="Times New Roman"/>
          <w:b/>
          <w:sz w:val="24"/>
          <w:szCs w:val="24"/>
          <w:lang w:eastAsia="ru-RU"/>
        </w:rPr>
        <w:t xml:space="preserve"> </w:t>
      </w:r>
      <w:r w:rsidR="0016454E" w:rsidRPr="0016454E">
        <w:rPr>
          <w:rFonts w:ascii="Times New Roman" w:eastAsia="Times New Roman" w:hAnsi="Times New Roman"/>
          <w:b/>
          <w:sz w:val="24"/>
          <w:szCs w:val="24"/>
          <w:lang w:eastAsia="ru-RU"/>
        </w:rPr>
        <w:t>л</w:t>
      </w:r>
      <w:r w:rsidRPr="0016454E">
        <w:rPr>
          <w:rFonts w:ascii="Times New Roman" w:eastAsia="Times New Roman" w:hAnsi="Times New Roman"/>
          <w:b/>
          <w:sz w:val="24"/>
          <w:szCs w:val="24"/>
          <w:lang w:eastAsia="ru-RU"/>
        </w:rPr>
        <w:t>учшему</w:t>
      </w:r>
      <w:r w:rsidR="0016454E" w:rsidRPr="0016454E">
        <w:rPr>
          <w:rFonts w:ascii="Times New Roman" w:eastAsia="Times New Roman" w:hAnsi="Times New Roman"/>
          <w:b/>
          <w:sz w:val="24"/>
          <w:szCs w:val="24"/>
          <w:lang w:eastAsia="ru-RU"/>
        </w:rPr>
        <w:t xml:space="preserve"> спортсмену</w:t>
      </w:r>
      <w:r w:rsidRPr="0016454E">
        <w:rPr>
          <w:rFonts w:ascii="Times New Roman" w:eastAsia="Times New Roman" w:hAnsi="Times New Roman"/>
          <w:b/>
          <w:sz w:val="24"/>
          <w:szCs w:val="24"/>
          <w:lang w:eastAsia="ru-RU"/>
        </w:rPr>
        <w:t xml:space="preserve"> школы </w:t>
      </w:r>
      <w:r w:rsidR="002F217E" w:rsidRPr="0016454E">
        <w:rPr>
          <w:rFonts w:ascii="Times New Roman" w:eastAsia="Times New Roman" w:hAnsi="Times New Roman"/>
          <w:b/>
          <w:sz w:val="24"/>
          <w:szCs w:val="24"/>
          <w:lang w:eastAsia="ru-RU"/>
        </w:rPr>
        <w:t>Егорову Руслану</w:t>
      </w:r>
      <w:r w:rsidRPr="0016454E">
        <w:rPr>
          <w:rFonts w:ascii="Times New Roman" w:eastAsia="Times New Roman" w:hAnsi="Times New Roman"/>
          <w:b/>
          <w:sz w:val="24"/>
          <w:szCs w:val="24"/>
          <w:lang w:eastAsia="ru-RU"/>
        </w:rPr>
        <w:t>, 11 «</w:t>
      </w:r>
      <w:r w:rsidR="002F217E" w:rsidRPr="0016454E">
        <w:rPr>
          <w:rFonts w:ascii="Times New Roman" w:eastAsia="Times New Roman" w:hAnsi="Times New Roman"/>
          <w:b/>
          <w:sz w:val="24"/>
          <w:szCs w:val="24"/>
          <w:lang w:eastAsia="ru-RU"/>
        </w:rPr>
        <w:t>а</w:t>
      </w:r>
      <w:r w:rsidRPr="0016454E">
        <w:rPr>
          <w:rFonts w:ascii="Times New Roman" w:eastAsia="Times New Roman" w:hAnsi="Times New Roman"/>
          <w:b/>
          <w:sz w:val="24"/>
          <w:szCs w:val="24"/>
          <w:lang w:eastAsia="ru-RU"/>
        </w:rPr>
        <w:t>»</w:t>
      </w:r>
      <w:r w:rsidR="0016454E" w:rsidRPr="0016454E">
        <w:rPr>
          <w:rFonts w:ascii="Times New Roman" w:eastAsia="Times New Roman" w:hAnsi="Times New Roman"/>
          <w:b/>
          <w:sz w:val="24"/>
          <w:szCs w:val="24"/>
          <w:lang w:eastAsia="ru-RU"/>
        </w:rPr>
        <w:t xml:space="preserve"> </w:t>
      </w:r>
      <w:r w:rsidRPr="0016454E">
        <w:rPr>
          <w:rFonts w:ascii="Times New Roman" w:eastAsia="Times New Roman" w:hAnsi="Times New Roman"/>
          <w:kern w:val="1"/>
          <w:sz w:val="24"/>
          <w:szCs w:val="24"/>
          <w:lang w:eastAsia="ar-SA"/>
        </w:rPr>
        <w:t>за успехи в спорте и достойную защиту чести школы на спортивных соревнованиях</w:t>
      </w:r>
    </w:p>
    <w:p w:rsidR="00DF601C" w:rsidRPr="0016454E" w:rsidRDefault="00DF601C" w:rsidP="0016454E">
      <w:pPr>
        <w:widowControl w:val="0"/>
        <w:numPr>
          <w:ilvl w:val="0"/>
          <w:numId w:val="21"/>
        </w:numPr>
        <w:shd w:val="clear" w:color="auto" w:fill="FFFFFF"/>
        <w:tabs>
          <w:tab w:val="left" w:pos="0"/>
          <w:tab w:val="left" w:pos="284"/>
        </w:tabs>
        <w:autoSpaceDE w:val="0"/>
        <w:autoSpaceDN w:val="0"/>
        <w:adjustRightInd w:val="0"/>
        <w:spacing w:after="0" w:line="276" w:lineRule="auto"/>
        <w:ind w:left="0" w:firstLine="0"/>
        <w:contextualSpacing/>
        <w:jc w:val="both"/>
        <w:rPr>
          <w:rFonts w:ascii="Times New Roman" w:eastAsia="Times New Roman" w:hAnsi="Times New Roman"/>
          <w:b/>
          <w:sz w:val="24"/>
          <w:szCs w:val="24"/>
          <w:lang w:eastAsia="ru-RU"/>
        </w:rPr>
      </w:pPr>
      <w:r w:rsidRPr="00DF601C">
        <w:rPr>
          <w:rFonts w:ascii="Times New Roman" w:eastAsia="Times New Roman" w:hAnsi="Times New Roman"/>
          <w:sz w:val="24"/>
          <w:szCs w:val="24"/>
          <w:lang w:eastAsia="ru-RU"/>
        </w:rPr>
        <w:t xml:space="preserve">Премия имени </w:t>
      </w:r>
      <w:r w:rsidRPr="00DF601C">
        <w:rPr>
          <w:rFonts w:ascii="Times New Roman" w:eastAsia="Times New Roman" w:hAnsi="Times New Roman"/>
          <w:b/>
          <w:sz w:val="24"/>
          <w:szCs w:val="24"/>
          <w:lang w:eastAsia="ru-RU"/>
        </w:rPr>
        <w:t>Кынатова Александра Васильевича,</w:t>
      </w:r>
      <w:r w:rsidRPr="00DF601C">
        <w:rPr>
          <w:rFonts w:ascii="Times New Roman" w:eastAsia="Times New Roman" w:hAnsi="Times New Roman"/>
          <w:sz w:val="24"/>
          <w:szCs w:val="24"/>
          <w:lang w:eastAsia="ru-RU"/>
        </w:rPr>
        <w:t xml:space="preserve"> основателя профильного обучения в школе, активного общественника, умелого организатора, присужд</w:t>
      </w:r>
      <w:r w:rsidR="0016454E">
        <w:rPr>
          <w:rFonts w:ascii="Times New Roman" w:eastAsia="Times New Roman" w:hAnsi="Times New Roman"/>
          <w:sz w:val="24"/>
          <w:szCs w:val="24"/>
          <w:lang w:eastAsia="ru-RU"/>
        </w:rPr>
        <w:t>ена</w:t>
      </w:r>
      <w:r w:rsidRPr="00DF601C">
        <w:rPr>
          <w:rFonts w:ascii="Times New Roman" w:eastAsia="Times New Roman" w:hAnsi="Times New Roman"/>
          <w:b/>
          <w:sz w:val="24"/>
          <w:szCs w:val="24"/>
          <w:lang w:eastAsia="ru-RU"/>
        </w:rPr>
        <w:t xml:space="preserve"> </w:t>
      </w:r>
      <w:r w:rsidR="0016454E">
        <w:rPr>
          <w:rFonts w:ascii="Times New Roman" w:eastAsia="Times New Roman" w:hAnsi="Times New Roman"/>
          <w:b/>
          <w:sz w:val="24"/>
          <w:szCs w:val="24"/>
          <w:lang w:eastAsia="ru-RU"/>
        </w:rPr>
        <w:t>лучшему общественнику</w:t>
      </w:r>
      <w:r w:rsidRPr="0016454E">
        <w:rPr>
          <w:rFonts w:ascii="Times New Roman" w:eastAsia="Times New Roman" w:hAnsi="Times New Roman"/>
          <w:b/>
          <w:sz w:val="24"/>
          <w:szCs w:val="24"/>
          <w:lang w:eastAsia="ru-RU"/>
        </w:rPr>
        <w:t xml:space="preserve"> школы </w:t>
      </w:r>
      <w:r w:rsidR="002F217E" w:rsidRPr="0016454E">
        <w:rPr>
          <w:rFonts w:ascii="Times New Roman" w:eastAsia="Times New Roman" w:hAnsi="Times New Roman"/>
          <w:b/>
          <w:sz w:val="24"/>
          <w:szCs w:val="24"/>
          <w:lang w:eastAsia="ru-RU"/>
        </w:rPr>
        <w:t>Гаврильеву Ньургустану</w:t>
      </w:r>
      <w:r w:rsidRPr="0016454E">
        <w:rPr>
          <w:rFonts w:ascii="Times New Roman" w:eastAsia="Times New Roman" w:hAnsi="Times New Roman"/>
          <w:b/>
          <w:sz w:val="24"/>
          <w:szCs w:val="24"/>
          <w:lang w:eastAsia="ru-RU"/>
        </w:rPr>
        <w:t>, 11 «</w:t>
      </w:r>
      <w:r w:rsidR="002F217E" w:rsidRPr="0016454E">
        <w:rPr>
          <w:rFonts w:ascii="Times New Roman" w:eastAsia="Times New Roman" w:hAnsi="Times New Roman"/>
          <w:b/>
          <w:sz w:val="24"/>
          <w:szCs w:val="24"/>
          <w:lang w:eastAsia="ru-RU"/>
        </w:rPr>
        <w:t>а</w:t>
      </w:r>
      <w:r w:rsidRPr="0016454E">
        <w:rPr>
          <w:rFonts w:ascii="Times New Roman" w:eastAsia="Times New Roman" w:hAnsi="Times New Roman"/>
          <w:b/>
          <w:sz w:val="24"/>
          <w:szCs w:val="24"/>
          <w:lang w:eastAsia="ru-RU"/>
        </w:rPr>
        <w:t>»</w:t>
      </w:r>
      <w:r w:rsidR="0016454E">
        <w:rPr>
          <w:rFonts w:ascii="Times New Roman" w:eastAsia="Times New Roman" w:hAnsi="Times New Roman"/>
          <w:b/>
          <w:sz w:val="24"/>
          <w:szCs w:val="24"/>
          <w:lang w:eastAsia="ru-RU"/>
        </w:rPr>
        <w:t xml:space="preserve"> </w:t>
      </w:r>
      <w:r w:rsidRPr="0016454E">
        <w:rPr>
          <w:rFonts w:ascii="Times New Roman" w:eastAsia="Times New Roman" w:hAnsi="Times New Roman"/>
          <w:sz w:val="24"/>
          <w:szCs w:val="24"/>
          <w:lang w:eastAsia="ru-RU"/>
        </w:rPr>
        <w:t>за активное участие в общественной жизни школы</w:t>
      </w:r>
    </w:p>
    <w:p w:rsidR="00DF601C" w:rsidRPr="0016454E" w:rsidRDefault="0016454E" w:rsidP="0016454E">
      <w:pPr>
        <w:numPr>
          <w:ilvl w:val="0"/>
          <w:numId w:val="21"/>
        </w:numPr>
        <w:tabs>
          <w:tab w:val="left" w:pos="284"/>
        </w:tabs>
        <w:spacing w:after="0" w:line="276" w:lineRule="auto"/>
        <w:ind w:left="0" w:firstLine="0"/>
        <w:contextualSpacing/>
        <w:jc w:val="both"/>
        <w:rPr>
          <w:rFonts w:ascii="Times New Roman" w:hAnsi="Times New Roman"/>
          <w:bCs/>
          <w:spacing w:val="-1"/>
          <w:sz w:val="24"/>
          <w:szCs w:val="24"/>
        </w:rPr>
      </w:pPr>
      <w:r>
        <w:rPr>
          <w:rFonts w:ascii="Times New Roman" w:hAnsi="Times New Roman"/>
          <w:bCs/>
          <w:spacing w:val="-1"/>
          <w:sz w:val="24"/>
          <w:szCs w:val="24"/>
        </w:rPr>
        <w:t>П</w:t>
      </w:r>
      <w:r w:rsidR="00DF601C" w:rsidRPr="00DF601C">
        <w:rPr>
          <w:rFonts w:ascii="Times New Roman" w:hAnsi="Times New Roman"/>
          <w:bCs/>
          <w:spacing w:val="-1"/>
          <w:sz w:val="24"/>
          <w:szCs w:val="24"/>
        </w:rPr>
        <w:t xml:space="preserve">ремия </w:t>
      </w:r>
      <w:r>
        <w:rPr>
          <w:rFonts w:ascii="Times New Roman" w:hAnsi="Times New Roman"/>
          <w:bCs/>
          <w:spacing w:val="-1"/>
          <w:sz w:val="24"/>
          <w:szCs w:val="24"/>
        </w:rPr>
        <w:t xml:space="preserve">имени </w:t>
      </w:r>
      <w:r w:rsidR="00DF601C" w:rsidRPr="00DF601C">
        <w:rPr>
          <w:rFonts w:ascii="Times New Roman" w:hAnsi="Times New Roman"/>
          <w:b/>
          <w:bCs/>
          <w:spacing w:val="-1"/>
          <w:sz w:val="24"/>
          <w:szCs w:val="24"/>
        </w:rPr>
        <w:t>Ченохова Василия Васильевича</w:t>
      </w:r>
      <w:r>
        <w:rPr>
          <w:rFonts w:ascii="Times New Roman" w:hAnsi="Times New Roman"/>
          <w:b/>
          <w:bCs/>
          <w:spacing w:val="-1"/>
          <w:sz w:val="24"/>
          <w:szCs w:val="24"/>
        </w:rPr>
        <w:t>,</w:t>
      </w:r>
      <w:r w:rsidR="00DF601C" w:rsidRPr="00DF601C">
        <w:rPr>
          <w:rFonts w:ascii="Times New Roman" w:hAnsi="Times New Roman"/>
          <w:b/>
          <w:bCs/>
          <w:spacing w:val="-1"/>
          <w:sz w:val="24"/>
          <w:szCs w:val="24"/>
        </w:rPr>
        <w:t xml:space="preserve"> </w:t>
      </w:r>
      <w:r w:rsidR="00DF601C" w:rsidRPr="00DF601C">
        <w:rPr>
          <w:rFonts w:ascii="Times New Roman" w:eastAsia="Times New Roman" w:hAnsi="Times New Roman"/>
          <w:bCs/>
          <w:spacing w:val="-1"/>
          <w:sz w:val="24"/>
          <w:szCs w:val="24"/>
          <w:lang w:eastAsia="ru-RU"/>
        </w:rPr>
        <w:t>Заслуженного работника образования РС</w:t>
      </w:r>
      <w:r>
        <w:rPr>
          <w:rFonts w:ascii="Times New Roman" w:eastAsia="Times New Roman" w:hAnsi="Times New Roman"/>
          <w:bCs/>
          <w:spacing w:val="-1"/>
          <w:sz w:val="24"/>
          <w:szCs w:val="24"/>
          <w:lang w:eastAsia="ru-RU"/>
        </w:rPr>
        <w:t xml:space="preserve"> </w:t>
      </w:r>
      <w:r w:rsidR="00DF601C" w:rsidRPr="00DF601C">
        <w:rPr>
          <w:rFonts w:ascii="Times New Roman" w:eastAsia="Times New Roman" w:hAnsi="Times New Roman"/>
          <w:bCs/>
          <w:spacing w:val="-1"/>
          <w:sz w:val="24"/>
          <w:szCs w:val="24"/>
          <w:lang w:eastAsia="ru-RU"/>
        </w:rPr>
        <w:t>(Я), Отличника образования РС</w:t>
      </w:r>
      <w:r>
        <w:rPr>
          <w:rFonts w:ascii="Times New Roman" w:eastAsia="Times New Roman" w:hAnsi="Times New Roman"/>
          <w:bCs/>
          <w:spacing w:val="-1"/>
          <w:sz w:val="24"/>
          <w:szCs w:val="24"/>
          <w:lang w:eastAsia="ru-RU"/>
        </w:rPr>
        <w:t xml:space="preserve"> </w:t>
      </w:r>
      <w:r w:rsidR="00DF601C" w:rsidRPr="00DF601C">
        <w:rPr>
          <w:rFonts w:ascii="Times New Roman" w:eastAsia="Times New Roman" w:hAnsi="Times New Roman"/>
          <w:bCs/>
          <w:spacing w:val="-1"/>
          <w:sz w:val="24"/>
          <w:szCs w:val="24"/>
          <w:lang w:eastAsia="ru-RU"/>
        </w:rPr>
        <w:t>(Я), активного обще</w:t>
      </w:r>
      <w:r>
        <w:rPr>
          <w:rFonts w:ascii="Times New Roman" w:eastAsia="Times New Roman" w:hAnsi="Times New Roman"/>
          <w:bCs/>
          <w:spacing w:val="-1"/>
          <w:sz w:val="24"/>
          <w:szCs w:val="24"/>
          <w:lang w:eastAsia="ru-RU"/>
        </w:rPr>
        <w:t xml:space="preserve">ственника, умелого организатора </w:t>
      </w:r>
      <w:r w:rsidR="00DF601C" w:rsidRPr="0016454E">
        <w:rPr>
          <w:rFonts w:ascii="Times New Roman" w:hAnsi="Times New Roman"/>
          <w:b/>
          <w:bCs/>
          <w:spacing w:val="-1"/>
          <w:sz w:val="24"/>
          <w:szCs w:val="24"/>
        </w:rPr>
        <w:t xml:space="preserve">в номинации «Самый читающий ученик» </w:t>
      </w:r>
      <w:r>
        <w:rPr>
          <w:rFonts w:ascii="Times New Roman" w:eastAsia="Times New Roman" w:hAnsi="Times New Roman"/>
          <w:bCs/>
          <w:spacing w:val="-1"/>
          <w:sz w:val="24"/>
          <w:szCs w:val="24"/>
          <w:lang w:eastAsia="ru-RU"/>
        </w:rPr>
        <w:t>п</w:t>
      </w:r>
      <w:r w:rsidRPr="00DF601C">
        <w:rPr>
          <w:rFonts w:ascii="Times New Roman" w:hAnsi="Times New Roman"/>
          <w:bCs/>
          <w:spacing w:val="-1"/>
          <w:sz w:val="24"/>
          <w:szCs w:val="24"/>
        </w:rPr>
        <w:t>рисужд</w:t>
      </w:r>
      <w:r>
        <w:rPr>
          <w:rFonts w:ascii="Times New Roman" w:hAnsi="Times New Roman"/>
          <w:bCs/>
          <w:spacing w:val="-1"/>
          <w:sz w:val="24"/>
          <w:szCs w:val="24"/>
        </w:rPr>
        <w:t xml:space="preserve">ена </w:t>
      </w:r>
      <w:r>
        <w:rPr>
          <w:rFonts w:ascii="Times New Roman" w:hAnsi="Times New Roman"/>
          <w:b/>
          <w:bCs/>
          <w:spacing w:val="-1"/>
          <w:sz w:val="24"/>
          <w:szCs w:val="24"/>
        </w:rPr>
        <w:t>Романовой Елизавете</w:t>
      </w:r>
      <w:r w:rsidR="00DF601C" w:rsidRPr="0016454E">
        <w:rPr>
          <w:rFonts w:ascii="Times New Roman" w:hAnsi="Times New Roman"/>
          <w:b/>
          <w:bCs/>
          <w:spacing w:val="-1"/>
          <w:sz w:val="24"/>
          <w:szCs w:val="24"/>
        </w:rPr>
        <w:t xml:space="preserve">, </w:t>
      </w:r>
      <w:r w:rsidR="00497E2A" w:rsidRPr="0016454E">
        <w:rPr>
          <w:rFonts w:ascii="Times New Roman" w:hAnsi="Times New Roman"/>
          <w:b/>
          <w:bCs/>
          <w:spacing w:val="-1"/>
          <w:sz w:val="24"/>
          <w:szCs w:val="24"/>
        </w:rPr>
        <w:t>11</w:t>
      </w:r>
      <w:r w:rsidR="00DF601C" w:rsidRPr="0016454E">
        <w:rPr>
          <w:rFonts w:ascii="Times New Roman" w:hAnsi="Times New Roman"/>
          <w:b/>
          <w:bCs/>
          <w:spacing w:val="-1"/>
          <w:sz w:val="24"/>
          <w:szCs w:val="24"/>
        </w:rPr>
        <w:t xml:space="preserve"> «б»</w:t>
      </w:r>
      <w:r>
        <w:rPr>
          <w:rFonts w:ascii="Times New Roman" w:hAnsi="Times New Roman"/>
          <w:bCs/>
          <w:spacing w:val="-1"/>
          <w:sz w:val="24"/>
          <w:szCs w:val="24"/>
        </w:rPr>
        <w:t xml:space="preserve">, </w:t>
      </w:r>
      <w:r w:rsidR="00DF601C" w:rsidRPr="0016454E">
        <w:rPr>
          <w:rFonts w:ascii="Times New Roman" w:hAnsi="Times New Roman"/>
          <w:bCs/>
          <w:spacing w:val="-1"/>
          <w:sz w:val="24"/>
          <w:szCs w:val="24"/>
        </w:rPr>
        <w:t>как самой читающей, любознательной, активной  посетительнице школьной библиотеки</w:t>
      </w:r>
    </w:p>
    <w:p w:rsidR="00DF601C" w:rsidRPr="0016454E" w:rsidRDefault="00DF601C" w:rsidP="0016454E">
      <w:pPr>
        <w:numPr>
          <w:ilvl w:val="0"/>
          <w:numId w:val="22"/>
        </w:numPr>
        <w:tabs>
          <w:tab w:val="left" w:pos="284"/>
        </w:tabs>
        <w:spacing w:after="0" w:line="276" w:lineRule="auto"/>
        <w:ind w:left="0" w:firstLine="0"/>
        <w:contextualSpacing/>
        <w:jc w:val="both"/>
        <w:rPr>
          <w:rFonts w:ascii="Times New Roman" w:hAnsi="Times New Roman"/>
          <w:bCs/>
          <w:spacing w:val="-1"/>
          <w:sz w:val="24"/>
          <w:szCs w:val="24"/>
        </w:rPr>
      </w:pPr>
      <w:r w:rsidRPr="00DF601C">
        <w:rPr>
          <w:rFonts w:ascii="Times New Roman" w:hAnsi="Times New Roman"/>
          <w:bCs/>
          <w:spacing w:val="-1"/>
          <w:sz w:val="24"/>
          <w:szCs w:val="24"/>
        </w:rPr>
        <w:t xml:space="preserve">С </w:t>
      </w:r>
      <w:r w:rsidR="0016454E">
        <w:rPr>
          <w:rFonts w:ascii="Times New Roman" w:hAnsi="Times New Roman"/>
          <w:bCs/>
          <w:spacing w:val="-1"/>
          <w:sz w:val="24"/>
          <w:szCs w:val="24"/>
        </w:rPr>
        <w:t>прошлого</w:t>
      </w:r>
      <w:r w:rsidRPr="00DF601C">
        <w:rPr>
          <w:rFonts w:ascii="Times New Roman" w:hAnsi="Times New Roman"/>
          <w:bCs/>
          <w:spacing w:val="-1"/>
          <w:sz w:val="24"/>
          <w:szCs w:val="24"/>
        </w:rPr>
        <w:t xml:space="preserve"> учебного года учреждается </w:t>
      </w:r>
      <w:r w:rsidRPr="00DF601C">
        <w:rPr>
          <w:rFonts w:ascii="Times New Roman" w:hAnsi="Times New Roman"/>
          <w:b/>
          <w:bCs/>
          <w:spacing w:val="-1"/>
          <w:sz w:val="24"/>
          <w:szCs w:val="24"/>
        </w:rPr>
        <w:t xml:space="preserve">Премия имени Федотовой Тамары Ивановны </w:t>
      </w:r>
      <w:r w:rsidR="00712FF0">
        <w:rPr>
          <w:rFonts w:ascii="Times New Roman" w:hAnsi="Times New Roman"/>
          <w:b/>
          <w:bCs/>
          <w:spacing w:val="-1"/>
          <w:sz w:val="24"/>
          <w:szCs w:val="24"/>
        </w:rPr>
        <w:t>–</w:t>
      </w:r>
      <w:r w:rsidRPr="00DF601C">
        <w:rPr>
          <w:rFonts w:ascii="Times New Roman" w:hAnsi="Times New Roman"/>
          <w:b/>
          <w:bCs/>
          <w:spacing w:val="-1"/>
          <w:sz w:val="24"/>
          <w:szCs w:val="24"/>
        </w:rPr>
        <w:t xml:space="preserve"> </w:t>
      </w:r>
      <w:r w:rsidRPr="00DF601C">
        <w:rPr>
          <w:rFonts w:ascii="Times New Roman" w:hAnsi="Times New Roman"/>
          <w:bCs/>
          <w:spacing w:val="-1"/>
          <w:sz w:val="24"/>
          <w:szCs w:val="24"/>
        </w:rPr>
        <w:t>основателя музея школы, Первого обладателя Гранта Президента Российской Федерации, мудрого наставника, классного руководителя</w:t>
      </w:r>
      <w:r w:rsidR="0016454E">
        <w:rPr>
          <w:rFonts w:ascii="Times New Roman" w:hAnsi="Times New Roman"/>
          <w:bCs/>
          <w:spacing w:val="-1"/>
          <w:sz w:val="24"/>
          <w:szCs w:val="24"/>
        </w:rPr>
        <w:t xml:space="preserve"> многочисленных выпусков школы. </w:t>
      </w:r>
      <w:r w:rsidRPr="0016454E">
        <w:rPr>
          <w:rFonts w:ascii="Times New Roman" w:hAnsi="Times New Roman"/>
          <w:bCs/>
          <w:spacing w:val="-1"/>
          <w:sz w:val="24"/>
          <w:szCs w:val="24"/>
        </w:rPr>
        <w:t xml:space="preserve">Она присуждена </w:t>
      </w:r>
      <w:r w:rsidR="0016454E" w:rsidRPr="0016454E">
        <w:rPr>
          <w:rFonts w:ascii="Times New Roman" w:hAnsi="Times New Roman"/>
          <w:b/>
          <w:bCs/>
          <w:spacing w:val="-1"/>
          <w:sz w:val="24"/>
          <w:szCs w:val="24"/>
        </w:rPr>
        <w:t xml:space="preserve">лучшей ученице </w:t>
      </w:r>
      <w:r w:rsidRPr="0016454E">
        <w:rPr>
          <w:rFonts w:ascii="Times New Roman" w:hAnsi="Times New Roman"/>
          <w:b/>
          <w:bCs/>
          <w:spacing w:val="-1"/>
          <w:sz w:val="24"/>
          <w:szCs w:val="24"/>
        </w:rPr>
        <w:t xml:space="preserve">школы </w:t>
      </w:r>
      <w:r w:rsidR="002F217E" w:rsidRPr="0016454E">
        <w:rPr>
          <w:rFonts w:ascii="Times New Roman" w:hAnsi="Times New Roman"/>
          <w:b/>
          <w:bCs/>
          <w:spacing w:val="-1"/>
          <w:sz w:val="24"/>
          <w:szCs w:val="24"/>
        </w:rPr>
        <w:t>Николаевой Анжелике</w:t>
      </w:r>
      <w:r w:rsidR="00A34331" w:rsidRPr="0016454E">
        <w:rPr>
          <w:rFonts w:ascii="Times New Roman" w:hAnsi="Times New Roman"/>
          <w:b/>
          <w:bCs/>
          <w:spacing w:val="-1"/>
          <w:sz w:val="24"/>
          <w:szCs w:val="24"/>
        </w:rPr>
        <w:t>, 11 «</w:t>
      </w:r>
      <w:r w:rsidRPr="0016454E">
        <w:rPr>
          <w:rFonts w:ascii="Times New Roman" w:hAnsi="Times New Roman"/>
          <w:b/>
          <w:bCs/>
          <w:spacing w:val="-1"/>
          <w:sz w:val="24"/>
          <w:szCs w:val="24"/>
        </w:rPr>
        <w:t xml:space="preserve">б» </w:t>
      </w:r>
      <w:r w:rsidRPr="0016454E">
        <w:rPr>
          <w:rFonts w:ascii="Times New Roman" w:hAnsi="Times New Roman"/>
          <w:bCs/>
          <w:spacing w:val="-1"/>
          <w:sz w:val="24"/>
          <w:szCs w:val="24"/>
        </w:rPr>
        <w:t>за высокие</w:t>
      </w:r>
      <w:r w:rsidR="00B73DE4">
        <w:rPr>
          <w:rFonts w:ascii="Times New Roman" w:hAnsi="Times New Roman"/>
          <w:bCs/>
          <w:spacing w:val="-1"/>
          <w:sz w:val="24"/>
          <w:szCs w:val="24"/>
        </w:rPr>
        <w:t xml:space="preserve"> </w:t>
      </w:r>
      <w:r w:rsidRPr="0016454E">
        <w:rPr>
          <w:rFonts w:ascii="Times New Roman" w:hAnsi="Times New Roman"/>
          <w:bCs/>
          <w:spacing w:val="-1"/>
          <w:sz w:val="24"/>
          <w:szCs w:val="24"/>
        </w:rPr>
        <w:t xml:space="preserve">достижения на олимпиадах и научно-практических конференциях по </w:t>
      </w:r>
      <w:r w:rsidR="00A34331" w:rsidRPr="0016454E">
        <w:rPr>
          <w:rFonts w:ascii="Times New Roman" w:hAnsi="Times New Roman"/>
          <w:bCs/>
          <w:spacing w:val="-1"/>
          <w:sz w:val="24"/>
          <w:szCs w:val="24"/>
        </w:rPr>
        <w:t>социально-экономическому профилю</w:t>
      </w:r>
      <w:r w:rsidR="0016454E">
        <w:rPr>
          <w:rFonts w:ascii="Times New Roman" w:hAnsi="Times New Roman"/>
          <w:bCs/>
          <w:spacing w:val="-1"/>
          <w:sz w:val="24"/>
          <w:szCs w:val="24"/>
        </w:rPr>
        <w:t>.</w:t>
      </w:r>
      <w:r w:rsidRPr="0016454E">
        <w:rPr>
          <w:rFonts w:ascii="Times New Roman" w:hAnsi="Times New Roman"/>
          <w:bCs/>
          <w:spacing w:val="-1"/>
          <w:sz w:val="24"/>
          <w:szCs w:val="24"/>
        </w:rPr>
        <w:t xml:space="preserve"> </w:t>
      </w:r>
    </w:p>
    <w:p w:rsidR="00907324" w:rsidRDefault="00885B85" w:rsidP="00DF601C">
      <w:pPr>
        <w:spacing w:after="0" w:line="298" w:lineRule="exact"/>
        <w:jc w:val="both"/>
        <w:rPr>
          <w:rFonts w:ascii="Times New Roman" w:eastAsia="Times New Roman" w:hAnsi="Times New Roman"/>
          <w:b/>
          <w:color w:val="C00000"/>
          <w:sz w:val="24"/>
          <w:szCs w:val="24"/>
          <w:lang w:eastAsia="ru-RU"/>
        </w:rPr>
      </w:pPr>
      <w:r>
        <w:rPr>
          <w:rFonts w:ascii="Times New Roman" w:eastAsia="Times New Roman" w:hAnsi="Times New Roman"/>
          <w:b/>
          <w:color w:val="C00000"/>
          <w:sz w:val="24"/>
          <w:szCs w:val="24"/>
          <w:lang w:val="en-US" w:eastAsia="ru-RU"/>
        </w:rPr>
        <w:lastRenderedPageBreak/>
        <w:t>VII</w:t>
      </w:r>
      <w:r w:rsidR="00DF601C" w:rsidRPr="00DF601C">
        <w:rPr>
          <w:rFonts w:ascii="Times New Roman" w:eastAsia="Times New Roman" w:hAnsi="Times New Roman"/>
          <w:b/>
          <w:color w:val="C00000"/>
          <w:sz w:val="24"/>
          <w:szCs w:val="24"/>
          <w:lang w:eastAsia="ru-RU"/>
        </w:rPr>
        <w:t xml:space="preserve">. КАЧЕСТВО КАДРОВОГО СОСТАВА </w:t>
      </w:r>
    </w:p>
    <w:p w:rsidR="00DF601C" w:rsidRPr="00DF601C" w:rsidRDefault="00DF601C" w:rsidP="00DF601C">
      <w:pPr>
        <w:spacing w:after="0" w:line="298" w:lineRule="exact"/>
        <w:jc w:val="both"/>
        <w:rPr>
          <w:rFonts w:ascii="Times New Roman" w:eastAsia="Times New Roman" w:hAnsi="Times New Roman"/>
          <w:b/>
          <w:color w:val="C00000"/>
          <w:sz w:val="24"/>
          <w:szCs w:val="24"/>
          <w:lang w:eastAsia="ru-RU"/>
        </w:rPr>
      </w:pPr>
      <w:r w:rsidRPr="00DF601C">
        <w:rPr>
          <w:rFonts w:ascii="Times New Roman" w:eastAsia="Times New Roman" w:hAnsi="Times New Roman"/>
          <w:b/>
          <w:color w:val="C00000"/>
          <w:sz w:val="24"/>
          <w:szCs w:val="24"/>
          <w:lang w:eastAsia="ru-RU"/>
        </w:rPr>
        <w:t>(численность, образовательный ценз, квалификация, аттестация)</w:t>
      </w:r>
    </w:p>
    <w:p w:rsidR="000631E8" w:rsidRDefault="0002022A" w:rsidP="0002022A">
      <w:pPr>
        <w:spacing w:after="0" w:line="240" w:lineRule="auto"/>
        <w:ind w:firstLine="426"/>
        <w:jc w:val="both"/>
        <w:rPr>
          <w:rFonts w:ascii="Times New Roman" w:hAnsi="Times New Roman"/>
          <w:sz w:val="24"/>
          <w:szCs w:val="24"/>
          <w:lang w:val="sah-RU"/>
        </w:rPr>
      </w:pPr>
      <w:r w:rsidRPr="0002022A">
        <w:rPr>
          <w:rFonts w:ascii="Times New Roman" w:hAnsi="Times New Roman"/>
          <w:sz w:val="24"/>
          <w:szCs w:val="24"/>
        </w:rPr>
        <w:t>Школа укомплектована педагогическими кадрами, уровень образования педагогических работников соответствует требованиям занимаемых должностей.</w:t>
      </w:r>
      <w:r>
        <w:t xml:space="preserve"> </w:t>
      </w:r>
      <w:r>
        <w:rPr>
          <w:rFonts w:ascii="Times New Roman" w:hAnsi="Times New Roman"/>
          <w:sz w:val="24"/>
          <w:szCs w:val="24"/>
          <w:lang w:val="sah-RU"/>
        </w:rPr>
        <w:t xml:space="preserve"> </w:t>
      </w:r>
      <w:r w:rsidR="000631E8">
        <w:rPr>
          <w:rFonts w:ascii="Times New Roman" w:hAnsi="Times New Roman"/>
          <w:sz w:val="24"/>
          <w:szCs w:val="24"/>
          <w:lang w:val="sah-RU"/>
        </w:rPr>
        <w:t>В</w:t>
      </w:r>
      <w:r w:rsidR="000631E8" w:rsidRPr="003200AC">
        <w:rPr>
          <w:rFonts w:ascii="Times New Roman" w:hAnsi="Times New Roman"/>
          <w:sz w:val="24"/>
          <w:szCs w:val="24"/>
          <w:lang w:val="sah-RU"/>
        </w:rPr>
        <w:t>сего</w:t>
      </w:r>
      <w:r w:rsidR="000631E8">
        <w:rPr>
          <w:rFonts w:ascii="Times New Roman" w:hAnsi="Times New Roman"/>
          <w:sz w:val="24"/>
          <w:szCs w:val="24"/>
          <w:lang w:val="sah-RU"/>
        </w:rPr>
        <w:t xml:space="preserve"> по школе на конец учебного года</w:t>
      </w:r>
      <w:r w:rsidR="000631E8" w:rsidRPr="003200AC">
        <w:rPr>
          <w:rFonts w:ascii="Times New Roman" w:hAnsi="Times New Roman"/>
          <w:sz w:val="24"/>
          <w:szCs w:val="24"/>
          <w:lang w:val="sah-RU"/>
        </w:rPr>
        <w:t>:</w:t>
      </w:r>
      <w:r w:rsidR="000631E8">
        <w:rPr>
          <w:rFonts w:ascii="Times New Roman" w:hAnsi="Times New Roman"/>
          <w:sz w:val="24"/>
          <w:szCs w:val="24"/>
          <w:lang w:val="sah-RU"/>
        </w:rPr>
        <w:t xml:space="preserve"> 103 работника, из них – АУП – 5, учителей – 49, </w:t>
      </w:r>
      <w:r>
        <w:rPr>
          <w:rFonts w:ascii="Times New Roman" w:hAnsi="Times New Roman"/>
          <w:sz w:val="24"/>
          <w:szCs w:val="24"/>
          <w:lang w:val="sah-RU"/>
        </w:rPr>
        <w:t>из учителей</w:t>
      </w:r>
      <w:r w:rsidR="00EC5FBB">
        <w:rPr>
          <w:rFonts w:ascii="Times New Roman" w:hAnsi="Times New Roman"/>
          <w:sz w:val="24"/>
          <w:szCs w:val="24"/>
          <w:lang w:val="sah-RU"/>
        </w:rPr>
        <w:t xml:space="preserve">: 47 – с высшим педагогическим образованием, 2 – со средне-специальным педагогическим образованием; </w:t>
      </w:r>
      <w:r w:rsidR="000631E8">
        <w:rPr>
          <w:rFonts w:ascii="Times New Roman" w:hAnsi="Times New Roman"/>
          <w:sz w:val="24"/>
          <w:szCs w:val="24"/>
          <w:lang w:val="sah-RU"/>
        </w:rPr>
        <w:t>педработников – 14, УВП – 8</w:t>
      </w:r>
      <w:r w:rsidR="000631E8" w:rsidRPr="003200AC">
        <w:rPr>
          <w:rFonts w:ascii="Times New Roman" w:hAnsi="Times New Roman"/>
          <w:sz w:val="24"/>
          <w:szCs w:val="24"/>
          <w:lang w:val="sah-RU"/>
        </w:rPr>
        <w:t xml:space="preserve">, техперсонал – 27. </w:t>
      </w:r>
    </w:p>
    <w:p w:rsidR="000631E8" w:rsidRPr="003200AC" w:rsidRDefault="003F1B5B" w:rsidP="000631E8">
      <w:pPr>
        <w:spacing w:after="0" w:line="240" w:lineRule="auto"/>
        <w:ind w:firstLine="426"/>
        <w:jc w:val="both"/>
        <w:rPr>
          <w:rFonts w:ascii="Times New Roman" w:hAnsi="Times New Roman"/>
          <w:sz w:val="24"/>
          <w:szCs w:val="24"/>
          <w:lang w:val="sah-RU"/>
        </w:rPr>
      </w:pPr>
      <w:r>
        <w:rPr>
          <w:rFonts w:ascii="Times New Roman" w:hAnsi="Times New Roman"/>
          <w:sz w:val="24"/>
          <w:szCs w:val="24"/>
          <w:lang w:val="sah-RU"/>
        </w:rPr>
        <w:t>Высшую категорию имеют – 25 учителей, 1 категорию – 9</w:t>
      </w:r>
      <w:r w:rsidR="000631E8" w:rsidRPr="003200AC">
        <w:rPr>
          <w:rFonts w:ascii="Times New Roman" w:hAnsi="Times New Roman"/>
          <w:sz w:val="24"/>
          <w:szCs w:val="24"/>
          <w:lang w:val="sah-RU"/>
        </w:rPr>
        <w:t xml:space="preserve">, </w:t>
      </w:r>
      <w:r w:rsidR="00DF557A">
        <w:rPr>
          <w:rFonts w:ascii="Times New Roman" w:hAnsi="Times New Roman"/>
          <w:sz w:val="24"/>
          <w:szCs w:val="24"/>
          <w:lang w:val="sah-RU"/>
        </w:rPr>
        <w:t xml:space="preserve">СЗД </w:t>
      </w:r>
      <w:r>
        <w:rPr>
          <w:rFonts w:ascii="Times New Roman" w:hAnsi="Times New Roman"/>
          <w:sz w:val="24"/>
          <w:szCs w:val="24"/>
          <w:lang w:val="sah-RU"/>
        </w:rPr>
        <w:t>– 8</w:t>
      </w:r>
      <w:r w:rsidR="00DF557A">
        <w:rPr>
          <w:rFonts w:ascii="Times New Roman" w:hAnsi="Times New Roman"/>
          <w:sz w:val="24"/>
          <w:szCs w:val="24"/>
          <w:lang w:val="sah-RU"/>
        </w:rPr>
        <w:t xml:space="preserve">, нет категории </w:t>
      </w:r>
      <w:r>
        <w:rPr>
          <w:rFonts w:ascii="Times New Roman" w:hAnsi="Times New Roman"/>
          <w:sz w:val="24"/>
          <w:szCs w:val="24"/>
          <w:lang w:val="sah-RU"/>
        </w:rPr>
        <w:t xml:space="preserve"> - 7</w:t>
      </w:r>
    </w:p>
    <w:p w:rsidR="0002022A" w:rsidRPr="0002022A" w:rsidRDefault="0002022A" w:rsidP="0002022A">
      <w:pPr>
        <w:pStyle w:val="2c"/>
        <w:shd w:val="clear" w:color="auto" w:fill="auto"/>
        <w:spacing w:line="240" w:lineRule="auto"/>
        <w:ind w:right="-1" w:firstLine="426"/>
        <w:jc w:val="both"/>
        <w:rPr>
          <w:sz w:val="24"/>
          <w:szCs w:val="24"/>
        </w:rPr>
      </w:pPr>
      <w:r w:rsidRPr="0002022A">
        <w:rPr>
          <w:sz w:val="24"/>
          <w:szCs w:val="24"/>
        </w:rPr>
        <w:t>Анализ кадрового состава позволяет сделать вывод, что в целом педагогический состав школы достаточно квалифицирован. Коллектив отличается стабильностью, вместе с тем пополняется молодыми кадрами. В 2017-2018 учебном году в школу пришли работать 5 молодых специалистов.</w:t>
      </w:r>
    </w:p>
    <w:p w:rsidR="00DF601C" w:rsidRPr="0002022A" w:rsidRDefault="00DF601C" w:rsidP="00DF601C">
      <w:pPr>
        <w:spacing w:after="0" w:line="298" w:lineRule="exact"/>
        <w:ind w:left="34"/>
        <w:jc w:val="both"/>
        <w:rPr>
          <w:rFonts w:ascii="Times New Roman" w:eastAsia="Times New Roman" w:hAnsi="Times New Roman"/>
          <w:b/>
          <w:sz w:val="24"/>
          <w:szCs w:val="24"/>
          <w:lang w:eastAsia="ru-RU"/>
        </w:rPr>
      </w:pPr>
    </w:p>
    <w:p w:rsidR="00DF601C" w:rsidRPr="003117B3" w:rsidRDefault="00DF601C" w:rsidP="003117B3">
      <w:pPr>
        <w:spacing w:after="0" w:line="240" w:lineRule="auto"/>
        <w:ind w:left="1080"/>
        <w:contextualSpacing/>
        <w:jc w:val="both"/>
        <w:rPr>
          <w:rFonts w:ascii="Times New Roman" w:eastAsia="Times New Roman" w:hAnsi="Times New Roman"/>
          <w:b/>
          <w:sz w:val="24"/>
          <w:szCs w:val="24"/>
          <w:lang w:eastAsia="ru-RU"/>
        </w:rPr>
      </w:pPr>
      <w:r w:rsidRPr="00DF601C">
        <w:rPr>
          <w:rFonts w:ascii="Times New Roman" w:eastAsia="Times New Roman" w:hAnsi="Times New Roman"/>
          <w:b/>
          <w:sz w:val="24"/>
          <w:szCs w:val="24"/>
          <w:lang w:eastAsia="ru-RU"/>
        </w:rPr>
        <w:t>Доля учителей с первой и высшей квалификационной категорией</w:t>
      </w:r>
    </w:p>
    <w:tbl>
      <w:tblPr>
        <w:tblW w:w="0" w:type="auto"/>
        <w:jc w:val="center"/>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6"/>
        <w:gridCol w:w="1559"/>
        <w:gridCol w:w="1560"/>
        <w:gridCol w:w="1559"/>
        <w:gridCol w:w="3330"/>
      </w:tblGrid>
      <w:tr w:rsidR="00DF601C" w:rsidRPr="00DF601C" w:rsidTr="00E221D9">
        <w:trPr>
          <w:trHeight w:val="524"/>
          <w:jc w:val="center"/>
        </w:trPr>
        <w:tc>
          <w:tcPr>
            <w:tcW w:w="1206"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noProof/>
                <w:sz w:val="24"/>
                <w:szCs w:val="24"/>
                <w:lang w:eastAsia="ru-RU"/>
              </w:rPr>
              <w:t>учебные годы</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количество</w:t>
            </w:r>
          </w:p>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учителей </w:t>
            </w:r>
          </w:p>
        </w:tc>
        <w:tc>
          <w:tcPr>
            <w:tcW w:w="156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первая категория </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высшая категория</w:t>
            </w:r>
          </w:p>
        </w:tc>
        <w:tc>
          <w:tcPr>
            <w:tcW w:w="333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доля учителей с первой и высшей категорией</w:t>
            </w:r>
          </w:p>
        </w:tc>
      </w:tr>
      <w:tr w:rsidR="00DF601C" w:rsidRPr="00DF601C" w:rsidTr="00E221D9">
        <w:trPr>
          <w:trHeight w:val="67"/>
          <w:jc w:val="center"/>
        </w:trPr>
        <w:tc>
          <w:tcPr>
            <w:tcW w:w="1206"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2013-14</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44</w:t>
            </w:r>
          </w:p>
        </w:tc>
        <w:tc>
          <w:tcPr>
            <w:tcW w:w="156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17</w:t>
            </w:r>
          </w:p>
        </w:tc>
        <w:tc>
          <w:tcPr>
            <w:tcW w:w="333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84,09</w:t>
            </w:r>
          </w:p>
        </w:tc>
      </w:tr>
      <w:tr w:rsidR="00DF601C" w:rsidRPr="00DF601C" w:rsidTr="00E221D9">
        <w:trPr>
          <w:trHeight w:val="61"/>
          <w:jc w:val="center"/>
        </w:trPr>
        <w:tc>
          <w:tcPr>
            <w:tcW w:w="1206"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2014-15</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44</w:t>
            </w:r>
          </w:p>
        </w:tc>
        <w:tc>
          <w:tcPr>
            <w:tcW w:w="156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17</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w:t>
            </w:r>
          </w:p>
        </w:tc>
        <w:tc>
          <w:tcPr>
            <w:tcW w:w="333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84,09</w:t>
            </w:r>
          </w:p>
        </w:tc>
      </w:tr>
      <w:tr w:rsidR="00DF601C" w:rsidRPr="00DF601C" w:rsidTr="00E221D9">
        <w:trPr>
          <w:trHeight w:val="61"/>
          <w:jc w:val="center"/>
        </w:trPr>
        <w:tc>
          <w:tcPr>
            <w:tcW w:w="1206"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2015-16</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45</w:t>
            </w:r>
          </w:p>
        </w:tc>
        <w:tc>
          <w:tcPr>
            <w:tcW w:w="156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15</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23</w:t>
            </w:r>
          </w:p>
        </w:tc>
        <w:tc>
          <w:tcPr>
            <w:tcW w:w="333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84,4</w:t>
            </w:r>
          </w:p>
        </w:tc>
      </w:tr>
      <w:tr w:rsidR="00DF601C" w:rsidRPr="00DF601C" w:rsidTr="00E221D9">
        <w:trPr>
          <w:trHeight w:val="61"/>
          <w:jc w:val="center"/>
        </w:trPr>
        <w:tc>
          <w:tcPr>
            <w:tcW w:w="1206"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2016-17</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45</w:t>
            </w:r>
          </w:p>
        </w:tc>
        <w:tc>
          <w:tcPr>
            <w:tcW w:w="156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9</w:t>
            </w:r>
          </w:p>
        </w:tc>
        <w:tc>
          <w:tcPr>
            <w:tcW w:w="1559"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26</w:t>
            </w:r>
          </w:p>
        </w:tc>
        <w:tc>
          <w:tcPr>
            <w:tcW w:w="3330" w:type="dxa"/>
            <w:shd w:val="clear" w:color="auto" w:fill="auto"/>
          </w:tcPr>
          <w:p w:rsidR="00DF601C" w:rsidRPr="00DF601C" w:rsidRDefault="00DF601C" w:rsidP="00DF601C">
            <w:pPr>
              <w:spacing w:after="0" w:line="240" w:lineRule="auto"/>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77,7</w:t>
            </w:r>
          </w:p>
        </w:tc>
      </w:tr>
      <w:tr w:rsidR="009660C5" w:rsidRPr="00DF601C" w:rsidTr="00E221D9">
        <w:trPr>
          <w:trHeight w:val="61"/>
          <w:jc w:val="center"/>
        </w:trPr>
        <w:tc>
          <w:tcPr>
            <w:tcW w:w="1206" w:type="dxa"/>
            <w:shd w:val="clear" w:color="auto" w:fill="auto"/>
          </w:tcPr>
          <w:p w:rsidR="009660C5" w:rsidRPr="00DF601C" w:rsidRDefault="009660C5" w:rsidP="00DF60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2017-18</w:t>
            </w:r>
          </w:p>
        </w:tc>
        <w:tc>
          <w:tcPr>
            <w:tcW w:w="1559" w:type="dxa"/>
            <w:shd w:val="clear" w:color="auto" w:fill="auto"/>
          </w:tcPr>
          <w:p w:rsidR="009660C5" w:rsidRPr="00DF601C" w:rsidRDefault="009660C5" w:rsidP="009660C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1560" w:type="dxa"/>
            <w:shd w:val="clear" w:color="auto" w:fill="auto"/>
          </w:tcPr>
          <w:p w:rsidR="009660C5" w:rsidRPr="00DF601C" w:rsidRDefault="003F1B5B" w:rsidP="00DF60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559" w:type="dxa"/>
            <w:shd w:val="clear" w:color="auto" w:fill="auto"/>
          </w:tcPr>
          <w:p w:rsidR="009660C5" w:rsidRPr="00DF601C" w:rsidRDefault="009660C5" w:rsidP="00DF60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3330" w:type="dxa"/>
            <w:shd w:val="clear" w:color="auto" w:fill="auto"/>
          </w:tcPr>
          <w:p w:rsidR="009660C5" w:rsidRPr="00DF601C" w:rsidRDefault="003F1B5B" w:rsidP="00DF60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r w:rsidR="009660C5">
              <w:rPr>
                <w:rFonts w:ascii="Times New Roman" w:eastAsia="Times New Roman" w:hAnsi="Times New Roman"/>
                <w:sz w:val="24"/>
                <w:szCs w:val="24"/>
                <w:lang w:eastAsia="ru-RU"/>
              </w:rPr>
              <w:t>,</w:t>
            </w:r>
            <w:r>
              <w:rPr>
                <w:rFonts w:ascii="Times New Roman" w:eastAsia="Times New Roman" w:hAnsi="Times New Roman"/>
                <w:sz w:val="24"/>
                <w:szCs w:val="24"/>
                <w:lang w:eastAsia="ru-RU"/>
              </w:rPr>
              <w:t>34</w:t>
            </w:r>
          </w:p>
        </w:tc>
      </w:tr>
    </w:tbl>
    <w:p w:rsidR="0002022A" w:rsidRPr="0002022A" w:rsidRDefault="0002022A" w:rsidP="007509C7">
      <w:pPr>
        <w:pStyle w:val="91"/>
        <w:shd w:val="clear" w:color="auto" w:fill="auto"/>
        <w:spacing w:line="240" w:lineRule="auto"/>
        <w:ind w:right="120" w:firstLine="580"/>
        <w:jc w:val="both"/>
        <w:rPr>
          <w:sz w:val="24"/>
          <w:szCs w:val="24"/>
        </w:rPr>
      </w:pPr>
      <w:r w:rsidRPr="0002022A">
        <w:rPr>
          <w:sz w:val="24"/>
          <w:szCs w:val="24"/>
        </w:rPr>
        <w:t xml:space="preserve">Анализ показывает, что в школе достаточное количество учителей, имеющих высшую и первую категории. </w:t>
      </w:r>
    </w:p>
    <w:p w:rsidR="0013525E" w:rsidRPr="00D127AE" w:rsidRDefault="009C2C65" w:rsidP="0002022A">
      <w:pPr>
        <w:spacing w:after="0" w:line="240" w:lineRule="auto"/>
        <w:ind w:firstLine="580"/>
        <w:jc w:val="both"/>
        <w:rPr>
          <w:rFonts w:ascii="Times New Roman" w:hAnsi="Times New Roman"/>
          <w:sz w:val="24"/>
          <w:szCs w:val="24"/>
        </w:rPr>
      </w:pPr>
      <w:r>
        <w:rPr>
          <w:rFonts w:ascii="Times New Roman" w:hAnsi="Times New Roman"/>
          <w:sz w:val="24"/>
          <w:szCs w:val="24"/>
        </w:rPr>
        <w:t>Стабильно растет</w:t>
      </w:r>
      <w:r w:rsidR="0013525E">
        <w:rPr>
          <w:rFonts w:ascii="Times New Roman" w:hAnsi="Times New Roman"/>
          <w:sz w:val="24"/>
          <w:szCs w:val="24"/>
        </w:rPr>
        <w:t xml:space="preserve"> </w:t>
      </w:r>
      <w:r w:rsidR="0013525E" w:rsidRPr="003117B3">
        <w:rPr>
          <w:rFonts w:ascii="Times New Roman" w:hAnsi="Times New Roman"/>
          <w:sz w:val="24"/>
          <w:szCs w:val="24"/>
        </w:rPr>
        <w:t>количество педагогов с высше</w:t>
      </w:r>
      <w:r w:rsidR="0013525E">
        <w:rPr>
          <w:rFonts w:ascii="Times New Roman" w:hAnsi="Times New Roman"/>
          <w:sz w:val="24"/>
          <w:szCs w:val="24"/>
        </w:rPr>
        <w:t xml:space="preserve">й категорией. </w:t>
      </w:r>
      <w:r>
        <w:rPr>
          <w:rFonts w:ascii="Times New Roman" w:hAnsi="Times New Roman"/>
          <w:sz w:val="24"/>
          <w:szCs w:val="24"/>
        </w:rPr>
        <w:t>Из 27</w:t>
      </w:r>
      <w:r w:rsidR="003F1B5B">
        <w:rPr>
          <w:rFonts w:ascii="Times New Roman" w:hAnsi="Times New Roman"/>
          <w:sz w:val="24"/>
          <w:szCs w:val="24"/>
        </w:rPr>
        <w:t xml:space="preserve"> учителей высшей категории 1 учитель по возрасту вышел на пенсию, 2 учителя перешли на должность заместителей директора. </w:t>
      </w:r>
      <w:r>
        <w:rPr>
          <w:rFonts w:ascii="Times New Roman" w:hAnsi="Times New Roman"/>
          <w:sz w:val="24"/>
          <w:szCs w:val="24"/>
        </w:rPr>
        <w:t xml:space="preserve">В этом учебном году повысили категорию </w:t>
      </w:r>
      <w:r w:rsidR="0002022A">
        <w:rPr>
          <w:rFonts w:ascii="Times New Roman" w:hAnsi="Times New Roman"/>
          <w:sz w:val="24"/>
          <w:szCs w:val="24"/>
        </w:rPr>
        <w:t xml:space="preserve">на высшую </w:t>
      </w:r>
      <w:r>
        <w:rPr>
          <w:rFonts w:ascii="Times New Roman" w:hAnsi="Times New Roman"/>
          <w:sz w:val="24"/>
          <w:szCs w:val="24"/>
        </w:rPr>
        <w:t xml:space="preserve">еще 3 учителя. </w:t>
      </w:r>
      <w:r w:rsidR="0013525E">
        <w:rPr>
          <w:rFonts w:ascii="Times New Roman" w:hAnsi="Times New Roman"/>
          <w:sz w:val="24"/>
          <w:szCs w:val="24"/>
        </w:rPr>
        <w:t>Но п</w:t>
      </w:r>
      <w:r w:rsidR="0013525E" w:rsidRPr="003117B3">
        <w:rPr>
          <w:rFonts w:ascii="Times New Roman" w:hAnsi="Times New Roman"/>
          <w:sz w:val="24"/>
          <w:szCs w:val="24"/>
        </w:rPr>
        <w:t>оскольку растет число молодых специалистов, постольку растет общее количество пе</w:t>
      </w:r>
      <w:r w:rsidR="003F1B5B">
        <w:rPr>
          <w:rFonts w:ascii="Times New Roman" w:hAnsi="Times New Roman"/>
          <w:sz w:val="24"/>
          <w:szCs w:val="24"/>
        </w:rPr>
        <w:t>дагогов без категории в школе (7</w:t>
      </w:r>
      <w:r w:rsidR="0013525E" w:rsidRPr="003117B3">
        <w:rPr>
          <w:rFonts w:ascii="Times New Roman" w:hAnsi="Times New Roman"/>
          <w:sz w:val="24"/>
          <w:szCs w:val="24"/>
        </w:rPr>
        <w:t>).</w:t>
      </w:r>
    </w:p>
    <w:p w:rsidR="00DF601C" w:rsidRPr="00DF601C" w:rsidRDefault="00DF601C" w:rsidP="00DF601C">
      <w:pPr>
        <w:spacing w:after="0" w:line="276" w:lineRule="auto"/>
        <w:jc w:val="center"/>
        <w:rPr>
          <w:rFonts w:ascii="Times New Roman" w:eastAsia="Times New Roman" w:hAnsi="Times New Roman"/>
          <w:b/>
          <w:bCs/>
          <w:sz w:val="24"/>
          <w:szCs w:val="24"/>
          <w:lang w:eastAsia="ru-RU"/>
        </w:rPr>
      </w:pPr>
    </w:p>
    <w:p w:rsidR="00E221D9" w:rsidRDefault="00DF601C" w:rsidP="007509C7">
      <w:pPr>
        <w:spacing w:after="0" w:line="276" w:lineRule="auto"/>
        <w:jc w:val="center"/>
        <w:rPr>
          <w:rFonts w:ascii="Times New Roman" w:eastAsia="Times New Roman" w:hAnsi="Times New Roman"/>
          <w:b/>
          <w:bCs/>
          <w:sz w:val="24"/>
          <w:szCs w:val="24"/>
          <w:lang w:eastAsia="ru-RU"/>
        </w:rPr>
      </w:pPr>
      <w:r w:rsidRPr="00DF601C">
        <w:rPr>
          <w:rFonts w:ascii="Times New Roman" w:eastAsia="Times New Roman" w:hAnsi="Times New Roman"/>
          <w:b/>
          <w:bCs/>
          <w:sz w:val="24"/>
          <w:szCs w:val="24"/>
          <w:lang w:eastAsia="ru-RU"/>
        </w:rPr>
        <w:t>Сведения о прохождении аттестации учителей</w:t>
      </w:r>
    </w:p>
    <w:p w:rsidR="008F19B8" w:rsidRPr="007509C7" w:rsidRDefault="008F19B8" w:rsidP="007509C7">
      <w:pPr>
        <w:pStyle w:val="232"/>
        <w:shd w:val="clear" w:color="auto" w:fill="auto"/>
        <w:spacing w:line="240" w:lineRule="auto"/>
        <w:ind w:firstLine="686"/>
        <w:jc w:val="both"/>
        <w:rPr>
          <w:sz w:val="24"/>
          <w:szCs w:val="24"/>
        </w:rPr>
      </w:pPr>
      <w:r w:rsidRPr="00E221D9">
        <w:rPr>
          <w:sz w:val="24"/>
          <w:szCs w:val="24"/>
        </w:rPr>
        <w:t>На основании Федерального закона от 29.12.2012 № 273-ФЗ «Об образовании в Российской Федерации», приказа Министерства образования и науки РФ от 07.04.2014 № 276 «Об утверждении порядка аттестации педагогических работников организаций, осуществляющих образовательную деятельность»</w:t>
      </w:r>
      <w:r w:rsidR="00E505F5" w:rsidRPr="00E221D9">
        <w:rPr>
          <w:sz w:val="24"/>
          <w:szCs w:val="24"/>
        </w:rPr>
        <w:t xml:space="preserve"> в течение года аттестовались </w:t>
      </w:r>
      <w:r w:rsidR="00E61A18" w:rsidRPr="00E221D9">
        <w:rPr>
          <w:sz w:val="24"/>
          <w:szCs w:val="24"/>
        </w:rPr>
        <w:t xml:space="preserve">в соответствии с заявленными категориями </w:t>
      </w:r>
      <w:r w:rsidR="00E505F5" w:rsidRPr="00E221D9">
        <w:rPr>
          <w:sz w:val="24"/>
          <w:szCs w:val="24"/>
        </w:rPr>
        <w:t>сроком на 5 лет</w:t>
      </w:r>
      <w:r w:rsidR="00E61A18" w:rsidRPr="00E221D9">
        <w:rPr>
          <w:sz w:val="24"/>
          <w:szCs w:val="24"/>
        </w:rPr>
        <w:t xml:space="preserve"> 9 педагогов. Из них 1 педагог повысил УПД на 1 категорию, 3 педагога – на высшую, 6 учителей получили подтверждение имеющейся категории.</w:t>
      </w:r>
      <w:r w:rsidR="007509C7">
        <w:rPr>
          <w:sz w:val="24"/>
          <w:szCs w:val="24"/>
        </w:rPr>
        <w:t xml:space="preserve"> Папки профессиональных достижений и аннотации к профессиональной деятельности педагогов размещены на сайте школы в разделе «Аттестация педагогических работников».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1276"/>
        <w:gridCol w:w="1276"/>
        <w:gridCol w:w="1984"/>
        <w:gridCol w:w="1985"/>
        <w:gridCol w:w="1984"/>
      </w:tblGrid>
      <w:tr w:rsidR="00DF601C" w:rsidRPr="006D3377" w:rsidTr="00E61A18">
        <w:tc>
          <w:tcPr>
            <w:tcW w:w="3794" w:type="dxa"/>
            <w:gridSpan w:val="3"/>
            <w:shd w:val="clear" w:color="auto" w:fill="auto"/>
          </w:tcPr>
          <w:p w:rsidR="00DF601C" w:rsidRPr="006D3377" w:rsidRDefault="00DF601C" w:rsidP="00E61A18">
            <w:pPr>
              <w:spacing w:after="0" w:line="240" w:lineRule="auto"/>
              <w:jc w:val="center"/>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Получение (подтверждение)</w:t>
            </w:r>
          </w:p>
          <w:p w:rsidR="00DF601C" w:rsidRPr="006D3377" w:rsidRDefault="00DF601C" w:rsidP="00E61A18">
            <w:pPr>
              <w:spacing w:after="0" w:line="240" w:lineRule="auto"/>
              <w:jc w:val="center"/>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квалификационных</w:t>
            </w:r>
          </w:p>
          <w:p w:rsidR="00DF601C" w:rsidRPr="006D3377" w:rsidRDefault="00DF601C" w:rsidP="00E61A18">
            <w:pPr>
              <w:spacing w:after="0" w:line="240" w:lineRule="auto"/>
              <w:jc w:val="center"/>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категорий учителями</w:t>
            </w:r>
          </w:p>
        </w:tc>
        <w:tc>
          <w:tcPr>
            <w:tcW w:w="1984" w:type="dxa"/>
            <w:vMerge w:val="restart"/>
            <w:shd w:val="clear" w:color="auto" w:fill="auto"/>
          </w:tcPr>
          <w:p w:rsidR="00DF601C" w:rsidRPr="006D3377" w:rsidRDefault="00DF601C" w:rsidP="00E61A18">
            <w:pPr>
              <w:spacing w:after="0" w:line="240" w:lineRule="auto"/>
              <w:jc w:val="center"/>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Получение (подтверждение) первой категории</w:t>
            </w:r>
          </w:p>
        </w:tc>
        <w:tc>
          <w:tcPr>
            <w:tcW w:w="1985" w:type="dxa"/>
            <w:vMerge w:val="restart"/>
            <w:shd w:val="clear" w:color="auto" w:fill="auto"/>
          </w:tcPr>
          <w:p w:rsidR="00DF601C" w:rsidRPr="006D3377" w:rsidRDefault="00DF601C" w:rsidP="00E61A18">
            <w:pPr>
              <w:spacing w:after="0" w:line="240" w:lineRule="auto"/>
              <w:jc w:val="center"/>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Получение (подтверждение) высшей категории</w:t>
            </w:r>
          </w:p>
        </w:tc>
        <w:tc>
          <w:tcPr>
            <w:tcW w:w="1984" w:type="dxa"/>
            <w:vMerge w:val="restart"/>
            <w:shd w:val="clear" w:color="auto" w:fill="auto"/>
          </w:tcPr>
          <w:p w:rsidR="00DF601C" w:rsidRPr="006D3377" w:rsidRDefault="00DF601C" w:rsidP="00E61A18">
            <w:pPr>
              <w:spacing w:after="0" w:line="240" w:lineRule="auto"/>
              <w:jc w:val="center"/>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 xml:space="preserve">% категориро-ванных (высокой и высшей) учителей </w:t>
            </w:r>
          </w:p>
          <w:p w:rsidR="00DF601C" w:rsidRPr="006D3377" w:rsidRDefault="00DF601C" w:rsidP="00E61A18">
            <w:pPr>
              <w:spacing w:after="0" w:line="240" w:lineRule="auto"/>
              <w:jc w:val="center"/>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 xml:space="preserve"> (по плану)</w:t>
            </w:r>
          </w:p>
        </w:tc>
      </w:tr>
      <w:tr w:rsidR="00DF601C" w:rsidRPr="006D3377" w:rsidTr="00E61A18">
        <w:tc>
          <w:tcPr>
            <w:tcW w:w="1242" w:type="dxa"/>
            <w:shd w:val="clear" w:color="auto" w:fill="auto"/>
          </w:tcPr>
          <w:p w:rsidR="00DF601C" w:rsidRPr="006D3377" w:rsidRDefault="00DF601C" w:rsidP="00E61A18">
            <w:pPr>
              <w:spacing w:after="0" w:line="240" w:lineRule="auto"/>
              <w:jc w:val="center"/>
              <w:rPr>
                <w:rFonts w:ascii="Times New Roman" w:eastAsia="Times New Roman" w:hAnsi="Times New Roman"/>
                <w:b/>
                <w:sz w:val="24"/>
                <w:szCs w:val="24"/>
                <w:lang w:eastAsia="ru-RU"/>
              </w:rPr>
            </w:pPr>
            <w:r w:rsidRPr="006D3377">
              <w:rPr>
                <w:rFonts w:ascii="Times New Roman" w:eastAsia="Times New Roman" w:hAnsi="Times New Roman"/>
                <w:b/>
                <w:sz w:val="24"/>
                <w:szCs w:val="24"/>
                <w:lang w:eastAsia="ru-RU"/>
              </w:rPr>
              <w:t>учебные годы</w:t>
            </w:r>
          </w:p>
        </w:tc>
        <w:tc>
          <w:tcPr>
            <w:tcW w:w="1276" w:type="dxa"/>
            <w:shd w:val="clear" w:color="auto" w:fill="auto"/>
          </w:tcPr>
          <w:p w:rsidR="00DF601C" w:rsidRPr="006D3377" w:rsidRDefault="00DF601C" w:rsidP="00E61A18">
            <w:pPr>
              <w:spacing w:after="0" w:line="240" w:lineRule="auto"/>
              <w:jc w:val="center"/>
              <w:rPr>
                <w:rFonts w:ascii="Times New Roman" w:eastAsia="Times New Roman" w:hAnsi="Times New Roman"/>
                <w:b/>
                <w:sz w:val="24"/>
                <w:szCs w:val="24"/>
                <w:lang w:eastAsia="ru-RU"/>
              </w:rPr>
            </w:pPr>
            <w:r w:rsidRPr="006D3377">
              <w:rPr>
                <w:rFonts w:ascii="Times New Roman" w:eastAsia="Times New Roman" w:hAnsi="Times New Roman"/>
                <w:b/>
                <w:sz w:val="24"/>
                <w:szCs w:val="24"/>
                <w:lang w:eastAsia="ru-RU"/>
              </w:rPr>
              <w:t>всего учителей</w:t>
            </w:r>
          </w:p>
        </w:tc>
        <w:tc>
          <w:tcPr>
            <w:tcW w:w="1276" w:type="dxa"/>
            <w:shd w:val="clear" w:color="auto" w:fill="auto"/>
          </w:tcPr>
          <w:p w:rsidR="00DF601C" w:rsidRPr="006D3377" w:rsidRDefault="00DF601C" w:rsidP="00E61A18">
            <w:pPr>
              <w:spacing w:after="0" w:line="240" w:lineRule="auto"/>
              <w:jc w:val="center"/>
              <w:rPr>
                <w:rFonts w:ascii="Times New Roman" w:eastAsia="Times New Roman" w:hAnsi="Times New Roman"/>
                <w:b/>
                <w:sz w:val="24"/>
                <w:szCs w:val="24"/>
                <w:lang w:eastAsia="ru-RU"/>
              </w:rPr>
            </w:pPr>
            <w:r w:rsidRPr="006D3377">
              <w:rPr>
                <w:rFonts w:ascii="Times New Roman" w:eastAsia="Times New Roman" w:hAnsi="Times New Roman"/>
                <w:b/>
                <w:sz w:val="24"/>
                <w:szCs w:val="24"/>
                <w:lang w:eastAsia="ru-RU"/>
              </w:rPr>
              <w:t>аттеста-ция</w:t>
            </w:r>
            <w:r w:rsidRPr="006D3377">
              <w:rPr>
                <w:rFonts w:ascii="Times New Roman" w:eastAsia="Times New Roman" w:hAnsi="Times New Roman"/>
                <w:b/>
                <w:sz w:val="24"/>
                <w:szCs w:val="24"/>
                <w:lang w:val="en-US" w:eastAsia="ru-RU"/>
              </w:rPr>
              <w:t xml:space="preserve"> </w:t>
            </w:r>
            <w:r w:rsidRPr="006D3377">
              <w:rPr>
                <w:rFonts w:ascii="Times New Roman" w:eastAsia="Times New Roman" w:hAnsi="Times New Roman"/>
                <w:b/>
                <w:sz w:val="24"/>
                <w:szCs w:val="24"/>
                <w:lang w:eastAsia="ru-RU"/>
              </w:rPr>
              <w:t>по плану</w:t>
            </w:r>
          </w:p>
        </w:tc>
        <w:tc>
          <w:tcPr>
            <w:tcW w:w="1984" w:type="dxa"/>
            <w:vMerge/>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p>
        </w:tc>
        <w:tc>
          <w:tcPr>
            <w:tcW w:w="1985" w:type="dxa"/>
            <w:vMerge/>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p>
        </w:tc>
        <w:tc>
          <w:tcPr>
            <w:tcW w:w="1984" w:type="dxa"/>
            <w:vMerge/>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p>
        </w:tc>
      </w:tr>
      <w:tr w:rsidR="00DF601C" w:rsidRPr="006D3377" w:rsidTr="00E61A18">
        <w:trPr>
          <w:trHeight w:val="92"/>
        </w:trPr>
        <w:tc>
          <w:tcPr>
            <w:tcW w:w="1242"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2013 -14</w:t>
            </w:r>
          </w:p>
        </w:tc>
        <w:tc>
          <w:tcPr>
            <w:tcW w:w="1276"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44</w:t>
            </w:r>
          </w:p>
        </w:tc>
        <w:tc>
          <w:tcPr>
            <w:tcW w:w="1276"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5</w:t>
            </w:r>
          </w:p>
        </w:tc>
        <w:tc>
          <w:tcPr>
            <w:tcW w:w="1984"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2 (1)</w:t>
            </w:r>
          </w:p>
        </w:tc>
        <w:tc>
          <w:tcPr>
            <w:tcW w:w="1985"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 (2)</w:t>
            </w:r>
          </w:p>
        </w:tc>
        <w:tc>
          <w:tcPr>
            <w:tcW w:w="1984"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100 %</w:t>
            </w:r>
          </w:p>
        </w:tc>
      </w:tr>
      <w:tr w:rsidR="00DF601C" w:rsidRPr="006D3377" w:rsidTr="00E61A18">
        <w:tc>
          <w:tcPr>
            <w:tcW w:w="1242"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2014-15</w:t>
            </w:r>
          </w:p>
        </w:tc>
        <w:tc>
          <w:tcPr>
            <w:tcW w:w="1276"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44</w:t>
            </w:r>
          </w:p>
        </w:tc>
        <w:tc>
          <w:tcPr>
            <w:tcW w:w="1276"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8</w:t>
            </w:r>
          </w:p>
        </w:tc>
        <w:tc>
          <w:tcPr>
            <w:tcW w:w="1984"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 (2)</w:t>
            </w:r>
          </w:p>
        </w:tc>
        <w:tc>
          <w:tcPr>
            <w:tcW w:w="1985"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3(3)</w:t>
            </w:r>
          </w:p>
        </w:tc>
        <w:tc>
          <w:tcPr>
            <w:tcW w:w="1984"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100%</w:t>
            </w:r>
          </w:p>
        </w:tc>
      </w:tr>
      <w:tr w:rsidR="00DF601C" w:rsidRPr="006D3377" w:rsidTr="00E61A18">
        <w:tc>
          <w:tcPr>
            <w:tcW w:w="1242"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2015-16</w:t>
            </w:r>
          </w:p>
        </w:tc>
        <w:tc>
          <w:tcPr>
            <w:tcW w:w="1276"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45</w:t>
            </w:r>
          </w:p>
        </w:tc>
        <w:tc>
          <w:tcPr>
            <w:tcW w:w="1276"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10</w:t>
            </w:r>
          </w:p>
        </w:tc>
        <w:tc>
          <w:tcPr>
            <w:tcW w:w="1984"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2(2)</w:t>
            </w:r>
          </w:p>
        </w:tc>
        <w:tc>
          <w:tcPr>
            <w:tcW w:w="1985"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3(3)</w:t>
            </w:r>
          </w:p>
        </w:tc>
        <w:tc>
          <w:tcPr>
            <w:tcW w:w="1984"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100%</w:t>
            </w:r>
          </w:p>
        </w:tc>
      </w:tr>
      <w:tr w:rsidR="00DF601C" w:rsidRPr="006D3377" w:rsidTr="00E61A18">
        <w:tc>
          <w:tcPr>
            <w:tcW w:w="1242"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2016-17</w:t>
            </w:r>
          </w:p>
        </w:tc>
        <w:tc>
          <w:tcPr>
            <w:tcW w:w="1276"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45</w:t>
            </w:r>
          </w:p>
        </w:tc>
        <w:tc>
          <w:tcPr>
            <w:tcW w:w="1276"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5</w:t>
            </w:r>
          </w:p>
        </w:tc>
        <w:tc>
          <w:tcPr>
            <w:tcW w:w="1984"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1</w:t>
            </w:r>
          </w:p>
        </w:tc>
        <w:tc>
          <w:tcPr>
            <w:tcW w:w="1985"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1(3)</w:t>
            </w:r>
          </w:p>
        </w:tc>
        <w:tc>
          <w:tcPr>
            <w:tcW w:w="1984" w:type="dxa"/>
            <w:shd w:val="clear" w:color="auto" w:fill="auto"/>
          </w:tcPr>
          <w:p w:rsidR="00DF601C" w:rsidRPr="006D3377" w:rsidRDefault="00DF601C" w:rsidP="00E61A18">
            <w:pPr>
              <w:spacing w:after="0" w:line="240" w:lineRule="auto"/>
              <w:rPr>
                <w:rFonts w:ascii="Times New Roman" w:eastAsia="Times New Roman" w:hAnsi="Times New Roman"/>
                <w:sz w:val="24"/>
                <w:szCs w:val="24"/>
                <w:lang w:eastAsia="ru-RU"/>
              </w:rPr>
            </w:pPr>
            <w:r w:rsidRPr="006D3377">
              <w:rPr>
                <w:rFonts w:ascii="Times New Roman" w:eastAsia="Times New Roman" w:hAnsi="Times New Roman"/>
                <w:sz w:val="24"/>
                <w:szCs w:val="24"/>
                <w:lang w:eastAsia="ru-RU"/>
              </w:rPr>
              <w:t>100%</w:t>
            </w:r>
          </w:p>
        </w:tc>
      </w:tr>
      <w:tr w:rsidR="009660C5" w:rsidRPr="006D3377" w:rsidTr="00E61A18">
        <w:tc>
          <w:tcPr>
            <w:tcW w:w="1242" w:type="dxa"/>
            <w:shd w:val="clear" w:color="auto" w:fill="auto"/>
          </w:tcPr>
          <w:p w:rsidR="009660C5" w:rsidRPr="00DF601C" w:rsidRDefault="009660C5" w:rsidP="00E61A1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2017-18</w:t>
            </w:r>
          </w:p>
        </w:tc>
        <w:tc>
          <w:tcPr>
            <w:tcW w:w="1276" w:type="dxa"/>
            <w:shd w:val="clear" w:color="auto" w:fill="auto"/>
          </w:tcPr>
          <w:p w:rsidR="009660C5" w:rsidRPr="00DF601C" w:rsidRDefault="009660C5" w:rsidP="00E61A1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1276" w:type="dxa"/>
            <w:shd w:val="clear" w:color="auto" w:fill="auto"/>
          </w:tcPr>
          <w:p w:rsidR="009660C5" w:rsidRPr="006D3377" w:rsidRDefault="003F1B5B" w:rsidP="00E61A1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2D63A2">
              <w:rPr>
                <w:rFonts w:ascii="Times New Roman" w:eastAsia="Times New Roman" w:hAnsi="Times New Roman"/>
                <w:sz w:val="24"/>
                <w:szCs w:val="24"/>
                <w:lang w:eastAsia="ru-RU"/>
              </w:rPr>
              <w:t>+1соцп.</w:t>
            </w:r>
          </w:p>
        </w:tc>
        <w:tc>
          <w:tcPr>
            <w:tcW w:w="1984" w:type="dxa"/>
            <w:shd w:val="clear" w:color="auto" w:fill="auto"/>
          </w:tcPr>
          <w:p w:rsidR="009660C5" w:rsidRPr="006D3377" w:rsidRDefault="00874FB5" w:rsidP="00E61A1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2D63A2">
              <w:rPr>
                <w:rFonts w:ascii="Times New Roman" w:eastAsia="Times New Roman" w:hAnsi="Times New Roman"/>
                <w:sz w:val="24"/>
                <w:szCs w:val="24"/>
                <w:lang w:eastAsia="ru-RU"/>
              </w:rPr>
              <w:t xml:space="preserve"> соцпедагог</w:t>
            </w:r>
          </w:p>
        </w:tc>
        <w:tc>
          <w:tcPr>
            <w:tcW w:w="1985" w:type="dxa"/>
            <w:shd w:val="clear" w:color="auto" w:fill="auto"/>
          </w:tcPr>
          <w:p w:rsidR="009660C5" w:rsidRPr="006D3377" w:rsidRDefault="009C2C65" w:rsidP="00E61A1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2D63A2">
              <w:rPr>
                <w:rFonts w:ascii="Times New Roman" w:eastAsia="Times New Roman" w:hAnsi="Times New Roman"/>
                <w:sz w:val="24"/>
                <w:szCs w:val="24"/>
                <w:lang w:eastAsia="ru-RU"/>
              </w:rPr>
              <w:t>(6</w:t>
            </w:r>
            <w:r w:rsidR="00BA189D">
              <w:rPr>
                <w:rFonts w:ascii="Times New Roman" w:eastAsia="Times New Roman" w:hAnsi="Times New Roman"/>
                <w:sz w:val="24"/>
                <w:szCs w:val="24"/>
                <w:lang w:eastAsia="ru-RU"/>
              </w:rPr>
              <w:t>)</w:t>
            </w:r>
          </w:p>
        </w:tc>
        <w:tc>
          <w:tcPr>
            <w:tcW w:w="1984" w:type="dxa"/>
            <w:shd w:val="clear" w:color="auto" w:fill="auto"/>
          </w:tcPr>
          <w:p w:rsidR="009660C5" w:rsidRPr="006D3377" w:rsidRDefault="00BA189D" w:rsidP="00E61A1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bl>
    <w:p w:rsidR="008F19B8" w:rsidRPr="00E61A18" w:rsidRDefault="008F19B8" w:rsidP="002237F6">
      <w:pPr>
        <w:pStyle w:val="232"/>
        <w:shd w:val="clear" w:color="auto" w:fill="auto"/>
        <w:spacing w:line="240" w:lineRule="auto"/>
        <w:ind w:firstLine="708"/>
        <w:jc w:val="both"/>
        <w:rPr>
          <w:sz w:val="24"/>
          <w:szCs w:val="24"/>
        </w:rPr>
      </w:pPr>
      <w:r w:rsidRPr="00E61A18">
        <w:rPr>
          <w:sz w:val="24"/>
          <w:szCs w:val="24"/>
        </w:rPr>
        <w:lastRenderedPageBreak/>
        <w:t>На основании Федерального закона от 29.12.2012 № 273-ФЗ «Об образовании в Российской Федерации», Порядка проведения аттестации педагогических работников, утвержденного приказом Министерства образования и науки Российской Федерац</w:t>
      </w:r>
      <w:r w:rsidR="00E61A18">
        <w:rPr>
          <w:sz w:val="24"/>
          <w:szCs w:val="24"/>
        </w:rPr>
        <w:t xml:space="preserve">ии от 7 апреля 2014 года № 276, </w:t>
      </w:r>
      <w:r w:rsidRPr="00E61A18">
        <w:rPr>
          <w:sz w:val="24"/>
          <w:szCs w:val="24"/>
        </w:rPr>
        <w:t>Положения об аттестации педагогических работников с целью подтверждения соответств</w:t>
      </w:r>
      <w:r w:rsidR="00E61A18">
        <w:rPr>
          <w:sz w:val="24"/>
          <w:szCs w:val="24"/>
        </w:rPr>
        <w:t xml:space="preserve">ия занимаемой должности в МБОУ «Верхневилюйская СОШ №1 им. И. Барахова» </w:t>
      </w:r>
      <w:r w:rsidRPr="00E61A18">
        <w:rPr>
          <w:sz w:val="24"/>
          <w:szCs w:val="24"/>
        </w:rPr>
        <w:t>создана аттестационная комиссия для аттестации педагогических работников на соответствие занимаемой должности. На основании протокола заседания школьн</w:t>
      </w:r>
      <w:r w:rsidR="0094370D">
        <w:rPr>
          <w:sz w:val="24"/>
          <w:szCs w:val="24"/>
        </w:rPr>
        <w:t>ой аттестационной комиссии от 26.01.2018</w:t>
      </w:r>
      <w:r w:rsidRPr="00E61A18">
        <w:rPr>
          <w:sz w:val="24"/>
          <w:szCs w:val="24"/>
        </w:rPr>
        <w:t xml:space="preserve"> № 1 в соответствии с поданными документами аттестованы на соответствие занимаемой должности следующие педагогические работники: </w:t>
      </w:r>
      <w:r w:rsidR="0094370D">
        <w:rPr>
          <w:sz w:val="24"/>
          <w:szCs w:val="24"/>
        </w:rPr>
        <w:t>Васильев А.В.</w:t>
      </w:r>
      <w:r w:rsidRPr="00E61A18">
        <w:rPr>
          <w:sz w:val="24"/>
          <w:szCs w:val="24"/>
        </w:rPr>
        <w:t xml:space="preserve"> (учитель</w:t>
      </w:r>
      <w:r w:rsidR="0094370D">
        <w:rPr>
          <w:sz w:val="24"/>
          <w:szCs w:val="24"/>
        </w:rPr>
        <w:t xml:space="preserve"> технологии</w:t>
      </w:r>
      <w:r w:rsidRPr="00E61A18">
        <w:rPr>
          <w:sz w:val="24"/>
          <w:szCs w:val="24"/>
        </w:rPr>
        <w:t xml:space="preserve">), </w:t>
      </w:r>
      <w:r w:rsidR="0094370D">
        <w:rPr>
          <w:sz w:val="24"/>
          <w:szCs w:val="24"/>
        </w:rPr>
        <w:t xml:space="preserve">Евсеева А.В. </w:t>
      </w:r>
      <w:r w:rsidRPr="00E61A18">
        <w:rPr>
          <w:sz w:val="24"/>
          <w:szCs w:val="24"/>
        </w:rPr>
        <w:t xml:space="preserve">(учитель начальных классов), </w:t>
      </w:r>
      <w:r w:rsidR="0094370D">
        <w:rPr>
          <w:sz w:val="24"/>
          <w:szCs w:val="24"/>
        </w:rPr>
        <w:t>Васильева Т.И.</w:t>
      </w:r>
      <w:r w:rsidRPr="00E61A18">
        <w:rPr>
          <w:sz w:val="24"/>
          <w:szCs w:val="24"/>
        </w:rPr>
        <w:t xml:space="preserve"> (</w:t>
      </w:r>
      <w:r w:rsidR="0094370D">
        <w:rPr>
          <w:sz w:val="24"/>
          <w:szCs w:val="24"/>
        </w:rPr>
        <w:t>учитель индивидуального обучения</w:t>
      </w:r>
      <w:r w:rsidRPr="00E61A18">
        <w:rPr>
          <w:sz w:val="24"/>
          <w:szCs w:val="24"/>
        </w:rPr>
        <w:t>).</w:t>
      </w:r>
    </w:p>
    <w:p w:rsidR="0002022A" w:rsidRDefault="00AF6C31" w:rsidP="00AF6C31">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p>
    <w:p w:rsidR="00AF6C31" w:rsidRDefault="00AF6C31" w:rsidP="00BD757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Pr="00AF6C31">
        <w:rPr>
          <w:rFonts w:ascii="Times New Roman" w:eastAsia="Times New Roman" w:hAnsi="Times New Roman"/>
          <w:sz w:val="24"/>
          <w:szCs w:val="24"/>
          <w:lang w:eastAsia="ru-RU"/>
        </w:rPr>
        <w:t>В этом году также</w:t>
      </w:r>
      <w:r>
        <w:rPr>
          <w:rFonts w:ascii="Times New Roman" w:eastAsia="Times New Roman" w:hAnsi="Times New Roman"/>
          <w:sz w:val="24"/>
          <w:szCs w:val="24"/>
          <w:lang w:eastAsia="ru-RU"/>
        </w:rPr>
        <w:t xml:space="preserve"> по графику</w:t>
      </w:r>
      <w:r w:rsidRPr="00AF6C31">
        <w:rPr>
          <w:rFonts w:ascii="Times New Roman" w:eastAsia="Times New Roman" w:hAnsi="Times New Roman"/>
          <w:sz w:val="24"/>
          <w:szCs w:val="24"/>
          <w:lang w:eastAsia="ru-RU"/>
        </w:rPr>
        <w:t xml:space="preserve"> проходили аттестацию </w:t>
      </w:r>
      <w:r>
        <w:rPr>
          <w:rFonts w:ascii="Times New Roman" w:eastAsia="Times New Roman" w:hAnsi="Times New Roman"/>
          <w:sz w:val="24"/>
          <w:szCs w:val="24"/>
          <w:lang w:eastAsia="ru-RU"/>
        </w:rPr>
        <w:t xml:space="preserve"> </w:t>
      </w:r>
      <w:r w:rsidR="00D2565D">
        <w:rPr>
          <w:rFonts w:ascii="Times New Roman" w:eastAsia="Times New Roman" w:hAnsi="Times New Roman"/>
          <w:sz w:val="24"/>
          <w:szCs w:val="24"/>
          <w:lang w:eastAsia="ru-RU"/>
        </w:rPr>
        <w:t xml:space="preserve">все </w:t>
      </w:r>
      <w:r w:rsidR="004B0679">
        <w:rPr>
          <w:rFonts w:ascii="Times New Roman" w:eastAsia="Times New Roman" w:hAnsi="Times New Roman"/>
          <w:sz w:val="24"/>
          <w:szCs w:val="24"/>
          <w:lang w:eastAsia="ru-RU"/>
        </w:rPr>
        <w:t>руководители школы.</w:t>
      </w:r>
    </w:p>
    <w:p w:rsidR="00D2565D" w:rsidRPr="00BD7574" w:rsidRDefault="004B0679" w:rsidP="00BD757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D2565D">
        <w:rPr>
          <w:rFonts w:ascii="Times New Roman" w:eastAsia="Times New Roman" w:hAnsi="Times New Roman"/>
          <w:sz w:val="24"/>
          <w:szCs w:val="24"/>
          <w:lang w:eastAsia="ru-RU"/>
        </w:rPr>
        <w:t xml:space="preserve"> соответствии с приказом МКУ УО МР «Верхневилюйский улус (район)» №143 от 16 мая 2018 года, н</w:t>
      </w:r>
      <w:r w:rsidR="00AF6C31">
        <w:rPr>
          <w:rFonts w:ascii="Times New Roman" w:eastAsia="Times New Roman" w:hAnsi="Times New Roman"/>
          <w:sz w:val="24"/>
          <w:szCs w:val="24"/>
          <w:lang w:eastAsia="ru-RU"/>
        </w:rPr>
        <w:t>а основании Решения Комиссии, созданной распоряжением администрации МР «Верхневилюйский улус (район)» от</w:t>
      </w:r>
      <w:r w:rsidR="00AF6C31" w:rsidRPr="00AF6C31">
        <w:rPr>
          <w:rFonts w:ascii="Times New Roman" w:eastAsia="Times New Roman" w:hAnsi="Times New Roman"/>
          <w:sz w:val="24"/>
          <w:szCs w:val="24"/>
          <w:lang w:eastAsia="ru-RU"/>
        </w:rPr>
        <w:t xml:space="preserve"> </w:t>
      </w:r>
      <w:r w:rsidR="00AF6C31">
        <w:rPr>
          <w:rFonts w:ascii="Times New Roman" w:eastAsia="Times New Roman" w:hAnsi="Times New Roman"/>
          <w:sz w:val="24"/>
          <w:szCs w:val="24"/>
          <w:lang w:eastAsia="ru-RU"/>
        </w:rPr>
        <w:t xml:space="preserve">14 сентября 2012 г. №362 – р «О создании Комиссии по аттестации руководителей </w:t>
      </w:r>
      <w:r w:rsidR="00BD7574">
        <w:rPr>
          <w:rFonts w:ascii="Times New Roman" w:eastAsia="Times New Roman" w:hAnsi="Times New Roman"/>
          <w:sz w:val="24"/>
          <w:szCs w:val="24"/>
          <w:lang w:eastAsia="ru-RU"/>
        </w:rPr>
        <w:t>муниципальных ОУ Верхневилюйского улуса» с изменениями, утвержденными распоряжением от 14 сентября 2012 г. №362 –р, с изменениями, утвержденными постановлением от 19 апреля 1916 г. №111</w:t>
      </w:r>
      <w:r w:rsidR="00D2565D">
        <w:rPr>
          <w:rFonts w:ascii="Times New Roman" w:eastAsia="Times New Roman" w:hAnsi="Times New Roman"/>
          <w:sz w:val="24"/>
          <w:szCs w:val="24"/>
          <w:lang w:eastAsia="ru-RU"/>
        </w:rPr>
        <w:t xml:space="preserve"> аттестацию на соответст</w:t>
      </w:r>
      <w:r>
        <w:rPr>
          <w:rFonts w:ascii="Times New Roman" w:eastAsia="Times New Roman" w:hAnsi="Times New Roman"/>
          <w:sz w:val="24"/>
          <w:szCs w:val="24"/>
          <w:lang w:eastAsia="ru-RU"/>
        </w:rPr>
        <w:t>вие занимаемой должности прошли: Захаров А.В.</w:t>
      </w:r>
      <w:r w:rsidR="00D2565D">
        <w:rPr>
          <w:rFonts w:ascii="Times New Roman" w:eastAsia="Times New Roman" w:hAnsi="Times New Roman"/>
          <w:sz w:val="24"/>
          <w:szCs w:val="24"/>
          <w:lang w:eastAsia="ru-RU"/>
        </w:rPr>
        <w:t xml:space="preserve"> – директор школы, </w:t>
      </w:r>
      <w:r w:rsidR="00D645B3">
        <w:rPr>
          <w:rFonts w:ascii="Times New Roman" w:eastAsia="Times New Roman" w:hAnsi="Times New Roman"/>
          <w:sz w:val="24"/>
          <w:szCs w:val="24"/>
          <w:lang w:eastAsia="ru-RU"/>
        </w:rPr>
        <w:t xml:space="preserve">Николашкина А.И., – зам. директора по учебной работе, </w:t>
      </w:r>
      <w:r w:rsidR="00D2565D">
        <w:rPr>
          <w:rFonts w:ascii="Times New Roman" w:eastAsia="Times New Roman" w:hAnsi="Times New Roman"/>
          <w:sz w:val="24"/>
          <w:szCs w:val="24"/>
          <w:lang w:eastAsia="ru-RU"/>
        </w:rPr>
        <w:t>Молорова А.Д. – зам. директора по учебно-методической работе, Анисимова О.Е. – зам. директора по воспитательной работе.</w:t>
      </w:r>
    </w:p>
    <w:p w:rsidR="0002022A" w:rsidRDefault="0002022A" w:rsidP="00DF601C">
      <w:pPr>
        <w:spacing w:after="0" w:line="240" w:lineRule="auto"/>
        <w:jc w:val="center"/>
        <w:rPr>
          <w:rFonts w:ascii="Times New Roman" w:eastAsia="Times New Roman" w:hAnsi="Times New Roman"/>
          <w:b/>
          <w:sz w:val="24"/>
          <w:szCs w:val="24"/>
          <w:lang w:eastAsia="ru-RU"/>
        </w:rPr>
      </w:pPr>
    </w:p>
    <w:p w:rsidR="00DF601C" w:rsidRPr="00DF601C" w:rsidRDefault="00DF601C" w:rsidP="00DF601C">
      <w:pPr>
        <w:spacing w:after="0" w:line="240" w:lineRule="auto"/>
        <w:jc w:val="center"/>
        <w:rPr>
          <w:rFonts w:ascii="Times New Roman" w:eastAsia="Times New Roman" w:hAnsi="Times New Roman"/>
          <w:b/>
          <w:sz w:val="24"/>
          <w:szCs w:val="24"/>
          <w:lang w:eastAsia="ru-RU"/>
        </w:rPr>
      </w:pPr>
      <w:r w:rsidRPr="00DF601C">
        <w:rPr>
          <w:rFonts w:ascii="Times New Roman" w:eastAsia="Times New Roman" w:hAnsi="Times New Roman"/>
          <w:b/>
          <w:sz w:val="24"/>
          <w:szCs w:val="24"/>
          <w:lang w:eastAsia="ru-RU"/>
        </w:rPr>
        <w:t>Информация о прохождении педагогическими работниками ОУ</w:t>
      </w:r>
    </w:p>
    <w:p w:rsidR="00DF601C" w:rsidRDefault="00DF601C" w:rsidP="00DF601C">
      <w:pPr>
        <w:spacing w:after="0" w:line="240" w:lineRule="auto"/>
        <w:jc w:val="center"/>
        <w:rPr>
          <w:rFonts w:ascii="Times New Roman" w:eastAsia="Times New Roman" w:hAnsi="Times New Roman"/>
          <w:b/>
          <w:sz w:val="24"/>
          <w:szCs w:val="24"/>
          <w:lang w:eastAsia="ru-RU"/>
        </w:rPr>
      </w:pPr>
      <w:r w:rsidRPr="00DF601C">
        <w:rPr>
          <w:rFonts w:ascii="Times New Roman" w:eastAsia="Times New Roman" w:hAnsi="Times New Roman"/>
          <w:b/>
          <w:sz w:val="24"/>
          <w:szCs w:val="24"/>
          <w:lang w:eastAsia="ru-RU"/>
        </w:rPr>
        <w:t xml:space="preserve"> курсов повышения квалификации в 201</w:t>
      </w:r>
      <w:r w:rsidR="00A8450F">
        <w:rPr>
          <w:rFonts w:ascii="Times New Roman" w:eastAsia="Times New Roman" w:hAnsi="Times New Roman"/>
          <w:b/>
          <w:sz w:val="24"/>
          <w:szCs w:val="24"/>
          <w:lang w:eastAsia="ru-RU"/>
        </w:rPr>
        <w:t>7</w:t>
      </w:r>
      <w:r w:rsidRPr="00DF601C">
        <w:rPr>
          <w:rFonts w:ascii="Times New Roman" w:eastAsia="Times New Roman" w:hAnsi="Times New Roman"/>
          <w:b/>
          <w:sz w:val="24"/>
          <w:szCs w:val="24"/>
          <w:lang w:eastAsia="ru-RU"/>
        </w:rPr>
        <w:t>-1</w:t>
      </w:r>
      <w:r w:rsidR="00A8450F">
        <w:rPr>
          <w:rFonts w:ascii="Times New Roman" w:eastAsia="Times New Roman" w:hAnsi="Times New Roman"/>
          <w:b/>
          <w:sz w:val="24"/>
          <w:szCs w:val="24"/>
          <w:lang w:eastAsia="ru-RU"/>
        </w:rPr>
        <w:t>8</w:t>
      </w:r>
      <w:r w:rsidRPr="00DF601C">
        <w:rPr>
          <w:rFonts w:ascii="Times New Roman" w:eastAsia="Times New Roman" w:hAnsi="Times New Roman"/>
          <w:b/>
          <w:sz w:val="24"/>
          <w:szCs w:val="24"/>
          <w:lang w:eastAsia="ru-RU"/>
        </w:rPr>
        <w:t xml:space="preserve"> учебном году</w:t>
      </w:r>
    </w:p>
    <w:p w:rsidR="0002022A" w:rsidRPr="0002022A" w:rsidRDefault="0002022A" w:rsidP="0002022A">
      <w:pPr>
        <w:pStyle w:val="91"/>
        <w:shd w:val="clear" w:color="auto" w:fill="auto"/>
        <w:spacing w:line="250" w:lineRule="exact"/>
        <w:ind w:right="-1" w:firstLine="567"/>
        <w:jc w:val="both"/>
        <w:rPr>
          <w:sz w:val="24"/>
          <w:szCs w:val="24"/>
        </w:rPr>
      </w:pPr>
      <w:r w:rsidRPr="0002022A">
        <w:rPr>
          <w:sz w:val="24"/>
          <w:szCs w:val="24"/>
        </w:rPr>
        <w:t xml:space="preserve">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w:t>
      </w:r>
      <w:r>
        <w:rPr>
          <w:sz w:val="24"/>
          <w:szCs w:val="24"/>
        </w:rPr>
        <w:t>школой</w:t>
      </w:r>
      <w:r w:rsidRPr="0002022A">
        <w:rPr>
          <w:sz w:val="24"/>
          <w:szCs w:val="24"/>
        </w:rPr>
        <w:t>.</w:t>
      </w:r>
    </w:p>
    <w:p w:rsidR="0002022A" w:rsidRPr="0002022A" w:rsidRDefault="0002022A" w:rsidP="0002022A">
      <w:pPr>
        <w:pStyle w:val="2c"/>
        <w:shd w:val="clear" w:color="auto" w:fill="auto"/>
        <w:spacing w:line="274" w:lineRule="exact"/>
        <w:ind w:right="-1" w:firstLine="567"/>
        <w:jc w:val="both"/>
        <w:rPr>
          <w:sz w:val="24"/>
          <w:szCs w:val="24"/>
        </w:rPr>
      </w:pPr>
      <w:r w:rsidRPr="0002022A">
        <w:rPr>
          <w:sz w:val="24"/>
          <w:szCs w:val="24"/>
        </w:rPr>
        <w:t>Новое время требует новых подходов к повышению квалификации современного учителя. Основным направлением модернизации системы дополнительного профессионального образования работников школы является построение индивидуальной траектории профессионального роста и личностного развития каждого педагога и руководителей. В 2017- 2018 учебном году педагоги прошли курсы повышения квалификации по актуальным вопросам методики преподавания общеобразовательных предметов в условиях реализации ФГОС, введения ФГОС НОО ОВЗ, подготовки к ЕГЭ и ГИА, применения ИКТ в учебном процессе.</w:t>
      </w:r>
    </w:p>
    <w:p w:rsidR="0002022A" w:rsidRPr="0002022A" w:rsidRDefault="0002022A" w:rsidP="0002022A">
      <w:pPr>
        <w:pStyle w:val="2c"/>
        <w:shd w:val="clear" w:color="auto" w:fill="auto"/>
        <w:spacing w:line="274" w:lineRule="exact"/>
        <w:ind w:right="-1" w:firstLine="567"/>
        <w:jc w:val="both"/>
        <w:rPr>
          <w:sz w:val="24"/>
          <w:szCs w:val="24"/>
        </w:rPr>
      </w:pPr>
      <w:r w:rsidRPr="0002022A">
        <w:rPr>
          <w:sz w:val="24"/>
          <w:szCs w:val="24"/>
        </w:rPr>
        <w:t xml:space="preserve">Таким образом, на сегодняшний день 100 % учителей имеют переподготовку по ФГОС, </w:t>
      </w:r>
      <w:r>
        <w:rPr>
          <w:sz w:val="24"/>
          <w:szCs w:val="24"/>
        </w:rPr>
        <w:t>по подготовке</w:t>
      </w:r>
      <w:r w:rsidRPr="0002022A">
        <w:rPr>
          <w:sz w:val="24"/>
          <w:szCs w:val="24"/>
        </w:rPr>
        <w:t xml:space="preserve"> к ЕГЭ и ГИА </w:t>
      </w:r>
      <w:r>
        <w:rPr>
          <w:sz w:val="24"/>
          <w:szCs w:val="24"/>
        </w:rPr>
        <w:t xml:space="preserve"> - 10 учителей математики, русского языка и литературы и английского языка, </w:t>
      </w:r>
      <w:r w:rsidRPr="0002022A">
        <w:rPr>
          <w:sz w:val="24"/>
          <w:szCs w:val="24"/>
        </w:rPr>
        <w:t xml:space="preserve">по ФГОС ОВЗ </w:t>
      </w:r>
      <w:r>
        <w:rPr>
          <w:sz w:val="24"/>
          <w:szCs w:val="24"/>
        </w:rPr>
        <w:t>прошли переподготовку 6 педагогов, по применению ИКТ в учебном процессе – 3 учителя</w:t>
      </w:r>
    </w:p>
    <w:p w:rsidR="00DF601C" w:rsidRPr="00DF601C" w:rsidRDefault="00DF601C" w:rsidP="007509C7">
      <w:pPr>
        <w:spacing w:after="0" w:line="240" w:lineRule="auto"/>
        <w:rPr>
          <w:rFonts w:ascii="Times New Roman" w:eastAsia="Times New Roman" w:hAnsi="Times New Roman"/>
          <w:b/>
          <w:sz w:val="24"/>
          <w:szCs w:val="24"/>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1418"/>
        <w:gridCol w:w="1275"/>
        <w:gridCol w:w="851"/>
        <w:gridCol w:w="992"/>
        <w:gridCol w:w="1560"/>
        <w:gridCol w:w="1275"/>
      </w:tblGrid>
      <w:tr w:rsidR="00DF6822" w:rsidRPr="004B0679" w:rsidTr="004B0679">
        <w:tc>
          <w:tcPr>
            <w:tcW w:w="2694" w:type="dxa"/>
            <w:shd w:val="clear" w:color="auto" w:fill="auto"/>
          </w:tcPr>
          <w:p w:rsidR="00DF6822" w:rsidRPr="004B0679" w:rsidRDefault="00DF6822" w:rsidP="00E26357">
            <w:pPr>
              <w:spacing w:after="0" w:line="240" w:lineRule="auto"/>
              <w:ind w:right="-109"/>
              <w:rPr>
                <w:rFonts w:ascii="Times New Roman" w:hAnsi="Times New Roman"/>
              </w:rPr>
            </w:pPr>
            <w:r w:rsidRPr="004B0679">
              <w:rPr>
                <w:rFonts w:ascii="Times New Roman" w:hAnsi="Times New Roman"/>
              </w:rPr>
              <w:t>Наименование курсов</w:t>
            </w:r>
          </w:p>
        </w:tc>
        <w:tc>
          <w:tcPr>
            <w:tcW w:w="1418" w:type="dxa"/>
            <w:shd w:val="clear" w:color="auto" w:fill="auto"/>
          </w:tcPr>
          <w:p w:rsidR="00DF6822" w:rsidRPr="004B0679" w:rsidRDefault="00DF6822" w:rsidP="00E26357">
            <w:pPr>
              <w:spacing w:after="0" w:line="240" w:lineRule="auto"/>
              <w:ind w:right="-109"/>
              <w:rPr>
                <w:rFonts w:ascii="Times New Roman" w:hAnsi="Times New Roman"/>
              </w:rPr>
            </w:pPr>
            <w:r w:rsidRPr="004B0679">
              <w:rPr>
                <w:rFonts w:ascii="Times New Roman" w:hAnsi="Times New Roman"/>
              </w:rPr>
              <w:t>ФИО курсанта</w:t>
            </w:r>
          </w:p>
        </w:tc>
        <w:tc>
          <w:tcPr>
            <w:tcW w:w="1275" w:type="dxa"/>
            <w:shd w:val="clear" w:color="auto" w:fill="auto"/>
          </w:tcPr>
          <w:p w:rsidR="00DF6822" w:rsidRPr="004B0679" w:rsidRDefault="00DF6822" w:rsidP="00E26357">
            <w:pPr>
              <w:spacing w:after="0" w:line="240" w:lineRule="auto"/>
              <w:ind w:right="-109"/>
              <w:rPr>
                <w:rFonts w:ascii="Times New Roman" w:hAnsi="Times New Roman"/>
              </w:rPr>
            </w:pPr>
            <w:r w:rsidRPr="004B0679">
              <w:rPr>
                <w:rFonts w:ascii="Times New Roman" w:hAnsi="Times New Roman"/>
              </w:rPr>
              <w:t>должность</w:t>
            </w:r>
          </w:p>
        </w:tc>
        <w:tc>
          <w:tcPr>
            <w:tcW w:w="851" w:type="dxa"/>
            <w:shd w:val="clear" w:color="auto" w:fill="auto"/>
          </w:tcPr>
          <w:p w:rsidR="00DF6822" w:rsidRPr="004B0679" w:rsidRDefault="00DF6822" w:rsidP="00E26357">
            <w:pPr>
              <w:spacing w:after="0" w:line="240" w:lineRule="auto"/>
              <w:ind w:right="-109"/>
              <w:rPr>
                <w:rFonts w:ascii="Times New Roman" w:hAnsi="Times New Roman"/>
              </w:rPr>
            </w:pPr>
            <w:r w:rsidRPr="004B0679">
              <w:rPr>
                <w:rFonts w:ascii="Times New Roman" w:hAnsi="Times New Roman"/>
              </w:rPr>
              <w:t>Объем курсов</w:t>
            </w:r>
          </w:p>
        </w:tc>
        <w:tc>
          <w:tcPr>
            <w:tcW w:w="992" w:type="dxa"/>
            <w:shd w:val="clear" w:color="auto" w:fill="auto"/>
          </w:tcPr>
          <w:p w:rsidR="00DF6822" w:rsidRPr="004B0679" w:rsidRDefault="00DF6822" w:rsidP="00E26357">
            <w:pPr>
              <w:spacing w:after="0" w:line="240" w:lineRule="auto"/>
              <w:ind w:right="-109"/>
              <w:rPr>
                <w:rFonts w:ascii="Times New Roman" w:hAnsi="Times New Roman"/>
              </w:rPr>
            </w:pPr>
            <w:r w:rsidRPr="004B0679">
              <w:rPr>
                <w:rFonts w:ascii="Times New Roman" w:hAnsi="Times New Roman"/>
              </w:rPr>
              <w:t>Срок</w:t>
            </w:r>
          </w:p>
          <w:p w:rsidR="00DF6822" w:rsidRPr="004B0679" w:rsidRDefault="00DF6822" w:rsidP="00E26357">
            <w:pPr>
              <w:spacing w:after="0" w:line="240" w:lineRule="auto"/>
              <w:ind w:right="-109"/>
              <w:rPr>
                <w:rFonts w:ascii="Times New Roman" w:hAnsi="Times New Roman"/>
              </w:rPr>
            </w:pPr>
            <w:r w:rsidRPr="004B0679">
              <w:rPr>
                <w:rFonts w:ascii="Times New Roman" w:hAnsi="Times New Roman"/>
              </w:rPr>
              <w:t>прохождения</w:t>
            </w:r>
          </w:p>
        </w:tc>
        <w:tc>
          <w:tcPr>
            <w:tcW w:w="1560" w:type="dxa"/>
            <w:shd w:val="clear" w:color="auto" w:fill="auto"/>
          </w:tcPr>
          <w:p w:rsidR="00DF6822" w:rsidRPr="004B0679" w:rsidRDefault="00DF6822" w:rsidP="00E26357">
            <w:pPr>
              <w:spacing w:after="0" w:line="240" w:lineRule="auto"/>
              <w:ind w:right="-109"/>
              <w:rPr>
                <w:rFonts w:ascii="Times New Roman" w:hAnsi="Times New Roman"/>
              </w:rPr>
            </w:pPr>
            <w:r w:rsidRPr="004B0679">
              <w:rPr>
                <w:rFonts w:ascii="Times New Roman" w:hAnsi="Times New Roman"/>
              </w:rPr>
              <w:t>Подтверждаю-щий документ</w:t>
            </w:r>
          </w:p>
        </w:tc>
        <w:tc>
          <w:tcPr>
            <w:tcW w:w="1275" w:type="dxa"/>
            <w:shd w:val="clear" w:color="auto" w:fill="auto"/>
          </w:tcPr>
          <w:p w:rsidR="00DF6822" w:rsidRPr="004B0679" w:rsidRDefault="00DF6822" w:rsidP="00E26357">
            <w:pPr>
              <w:spacing w:after="0" w:line="240" w:lineRule="auto"/>
              <w:ind w:right="-109"/>
              <w:rPr>
                <w:rFonts w:ascii="Times New Roman" w:hAnsi="Times New Roman"/>
              </w:rPr>
            </w:pPr>
            <w:r w:rsidRPr="004B0679">
              <w:rPr>
                <w:rFonts w:ascii="Times New Roman" w:hAnsi="Times New Roman"/>
              </w:rPr>
              <w:t>Место проведения</w:t>
            </w:r>
          </w:p>
        </w:tc>
      </w:tr>
      <w:tr w:rsidR="00DF6822" w:rsidRPr="004B0679" w:rsidTr="004B0679">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«Актуальные вопросы обучения иностранным языкам в условиях внедрения ФГОС»</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Молорова А.Д.</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английского языка</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30.10. – 03.11.17.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«Пути повышения качества обучения английскому языку»</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Жендринская Г.П.</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английского языка</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30.10. – 03.11.17.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 xml:space="preserve">«Пути повышения </w:t>
            </w:r>
            <w:r w:rsidRPr="004B0679">
              <w:rPr>
                <w:rFonts w:ascii="Times New Roman" w:hAnsi="Times New Roman"/>
              </w:rPr>
              <w:lastRenderedPageBreak/>
              <w:t>качества обучения английскому языку»</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lastRenderedPageBreak/>
              <w:t xml:space="preserve">Жендринская </w:t>
            </w:r>
            <w:r w:rsidRPr="004B0679">
              <w:rPr>
                <w:rFonts w:ascii="Times New Roman" w:hAnsi="Times New Roman"/>
              </w:rPr>
              <w:lastRenderedPageBreak/>
              <w:t>Г.П.</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lastRenderedPageBreak/>
              <w:t xml:space="preserve">учитель </w:t>
            </w:r>
            <w:r w:rsidRPr="004B0679">
              <w:rPr>
                <w:rFonts w:ascii="Times New Roman" w:hAnsi="Times New Roman"/>
              </w:rPr>
              <w:lastRenderedPageBreak/>
              <w:t>английского языка</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03.11.17.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сертификат </w:t>
            </w:r>
            <w:r w:rsidRPr="004B0679">
              <w:rPr>
                <w:rFonts w:ascii="Times New Roman" w:hAnsi="Times New Roman"/>
              </w:rPr>
              <w:lastRenderedPageBreak/>
              <w:t>участника</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lastRenderedPageBreak/>
              <w:t>г. Якутск</w:t>
            </w:r>
          </w:p>
        </w:tc>
      </w:tr>
      <w:tr w:rsidR="00DF6822" w:rsidRPr="004B0679" w:rsidTr="004B0679">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lastRenderedPageBreak/>
              <w:t>«Молодежь в профессии «Педагог», посв. Году молодежи в РС (Я)</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Обулахова С.Е.,</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Афанасьев Н.Н.</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математики, учитель истории</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02 – 03.11.17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сертификат участника</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«Методическая поддержка школ, функционирующих в сложных социальных условиях»</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Николашкина А.И.</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зам директора по УР</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22 – 23.11.17.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сертификат участника</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1126"/>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«Возможности и условия контроля, мониторинга и оценки качества образования в АИС «Сетевой город. Образование»</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Николашкина А.И.</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Семенова Т.Н.</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зам директора по УР</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24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05 – 06. 2017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ДПО – 1317 </w:t>
            </w:r>
            <w:r w:rsidR="00712FF0" w:rsidRPr="004B0679">
              <w:rPr>
                <w:rFonts w:ascii="Times New Roman" w:hAnsi="Times New Roman"/>
              </w:rPr>
              <w:t>–</w:t>
            </w:r>
            <w:r w:rsidRPr="004B0679">
              <w:rPr>
                <w:rFonts w:ascii="Times New Roman" w:hAnsi="Times New Roman"/>
              </w:rPr>
              <w:t xml:space="preserve"> 17</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Для молодых учителей математики</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Обулахова С.Е.</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математики</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07.12.17.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сертификат</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«Мониторинг как основа построения воспитательного процесса»</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 Егорова О.Е.</w:t>
            </w:r>
          </w:p>
          <w:p w:rsidR="00DF6822" w:rsidRPr="004B0679" w:rsidRDefault="00DF6822" w:rsidP="00A944C7">
            <w:pPr>
              <w:spacing w:after="0" w:line="240" w:lineRule="auto"/>
              <w:ind w:left="-107" w:right="-108"/>
              <w:rPr>
                <w:rFonts w:ascii="Times New Roman" w:hAnsi="Times New Roman"/>
              </w:rPr>
            </w:pPr>
          </w:p>
          <w:p w:rsidR="00DF6822" w:rsidRPr="004B0679" w:rsidRDefault="00DF6822" w:rsidP="00A944C7">
            <w:pPr>
              <w:spacing w:after="0" w:line="240" w:lineRule="auto"/>
              <w:ind w:left="-107" w:right="-108"/>
              <w:rPr>
                <w:rFonts w:ascii="Times New Roman" w:hAnsi="Times New Roman"/>
              </w:rPr>
            </w:pP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зам. директора по ВР</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11.12. – 19.12.17.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11322</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“Технология подготовки и методика оценивания заданий ОГЭ и ЕГЭ по английскому языку”</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Федотова В.В., Жайсанбаева Г.Н.</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Молорова А.Д., </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учителя английского языка</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13.11. – 04.12.17.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удостоверения</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11105</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11106</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11107</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“Актуальные вопросы введения программ международного бакалавриата и реализации ООО и СОО”</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Молорова А.Д.</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зам. директора </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по НМР</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36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21.12. – 23.12. 17</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ДПО – 1665-17</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 </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“Методика подготовки к итоговой аттестации по математике в сфере ОГЭ, ЕГЭ в условиях модернизации образования”</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Васильева С.М.</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математики</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04.12. – 15.12.17. </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рег. №14161/11470</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 Верхне-вилюйск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«Современное школьное историческое  и обществоведческое образование»</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Алексеев  Н.И.</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истории и общество-знания</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18.01. – 27.01.18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281</w:t>
            </w:r>
          </w:p>
          <w:p w:rsidR="00DF6822" w:rsidRPr="004B0679" w:rsidRDefault="00DF6822" w:rsidP="00A944C7">
            <w:pPr>
              <w:spacing w:after="0" w:line="240" w:lineRule="auto"/>
              <w:ind w:left="-107" w:right="-108"/>
              <w:rPr>
                <w:rFonts w:ascii="Times New Roman" w:hAnsi="Times New Roman"/>
              </w:rPr>
            </w:pP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«Проектное управление в образовании как создание условий для социализации обучающихся»</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Иванова А.И.</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начальных классов</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22.01  - 23.01.18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1418109</w:t>
            </w:r>
          </w:p>
          <w:p w:rsidR="00DF6822" w:rsidRPr="004B0679" w:rsidRDefault="00DF6822" w:rsidP="00A944C7">
            <w:pPr>
              <w:spacing w:after="0" w:line="240" w:lineRule="auto"/>
              <w:ind w:left="-107" w:right="-108"/>
              <w:rPr>
                <w:rFonts w:ascii="Times New Roman" w:hAnsi="Times New Roman"/>
              </w:rPr>
            </w:pP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 Хоро</w:t>
            </w:r>
          </w:p>
        </w:tc>
      </w:tr>
      <w:tr w:rsidR="00DF6822" w:rsidRPr="004B0679" w:rsidTr="004B0679">
        <w:trPr>
          <w:trHeight w:val="517"/>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«Современное средство обучения иностранным языкам в иноязычном пространстве»</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Жендринская Г.П.</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английского языка</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05.02. – 10.02.18.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рег. № 14164/1760</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«Использование интерактивной доски в учебном процессе»</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Жендринская Г.П.</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английского языка</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12.02. – 16.02.18.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рег. № 14164/2393</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lastRenderedPageBreak/>
              <w:t>«Новая дидактика современного урока русского языка и литературы»</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Евдокимова Н.И.</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Павлова Г.А.</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учителя русского языка и литературы</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48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07.02. – 10.02.18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19 104</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19 103</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«Методика подготовки к ЕГЭ, ОГЭ и ВПР по русскому языку»</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Евдокимова Н.И.</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Павлова Г.А.</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учителя русского языка и литературы</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16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сертификаты</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рег. </w:t>
            </w:r>
            <w:r w:rsidR="00712FF0" w:rsidRPr="004B0679">
              <w:rPr>
                <w:rFonts w:ascii="Times New Roman" w:hAnsi="Times New Roman"/>
              </w:rPr>
              <w:t>Н</w:t>
            </w:r>
            <w:r w:rsidRPr="004B0679">
              <w:rPr>
                <w:rFonts w:ascii="Times New Roman" w:hAnsi="Times New Roman"/>
              </w:rPr>
              <w:t>омер 18.01.01.</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«Методика подготовки к ЕГЭ, ОГЭ и ВПР по русскому языку»</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Хобусарова А.Г.</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Егорова А.А.,</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Петрова С.В.,</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Семенова Н.М</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учителя русского языка и литературы</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8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09.02.18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Сертификаты</w:t>
            </w:r>
          </w:p>
          <w:p w:rsidR="00DF6822" w:rsidRPr="004B0679" w:rsidRDefault="00DF6822" w:rsidP="00A944C7">
            <w:pPr>
              <w:spacing w:after="0" w:line="240" w:lineRule="auto"/>
              <w:ind w:left="-107" w:right="-108"/>
              <w:rPr>
                <w:rFonts w:ascii="Times New Roman" w:hAnsi="Times New Roman"/>
              </w:rPr>
            </w:pP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Нюрба</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Фундаментальные курсы учителей якутского языка и литературы, КНРС (Я)</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Герасимова Р.В.</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КНРС (Я), якутского яз. и литературы</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120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05.02. – 17.02.18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Свидетельство</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рег.№ 14161/100</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«Использование интерактивной доски в учебном процессе»</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Евсеева А.В.</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начальных классов</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12.02. – 16.02.18.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рег. № 14161/2324</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468"/>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Фундаментальные курсы для учителей географии</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Донская Т.В.</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географии</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144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19.02. – 24.02.18.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Свидетельство № 14161/175</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«Введение и реализация ФГОС НОО ОВЗ и ФГОС УО в ОО»</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Васильев С.В.,</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Васильева Т.И., </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Моисеева Т.Н.,</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Еремисов Е.З.</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учителя домашнего обучения</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27.02. – 03.03.18.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рег. №</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ВСВ14161/2906</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ВТИ14161/2908</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ЕЕЗ 14161/2905 МТН14161/2907</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 Верхне-вилюйск,</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ВВСОШ №2</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Охрана труда</w:t>
            </w:r>
          </w:p>
          <w:p w:rsidR="00DF6822" w:rsidRPr="004B0679" w:rsidRDefault="00DF6822" w:rsidP="00A944C7">
            <w:pPr>
              <w:spacing w:after="0" w:line="240" w:lineRule="auto"/>
              <w:rPr>
                <w:rFonts w:ascii="Times New Roman" w:hAnsi="Times New Roman"/>
              </w:rPr>
            </w:pPr>
            <w:r w:rsidRPr="004B0679">
              <w:rPr>
                <w:rFonts w:ascii="Times New Roman" w:hAnsi="Times New Roman"/>
              </w:rPr>
              <w:t>Требования к порядку работы в электроустановках потребителей</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Саввинова С.В.,</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Адамов Г.А.</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спец. </w:t>
            </w:r>
            <w:r w:rsidR="00E26357" w:rsidRPr="004B0679">
              <w:rPr>
                <w:rFonts w:ascii="Times New Roman" w:hAnsi="Times New Roman"/>
              </w:rPr>
              <w:t>п</w:t>
            </w:r>
            <w:r w:rsidRPr="004B0679">
              <w:rPr>
                <w:rFonts w:ascii="Times New Roman" w:hAnsi="Times New Roman"/>
              </w:rPr>
              <w:t>о ОТ</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электрик</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19 – 20.03. 18.</w:t>
            </w:r>
          </w:p>
        </w:tc>
        <w:tc>
          <w:tcPr>
            <w:tcW w:w="1560" w:type="dxa"/>
            <w:shd w:val="clear" w:color="auto" w:fill="auto"/>
          </w:tcPr>
          <w:p w:rsidR="00DF6822" w:rsidRPr="004B0679" w:rsidRDefault="00712FF0" w:rsidP="00A944C7">
            <w:pPr>
              <w:spacing w:after="0" w:line="240" w:lineRule="auto"/>
              <w:ind w:left="-107" w:right="-108"/>
              <w:rPr>
                <w:rFonts w:ascii="Times New Roman" w:hAnsi="Times New Roman"/>
              </w:rPr>
            </w:pPr>
            <w:r w:rsidRPr="004B0679">
              <w:rPr>
                <w:rFonts w:ascii="Times New Roman" w:hAnsi="Times New Roman"/>
              </w:rPr>
              <w:t>У</w:t>
            </w:r>
            <w:r w:rsidR="00DF6822" w:rsidRPr="004B0679">
              <w:rPr>
                <w:rFonts w:ascii="Times New Roman" w:hAnsi="Times New Roman"/>
              </w:rPr>
              <w:t>достоверение рег. №</w:t>
            </w:r>
          </w:p>
          <w:p w:rsidR="00DF6822" w:rsidRPr="004B0679" w:rsidRDefault="00DF6822" w:rsidP="00A944C7">
            <w:pPr>
              <w:spacing w:after="0" w:line="240" w:lineRule="auto"/>
              <w:ind w:left="-107" w:right="-108"/>
              <w:rPr>
                <w:rFonts w:ascii="Times New Roman" w:hAnsi="Times New Roman"/>
              </w:rPr>
            </w:pP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 Верхне-вилюйск,</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ВВСОШ №4</w:t>
            </w:r>
          </w:p>
        </w:tc>
      </w:tr>
      <w:tr w:rsidR="00DF6822" w:rsidRPr="004B0679" w:rsidTr="004B0679">
        <w:trPr>
          <w:trHeight w:val="759"/>
        </w:trPr>
        <w:tc>
          <w:tcPr>
            <w:tcW w:w="2694" w:type="dxa"/>
            <w:shd w:val="clear" w:color="auto" w:fill="auto"/>
          </w:tcPr>
          <w:p w:rsidR="00DF6822" w:rsidRPr="004B0679" w:rsidRDefault="00DF6822" w:rsidP="00DF6822">
            <w:pPr>
              <w:spacing w:after="0" w:line="240" w:lineRule="auto"/>
              <w:rPr>
                <w:rFonts w:ascii="Times New Roman" w:hAnsi="Times New Roman"/>
              </w:rPr>
            </w:pPr>
            <w:r w:rsidRPr="004B0679">
              <w:rPr>
                <w:rFonts w:ascii="Times New Roman" w:hAnsi="Times New Roman"/>
              </w:rPr>
              <w:t>«Трехмерное моделирова-ние, проектирова</w:t>
            </w:r>
            <w:r w:rsidR="00E26357" w:rsidRPr="004B0679">
              <w:rPr>
                <w:rFonts w:ascii="Times New Roman" w:hAnsi="Times New Roman"/>
              </w:rPr>
              <w:t>ние и конструирование при прове</w:t>
            </w:r>
            <w:r w:rsidRPr="004B0679">
              <w:rPr>
                <w:rFonts w:ascii="Times New Roman" w:hAnsi="Times New Roman"/>
              </w:rPr>
              <w:t>дении занятий в 5-11- кл.»</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Пахомова Ф.Г.</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ИЗО и черчения</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15.03. – 31.03.18.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рег. №21054</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ПК № 781900271645</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г. Санкт </w:t>
            </w:r>
            <w:r w:rsidR="00712FF0" w:rsidRPr="004B0679">
              <w:rPr>
                <w:rFonts w:ascii="Times New Roman" w:hAnsi="Times New Roman"/>
              </w:rPr>
              <w:t>–</w:t>
            </w:r>
            <w:r w:rsidRPr="004B0679">
              <w:rPr>
                <w:rFonts w:ascii="Times New Roman" w:hAnsi="Times New Roman"/>
              </w:rPr>
              <w:t xml:space="preserve"> Петербург</w:t>
            </w:r>
          </w:p>
        </w:tc>
      </w:tr>
      <w:tr w:rsidR="00A7465F" w:rsidRPr="004B0679" w:rsidTr="004B0679">
        <w:trPr>
          <w:trHeight w:val="759"/>
        </w:trPr>
        <w:tc>
          <w:tcPr>
            <w:tcW w:w="2694" w:type="dxa"/>
            <w:shd w:val="clear" w:color="auto" w:fill="auto"/>
          </w:tcPr>
          <w:p w:rsidR="00A7465F" w:rsidRPr="004B0679" w:rsidRDefault="00A7465F" w:rsidP="003746A5">
            <w:pPr>
              <w:spacing w:after="0" w:line="240" w:lineRule="auto"/>
              <w:ind w:right="-109"/>
              <w:rPr>
                <w:rFonts w:ascii="Times New Roman" w:hAnsi="Times New Roman"/>
              </w:rPr>
            </w:pPr>
            <w:r w:rsidRPr="004B0679">
              <w:rPr>
                <w:rFonts w:ascii="Times New Roman" w:hAnsi="Times New Roman"/>
              </w:rPr>
              <w:t>IV Всероссийская Петербургская методическая школа учителей словесности «Петербургский урок» (в рамках Петербургского международного образова</w:t>
            </w:r>
            <w:r w:rsidR="003746A5" w:rsidRPr="004B0679">
              <w:rPr>
                <w:rFonts w:ascii="Times New Roman" w:hAnsi="Times New Roman"/>
              </w:rPr>
              <w:t>-</w:t>
            </w:r>
            <w:r w:rsidRPr="004B0679">
              <w:rPr>
                <w:rFonts w:ascii="Times New Roman" w:hAnsi="Times New Roman"/>
              </w:rPr>
              <w:t>тельного форума 2018</w:t>
            </w:r>
          </w:p>
        </w:tc>
        <w:tc>
          <w:tcPr>
            <w:tcW w:w="1418" w:type="dxa"/>
            <w:vMerge w:val="restart"/>
            <w:shd w:val="clear" w:color="auto" w:fill="auto"/>
          </w:tcPr>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Хобусарова А.Г.</w:t>
            </w:r>
          </w:p>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Ченохова Т.В.</w:t>
            </w:r>
          </w:p>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Евсеева А.Г.</w:t>
            </w:r>
          </w:p>
        </w:tc>
        <w:tc>
          <w:tcPr>
            <w:tcW w:w="1275" w:type="dxa"/>
            <w:vMerge w:val="restart"/>
            <w:shd w:val="clear" w:color="auto" w:fill="auto"/>
          </w:tcPr>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учителя русского языка и литературы</w:t>
            </w:r>
          </w:p>
        </w:tc>
        <w:tc>
          <w:tcPr>
            <w:tcW w:w="851" w:type="dxa"/>
            <w:shd w:val="clear" w:color="auto" w:fill="auto"/>
          </w:tcPr>
          <w:p w:rsidR="00A7465F" w:rsidRPr="004B0679" w:rsidRDefault="00A7465F" w:rsidP="00A944C7">
            <w:pPr>
              <w:spacing w:after="0" w:line="240" w:lineRule="auto"/>
              <w:ind w:left="-107" w:right="-108"/>
              <w:rPr>
                <w:rFonts w:ascii="Times New Roman" w:hAnsi="Times New Roman"/>
              </w:rPr>
            </w:pPr>
          </w:p>
        </w:tc>
        <w:tc>
          <w:tcPr>
            <w:tcW w:w="992" w:type="dxa"/>
            <w:shd w:val="clear" w:color="auto" w:fill="auto"/>
          </w:tcPr>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24.03.18</w:t>
            </w:r>
          </w:p>
        </w:tc>
        <w:tc>
          <w:tcPr>
            <w:tcW w:w="1560" w:type="dxa"/>
            <w:shd w:val="clear" w:color="auto" w:fill="auto"/>
          </w:tcPr>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сертификат</w:t>
            </w:r>
          </w:p>
        </w:tc>
        <w:tc>
          <w:tcPr>
            <w:tcW w:w="1275" w:type="dxa"/>
            <w:shd w:val="clear" w:color="auto" w:fill="auto"/>
          </w:tcPr>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г. Санкт – Петербург</w:t>
            </w:r>
          </w:p>
        </w:tc>
      </w:tr>
      <w:tr w:rsidR="00A7465F" w:rsidRPr="004B0679" w:rsidTr="004B0679">
        <w:trPr>
          <w:trHeight w:val="759"/>
        </w:trPr>
        <w:tc>
          <w:tcPr>
            <w:tcW w:w="2694" w:type="dxa"/>
            <w:shd w:val="clear" w:color="auto" w:fill="auto"/>
          </w:tcPr>
          <w:p w:rsidR="00A7465F" w:rsidRPr="004B0679" w:rsidRDefault="00A7465F" w:rsidP="00A944C7">
            <w:pPr>
              <w:spacing w:after="0" w:line="240" w:lineRule="auto"/>
              <w:rPr>
                <w:rFonts w:ascii="Times New Roman" w:hAnsi="Times New Roman"/>
              </w:rPr>
            </w:pPr>
            <w:r w:rsidRPr="004B0679">
              <w:rPr>
                <w:rFonts w:ascii="Times New Roman" w:hAnsi="Times New Roman"/>
              </w:rPr>
              <w:t xml:space="preserve">«Модернизация технологий и содержания обучения в соответствии с новым ФГОС посредством разработки концепций модернизации конкретных областей, поддержки региональных программ развития образования и поддержки </w:t>
            </w:r>
            <w:r w:rsidRPr="004B0679">
              <w:rPr>
                <w:rFonts w:ascii="Times New Roman" w:hAnsi="Times New Roman"/>
              </w:rPr>
              <w:lastRenderedPageBreak/>
              <w:t>сетевых метод.объединений»</w:t>
            </w:r>
          </w:p>
        </w:tc>
        <w:tc>
          <w:tcPr>
            <w:tcW w:w="1418" w:type="dxa"/>
            <w:vMerge/>
            <w:shd w:val="clear" w:color="auto" w:fill="auto"/>
          </w:tcPr>
          <w:p w:rsidR="00A7465F" w:rsidRPr="004B0679" w:rsidRDefault="00A7465F" w:rsidP="00A944C7">
            <w:pPr>
              <w:spacing w:after="0" w:line="240" w:lineRule="auto"/>
              <w:ind w:left="-107" w:right="-108"/>
              <w:rPr>
                <w:rFonts w:ascii="Times New Roman" w:hAnsi="Times New Roman"/>
              </w:rPr>
            </w:pPr>
          </w:p>
        </w:tc>
        <w:tc>
          <w:tcPr>
            <w:tcW w:w="1275" w:type="dxa"/>
            <w:vMerge/>
            <w:shd w:val="clear" w:color="auto" w:fill="auto"/>
          </w:tcPr>
          <w:p w:rsidR="00A7465F" w:rsidRPr="004B0679" w:rsidRDefault="00A7465F" w:rsidP="00A944C7">
            <w:pPr>
              <w:spacing w:after="0" w:line="240" w:lineRule="auto"/>
              <w:ind w:left="-107" w:right="-108"/>
              <w:rPr>
                <w:rFonts w:ascii="Times New Roman" w:hAnsi="Times New Roman"/>
              </w:rPr>
            </w:pPr>
          </w:p>
        </w:tc>
        <w:tc>
          <w:tcPr>
            <w:tcW w:w="851" w:type="dxa"/>
            <w:shd w:val="clear" w:color="auto" w:fill="auto"/>
          </w:tcPr>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26.03. – 31.03.18.</w:t>
            </w:r>
          </w:p>
        </w:tc>
        <w:tc>
          <w:tcPr>
            <w:tcW w:w="1560" w:type="dxa"/>
            <w:shd w:val="clear" w:color="auto" w:fill="auto"/>
          </w:tcPr>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сертификат</w:t>
            </w:r>
          </w:p>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 xml:space="preserve">ЧТВ:№78.2018. АГ56.02.36.3-25; </w:t>
            </w:r>
          </w:p>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ХАГ:№78.2018. АГ56.02.36.3-24;</w:t>
            </w:r>
          </w:p>
        </w:tc>
        <w:tc>
          <w:tcPr>
            <w:tcW w:w="1275" w:type="dxa"/>
            <w:shd w:val="clear" w:color="auto" w:fill="auto"/>
          </w:tcPr>
          <w:p w:rsidR="00A7465F" w:rsidRPr="004B0679" w:rsidRDefault="00A7465F" w:rsidP="00A944C7">
            <w:pPr>
              <w:spacing w:after="0" w:line="240" w:lineRule="auto"/>
              <w:ind w:left="-107" w:right="-108"/>
              <w:rPr>
                <w:rFonts w:ascii="Times New Roman" w:hAnsi="Times New Roman"/>
              </w:rPr>
            </w:pPr>
            <w:r w:rsidRPr="004B0679">
              <w:rPr>
                <w:rFonts w:ascii="Times New Roman" w:hAnsi="Times New Roman"/>
              </w:rPr>
              <w:t>г. Санкт – Петербург</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lastRenderedPageBreak/>
              <w:t>“Гендерный подход в организации образовательного процесса”</w:t>
            </w:r>
          </w:p>
        </w:tc>
        <w:tc>
          <w:tcPr>
            <w:tcW w:w="1418" w:type="dxa"/>
            <w:shd w:val="clear" w:color="auto" w:fill="auto"/>
          </w:tcPr>
          <w:p w:rsidR="00DF6822" w:rsidRPr="004B0679" w:rsidRDefault="00A7465F" w:rsidP="000C548E">
            <w:pPr>
              <w:spacing w:after="0" w:line="240" w:lineRule="auto"/>
              <w:ind w:left="-107" w:right="-108"/>
              <w:rPr>
                <w:rFonts w:ascii="Times New Roman" w:hAnsi="Times New Roman"/>
              </w:rPr>
            </w:pPr>
            <w:r w:rsidRPr="004B0679">
              <w:rPr>
                <w:rFonts w:ascii="Times New Roman" w:hAnsi="Times New Roman"/>
              </w:rPr>
              <w:t>НАИ, АОЕ, СМА, АМН</w:t>
            </w:r>
            <w:r w:rsidR="00DF6822" w:rsidRPr="004B0679">
              <w:rPr>
                <w:rFonts w:ascii="Times New Roman" w:hAnsi="Times New Roman"/>
              </w:rPr>
              <w:t xml:space="preserve"> </w:t>
            </w:r>
            <w:r w:rsidR="00694C35" w:rsidRPr="004B0679">
              <w:rPr>
                <w:rFonts w:ascii="Times New Roman" w:hAnsi="Times New Roman"/>
              </w:rPr>
              <w:t xml:space="preserve">СНЮ, АМП, ЕСЯ,  </w:t>
            </w:r>
            <w:r w:rsidR="00DF6822" w:rsidRPr="004B0679">
              <w:rPr>
                <w:rFonts w:ascii="Times New Roman" w:hAnsi="Times New Roman"/>
              </w:rPr>
              <w:t xml:space="preserve">СНИ, ВАА, ГРВ,  </w:t>
            </w:r>
            <w:r w:rsidR="00694C35" w:rsidRPr="004B0679">
              <w:rPr>
                <w:rFonts w:ascii="Times New Roman" w:hAnsi="Times New Roman"/>
              </w:rPr>
              <w:t xml:space="preserve">ДТВ, СНМ, ПСВ,  </w:t>
            </w:r>
            <w:r w:rsidR="00DF6822" w:rsidRPr="004B0679">
              <w:rPr>
                <w:rFonts w:ascii="Times New Roman" w:hAnsi="Times New Roman"/>
              </w:rPr>
              <w:t>ТМА</w:t>
            </w:r>
          </w:p>
        </w:tc>
        <w:tc>
          <w:tcPr>
            <w:tcW w:w="1275" w:type="dxa"/>
            <w:shd w:val="clear" w:color="auto" w:fill="auto"/>
          </w:tcPr>
          <w:p w:rsidR="00DF6822" w:rsidRPr="004B0679" w:rsidRDefault="00A7465F" w:rsidP="00A944C7">
            <w:pPr>
              <w:spacing w:after="0" w:line="240" w:lineRule="auto"/>
              <w:ind w:left="-107" w:right="-108"/>
              <w:rPr>
                <w:rFonts w:ascii="Times New Roman" w:hAnsi="Times New Roman"/>
              </w:rPr>
            </w:pPr>
            <w:r w:rsidRPr="004B0679">
              <w:rPr>
                <w:rFonts w:ascii="Times New Roman" w:hAnsi="Times New Roman"/>
              </w:rPr>
              <w:t>14 педработников</w:t>
            </w:r>
          </w:p>
        </w:tc>
        <w:tc>
          <w:tcPr>
            <w:tcW w:w="851" w:type="dxa"/>
            <w:shd w:val="clear" w:color="auto" w:fill="auto"/>
          </w:tcPr>
          <w:p w:rsidR="00DF6822" w:rsidRPr="004B0679" w:rsidRDefault="000C548E" w:rsidP="00A944C7">
            <w:pPr>
              <w:spacing w:after="0" w:line="240" w:lineRule="auto"/>
              <w:ind w:left="-107" w:right="-108"/>
              <w:rPr>
                <w:rFonts w:ascii="Times New Roman" w:hAnsi="Times New Roman"/>
              </w:rPr>
            </w:pPr>
            <w:r w:rsidRPr="004B0679">
              <w:rPr>
                <w:rFonts w:ascii="Times New Roman" w:hAnsi="Times New Roman"/>
              </w:rPr>
              <w:t>144 часа</w:t>
            </w:r>
          </w:p>
        </w:tc>
        <w:tc>
          <w:tcPr>
            <w:tcW w:w="992" w:type="dxa"/>
            <w:shd w:val="clear" w:color="auto" w:fill="auto"/>
          </w:tcPr>
          <w:p w:rsidR="00DF6822" w:rsidRPr="004B0679" w:rsidRDefault="000C548E" w:rsidP="00A944C7">
            <w:pPr>
              <w:spacing w:after="0" w:line="240" w:lineRule="auto"/>
              <w:ind w:left="-107" w:right="-108"/>
              <w:rPr>
                <w:rFonts w:ascii="Times New Roman" w:hAnsi="Times New Roman"/>
              </w:rPr>
            </w:pPr>
            <w:r w:rsidRPr="004B0679">
              <w:rPr>
                <w:rFonts w:ascii="Times New Roman" w:hAnsi="Times New Roman"/>
              </w:rPr>
              <w:t>14.03. по 19.03.18.</w:t>
            </w:r>
          </w:p>
        </w:tc>
        <w:tc>
          <w:tcPr>
            <w:tcW w:w="1560" w:type="dxa"/>
            <w:shd w:val="clear" w:color="auto" w:fill="auto"/>
          </w:tcPr>
          <w:p w:rsidR="00DF6822" w:rsidRPr="004B0679" w:rsidRDefault="000C548E" w:rsidP="00A944C7">
            <w:pPr>
              <w:spacing w:after="0" w:line="240" w:lineRule="auto"/>
              <w:ind w:left="-107" w:right="-108"/>
              <w:rPr>
                <w:rFonts w:ascii="Times New Roman" w:hAnsi="Times New Roman"/>
              </w:rPr>
            </w:pPr>
            <w:r w:rsidRPr="004B0679">
              <w:rPr>
                <w:rFonts w:ascii="Times New Roman" w:hAnsi="Times New Roman"/>
              </w:rPr>
              <w:t>удостоверения</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 Верхне-вилюйск,</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ВВСОШ №1</w:t>
            </w:r>
          </w:p>
        </w:tc>
      </w:tr>
      <w:tr w:rsidR="00DF6822" w:rsidRPr="004B0679" w:rsidTr="004B0679">
        <w:trPr>
          <w:trHeight w:val="65"/>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«Программа международного бакалавриата в начальной школе»</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Жайсанбаева Г.Н.</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английского языка</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28.04.18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сертификат</w:t>
            </w:r>
          </w:p>
          <w:p w:rsidR="00DF6822" w:rsidRPr="004B0679" w:rsidRDefault="00DF6822" w:rsidP="00A944C7">
            <w:pPr>
              <w:spacing w:after="0" w:line="240" w:lineRule="auto"/>
              <w:ind w:left="-107" w:right="-108"/>
              <w:rPr>
                <w:rFonts w:ascii="Times New Roman" w:hAnsi="Times New Roman"/>
              </w:rPr>
            </w:pP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 МОБУ «Начальная школа №36 «Надежда»</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“Практические методы и приемы отслеживания формирования личностных УУД”</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Николашкина А.И.</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зам. директора по УР</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16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30.03.18.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сертификат</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«Методическое обеспечение ОП в соответствии с требованиями ФГОС ООО и СОО</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Молорова А.Д. Николашкина А.И., </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Петрова С.В.</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зам. по НМР</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зам. по УР</w:t>
            </w:r>
          </w:p>
          <w:p w:rsidR="00DF6822" w:rsidRPr="004B0679" w:rsidRDefault="00DF6822" w:rsidP="00A944C7">
            <w:pPr>
              <w:spacing w:after="0" w:line="240" w:lineRule="auto"/>
              <w:ind w:left="-107" w:right="-108"/>
              <w:rPr>
                <w:rFonts w:ascii="Times New Roman" w:hAnsi="Times New Roman"/>
              </w:rPr>
            </w:pPr>
          </w:p>
          <w:p w:rsidR="00DF6822" w:rsidRPr="004B0679" w:rsidRDefault="00DF6822" w:rsidP="00145D1C">
            <w:pPr>
              <w:spacing w:after="0" w:line="240" w:lineRule="auto"/>
              <w:ind w:left="-107" w:right="-108"/>
              <w:rPr>
                <w:rFonts w:ascii="Times New Roman" w:hAnsi="Times New Roman"/>
              </w:rPr>
            </w:pPr>
            <w:r w:rsidRPr="004B0679">
              <w:rPr>
                <w:rFonts w:ascii="Times New Roman" w:hAnsi="Times New Roman"/>
              </w:rPr>
              <w:t>уч</w:t>
            </w:r>
            <w:r w:rsidR="00694C35" w:rsidRPr="004B0679">
              <w:rPr>
                <w:rFonts w:ascii="Times New Roman" w:hAnsi="Times New Roman"/>
              </w:rPr>
              <w:t>.</w:t>
            </w:r>
            <w:r w:rsidRPr="004B0679">
              <w:rPr>
                <w:rFonts w:ascii="Times New Roman" w:hAnsi="Times New Roman"/>
              </w:rPr>
              <w:t>русск. яз. и литер</w:t>
            </w:r>
            <w:r w:rsidR="00145D1C" w:rsidRPr="004B0679">
              <w:rPr>
                <w:rFonts w:ascii="Times New Roman" w:hAnsi="Times New Roman"/>
              </w:rPr>
              <w:t>-</w:t>
            </w:r>
            <w:r w:rsidRPr="004B0679">
              <w:rPr>
                <w:rFonts w:ascii="Times New Roman" w:hAnsi="Times New Roman"/>
              </w:rPr>
              <w:t>ры</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48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05.04. – 06.04.18.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14161/4545   14161/4551</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 Верхне-вилюйск,</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ВВСОШ №4</w:t>
            </w:r>
          </w:p>
        </w:tc>
      </w:tr>
      <w:tr w:rsidR="00DF6822" w:rsidRPr="004B0679" w:rsidTr="004B0679">
        <w:trPr>
          <w:trHeight w:val="759"/>
        </w:trPr>
        <w:tc>
          <w:tcPr>
            <w:tcW w:w="2694" w:type="dxa"/>
            <w:shd w:val="clear" w:color="auto" w:fill="auto"/>
          </w:tcPr>
          <w:p w:rsidR="00DF6822" w:rsidRPr="004B0679" w:rsidRDefault="00DF6822" w:rsidP="00145D1C">
            <w:pPr>
              <w:spacing w:after="0" w:line="240" w:lineRule="auto"/>
              <w:rPr>
                <w:rFonts w:ascii="Times New Roman" w:hAnsi="Times New Roman"/>
              </w:rPr>
            </w:pPr>
            <w:r w:rsidRPr="004B0679">
              <w:rPr>
                <w:rFonts w:ascii="Times New Roman" w:hAnsi="Times New Roman"/>
              </w:rPr>
              <w:t xml:space="preserve">«Создание специальных образовательных условий для детей с </w:t>
            </w:r>
            <w:r w:rsidR="00145D1C" w:rsidRPr="004B0679">
              <w:rPr>
                <w:rFonts w:ascii="Times New Roman" w:hAnsi="Times New Roman"/>
              </w:rPr>
              <w:t>ОВЗ</w:t>
            </w:r>
            <w:r w:rsidRPr="004B0679">
              <w:rPr>
                <w:rFonts w:ascii="Times New Roman" w:hAnsi="Times New Roman"/>
              </w:rPr>
              <w:t xml:space="preserve"> в ОО»</w:t>
            </w:r>
          </w:p>
        </w:tc>
        <w:tc>
          <w:tcPr>
            <w:tcW w:w="1418" w:type="dxa"/>
            <w:shd w:val="clear" w:color="auto" w:fill="auto"/>
          </w:tcPr>
          <w:p w:rsidR="00145D1C" w:rsidRPr="004B0679" w:rsidRDefault="00145D1C" w:rsidP="00145D1C">
            <w:pPr>
              <w:spacing w:after="0" w:line="240" w:lineRule="auto"/>
              <w:ind w:left="-107" w:right="-108"/>
              <w:rPr>
                <w:rFonts w:ascii="Times New Roman" w:hAnsi="Times New Roman"/>
              </w:rPr>
            </w:pPr>
            <w:r w:rsidRPr="004B0679">
              <w:rPr>
                <w:rFonts w:ascii="Times New Roman" w:hAnsi="Times New Roman"/>
              </w:rPr>
              <w:t>Самсонова Н.Ю.</w:t>
            </w:r>
          </w:p>
          <w:p w:rsidR="00DF6822" w:rsidRPr="004B0679" w:rsidRDefault="00DF6822" w:rsidP="00145D1C">
            <w:pPr>
              <w:spacing w:after="0" w:line="240" w:lineRule="auto"/>
              <w:ind w:left="-107" w:right="-108"/>
              <w:rPr>
                <w:rFonts w:ascii="Times New Roman" w:hAnsi="Times New Roman"/>
              </w:rPr>
            </w:pPr>
            <w:r w:rsidRPr="004B0679">
              <w:rPr>
                <w:rFonts w:ascii="Times New Roman" w:hAnsi="Times New Roman"/>
              </w:rPr>
              <w:t>Спиридонова М.А.</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педагог-психолог</w:t>
            </w:r>
          </w:p>
          <w:p w:rsidR="00DF6822" w:rsidRPr="004B0679" w:rsidRDefault="00DF6822" w:rsidP="00145D1C">
            <w:pPr>
              <w:spacing w:after="0" w:line="240" w:lineRule="auto"/>
              <w:ind w:right="-108"/>
              <w:rPr>
                <w:rFonts w:ascii="Times New Roman" w:hAnsi="Times New Roman"/>
              </w:rPr>
            </w:pPr>
            <w:r w:rsidRPr="004B0679">
              <w:rPr>
                <w:rFonts w:ascii="Times New Roman" w:hAnsi="Times New Roman"/>
              </w:rPr>
              <w:t xml:space="preserve">соц. </w:t>
            </w:r>
            <w:r w:rsidR="00145D1C" w:rsidRPr="004B0679">
              <w:rPr>
                <w:rFonts w:ascii="Times New Roman" w:hAnsi="Times New Roman"/>
              </w:rPr>
              <w:t>п</w:t>
            </w:r>
            <w:r w:rsidRPr="004B0679">
              <w:rPr>
                <w:rFonts w:ascii="Times New Roman" w:hAnsi="Times New Roman"/>
              </w:rPr>
              <w:t>едагог</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06 </w:t>
            </w:r>
            <w:r w:rsidR="00712FF0" w:rsidRPr="004B0679">
              <w:rPr>
                <w:rFonts w:ascii="Times New Roman" w:hAnsi="Times New Roman"/>
              </w:rPr>
              <w:t>–</w:t>
            </w:r>
            <w:r w:rsidRPr="004B0679">
              <w:rPr>
                <w:rFonts w:ascii="Times New Roman" w:hAnsi="Times New Roman"/>
              </w:rPr>
              <w:t xml:space="preserve"> 07.04.18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№1418489</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 Верхне-вилюйск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«Профессиональные компетенции заместителя директора ОУ»</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Николашки</w:t>
            </w:r>
            <w:r w:rsidR="003746A5" w:rsidRPr="004B0679">
              <w:rPr>
                <w:rFonts w:ascii="Times New Roman" w:hAnsi="Times New Roman"/>
              </w:rPr>
              <w:t>-</w:t>
            </w:r>
            <w:r w:rsidRPr="004B0679">
              <w:rPr>
                <w:rFonts w:ascii="Times New Roman" w:hAnsi="Times New Roman"/>
              </w:rPr>
              <w:t>на А.И.</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зам. по УР</w:t>
            </w:r>
          </w:p>
          <w:p w:rsidR="00DF6822" w:rsidRPr="004B0679" w:rsidRDefault="00DF6822" w:rsidP="00A944C7">
            <w:pPr>
              <w:spacing w:after="0" w:line="240" w:lineRule="auto"/>
              <w:ind w:left="-107" w:right="-108"/>
              <w:rPr>
                <w:rFonts w:ascii="Times New Roman" w:hAnsi="Times New Roman"/>
              </w:rPr>
            </w:pP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16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09 – 10.04.18.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сертификат</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с. Верхне-вилюйск,</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ВВСОШ №4</w:t>
            </w:r>
          </w:p>
        </w:tc>
      </w:tr>
      <w:tr w:rsidR="00DF6822" w:rsidRPr="004B0679" w:rsidTr="004B0679">
        <w:trPr>
          <w:trHeight w:val="759"/>
        </w:trPr>
        <w:tc>
          <w:tcPr>
            <w:tcW w:w="2694" w:type="dxa"/>
            <w:shd w:val="clear" w:color="auto" w:fill="auto"/>
          </w:tcPr>
          <w:p w:rsidR="00DF6822" w:rsidRPr="004B0679" w:rsidRDefault="00DF6822" w:rsidP="00145D1C">
            <w:pPr>
              <w:spacing w:after="0" w:line="240" w:lineRule="auto"/>
              <w:rPr>
                <w:rFonts w:ascii="Times New Roman" w:hAnsi="Times New Roman"/>
              </w:rPr>
            </w:pPr>
            <w:r w:rsidRPr="004B0679">
              <w:rPr>
                <w:rFonts w:ascii="Times New Roman" w:hAnsi="Times New Roman"/>
              </w:rPr>
              <w:t>«Современные педтехнологии нач</w:t>
            </w:r>
            <w:r w:rsidR="00145D1C" w:rsidRPr="004B0679">
              <w:rPr>
                <w:rFonts w:ascii="Times New Roman" w:hAnsi="Times New Roman"/>
              </w:rPr>
              <w:t>.</w:t>
            </w:r>
            <w:r w:rsidRPr="004B0679">
              <w:rPr>
                <w:rFonts w:ascii="Times New Roman" w:hAnsi="Times New Roman"/>
              </w:rPr>
              <w:t>школы в соответствии с Проф</w:t>
            </w:r>
            <w:r w:rsidR="00145D1C" w:rsidRPr="004B0679">
              <w:rPr>
                <w:rFonts w:ascii="Times New Roman" w:hAnsi="Times New Roman"/>
              </w:rPr>
              <w:t>-</w:t>
            </w:r>
            <w:r w:rsidRPr="004B0679">
              <w:rPr>
                <w:rFonts w:ascii="Times New Roman" w:hAnsi="Times New Roman"/>
              </w:rPr>
              <w:t>стандартом педагога»</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Егорова С.Я.</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начальных классов</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48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09 – 13.04.18.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№14161/5071</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759"/>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Использование интерактивной доски в учебном процессе</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Лазарева М.А.</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учитель начальных классов</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72 часа</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23-27.04.18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№14161/5293</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Якутск</w:t>
            </w:r>
          </w:p>
        </w:tc>
      </w:tr>
      <w:tr w:rsidR="00DF6822" w:rsidRPr="004B0679" w:rsidTr="004B0679">
        <w:trPr>
          <w:trHeight w:val="415"/>
        </w:trPr>
        <w:tc>
          <w:tcPr>
            <w:tcW w:w="2694" w:type="dxa"/>
            <w:vMerge w:val="restart"/>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“Метапредметный подход в обучении – основа ФГОС ОО”</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Николашки</w:t>
            </w:r>
            <w:r w:rsidR="002D63A2" w:rsidRPr="004B0679">
              <w:rPr>
                <w:rFonts w:ascii="Times New Roman" w:hAnsi="Times New Roman"/>
              </w:rPr>
              <w:t>-</w:t>
            </w:r>
            <w:r w:rsidRPr="004B0679">
              <w:rPr>
                <w:rFonts w:ascii="Times New Roman" w:hAnsi="Times New Roman"/>
              </w:rPr>
              <w:t>на А.И.</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зам. по УР</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36 часов</w:t>
            </w: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24.04. – 27.04.18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удостоверение №180001530369</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Казань</w:t>
            </w:r>
          </w:p>
        </w:tc>
      </w:tr>
      <w:tr w:rsidR="00DF6822" w:rsidRPr="004B0679" w:rsidTr="004B0679">
        <w:trPr>
          <w:trHeight w:val="395"/>
        </w:trPr>
        <w:tc>
          <w:tcPr>
            <w:tcW w:w="2694" w:type="dxa"/>
            <w:vMerge/>
            <w:shd w:val="clear" w:color="auto" w:fill="auto"/>
          </w:tcPr>
          <w:p w:rsidR="00DF6822" w:rsidRPr="004B0679" w:rsidRDefault="00DF6822" w:rsidP="00A944C7">
            <w:pPr>
              <w:spacing w:after="0" w:line="240" w:lineRule="auto"/>
              <w:rPr>
                <w:rFonts w:ascii="Times New Roman" w:hAnsi="Times New Roman"/>
              </w:rPr>
            </w:pP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Захаров А.В.</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директор</w:t>
            </w:r>
          </w:p>
        </w:tc>
        <w:tc>
          <w:tcPr>
            <w:tcW w:w="851" w:type="dxa"/>
            <w:shd w:val="clear" w:color="auto" w:fill="auto"/>
          </w:tcPr>
          <w:p w:rsidR="00DF6822" w:rsidRPr="004B0679" w:rsidRDefault="00DF6822" w:rsidP="00A944C7">
            <w:pPr>
              <w:spacing w:after="0" w:line="240" w:lineRule="auto"/>
              <w:ind w:left="-107" w:right="-108"/>
              <w:rPr>
                <w:rFonts w:ascii="Times New Roman" w:hAnsi="Times New Roman"/>
              </w:rPr>
            </w:pPr>
          </w:p>
        </w:tc>
        <w:tc>
          <w:tcPr>
            <w:tcW w:w="992"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19.04. – 27.04.18</w:t>
            </w:r>
          </w:p>
        </w:tc>
        <w:tc>
          <w:tcPr>
            <w:tcW w:w="1560" w:type="dxa"/>
            <w:shd w:val="clear" w:color="auto" w:fill="auto"/>
          </w:tcPr>
          <w:p w:rsidR="00DF6822" w:rsidRPr="004B0679" w:rsidRDefault="00DF6822" w:rsidP="00A944C7">
            <w:pPr>
              <w:spacing w:after="0" w:line="240" w:lineRule="auto"/>
              <w:ind w:left="-107" w:right="-108"/>
              <w:rPr>
                <w:rFonts w:ascii="Times New Roman" w:hAnsi="Times New Roman"/>
              </w:rPr>
            </w:pP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 xml:space="preserve">Москва </w:t>
            </w:r>
            <w:r w:rsidR="00712FF0" w:rsidRPr="004B0679">
              <w:rPr>
                <w:rFonts w:ascii="Times New Roman" w:hAnsi="Times New Roman"/>
              </w:rPr>
              <w:t>–</w:t>
            </w:r>
            <w:r w:rsidRPr="004B0679">
              <w:rPr>
                <w:rFonts w:ascii="Times New Roman" w:hAnsi="Times New Roman"/>
              </w:rPr>
              <w:t xml:space="preserve"> Казань</w:t>
            </w:r>
          </w:p>
        </w:tc>
      </w:tr>
      <w:tr w:rsidR="00DF6822" w:rsidRPr="004B0679" w:rsidTr="004B0679">
        <w:trPr>
          <w:trHeight w:val="273"/>
        </w:trPr>
        <w:tc>
          <w:tcPr>
            <w:tcW w:w="2694" w:type="dxa"/>
            <w:shd w:val="clear" w:color="auto" w:fill="auto"/>
          </w:tcPr>
          <w:p w:rsidR="00DF6822" w:rsidRPr="004B0679" w:rsidRDefault="00DF6822" w:rsidP="00A944C7">
            <w:pPr>
              <w:spacing w:after="0" w:line="240" w:lineRule="auto"/>
              <w:rPr>
                <w:rFonts w:ascii="Times New Roman" w:hAnsi="Times New Roman"/>
              </w:rPr>
            </w:pPr>
            <w:r w:rsidRPr="004B0679">
              <w:rPr>
                <w:rFonts w:ascii="Times New Roman" w:hAnsi="Times New Roman"/>
              </w:rPr>
              <w:t>“Повышение эффективности уроков по физкультуре в условиях ФГОС общего образования”</w:t>
            </w:r>
          </w:p>
        </w:tc>
        <w:tc>
          <w:tcPr>
            <w:tcW w:w="1418"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Васильев А.А.</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Иванов А.Д.</w:t>
            </w:r>
          </w:p>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Филиппов М.А.</w:t>
            </w:r>
          </w:p>
        </w:tc>
        <w:tc>
          <w:tcPr>
            <w:tcW w:w="1275" w:type="dxa"/>
            <w:shd w:val="clear" w:color="auto" w:fill="auto"/>
          </w:tcPr>
          <w:p w:rsidR="00DF6822" w:rsidRPr="004B0679" w:rsidRDefault="00B5391A" w:rsidP="00A944C7">
            <w:pPr>
              <w:spacing w:after="0" w:line="240" w:lineRule="auto"/>
              <w:ind w:left="-107" w:right="-108"/>
              <w:rPr>
                <w:rFonts w:ascii="Times New Roman" w:hAnsi="Times New Roman"/>
              </w:rPr>
            </w:pPr>
            <w:r w:rsidRPr="004B0679">
              <w:rPr>
                <w:rFonts w:ascii="Times New Roman" w:hAnsi="Times New Roman"/>
              </w:rPr>
              <w:t>у</w:t>
            </w:r>
            <w:r w:rsidR="00DF6822" w:rsidRPr="004B0679">
              <w:rPr>
                <w:rFonts w:ascii="Times New Roman" w:hAnsi="Times New Roman"/>
              </w:rPr>
              <w:t>чителя физ</w:t>
            </w:r>
            <w:r w:rsidR="00A06BFD" w:rsidRPr="004B0679">
              <w:rPr>
                <w:rFonts w:ascii="Times New Roman" w:hAnsi="Times New Roman"/>
              </w:rPr>
              <w:t xml:space="preserve">. </w:t>
            </w:r>
            <w:r w:rsidR="00DF6822" w:rsidRPr="004B0679">
              <w:rPr>
                <w:rFonts w:ascii="Times New Roman" w:hAnsi="Times New Roman"/>
              </w:rPr>
              <w:t>культуры</w:t>
            </w:r>
          </w:p>
        </w:tc>
        <w:tc>
          <w:tcPr>
            <w:tcW w:w="851" w:type="dxa"/>
            <w:shd w:val="clear" w:color="auto" w:fill="auto"/>
          </w:tcPr>
          <w:p w:rsidR="00DF6822" w:rsidRPr="004B0679" w:rsidRDefault="00A06BFD" w:rsidP="00A944C7">
            <w:pPr>
              <w:spacing w:after="0" w:line="240" w:lineRule="auto"/>
              <w:ind w:left="-107" w:right="-108"/>
              <w:rPr>
                <w:rFonts w:ascii="Times New Roman" w:hAnsi="Times New Roman"/>
              </w:rPr>
            </w:pPr>
            <w:r w:rsidRPr="004B0679">
              <w:rPr>
                <w:rFonts w:ascii="Times New Roman" w:hAnsi="Times New Roman"/>
              </w:rPr>
              <w:t>36 часов</w:t>
            </w:r>
          </w:p>
        </w:tc>
        <w:tc>
          <w:tcPr>
            <w:tcW w:w="992" w:type="dxa"/>
            <w:shd w:val="clear" w:color="auto" w:fill="auto"/>
          </w:tcPr>
          <w:p w:rsidR="00DF6822" w:rsidRPr="004B0679" w:rsidRDefault="00A06BFD" w:rsidP="00A944C7">
            <w:pPr>
              <w:spacing w:after="0" w:line="240" w:lineRule="auto"/>
              <w:ind w:left="-107" w:right="-108"/>
              <w:rPr>
                <w:rFonts w:ascii="Times New Roman" w:hAnsi="Times New Roman"/>
              </w:rPr>
            </w:pPr>
            <w:r w:rsidRPr="004B0679">
              <w:rPr>
                <w:rFonts w:ascii="Times New Roman" w:hAnsi="Times New Roman"/>
              </w:rPr>
              <w:t>15.06. – 21.06.18</w:t>
            </w:r>
          </w:p>
        </w:tc>
        <w:tc>
          <w:tcPr>
            <w:tcW w:w="1560" w:type="dxa"/>
            <w:shd w:val="clear" w:color="auto" w:fill="auto"/>
          </w:tcPr>
          <w:p w:rsidR="00DF6822" w:rsidRPr="004B0679" w:rsidRDefault="00A06BFD" w:rsidP="00A944C7">
            <w:pPr>
              <w:spacing w:after="0" w:line="240" w:lineRule="auto"/>
              <w:ind w:left="-107" w:right="-108"/>
              <w:rPr>
                <w:rFonts w:ascii="Times New Roman" w:hAnsi="Times New Roman"/>
              </w:rPr>
            </w:pPr>
            <w:r w:rsidRPr="004B0679">
              <w:rPr>
                <w:rFonts w:ascii="Times New Roman" w:hAnsi="Times New Roman"/>
              </w:rPr>
              <w:t>удостоверения</w:t>
            </w:r>
          </w:p>
        </w:tc>
        <w:tc>
          <w:tcPr>
            <w:tcW w:w="1275" w:type="dxa"/>
            <w:shd w:val="clear" w:color="auto" w:fill="auto"/>
          </w:tcPr>
          <w:p w:rsidR="00DF6822" w:rsidRPr="004B0679" w:rsidRDefault="00DF6822" w:rsidP="00A944C7">
            <w:pPr>
              <w:spacing w:after="0" w:line="240" w:lineRule="auto"/>
              <w:ind w:left="-107" w:right="-108"/>
              <w:rPr>
                <w:rFonts w:ascii="Times New Roman" w:hAnsi="Times New Roman"/>
              </w:rPr>
            </w:pPr>
            <w:r w:rsidRPr="004B0679">
              <w:rPr>
                <w:rFonts w:ascii="Times New Roman" w:hAnsi="Times New Roman"/>
              </w:rPr>
              <w:t>г. Казань</w:t>
            </w:r>
          </w:p>
        </w:tc>
      </w:tr>
      <w:tr w:rsidR="00DF6822" w:rsidRPr="004B0679" w:rsidTr="004B0679">
        <w:trPr>
          <w:trHeight w:val="888"/>
        </w:trPr>
        <w:tc>
          <w:tcPr>
            <w:tcW w:w="2694" w:type="dxa"/>
            <w:shd w:val="clear" w:color="auto" w:fill="auto"/>
          </w:tcPr>
          <w:p w:rsidR="00DF6822" w:rsidRPr="004B0679" w:rsidRDefault="00DF6822" w:rsidP="002D63A2">
            <w:pPr>
              <w:spacing w:after="0" w:line="240" w:lineRule="auto"/>
              <w:ind w:left="-108" w:right="-109"/>
              <w:rPr>
                <w:rFonts w:ascii="Times New Roman" w:eastAsia="Times New Roman" w:hAnsi="Times New Roman"/>
                <w:lang w:bidi="ru-RU"/>
              </w:rPr>
            </w:pPr>
            <w:r w:rsidRPr="004B0679">
              <w:rPr>
                <w:rFonts w:ascii="Times New Roman" w:eastAsia="Times New Roman" w:hAnsi="Times New Roman"/>
                <w:lang w:val="sah-RU" w:bidi="ru-RU"/>
              </w:rPr>
              <w:t xml:space="preserve">“Методическое лидерство </w:t>
            </w:r>
            <w:r w:rsidRPr="004B0679">
              <w:rPr>
                <w:rFonts w:ascii="Times New Roman" w:eastAsia="Times New Roman" w:hAnsi="Times New Roman"/>
                <w:lang w:val="en-US" w:bidi="ru-RU"/>
              </w:rPr>
              <w:t>XXI</w:t>
            </w:r>
            <w:r w:rsidRPr="004B0679">
              <w:rPr>
                <w:rFonts w:ascii="Times New Roman" w:eastAsia="Times New Roman" w:hAnsi="Times New Roman"/>
                <w:lang w:bidi="ru-RU"/>
              </w:rPr>
              <w:t xml:space="preserve"> </w:t>
            </w:r>
            <w:r w:rsidRPr="004B0679">
              <w:rPr>
                <w:rFonts w:ascii="Times New Roman" w:eastAsia="Times New Roman" w:hAnsi="Times New Roman"/>
                <w:lang w:val="sah-RU" w:bidi="ru-RU"/>
              </w:rPr>
              <w:t>века</w:t>
            </w:r>
            <w:r w:rsidRPr="004B0679">
              <w:rPr>
                <w:rFonts w:ascii="Times New Roman" w:eastAsia="Times New Roman" w:hAnsi="Times New Roman"/>
                <w:lang w:bidi="ru-RU"/>
              </w:rPr>
              <w:t>» (Сингапурская модель образования от первоисточника)</w:t>
            </w:r>
          </w:p>
        </w:tc>
        <w:tc>
          <w:tcPr>
            <w:tcW w:w="1418" w:type="dxa"/>
            <w:shd w:val="clear" w:color="auto" w:fill="auto"/>
          </w:tcPr>
          <w:p w:rsidR="00DF6822" w:rsidRPr="004B0679" w:rsidRDefault="00DF6822" w:rsidP="00E11005">
            <w:pPr>
              <w:ind w:left="-108" w:right="-109"/>
              <w:rPr>
                <w:rFonts w:ascii="Times New Roman" w:hAnsi="Times New Roman"/>
              </w:rPr>
            </w:pPr>
            <w:r w:rsidRPr="004B0679">
              <w:rPr>
                <w:rFonts w:ascii="Times New Roman" w:hAnsi="Times New Roman"/>
              </w:rPr>
              <w:t>Молорова А.Д.</w:t>
            </w:r>
          </w:p>
        </w:tc>
        <w:tc>
          <w:tcPr>
            <w:tcW w:w="1275" w:type="dxa"/>
            <w:shd w:val="clear" w:color="auto" w:fill="auto"/>
          </w:tcPr>
          <w:p w:rsidR="00DF6822" w:rsidRPr="004B0679" w:rsidRDefault="00DF6822" w:rsidP="00E11005">
            <w:pPr>
              <w:ind w:left="-108" w:right="-109"/>
              <w:rPr>
                <w:rFonts w:ascii="Times New Roman" w:hAnsi="Times New Roman"/>
              </w:rPr>
            </w:pPr>
            <w:r w:rsidRPr="004B0679">
              <w:rPr>
                <w:rFonts w:ascii="Times New Roman" w:hAnsi="Times New Roman"/>
              </w:rPr>
              <w:t>зам. дир. по УМР</w:t>
            </w:r>
          </w:p>
        </w:tc>
        <w:tc>
          <w:tcPr>
            <w:tcW w:w="851" w:type="dxa"/>
            <w:shd w:val="clear" w:color="auto" w:fill="auto"/>
          </w:tcPr>
          <w:p w:rsidR="00DF6822" w:rsidRPr="004B0679" w:rsidRDefault="00DF6822" w:rsidP="00E11005">
            <w:pPr>
              <w:ind w:left="-108" w:right="-109"/>
              <w:rPr>
                <w:rFonts w:ascii="Times New Roman" w:hAnsi="Times New Roman"/>
              </w:rPr>
            </w:pPr>
          </w:p>
        </w:tc>
        <w:tc>
          <w:tcPr>
            <w:tcW w:w="992" w:type="dxa"/>
            <w:shd w:val="clear" w:color="auto" w:fill="auto"/>
          </w:tcPr>
          <w:p w:rsidR="00DF6822" w:rsidRPr="004B0679" w:rsidRDefault="00DF6822" w:rsidP="00E11005">
            <w:pPr>
              <w:ind w:left="-108" w:right="-109"/>
              <w:rPr>
                <w:rFonts w:ascii="Times New Roman" w:eastAsia="Times New Roman" w:hAnsi="Times New Roman"/>
                <w:lang w:eastAsia="ru-RU" w:bidi="ru-RU"/>
              </w:rPr>
            </w:pPr>
            <w:r w:rsidRPr="004B0679">
              <w:rPr>
                <w:rFonts w:ascii="Times New Roman" w:eastAsia="Times New Roman" w:hAnsi="Times New Roman"/>
                <w:lang w:eastAsia="ru-RU" w:bidi="ru-RU"/>
              </w:rPr>
              <w:t>25 – 27.06.18.</w:t>
            </w:r>
          </w:p>
        </w:tc>
        <w:tc>
          <w:tcPr>
            <w:tcW w:w="1560" w:type="dxa"/>
            <w:shd w:val="clear" w:color="auto" w:fill="auto"/>
          </w:tcPr>
          <w:p w:rsidR="00DF6822" w:rsidRPr="004B0679" w:rsidRDefault="00DF6822" w:rsidP="00E11005">
            <w:pPr>
              <w:ind w:left="-108" w:right="-109"/>
              <w:rPr>
                <w:rFonts w:ascii="Times New Roman" w:hAnsi="Times New Roman"/>
              </w:rPr>
            </w:pPr>
            <w:r w:rsidRPr="004B0679">
              <w:rPr>
                <w:rFonts w:ascii="Times New Roman" w:hAnsi="Times New Roman"/>
              </w:rPr>
              <w:t>сертификат</w:t>
            </w:r>
          </w:p>
        </w:tc>
        <w:tc>
          <w:tcPr>
            <w:tcW w:w="1275" w:type="dxa"/>
            <w:shd w:val="clear" w:color="auto" w:fill="auto"/>
          </w:tcPr>
          <w:p w:rsidR="00DF6822" w:rsidRPr="004B0679" w:rsidRDefault="00DF6822" w:rsidP="00E11005">
            <w:pPr>
              <w:ind w:left="-108" w:right="-109"/>
              <w:rPr>
                <w:rFonts w:ascii="Times New Roman" w:hAnsi="Times New Roman"/>
              </w:rPr>
            </w:pPr>
            <w:r w:rsidRPr="004B0679">
              <w:rPr>
                <w:rFonts w:ascii="Times New Roman" w:hAnsi="Times New Roman"/>
              </w:rPr>
              <w:t>г. Якутск</w:t>
            </w:r>
          </w:p>
        </w:tc>
      </w:tr>
      <w:tr w:rsidR="00003618" w:rsidRPr="004B0679" w:rsidTr="004B0679">
        <w:trPr>
          <w:trHeight w:val="295"/>
        </w:trPr>
        <w:tc>
          <w:tcPr>
            <w:tcW w:w="2694" w:type="dxa"/>
            <w:shd w:val="clear" w:color="auto" w:fill="auto"/>
          </w:tcPr>
          <w:p w:rsidR="00003618" w:rsidRPr="004B0679" w:rsidRDefault="00003618" w:rsidP="00145D1C">
            <w:pPr>
              <w:spacing w:after="0" w:line="240" w:lineRule="auto"/>
              <w:rPr>
                <w:rFonts w:ascii="Times New Roman" w:eastAsia="Times New Roman" w:hAnsi="Times New Roman"/>
                <w:lang w:val="sah-RU" w:bidi="ru-RU"/>
              </w:rPr>
            </w:pPr>
            <w:r w:rsidRPr="004B0679">
              <w:rPr>
                <w:rFonts w:ascii="Times New Roman" w:eastAsia="Times New Roman" w:hAnsi="Times New Roman"/>
                <w:lang w:val="sah-RU" w:bidi="ru-RU"/>
              </w:rPr>
              <w:t>Семинар в ИНТ РС (Я) “Цифровое образование”</w:t>
            </w:r>
          </w:p>
        </w:tc>
        <w:tc>
          <w:tcPr>
            <w:tcW w:w="1418" w:type="dxa"/>
            <w:shd w:val="clear" w:color="auto" w:fill="auto"/>
          </w:tcPr>
          <w:p w:rsidR="00003618" w:rsidRPr="004B0679" w:rsidRDefault="00003618" w:rsidP="00145D1C">
            <w:pPr>
              <w:spacing w:after="0" w:line="240" w:lineRule="auto"/>
              <w:rPr>
                <w:rFonts w:ascii="Times New Roman" w:hAnsi="Times New Roman"/>
              </w:rPr>
            </w:pPr>
            <w:r w:rsidRPr="004B0679">
              <w:rPr>
                <w:rFonts w:ascii="Times New Roman" w:hAnsi="Times New Roman"/>
              </w:rPr>
              <w:t>Молорова А.Д.</w:t>
            </w:r>
          </w:p>
        </w:tc>
        <w:tc>
          <w:tcPr>
            <w:tcW w:w="1275" w:type="dxa"/>
            <w:shd w:val="clear" w:color="auto" w:fill="auto"/>
          </w:tcPr>
          <w:p w:rsidR="00003618" w:rsidRPr="004B0679" w:rsidRDefault="00003618" w:rsidP="00145D1C">
            <w:pPr>
              <w:spacing w:after="0" w:line="240" w:lineRule="auto"/>
              <w:rPr>
                <w:rFonts w:ascii="Times New Roman" w:hAnsi="Times New Roman"/>
              </w:rPr>
            </w:pPr>
            <w:r w:rsidRPr="004B0679">
              <w:rPr>
                <w:rFonts w:ascii="Times New Roman" w:hAnsi="Times New Roman"/>
              </w:rPr>
              <w:t>зам. дир. по УМР</w:t>
            </w:r>
          </w:p>
        </w:tc>
        <w:tc>
          <w:tcPr>
            <w:tcW w:w="851" w:type="dxa"/>
            <w:shd w:val="clear" w:color="auto" w:fill="auto"/>
          </w:tcPr>
          <w:p w:rsidR="00003618" w:rsidRPr="004B0679" w:rsidRDefault="00003618" w:rsidP="00145D1C">
            <w:pPr>
              <w:spacing w:after="0" w:line="240" w:lineRule="auto"/>
              <w:rPr>
                <w:rFonts w:ascii="Times New Roman" w:hAnsi="Times New Roman"/>
              </w:rPr>
            </w:pPr>
          </w:p>
        </w:tc>
        <w:tc>
          <w:tcPr>
            <w:tcW w:w="992" w:type="dxa"/>
            <w:shd w:val="clear" w:color="auto" w:fill="auto"/>
          </w:tcPr>
          <w:p w:rsidR="00003618" w:rsidRPr="004B0679" w:rsidRDefault="00003618" w:rsidP="00145D1C">
            <w:pPr>
              <w:spacing w:after="0" w:line="240" w:lineRule="auto"/>
              <w:ind w:left="-108" w:right="-107"/>
              <w:rPr>
                <w:rFonts w:ascii="Times New Roman" w:eastAsia="Times New Roman" w:hAnsi="Times New Roman"/>
                <w:lang w:eastAsia="ru-RU" w:bidi="ru-RU"/>
              </w:rPr>
            </w:pPr>
            <w:r w:rsidRPr="004B0679">
              <w:rPr>
                <w:rFonts w:ascii="Times New Roman" w:eastAsia="Times New Roman" w:hAnsi="Times New Roman"/>
                <w:lang w:eastAsia="ru-RU" w:bidi="ru-RU"/>
              </w:rPr>
              <w:t>10.07.18</w:t>
            </w:r>
          </w:p>
        </w:tc>
        <w:tc>
          <w:tcPr>
            <w:tcW w:w="1560" w:type="dxa"/>
            <w:shd w:val="clear" w:color="auto" w:fill="auto"/>
          </w:tcPr>
          <w:p w:rsidR="00003618" w:rsidRPr="004B0679" w:rsidRDefault="00003618" w:rsidP="00145D1C">
            <w:pPr>
              <w:spacing w:after="0" w:line="240" w:lineRule="auto"/>
              <w:rPr>
                <w:rFonts w:ascii="Times New Roman" w:hAnsi="Times New Roman"/>
              </w:rPr>
            </w:pPr>
            <w:r w:rsidRPr="004B0679">
              <w:rPr>
                <w:rFonts w:ascii="Times New Roman" w:hAnsi="Times New Roman"/>
              </w:rPr>
              <w:t>сертификат</w:t>
            </w:r>
          </w:p>
        </w:tc>
        <w:tc>
          <w:tcPr>
            <w:tcW w:w="1275" w:type="dxa"/>
            <w:shd w:val="clear" w:color="auto" w:fill="auto"/>
          </w:tcPr>
          <w:p w:rsidR="00003618" w:rsidRPr="004B0679" w:rsidRDefault="00003618" w:rsidP="00145D1C">
            <w:pPr>
              <w:spacing w:after="0" w:line="240" w:lineRule="auto"/>
              <w:rPr>
                <w:rFonts w:ascii="Times New Roman" w:hAnsi="Times New Roman"/>
              </w:rPr>
            </w:pPr>
            <w:r w:rsidRPr="004B0679">
              <w:rPr>
                <w:rFonts w:ascii="Times New Roman" w:hAnsi="Times New Roman"/>
              </w:rPr>
              <w:t>г. Якутск</w:t>
            </w:r>
          </w:p>
        </w:tc>
      </w:tr>
    </w:tbl>
    <w:p w:rsidR="00DF601C" w:rsidRPr="00DF601C" w:rsidRDefault="00DF601C" w:rsidP="00A944C7">
      <w:pPr>
        <w:spacing w:after="0" w:line="240" w:lineRule="auto"/>
        <w:jc w:val="center"/>
        <w:rPr>
          <w:rFonts w:ascii="Times New Roman" w:eastAsia="Times New Roman" w:hAnsi="Times New Roman"/>
          <w:b/>
          <w:sz w:val="24"/>
          <w:szCs w:val="24"/>
          <w:lang w:eastAsia="ru-RU"/>
        </w:rPr>
      </w:pPr>
    </w:p>
    <w:p w:rsidR="0002022A" w:rsidRDefault="0002022A" w:rsidP="0002022A">
      <w:pPr>
        <w:spacing w:after="0" w:line="240" w:lineRule="auto"/>
        <w:ind w:firstLine="708"/>
        <w:jc w:val="both"/>
        <w:rPr>
          <w:rFonts w:ascii="Times New Roman" w:hAnsi="Times New Roman"/>
          <w:sz w:val="24"/>
          <w:szCs w:val="24"/>
        </w:rPr>
      </w:pPr>
    </w:p>
    <w:p w:rsidR="004B0679" w:rsidRDefault="00E30699" w:rsidP="0002022A">
      <w:pPr>
        <w:spacing w:after="0" w:line="240" w:lineRule="auto"/>
        <w:ind w:firstLine="708"/>
        <w:jc w:val="both"/>
        <w:rPr>
          <w:rFonts w:ascii="Times New Roman" w:hAnsi="Times New Roman"/>
          <w:b/>
          <w:sz w:val="24"/>
          <w:szCs w:val="24"/>
        </w:rPr>
      </w:pPr>
      <w:r>
        <w:rPr>
          <w:rFonts w:ascii="Times New Roman" w:hAnsi="Times New Roman"/>
          <w:b/>
          <w:sz w:val="24"/>
          <w:szCs w:val="24"/>
        </w:rPr>
        <w:lastRenderedPageBreak/>
        <w:t>Обобщение</w:t>
      </w:r>
      <w:r w:rsidR="004B0679" w:rsidRPr="004B0679">
        <w:rPr>
          <w:rFonts w:ascii="Times New Roman" w:hAnsi="Times New Roman"/>
          <w:b/>
          <w:sz w:val="24"/>
          <w:szCs w:val="24"/>
        </w:rPr>
        <w:t xml:space="preserve"> </w:t>
      </w:r>
      <w:r w:rsidR="000A4238">
        <w:rPr>
          <w:rFonts w:ascii="Times New Roman" w:hAnsi="Times New Roman"/>
          <w:b/>
          <w:sz w:val="24"/>
          <w:szCs w:val="24"/>
        </w:rPr>
        <w:t xml:space="preserve">и распространение </w:t>
      </w:r>
      <w:r w:rsidR="004B0679" w:rsidRPr="004B0679">
        <w:rPr>
          <w:rFonts w:ascii="Times New Roman" w:hAnsi="Times New Roman"/>
          <w:b/>
          <w:sz w:val="24"/>
          <w:szCs w:val="24"/>
        </w:rPr>
        <w:t>педагогического опыта</w:t>
      </w:r>
      <w:r>
        <w:rPr>
          <w:rFonts w:ascii="Times New Roman" w:hAnsi="Times New Roman"/>
          <w:b/>
          <w:sz w:val="24"/>
          <w:szCs w:val="24"/>
        </w:rPr>
        <w:t xml:space="preserve"> учителей.</w:t>
      </w:r>
    </w:p>
    <w:p w:rsidR="004B0679" w:rsidRPr="004B0679" w:rsidRDefault="004B0679" w:rsidP="0002022A">
      <w:pPr>
        <w:spacing w:after="0" w:line="240" w:lineRule="auto"/>
        <w:ind w:firstLine="708"/>
        <w:jc w:val="both"/>
        <w:rPr>
          <w:rFonts w:ascii="Times New Roman" w:hAnsi="Times New Roman"/>
          <w:b/>
          <w:sz w:val="24"/>
          <w:szCs w:val="24"/>
        </w:rPr>
      </w:pPr>
    </w:p>
    <w:p w:rsidR="0002022A" w:rsidRDefault="0002022A" w:rsidP="0002022A">
      <w:pPr>
        <w:spacing w:after="0" w:line="240" w:lineRule="auto"/>
        <w:ind w:firstLine="708"/>
        <w:jc w:val="both"/>
        <w:rPr>
          <w:rFonts w:ascii="Times New Roman" w:hAnsi="Times New Roman"/>
          <w:sz w:val="24"/>
          <w:szCs w:val="24"/>
        </w:rPr>
      </w:pPr>
      <w:r w:rsidRPr="0002022A">
        <w:rPr>
          <w:rFonts w:ascii="Times New Roman" w:hAnsi="Times New Roman"/>
          <w:sz w:val="24"/>
          <w:szCs w:val="24"/>
        </w:rPr>
        <w:t xml:space="preserve">Учителя владеют современными педагогическими образовательными технологиями, повышают свою педагогическую компетентность, участвуют в методических вебинарах и семинарах разных уровней, проводят открытые уроки, дают мастер-классы. </w:t>
      </w:r>
      <w:r>
        <w:rPr>
          <w:rFonts w:ascii="Times New Roman" w:hAnsi="Times New Roman"/>
          <w:sz w:val="24"/>
          <w:szCs w:val="24"/>
        </w:rPr>
        <w:t>В</w:t>
      </w:r>
      <w:r w:rsidRPr="0002022A">
        <w:rPr>
          <w:rFonts w:ascii="Times New Roman" w:hAnsi="Times New Roman"/>
          <w:sz w:val="24"/>
          <w:szCs w:val="24"/>
        </w:rPr>
        <w:t xml:space="preserve"> этом году </w:t>
      </w:r>
      <w:r>
        <w:rPr>
          <w:rFonts w:ascii="Times New Roman" w:hAnsi="Times New Roman"/>
          <w:sz w:val="24"/>
          <w:szCs w:val="24"/>
        </w:rPr>
        <w:t>у</w:t>
      </w:r>
      <w:r w:rsidRPr="0002022A">
        <w:rPr>
          <w:rFonts w:ascii="Times New Roman" w:hAnsi="Times New Roman"/>
          <w:sz w:val="24"/>
          <w:szCs w:val="24"/>
        </w:rPr>
        <w:t>чителя школы участвовали в таких  профессиональных конкурсах, как: Всероссийский конкурс «ПНПО» (Чуручанова Н.В., учитель начальных классов), улусный конкурс «Учитель года» (Васильев А.В., учитель технологии), региональный конкурс молодых учителей «Дабаан» (Петрова С.В., учитель русского языка и литературы), «Профи Учитель» (Герасимова Р.В., учитель национальной культуры).</w:t>
      </w:r>
      <w:r>
        <w:t xml:space="preserve"> </w:t>
      </w:r>
    </w:p>
    <w:p w:rsidR="006F35C7" w:rsidRPr="006F35C7" w:rsidRDefault="006F35C7" w:rsidP="0002022A">
      <w:pPr>
        <w:spacing w:after="0" w:line="240" w:lineRule="auto"/>
        <w:ind w:firstLine="708"/>
        <w:jc w:val="both"/>
        <w:rPr>
          <w:rFonts w:ascii="Times New Roman" w:hAnsi="Times New Roman"/>
          <w:sz w:val="24"/>
          <w:szCs w:val="24"/>
        </w:rPr>
      </w:pPr>
      <w:r w:rsidRPr="006F35C7">
        <w:rPr>
          <w:rFonts w:ascii="Times New Roman" w:hAnsi="Times New Roman"/>
          <w:sz w:val="24"/>
          <w:szCs w:val="24"/>
        </w:rPr>
        <w:t>Обобщение педагогического опыта осуществляется через семина</w:t>
      </w:r>
      <w:r>
        <w:rPr>
          <w:rFonts w:ascii="Times New Roman" w:hAnsi="Times New Roman"/>
          <w:sz w:val="24"/>
          <w:szCs w:val="24"/>
        </w:rPr>
        <w:t>ры, открытые уроки, публикации,</w:t>
      </w:r>
      <w:r w:rsidRPr="006F35C7">
        <w:rPr>
          <w:rFonts w:ascii="Times New Roman" w:hAnsi="Times New Roman"/>
          <w:sz w:val="24"/>
          <w:szCs w:val="24"/>
        </w:rPr>
        <w:t xml:space="preserve"> участие в профессиональных конкурсах</w:t>
      </w:r>
      <w:r>
        <w:rPr>
          <w:rFonts w:ascii="Times New Roman" w:hAnsi="Times New Roman"/>
          <w:sz w:val="24"/>
          <w:szCs w:val="24"/>
        </w:rPr>
        <w:t>:</w:t>
      </w:r>
    </w:p>
    <w:p w:rsidR="006F35C7" w:rsidRDefault="006F35C7" w:rsidP="00EF2F0A">
      <w:pPr>
        <w:spacing w:after="0" w:line="240" w:lineRule="auto"/>
        <w:jc w:val="center"/>
        <w:rPr>
          <w:rFonts w:ascii="Times New Roman" w:eastAsia="Times New Roman" w:hAnsi="Times New Roman"/>
          <w:b/>
          <w:sz w:val="24"/>
          <w:szCs w:val="24"/>
          <w:lang w:eastAsia="ru-RU"/>
        </w:rPr>
      </w:pPr>
    </w:p>
    <w:p w:rsidR="00DF601C" w:rsidRDefault="0084249D" w:rsidP="00EF2F0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Участие </w:t>
      </w:r>
      <w:r w:rsidR="00A0444B">
        <w:rPr>
          <w:rFonts w:ascii="Times New Roman" w:eastAsia="Times New Roman" w:hAnsi="Times New Roman"/>
          <w:b/>
          <w:sz w:val="24"/>
          <w:szCs w:val="24"/>
          <w:lang w:eastAsia="ru-RU"/>
        </w:rPr>
        <w:t xml:space="preserve">педагогов </w:t>
      </w:r>
      <w:r w:rsidR="00DF601C" w:rsidRPr="00DF601C">
        <w:rPr>
          <w:rFonts w:ascii="Times New Roman" w:eastAsia="Times New Roman" w:hAnsi="Times New Roman"/>
          <w:b/>
          <w:sz w:val="24"/>
          <w:szCs w:val="24"/>
          <w:lang w:eastAsia="ru-RU"/>
        </w:rPr>
        <w:t xml:space="preserve"> в профессиональных конкурсах</w:t>
      </w:r>
    </w:p>
    <w:p w:rsidR="002D63A2" w:rsidRPr="00DF601C" w:rsidRDefault="002D63A2" w:rsidP="00DF601C">
      <w:pPr>
        <w:spacing w:after="0" w:line="240" w:lineRule="auto"/>
        <w:jc w:val="center"/>
        <w:rPr>
          <w:rFonts w:ascii="Times New Roman" w:eastAsia="Times New Roman" w:hAnsi="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984"/>
        <w:gridCol w:w="1276"/>
        <w:gridCol w:w="2268"/>
        <w:gridCol w:w="1984"/>
      </w:tblGrid>
      <w:tr w:rsidR="002D63A2" w:rsidRPr="00712FF0" w:rsidTr="000C2F51">
        <w:tc>
          <w:tcPr>
            <w:tcW w:w="2235" w:type="dxa"/>
          </w:tcPr>
          <w:p w:rsidR="002D63A2" w:rsidRPr="000C2F51" w:rsidRDefault="002D63A2" w:rsidP="000C2F51">
            <w:pPr>
              <w:spacing w:after="0" w:line="240" w:lineRule="auto"/>
              <w:jc w:val="center"/>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ФИО педагога</w:t>
            </w:r>
            <w:r w:rsidR="00E81C1E" w:rsidRPr="000C2F51">
              <w:rPr>
                <w:rFonts w:ascii="Times New Roman" w:eastAsia="Times New Roman" w:hAnsi="Times New Roman"/>
                <w:b/>
                <w:sz w:val="24"/>
                <w:szCs w:val="24"/>
                <w:lang w:eastAsia="ru-RU"/>
              </w:rPr>
              <w:t>, должность</w:t>
            </w:r>
          </w:p>
        </w:tc>
        <w:tc>
          <w:tcPr>
            <w:tcW w:w="1984" w:type="dxa"/>
          </w:tcPr>
          <w:p w:rsidR="002D63A2" w:rsidRPr="000C2F51" w:rsidRDefault="00DB6792" w:rsidP="000C2F51">
            <w:pPr>
              <w:spacing w:after="0" w:line="240" w:lineRule="auto"/>
              <w:jc w:val="center"/>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Наименование конкурса</w:t>
            </w:r>
          </w:p>
        </w:tc>
        <w:tc>
          <w:tcPr>
            <w:tcW w:w="1276" w:type="dxa"/>
          </w:tcPr>
          <w:p w:rsidR="002D63A2" w:rsidRPr="000C2F51" w:rsidRDefault="00E81C1E" w:rsidP="000C2F51">
            <w:pPr>
              <w:spacing w:after="0" w:line="240" w:lineRule="auto"/>
              <w:jc w:val="center"/>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 xml:space="preserve">Уровень </w:t>
            </w:r>
          </w:p>
        </w:tc>
        <w:tc>
          <w:tcPr>
            <w:tcW w:w="2268" w:type="dxa"/>
          </w:tcPr>
          <w:p w:rsidR="002D63A2" w:rsidRPr="000C2F51" w:rsidRDefault="00E81C1E" w:rsidP="000C2F51">
            <w:pPr>
              <w:spacing w:after="0" w:line="240" w:lineRule="auto"/>
              <w:jc w:val="center"/>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Вид деятельности</w:t>
            </w:r>
          </w:p>
        </w:tc>
        <w:tc>
          <w:tcPr>
            <w:tcW w:w="1984" w:type="dxa"/>
          </w:tcPr>
          <w:p w:rsidR="002D63A2" w:rsidRPr="000C2F51" w:rsidRDefault="00E81C1E" w:rsidP="000C2F51">
            <w:pPr>
              <w:spacing w:after="0" w:line="240" w:lineRule="auto"/>
              <w:jc w:val="center"/>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Результат деятельности</w:t>
            </w:r>
          </w:p>
        </w:tc>
      </w:tr>
      <w:tr w:rsidR="006F35C7" w:rsidRPr="00712FF0" w:rsidTr="000C2F51">
        <w:trPr>
          <w:trHeight w:val="395"/>
        </w:trPr>
        <w:tc>
          <w:tcPr>
            <w:tcW w:w="2235" w:type="dxa"/>
            <w:vMerge w:val="restart"/>
          </w:tcPr>
          <w:p w:rsidR="006F35C7" w:rsidRPr="000C2F51" w:rsidRDefault="006F35C7"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Чуручанова Н.В., учитель начальных классов</w:t>
            </w:r>
          </w:p>
        </w:tc>
        <w:tc>
          <w:tcPr>
            <w:tcW w:w="1984" w:type="dxa"/>
            <w:vMerge w:val="restart"/>
            <w:vAlign w:val="center"/>
          </w:tcPr>
          <w:p w:rsidR="006F35C7" w:rsidRPr="000C2F51" w:rsidRDefault="006F35C7"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ПНПО</w:t>
            </w:r>
          </w:p>
        </w:tc>
        <w:tc>
          <w:tcPr>
            <w:tcW w:w="1276" w:type="dxa"/>
          </w:tcPr>
          <w:p w:rsidR="006F35C7" w:rsidRPr="000C2F51" w:rsidRDefault="006F35C7"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улусный</w:t>
            </w:r>
          </w:p>
        </w:tc>
        <w:tc>
          <w:tcPr>
            <w:tcW w:w="2268" w:type="dxa"/>
            <w:vMerge w:val="restart"/>
          </w:tcPr>
          <w:p w:rsidR="006F35C7" w:rsidRPr="000C2F51" w:rsidRDefault="006F35C7" w:rsidP="000C2F51">
            <w:pPr>
              <w:spacing w:after="0" w:line="240" w:lineRule="auto"/>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Предсталение профессиональных достижений</w:t>
            </w:r>
          </w:p>
        </w:tc>
        <w:tc>
          <w:tcPr>
            <w:tcW w:w="1984" w:type="dxa"/>
          </w:tcPr>
          <w:p w:rsidR="006F35C7" w:rsidRPr="000C2F51" w:rsidRDefault="006F35C7"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победитель</w:t>
            </w:r>
          </w:p>
        </w:tc>
      </w:tr>
      <w:tr w:rsidR="006F35C7" w:rsidRPr="00712FF0" w:rsidTr="000C2F51">
        <w:trPr>
          <w:trHeight w:val="426"/>
        </w:trPr>
        <w:tc>
          <w:tcPr>
            <w:tcW w:w="2235" w:type="dxa"/>
            <w:vMerge/>
          </w:tcPr>
          <w:p w:rsidR="006F35C7" w:rsidRPr="000C2F51" w:rsidRDefault="006F35C7" w:rsidP="000C2F51">
            <w:pPr>
              <w:spacing w:after="0" w:line="240" w:lineRule="auto"/>
              <w:jc w:val="center"/>
              <w:rPr>
                <w:rFonts w:ascii="Times New Roman" w:eastAsia="Times New Roman" w:hAnsi="Times New Roman"/>
                <w:sz w:val="24"/>
                <w:szCs w:val="24"/>
                <w:lang w:eastAsia="ru-RU"/>
              </w:rPr>
            </w:pPr>
          </w:p>
        </w:tc>
        <w:tc>
          <w:tcPr>
            <w:tcW w:w="1984" w:type="dxa"/>
            <w:vMerge/>
          </w:tcPr>
          <w:p w:rsidR="006F35C7" w:rsidRPr="000C2F51" w:rsidRDefault="006F35C7" w:rsidP="000C2F51">
            <w:pPr>
              <w:spacing w:after="0" w:line="240" w:lineRule="auto"/>
              <w:jc w:val="center"/>
              <w:rPr>
                <w:rFonts w:ascii="Times New Roman" w:eastAsia="Times New Roman" w:hAnsi="Times New Roman"/>
                <w:sz w:val="24"/>
                <w:szCs w:val="24"/>
                <w:lang w:eastAsia="ru-RU"/>
              </w:rPr>
            </w:pPr>
          </w:p>
        </w:tc>
        <w:tc>
          <w:tcPr>
            <w:tcW w:w="1276" w:type="dxa"/>
          </w:tcPr>
          <w:p w:rsidR="006F35C7" w:rsidRPr="000C2F51" w:rsidRDefault="006F35C7"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республи-канский</w:t>
            </w:r>
          </w:p>
        </w:tc>
        <w:tc>
          <w:tcPr>
            <w:tcW w:w="2268" w:type="dxa"/>
            <w:vMerge/>
          </w:tcPr>
          <w:p w:rsidR="006F35C7" w:rsidRPr="000C2F51" w:rsidRDefault="006F35C7" w:rsidP="000C2F51">
            <w:pPr>
              <w:spacing w:after="0" w:line="240" w:lineRule="auto"/>
              <w:jc w:val="center"/>
              <w:rPr>
                <w:rFonts w:ascii="Times New Roman" w:eastAsia="Times New Roman" w:hAnsi="Times New Roman"/>
                <w:sz w:val="24"/>
                <w:szCs w:val="24"/>
                <w:lang w:eastAsia="ru-RU"/>
              </w:rPr>
            </w:pPr>
          </w:p>
        </w:tc>
        <w:tc>
          <w:tcPr>
            <w:tcW w:w="1984" w:type="dxa"/>
          </w:tcPr>
          <w:p w:rsidR="006F35C7" w:rsidRPr="000C2F51" w:rsidRDefault="006F35C7"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участник</w:t>
            </w:r>
          </w:p>
        </w:tc>
      </w:tr>
      <w:tr w:rsidR="002D63A2" w:rsidRPr="00712FF0" w:rsidTr="000C2F51">
        <w:tc>
          <w:tcPr>
            <w:tcW w:w="2235" w:type="dxa"/>
          </w:tcPr>
          <w:p w:rsidR="002D63A2" w:rsidRPr="000C2F51" w:rsidRDefault="00E81C1E"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Спиридонова М.А. соцпедагог.</w:t>
            </w:r>
          </w:p>
        </w:tc>
        <w:tc>
          <w:tcPr>
            <w:tcW w:w="1984" w:type="dxa"/>
          </w:tcPr>
          <w:p w:rsidR="002D63A2" w:rsidRPr="000C2F51" w:rsidRDefault="00E81C1E"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«Лучший социальный педагог»</w:t>
            </w:r>
          </w:p>
        </w:tc>
        <w:tc>
          <w:tcPr>
            <w:tcW w:w="1276" w:type="dxa"/>
          </w:tcPr>
          <w:p w:rsidR="002D63A2" w:rsidRPr="000C2F51" w:rsidRDefault="004F6EC6"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р</w:t>
            </w:r>
            <w:r w:rsidR="00E81C1E" w:rsidRPr="000C2F51">
              <w:rPr>
                <w:rFonts w:ascii="Times New Roman" w:eastAsia="Times New Roman" w:hAnsi="Times New Roman"/>
                <w:sz w:val="24"/>
                <w:szCs w:val="24"/>
                <w:lang w:eastAsia="ru-RU"/>
              </w:rPr>
              <w:t>еспубли-канский</w:t>
            </w:r>
          </w:p>
        </w:tc>
        <w:tc>
          <w:tcPr>
            <w:tcW w:w="2268" w:type="dxa"/>
          </w:tcPr>
          <w:p w:rsidR="002D63A2" w:rsidRPr="000C2F51" w:rsidRDefault="00E81C1E" w:rsidP="000C2F51">
            <w:pPr>
              <w:spacing w:after="0" w:line="240" w:lineRule="auto"/>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Выполнение конкурсных заданий</w:t>
            </w:r>
          </w:p>
        </w:tc>
        <w:tc>
          <w:tcPr>
            <w:tcW w:w="1984" w:type="dxa"/>
          </w:tcPr>
          <w:p w:rsidR="002D63A2" w:rsidRPr="000C2F51" w:rsidRDefault="006F35C7"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с</w:t>
            </w:r>
            <w:r w:rsidR="00E81C1E" w:rsidRPr="000C2F51">
              <w:rPr>
                <w:rFonts w:ascii="Times New Roman" w:eastAsia="Times New Roman" w:hAnsi="Times New Roman"/>
                <w:sz w:val="24"/>
                <w:szCs w:val="24"/>
                <w:lang w:eastAsia="ru-RU"/>
              </w:rPr>
              <w:t xml:space="preserve">ертификат </w:t>
            </w:r>
          </w:p>
        </w:tc>
      </w:tr>
      <w:tr w:rsidR="002D63A2" w:rsidRPr="00712FF0" w:rsidTr="000C2F51">
        <w:tc>
          <w:tcPr>
            <w:tcW w:w="2235" w:type="dxa"/>
          </w:tcPr>
          <w:p w:rsidR="002D63A2" w:rsidRPr="000C2F51" w:rsidRDefault="00E81C1E"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 xml:space="preserve">Герасимова Р.В. </w:t>
            </w:r>
          </w:p>
        </w:tc>
        <w:tc>
          <w:tcPr>
            <w:tcW w:w="1984" w:type="dxa"/>
          </w:tcPr>
          <w:p w:rsidR="002D63A2" w:rsidRPr="000C2F51" w:rsidRDefault="00E81C1E"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Деловая игра «Профи Учитель»</w:t>
            </w:r>
          </w:p>
        </w:tc>
        <w:tc>
          <w:tcPr>
            <w:tcW w:w="1276" w:type="dxa"/>
          </w:tcPr>
          <w:p w:rsidR="002D63A2" w:rsidRPr="000C2F51" w:rsidRDefault="004F6EC6"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р</w:t>
            </w:r>
            <w:r w:rsidR="00E81C1E" w:rsidRPr="000C2F51">
              <w:rPr>
                <w:rFonts w:ascii="Times New Roman" w:eastAsia="Times New Roman" w:hAnsi="Times New Roman"/>
                <w:sz w:val="24"/>
                <w:szCs w:val="24"/>
                <w:lang w:eastAsia="ru-RU"/>
              </w:rPr>
              <w:t>еспубли-канский</w:t>
            </w:r>
          </w:p>
        </w:tc>
        <w:tc>
          <w:tcPr>
            <w:tcW w:w="2268" w:type="dxa"/>
          </w:tcPr>
          <w:p w:rsidR="002D63A2" w:rsidRPr="000C2F51" w:rsidRDefault="00E81C1E" w:rsidP="000C2F51">
            <w:pPr>
              <w:spacing w:after="0" w:line="240" w:lineRule="auto"/>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Тестирование</w:t>
            </w:r>
          </w:p>
        </w:tc>
        <w:tc>
          <w:tcPr>
            <w:tcW w:w="1984" w:type="dxa"/>
          </w:tcPr>
          <w:p w:rsidR="002D63A2" w:rsidRPr="000C2F51" w:rsidRDefault="00E81C1E"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47,7 б.</w:t>
            </w:r>
          </w:p>
        </w:tc>
      </w:tr>
      <w:tr w:rsidR="002D63A2" w:rsidRPr="00712FF0" w:rsidTr="000C2F51">
        <w:tc>
          <w:tcPr>
            <w:tcW w:w="2235" w:type="dxa"/>
          </w:tcPr>
          <w:p w:rsidR="002D63A2" w:rsidRPr="000C2F51" w:rsidRDefault="0084249D"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Петрова С.В., учитель русского язы. и литературы</w:t>
            </w:r>
          </w:p>
        </w:tc>
        <w:tc>
          <w:tcPr>
            <w:tcW w:w="1984" w:type="dxa"/>
          </w:tcPr>
          <w:p w:rsidR="002D63A2" w:rsidRPr="000C2F51" w:rsidRDefault="0084249D"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Конкурс среди молодых учителей «</w:t>
            </w:r>
            <w:r w:rsidRPr="000C2F51">
              <w:rPr>
                <w:rFonts w:ascii="Times New Roman" w:eastAsia="Times New Roman" w:hAnsi="Times New Roman"/>
                <w:sz w:val="24"/>
                <w:szCs w:val="24"/>
                <w:lang w:val="sah-RU" w:eastAsia="ru-RU"/>
              </w:rPr>
              <w:t xml:space="preserve">Үрдүк </w:t>
            </w:r>
            <w:r w:rsidRPr="000C2F51">
              <w:rPr>
                <w:rFonts w:ascii="Times New Roman" w:eastAsia="Times New Roman" w:hAnsi="Times New Roman"/>
                <w:sz w:val="24"/>
                <w:szCs w:val="24"/>
                <w:lang w:eastAsia="ru-RU"/>
              </w:rPr>
              <w:t>Дабаан»</w:t>
            </w:r>
          </w:p>
        </w:tc>
        <w:tc>
          <w:tcPr>
            <w:tcW w:w="1276" w:type="dxa"/>
          </w:tcPr>
          <w:p w:rsidR="002D63A2" w:rsidRPr="000C2F51" w:rsidRDefault="004F6EC6"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р</w:t>
            </w:r>
            <w:r w:rsidR="0084249D" w:rsidRPr="000C2F51">
              <w:rPr>
                <w:rFonts w:ascii="Times New Roman" w:eastAsia="Times New Roman" w:hAnsi="Times New Roman"/>
                <w:sz w:val="24"/>
                <w:szCs w:val="24"/>
                <w:lang w:eastAsia="ru-RU"/>
              </w:rPr>
              <w:t xml:space="preserve">егиональный </w:t>
            </w:r>
          </w:p>
        </w:tc>
        <w:tc>
          <w:tcPr>
            <w:tcW w:w="2268" w:type="dxa"/>
          </w:tcPr>
          <w:p w:rsidR="002D63A2" w:rsidRPr="000C2F51" w:rsidRDefault="0084249D" w:rsidP="000C2F51">
            <w:pPr>
              <w:spacing w:after="0" w:line="240" w:lineRule="auto"/>
              <w:rPr>
                <w:rFonts w:ascii="Times New Roman" w:eastAsia="Times New Roman" w:hAnsi="Times New Roman"/>
                <w:sz w:val="24"/>
                <w:szCs w:val="24"/>
                <w:lang w:eastAsia="ru-RU"/>
              </w:rPr>
            </w:pPr>
            <w:r w:rsidRPr="000C2F51">
              <w:rPr>
                <w:rFonts w:ascii="Times New Roman" w:hAnsi="Times New Roman"/>
                <w:sz w:val="24"/>
                <w:szCs w:val="24"/>
              </w:rPr>
              <w:t xml:space="preserve">Открытый урок </w:t>
            </w:r>
          </w:p>
        </w:tc>
        <w:tc>
          <w:tcPr>
            <w:tcW w:w="1984" w:type="dxa"/>
          </w:tcPr>
          <w:p w:rsidR="002D63A2" w:rsidRPr="000C2F51" w:rsidRDefault="006F35C7"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с</w:t>
            </w:r>
            <w:r w:rsidR="0084249D" w:rsidRPr="000C2F51">
              <w:rPr>
                <w:rFonts w:ascii="Times New Roman" w:eastAsia="Times New Roman" w:hAnsi="Times New Roman"/>
                <w:sz w:val="24"/>
                <w:szCs w:val="24"/>
                <w:lang w:eastAsia="ru-RU"/>
              </w:rPr>
              <w:t>ертификат</w:t>
            </w:r>
          </w:p>
        </w:tc>
      </w:tr>
      <w:tr w:rsidR="002D63A2" w:rsidRPr="00712FF0" w:rsidTr="000C2F51">
        <w:tc>
          <w:tcPr>
            <w:tcW w:w="2235" w:type="dxa"/>
          </w:tcPr>
          <w:p w:rsidR="002D63A2" w:rsidRPr="000C2F51" w:rsidRDefault="0084249D"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Васильев А.В., учитель технологии</w:t>
            </w:r>
          </w:p>
        </w:tc>
        <w:tc>
          <w:tcPr>
            <w:tcW w:w="1984" w:type="dxa"/>
          </w:tcPr>
          <w:p w:rsidR="002D63A2" w:rsidRPr="000C2F51" w:rsidRDefault="0084249D"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Конкурс «Учитель года»</w:t>
            </w:r>
          </w:p>
        </w:tc>
        <w:tc>
          <w:tcPr>
            <w:tcW w:w="1276" w:type="dxa"/>
          </w:tcPr>
          <w:p w:rsidR="002D63A2" w:rsidRPr="000C2F51" w:rsidRDefault="004F6EC6"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у</w:t>
            </w:r>
            <w:r w:rsidR="0084249D" w:rsidRPr="000C2F51">
              <w:rPr>
                <w:rFonts w:ascii="Times New Roman" w:eastAsia="Times New Roman" w:hAnsi="Times New Roman"/>
                <w:sz w:val="24"/>
                <w:szCs w:val="24"/>
                <w:lang w:eastAsia="ru-RU"/>
              </w:rPr>
              <w:t xml:space="preserve">лусный </w:t>
            </w:r>
          </w:p>
        </w:tc>
        <w:tc>
          <w:tcPr>
            <w:tcW w:w="2268" w:type="dxa"/>
          </w:tcPr>
          <w:p w:rsidR="009F670B" w:rsidRPr="000C2F51" w:rsidRDefault="009F670B" w:rsidP="000C2F51">
            <w:pPr>
              <w:spacing w:after="0" w:line="240" w:lineRule="auto"/>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 xml:space="preserve">Открытвй урок, мастер-класс, </w:t>
            </w:r>
          </w:p>
          <w:p w:rsidR="002D63A2" w:rsidRPr="000C2F51" w:rsidRDefault="009F670B" w:rsidP="000C2F51">
            <w:pPr>
              <w:spacing w:after="0" w:line="240" w:lineRule="auto"/>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 xml:space="preserve">методич. </w:t>
            </w:r>
            <w:r w:rsidR="00712FF0" w:rsidRPr="000C2F51">
              <w:rPr>
                <w:rFonts w:ascii="Times New Roman" w:eastAsia="Times New Roman" w:hAnsi="Times New Roman"/>
                <w:sz w:val="24"/>
                <w:szCs w:val="24"/>
                <w:lang w:eastAsia="ru-RU"/>
              </w:rPr>
              <w:t>С</w:t>
            </w:r>
            <w:r w:rsidRPr="000C2F51">
              <w:rPr>
                <w:rFonts w:ascii="Times New Roman" w:eastAsia="Times New Roman" w:hAnsi="Times New Roman"/>
                <w:sz w:val="24"/>
                <w:szCs w:val="24"/>
                <w:lang w:eastAsia="ru-RU"/>
              </w:rPr>
              <w:t>еминар</w:t>
            </w:r>
          </w:p>
        </w:tc>
        <w:tc>
          <w:tcPr>
            <w:tcW w:w="1984" w:type="dxa"/>
          </w:tcPr>
          <w:p w:rsidR="002D63A2" w:rsidRPr="000C2F51" w:rsidRDefault="006F35C7"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с</w:t>
            </w:r>
            <w:r w:rsidR="0084249D" w:rsidRPr="000C2F51">
              <w:rPr>
                <w:rFonts w:ascii="Times New Roman" w:eastAsia="Times New Roman" w:hAnsi="Times New Roman"/>
                <w:sz w:val="24"/>
                <w:szCs w:val="24"/>
                <w:lang w:eastAsia="ru-RU"/>
              </w:rPr>
              <w:t>ертификат</w:t>
            </w:r>
          </w:p>
        </w:tc>
      </w:tr>
      <w:tr w:rsidR="002D63A2" w:rsidRPr="00712FF0" w:rsidTr="000C2F51">
        <w:tc>
          <w:tcPr>
            <w:tcW w:w="2235" w:type="dxa"/>
          </w:tcPr>
          <w:p w:rsidR="002D63A2" w:rsidRPr="000C2F51" w:rsidRDefault="0035157D" w:rsidP="000C2F51">
            <w:pPr>
              <w:spacing w:after="0" w:line="240" w:lineRule="auto"/>
              <w:jc w:val="center"/>
              <w:rPr>
                <w:rFonts w:ascii="Times New Roman" w:eastAsia="Times New Roman" w:hAnsi="Times New Roman"/>
                <w:sz w:val="24"/>
                <w:szCs w:val="24"/>
                <w:lang w:eastAsia="ru-RU"/>
              </w:rPr>
            </w:pPr>
            <w:r w:rsidRPr="000C2F51">
              <w:rPr>
                <w:rFonts w:ascii="Times New Roman" w:hAnsi="Times New Roman"/>
                <w:sz w:val="24"/>
                <w:szCs w:val="24"/>
              </w:rPr>
              <w:t>Донская Т.В., Аржакова М.Н., Филиппов М.А., Иванов А.Д., Антонова У.Н.</w:t>
            </w:r>
          </w:p>
        </w:tc>
        <w:tc>
          <w:tcPr>
            <w:tcW w:w="1984" w:type="dxa"/>
          </w:tcPr>
          <w:p w:rsidR="002D63A2" w:rsidRPr="000C2F51" w:rsidRDefault="004F6EC6" w:rsidP="000C2F51">
            <w:pPr>
              <w:spacing w:after="0" w:line="240" w:lineRule="auto"/>
              <w:jc w:val="center"/>
              <w:rPr>
                <w:rFonts w:ascii="Times New Roman" w:eastAsia="Times New Roman" w:hAnsi="Times New Roman"/>
                <w:sz w:val="24"/>
                <w:szCs w:val="24"/>
                <w:lang w:eastAsia="ru-RU"/>
              </w:rPr>
            </w:pPr>
            <w:r w:rsidRPr="000C2F51">
              <w:rPr>
                <w:rFonts w:ascii="Times New Roman" w:hAnsi="Times New Roman"/>
                <w:sz w:val="24"/>
                <w:szCs w:val="24"/>
              </w:rPr>
              <w:t>Педагогический брейн-ринг, посвященный Дню родного языка</w:t>
            </w:r>
          </w:p>
        </w:tc>
        <w:tc>
          <w:tcPr>
            <w:tcW w:w="1276" w:type="dxa"/>
          </w:tcPr>
          <w:p w:rsidR="002D63A2" w:rsidRPr="000C2F51" w:rsidRDefault="004F6EC6"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улусный</w:t>
            </w:r>
          </w:p>
        </w:tc>
        <w:tc>
          <w:tcPr>
            <w:tcW w:w="2268" w:type="dxa"/>
          </w:tcPr>
          <w:p w:rsidR="0035157D" w:rsidRPr="000C2F51" w:rsidRDefault="0035157D" w:rsidP="000C2F51">
            <w:pPr>
              <w:spacing w:after="0" w:line="240" w:lineRule="auto"/>
              <w:rPr>
                <w:rFonts w:ascii="Times New Roman" w:hAnsi="Times New Roman"/>
                <w:sz w:val="24"/>
                <w:szCs w:val="24"/>
              </w:rPr>
            </w:pPr>
            <w:r w:rsidRPr="000C2F51">
              <w:rPr>
                <w:rFonts w:ascii="Times New Roman" w:hAnsi="Times New Roman"/>
                <w:sz w:val="24"/>
                <w:szCs w:val="24"/>
              </w:rPr>
              <w:t>Эстафета</w:t>
            </w:r>
          </w:p>
          <w:p w:rsidR="0035157D" w:rsidRPr="000C2F51" w:rsidRDefault="0035157D" w:rsidP="000C2F51">
            <w:pPr>
              <w:spacing w:after="0" w:line="240" w:lineRule="auto"/>
              <w:rPr>
                <w:rFonts w:ascii="Times New Roman" w:hAnsi="Times New Roman"/>
                <w:sz w:val="24"/>
                <w:szCs w:val="24"/>
              </w:rPr>
            </w:pPr>
            <w:r w:rsidRPr="000C2F51">
              <w:rPr>
                <w:rFonts w:ascii="Times New Roman" w:hAnsi="Times New Roman"/>
                <w:sz w:val="24"/>
                <w:szCs w:val="24"/>
              </w:rPr>
              <w:t xml:space="preserve">Брейн – ринг </w:t>
            </w:r>
          </w:p>
          <w:p w:rsidR="002D63A2" w:rsidRPr="000C2F51" w:rsidRDefault="002D63A2" w:rsidP="000C2F51">
            <w:pPr>
              <w:spacing w:after="0" w:line="240" w:lineRule="auto"/>
              <w:rPr>
                <w:rFonts w:ascii="Times New Roman" w:eastAsia="Times New Roman" w:hAnsi="Times New Roman"/>
                <w:sz w:val="24"/>
                <w:szCs w:val="24"/>
                <w:lang w:eastAsia="ru-RU"/>
              </w:rPr>
            </w:pPr>
          </w:p>
        </w:tc>
        <w:tc>
          <w:tcPr>
            <w:tcW w:w="1984" w:type="dxa"/>
          </w:tcPr>
          <w:p w:rsidR="00BB593C" w:rsidRPr="000C2F51" w:rsidRDefault="0035157D" w:rsidP="000C2F51">
            <w:pPr>
              <w:spacing w:after="0" w:line="240" w:lineRule="auto"/>
              <w:jc w:val="center"/>
              <w:rPr>
                <w:rFonts w:ascii="Times New Roman" w:hAnsi="Times New Roman"/>
                <w:sz w:val="24"/>
                <w:szCs w:val="24"/>
              </w:rPr>
            </w:pPr>
            <w:r w:rsidRPr="000C2F51">
              <w:rPr>
                <w:rFonts w:ascii="Times New Roman" w:hAnsi="Times New Roman"/>
                <w:sz w:val="24"/>
                <w:szCs w:val="24"/>
              </w:rPr>
              <w:t xml:space="preserve">1 место            </w:t>
            </w:r>
          </w:p>
          <w:p w:rsidR="002D63A2" w:rsidRPr="000C2F51" w:rsidRDefault="0035157D" w:rsidP="000C2F51">
            <w:pPr>
              <w:spacing w:after="0" w:line="240" w:lineRule="auto"/>
              <w:jc w:val="center"/>
              <w:rPr>
                <w:rFonts w:ascii="Times New Roman" w:eastAsia="Times New Roman" w:hAnsi="Times New Roman"/>
                <w:sz w:val="24"/>
                <w:szCs w:val="24"/>
                <w:lang w:eastAsia="ru-RU"/>
              </w:rPr>
            </w:pPr>
            <w:r w:rsidRPr="000C2F51">
              <w:rPr>
                <w:rFonts w:ascii="Times New Roman" w:hAnsi="Times New Roman"/>
                <w:sz w:val="24"/>
                <w:szCs w:val="24"/>
              </w:rPr>
              <w:t>3 место</w:t>
            </w:r>
          </w:p>
        </w:tc>
      </w:tr>
      <w:tr w:rsidR="004D1DEA" w:rsidRPr="00712FF0" w:rsidTr="000C2F51">
        <w:tc>
          <w:tcPr>
            <w:tcW w:w="2235" w:type="dxa"/>
          </w:tcPr>
          <w:p w:rsidR="004D1DEA" w:rsidRPr="000C2F51" w:rsidRDefault="004D1DEA" w:rsidP="000C2F51">
            <w:pPr>
              <w:spacing w:after="0" w:line="240" w:lineRule="auto"/>
              <w:jc w:val="center"/>
              <w:rPr>
                <w:rFonts w:ascii="Times New Roman" w:hAnsi="Times New Roman"/>
                <w:sz w:val="24"/>
                <w:szCs w:val="24"/>
              </w:rPr>
            </w:pPr>
            <w:r w:rsidRPr="000C2F51">
              <w:rPr>
                <w:rFonts w:ascii="Times New Roman" w:hAnsi="Times New Roman"/>
                <w:sz w:val="24"/>
                <w:szCs w:val="24"/>
              </w:rPr>
              <w:t>Жендринская Г.П., Федотова В.В.</w:t>
            </w:r>
          </w:p>
        </w:tc>
        <w:tc>
          <w:tcPr>
            <w:tcW w:w="1984" w:type="dxa"/>
          </w:tcPr>
          <w:p w:rsidR="004D1DEA" w:rsidRPr="000C2F51" w:rsidRDefault="004D1DEA" w:rsidP="000C2F51">
            <w:pPr>
              <w:spacing w:after="0" w:line="240" w:lineRule="auto"/>
              <w:jc w:val="center"/>
              <w:rPr>
                <w:rFonts w:ascii="Times New Roman" w:hAnsi="Times New Roman"/>
                <w:sz w:val="24"/>
                <w:szCs w:val="24"/>
              </w:rPr>
            </w:pPr>
            <w:r w:rsidRPr="000C2F51">
              <w:rPr>
                <w:rFonts w:ascii="Times New Roman" w:hAnsi="Times New Roman"/>
              </w:rPr>
              <w:t>Х11  Прокопьевские чтения</w:t>
            </w:r>
          </w:p>
        </w:tc>
        <w:tc>
          <w:tcPr>
            <w:tcW w:w="1276" w:type="dxa"/>
          </w:tcPr>
          <w:p w:rsidR="004D1DEA" w:rsidRPr="000C2F51" w:rsidRDefault="004D1DEA"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улусный</w:t>
            </w:r>
          </w:p>
        </w:tc>
        <w:tc>
          <w:tcPr>
            <w:tcW w:w="2268" w:type="dxa"/>
          </w:tcPr>
          <w:p w:rsidR="004D1DEA" w:rsidRPr="000C2F51" w:rsidRDefault="004D1DEA" w:rsidP="000C2F51">
            <w:pPr>
              <w:spacing w:after="0" w:line="240" w:lineRule="auto"/>
              <w:rPr>
                <w:rFonts w:ascii="Times New Roman" w:hAnsi="Times New Roman"/>
                <w:sz w:val="24"/>
                <w:szCs w:val="24"/>
              </w:rPr>
            </w:pPr>
            <w:r w:rsidRPr="000C2F51">
              <w:rPr>
                <w:rFonts w:ascii="Times New Roman" w:hAnsi="Times New Roman"/>
              </w:rPr>
              <w:t xml:space="preserve">Выступление </w:t>
            </w:r>
            <w:r w:rsidR="00BB593C" w:rsidRPr="000C2F51">
              <w:rPr>
                <w:rFonts w:ascii="Times New Roman" w:hAnsi="Times New Roman"/>
              </w:rPr>
              <w:t>«</w:t>
            </w:r>
            <w:r w:rsidRPr="000C2F51">
              <w:rPr>
                <w:rFonts w:ascii="Times New Roman" w:hAnsi="Times New Roman"/>
              </w:rPr>
              <w:t xml:space="preserve">Пути создания иноязычной среды в школе» </w:t>
            </w:r>
          </w:p>
        </w:tc>
        <w:tc>
          <w:tcPr>
            <w:tcW w:w="1984" w:type="dxa"/>
          </w:tcPr>
          <w:p w:rsidR="004D1DEA" w:rsidRPr="000C2F51" w:rsidRDefault="004D1DEA" w:rsidP="000C2F51">
            <w:pPr>
              <w:spacing w:after="0" w:line="240" w:lineRule="auto"/>
              <w:jc w:val="center"/>
              <w:rPr>
                <w:rFonts w:ascii="Times New Roman" w:hAnsi="Times New Roman"/>
                <w:sz w:val="24"/>
                <w:szCs w:val="24"/>
              </w:rPr>
            </w:pPr>
            <w:r w:rsidRPr="000C2F51">
              <w:rPr>
                <w:rFonts w:ascii="Times New Roman" w:hAnsi="Times New Roman"/>
                <w:sz w:val="24"/>
                <w:szCs w:val="24"/>
              </w:rPr>
              <w:t>2 место</w:t>
            </w:r>
          </w:p>
        </w:tc>
      </w:tr>
      <w:tr w:rsidR="002E2659" w:rsidRPr="00712FF0" w:rsidTr="000C2F51">
        <w:tc>
          <w:tcPr>
            <w:tcW w:w="2235" w:type="dxa"/>
          </w:tcPr>
          <w:p w:rsidR="002E2659" w:rsidRPr="000C2F51" w:rsidRDefault="002E2659" w:rsidP="000C2F51">
            <w:pPr>
              <w:spacing w:after="0" w:line="240" w:lineRule="auto"/>
              <w:jc w:val="center"/>
              <w:rPr>
                <w:rFonts w:ascii="Times New Roman" w:hAnsi="Times New Roman"/>
                <w:sz w:val="24"/>
                <w:szCs w:val="24"/>
              </w:rPr>
            </w:pPr>
            <w:r w:rsidRPr="000C2F51">
              <w:rPr>
                <w:rFonts w:ascii="Times New Roman" w:hAnsi="Times New Roman"/>
                <w:sz w:val="24"/>
                <w:szCs w:val="24"/>
              </w:rPr>
              <w:t>Иванов А.Д., учитель физкультуры</w:t>
            </w:r>
          </w:p>
        </w:tc>
        <w:tc>
          <w:tcPr>
            <w:tcW w:w="1984" w:type="dxa"/>
          </w:tcPr>
          <w:p w:rsidR="002E2659" w:rsidRPr="000C2F51" w:rsidRDefault="002E2659" w:rsidP="000C2F51">
            <w:pPr>
              <w:spacing w:after="0" w:line="240" w:lineRule="auto"/>
              <w:ind w:right="-108"/>
              <w:jc w:val="center"/>
              <w:rPr>
                <w:rFonts w:ascii="Times New Roman" w:hAnsi="Times New Roman"/>
              </w:rPr>
            </w:pPr>
            <w:r w:rsidRPr="000C2F51">
              <w:rPr>
                <w:rFonts w:ascii="Times New Roman" w:hAnsi="Times New Roman"/>
                <w:sz w:val="24"/>
                <w:szCs w:val="24"/>
                <w:lang w:val="en-US"/>
              </w:rPr>
              <w:t>IV</w:t>
            </w:r>
            <w:r w:rsidRPr="000C2F51">
              <w:rPr>
                <w:rFonts w:ascii="Times New Roman" w:hAnsi="Times New Roman"/>
                <w:sz w:val="24"/>
                <w:szCs w:val="24"/>
              </w:rPr>
              <w:t xml:space="preserve"> вузовская научная конфе</w:t>
            </w:r>
            <w:r w:rsidR="00E222F7" w:rsidRPr="000C2F51">
              <w:rPr>
                <w:rFonts w:ascii="Times New Roman" w:hAnsi="Times New Roman"/>
                <w:sz w:val="24"/>
                <w:szCs w:val="24"/>
                <w:lang w:val="sah-RU"/>
              </w:rPr>
              <w:t>-</w:t>
            </w:r>
            <w:r w:rsidRPr="000C2F51">
              <w:rPr>
                <w:rFonts w:ascii="Times New Roman" w:hAnsi="Times New Roman"/>
                <w:sz w:val="24"/>
                <w:szCs w:val="24"/>
              </w:rPr>
              <w:t>ренция «Совре</w:t>
            </w:r>
            <w:r w:rsidR="00E222F7" w:rsidRPr="000C2F51">
              <w:rPr>
                <w:rFonts w:ascii="Times New Roman" w:hAnsi="Times New Roman"/>
                <w:sz w:val="24"/>
                <w:szCs w:val="24"/>
                <w:lang w:val="sah-RU"/>
              </w:rPr>
              <w:t>-</w:t>
            </w:r>
            <w:r w:rsidRPr="000C2F51">
              <w:rPr>
                <w:rFonts w:ascii="Times New Roman" w:hAnsi="Times New Roman"/>
                <w:sz w:val="24"/>
                <w:szCs w:val="24"/>
              </w:rPr>
              <w:t>менные пробле</w:t>
            </w:r>
            <w:r w:rsidR="00E222F7" w:rsidRPr="000C2F51">
              <w:rPr>
                <w:rFonts w:ascii="Times New Roman" w:hAnsi="Times New Roman"/>
                <w:sz w:val="24"/>
                <w:szCs w:val="24"/>
                <w:lang w:val="sah-RU"/>
              </w:rPr>
              <w:t>-</w:t>
            </w:r>
            <w:r w:rsidR="00E222F7" w:rsidRPr="000C2F51">
              <w:rPr>
                <w:rFonts w:ascii="Times New Roman" w:hAnsi="Times New Roman"/>
                <w:sz w:val="24"/>
                <w:szCs w:val="24"/>
              </w:rPr>
              <w:t>мы</w:t>
            </w:r>
            <w:r w:rsidR="00E222F7" w:rsidRPr="000C2F51">
              <w:rPr>
                <w:rFonts w:ascii="Times New Roman" w:hAnsi="Times New Roman"/>
                <w:sz w:val="24"/>
                <w:szCs w:val="24"/>
                <w:lang w:val="sah-RU"/>
              </w:rPr>
              <w:t xml:space="preserve"> </w:t>
            </w:r>
            <w:r w:rsidRPr="000C2F51">
              <w:rPr>
                <w:rFonts w:ascii="Times New Roman" w:hAnsi="Times New Roman"/>
                <w:sz w:val="24"/>
                <w:szCs w:val="24"/>
              </w:rPr>
              <w:t>физкультуры, спорта и молодежи»</w:t>
            </w:r>
          </w:p>
        </w:tc>
        <w:tc>
          <w:tcPr>
            <w:tcW w:w="1276" w:type="dxa"/>
          </w:tcPr>
          <w:p w:rsidR="002E2659" w:rsidRPr="000C2F51" w:rsidRDefault="002E2659" w:rsidP="000C2F51">
            <w:pPr>
              <w:spacing w:after="0" w:line="240" w:lineRule="auto"/>
              <w:jc w:val="center"/>
              <w:rPr>
                <w:rFonts w:ascii="Times New Roman" w:eastAsia="Times New Roman" w:hAnsi="Times New Roman"/>
                <w:sz w:val="24"/>
                <w:szCs w:val="24"/>
                <w:lang w:eastAsia="ru-RU"/>
              </w:rPr>
            </w:pPr>
            <w:r w:rsidRPr="000C2F51">
              <w:rPr>
                <w:rFonts w:ascii="Times New Roman" w:hAnsi="Times New Roman"/>
                <w:sz w:val="24"/>
                <w:szCs w:val="24"/>
              </w:rPr>
              <w:t>региональный</w:t>
            </w:r>
          </w:p>
        </w:tc>
        <w:tc>
          <w:tcPr>
            <w:tcW w:w="2268" w:type="dxa"/>
          </w:tcPr>
          <w:p w:rsidR="002E2659" w:rsidRPr="000C2F51" w:rsidRDefault="002E2659" w:rsidP="000C2F51">
            <w:pPr>
              <w:spacing w:after="0" w:line="240" w:lineRule="auto"/>
              <w:rPr>
                <w:rFonts w:ascii="Times New Roman" w:hAnsi="Times New Roman"/>
                <w:sz w:val="24"/>
                <w:szCs w:val="24"/>
              </w:rPr>
            </w:pPr>
            <w:r w:rsidRPr="000C2F51">
              <w:rPr>
                <w:rFonts w:ascii="Times New Roman" w:hAnsi="Times New Roman"/>
                <w:sz w:val="24"/>
                <w:szCs w:val="24"/>
              </w:rPr>
              <w:t xml:space="preserve">Выступление </w:t>
            </w:r>
          </w:p>
          <w:p w:rsidR="002E2659" w:rsidRPr="000C2F51" w:rsidRDefault="002E2659" w:rsidP="000C2F51">
            <w:pPr>
              <w:spacing w:after="0" w:line="240" w:lineRule="auto"/>
              <w:rPr>
                <w:rFonts w:ascii="Times New Roman" w:hAnsi="Times New Roman"/>
              </w:rPr>
            </w:pPr>
            <w:r w:rsidRPr="000C2F51">
              <w:rPr>
                <w:rFonts w:ascii="Times New Roman" w:hAnsi="Times New Roman"/>
                <w:sz w:val="24"/>
                <w:szCs w:val="24"/>
              </w:rPr>
              <w:t>«Роль физической культуры и спорта для подрастающего поколения»</w:t>
            </w:r>
          </w:p>
        </w:tc>
        <w:tc>
          <w:tcPr>
            <w:tcW w:w="1984" w:type="dxa"/>
          </w:tcPr>
          <w:p w:rsidR="002E2659" w:rsidRPr="000C2F51" w:rsidRDefault="006F35C7" w:rsidP="000C2F51">
            <w:pPr>
              <w:spacing w:after="0" w:line="240" w:lineRule="auto"/>
              <w:jc w:val="center"/>
              <w:rPr>
                <w:rFonts w:ascii="Times New Roman" w:hAnsi="Times New Roman"/>
                <w:sz w:val="24"/>
                <w:szCs w:val="24"/>
                <w:lang w:val="sah-RU"/>
              </w:rPr>
            </w:pPr>
            <w:r w:rsidRPr="000C2F51">
              <w:rPr>
                <w:rFonts w:ascii="Times New Roman" w:hAnsi="Times New Roman"/>
                <w:sz w:val="24"/>
                <w:szCs w:val="24"/>
              </w:rPr>
              <w:t>д</w:t>
            </w:r>
            <w:r w:rsidR="00E222F7" w:rsidRPr="000C2F51">
              <w:rPr>
                <w:rFonts w:ascii="Times New Roman" w:hAnsi="Times New Roman"/>
                <w:sz w:val="24"/>
                <w:szCs w:val="24"/>
              </w:rPr>
              <w:t xml:space="preserve">иплом </w:t>
            </w:r>
            <w:r w:rsidR="00E222F7" w:rsidRPr="000C2F51">
              <w:rPr>
                <w:rFonts w:ascii="Times New Roman" w:hAnsi="Times New Roman"/>
                <w:sz w:val="24"/>
                <w:szCs w:val="24"/>
                <w:lang w:val="en-US"/>
              </w:rPr>
              <w:t xml:space="preserve">I </w:t>
            </w:r>
            <w:r w:rsidR="00E222F7" w:rsidRPr="000C2F51">
              <w:rPr>
                <w:rFonts w:ascii="Times New Roman" w:hAnsi="Times New Roman"/>
                <w:sz w:val="24"/>
                <w:szCs w:val="24"/>
                <w:lang w:val="sah-RU"/>
              </w:rPr>
              <w:t>степени</w:t>
            </w:r>
          </w:p>
        </w:tc>
      </w:tr>
      <w:tr w:rsidR="002D63A2" w:rsidRPr="00712FF0" w:rsidTr="000C2F51">
        <w:tc>
          <w:tcPr>
            <w:tcW w:w="2235" w:type="dxa"/>
          </w:tcPr>
          <w:p w:rsidR="002D63A2" w:rsidRPr="000C2F51" w:rsidRDefault="0035157D" w:rsidP="000C2F51">
            <w:pPr>
              <w:spacing w:after="0" w:line="240" w:lineRule="auto"/>
              <w:jc w:val="center"/>
              <w:rPr>
                <w:rFonts w:ascii="Times New Roman" w:hAnsi="Times New Roman"/>
                <w:sz w:val="24"/>
                <w:szCs w:val="24"/>
                <w:lang w:val="sah-RU"/>
              </w:rPr>
            </w:pPr>
            <w:r w:rsidRPr="000C2F51">
              <w:rPr>
                <w:rFonts w:ascii="Times New Roman" w:hAnsi="Times New Roman"/>
                <w:sz w:val="24"/>
                <w:szCs w:val="24"/>
                <w:lang w:val="sah-RU"/>
              </w:rPr>
              <w:t>МО “Толкуй”</w:t>
            </w:r>
          </w:p>
          <w:p w:rsidR="0035157D" w:rsidRPr="000C2F51" w:rsidRDefault="0035157D" w:rsidP="000C2F51">
            <w:pPr>
              <w:spacing w:after="0" w:line="240" w:lineRule="auto"/>
              <w:jc w:val="center"/>
              <w:rPr>
                <w:rFonts w:ascii="Times New Roman" w:eastAsia="Times New Roman" w:hAnsi="Times New Roman"/>
                <w:sz w:val="24"/>
                <w:szCs w:val="24"/>
                <w:lang w:eastAsia="ru-RU"/>
              </w:rPr>
            </w:pPr>
            <w:r w:rsidRPr="000C2F51">
              <w:rPr>
                <w:rFonts w:ascii="Times New Roman" w:hAnsi="Times New Roman"/>
                <w:sz w:val="24"/>
                <w:szCs w:val="24"/>
                <w:lang w:val="sah-RU"/>
              </w:rPr>
              <w:t xml:space="preserve">Сантаева Н.И., </w:t>
            </w:r>
            <w:r w:rsidRPr="000C2F51">
              <w:rPr>
                <w:rFonts w:ascii="Times New Roman" w:hAnsi="Times New Roman"/>
                <w:sz w:val="24"/>
                <w:szCs w:val="24"/>
                <w:lang w:val="sah-RU"/>
              </w:rPr>
              <w:lastRenderedPageBreak/>
              <w:t>Миронова Г.Н., Андреева А.И., Иванова М.В.</w:t>
            </w:r>
          </w:p>
        </w:tc>
        <w:tc>
          <w:tcPr>
            <w:tcW w:w="1984" w:type="dxa"/>
          </w:tcPr>
          <w:p w:rsidR="002D63A2" w:rsidRPr="000C2F51" w:rsidRDefault="0035157D" w:rsidP="000C2F51">
            <w:pPr>
              <w:spacing w:after="0" w:line="240" w:lineRule="auto"/>
              <w:jc w:val="center"/>
              <w:rPr>
                <w:rFonts w:ascii="Times New Roman" w:eastAsia="Times New Roman" w:hAnsi="Times New Roman"/>
                <w:sz w:val="24"/>
                <w:szCs w:val="24"/>
                <w:lang w:eastAsia="ru-RU"/>
              </w:rPr>
            </w:pPr>
            <w:r w:rsidRPr="000C2F51">
              <w:rPr>
                <w:rFonts w:ascii="Times New Roman" w:hAnsi="Times New Roman"/>
                <w:sz w:val="24"/>
                <w:szCs w:val="24"/>
                <w:lang w:val="sah-RU"/>
              </w:rPr>
              <w:lastRenderedPageBreak/>
              <w:t>Педчтения “Агрокомпонет</w:t>
            </w:r>
            <w:r w:rsidR="00BB593C" w:rsidRPr="000C2F51">
              <w:rPr>
                <w:rFonts w:ascii="Times New Roman" w:hAnsi="Times New Roman"/>
                <w:sz w:val="24"/>
                <w:szCs w:val="24"/>
                <w:lang w:val="sah-RU"/>
              </w:rPr>
              <w:t>-</w:t>
            </w:r>
            <w:r w:rsidRPr="000C2F51">
              <w:rPr>
                <w:rFonts w:ascii="Times New Roman" w:hAnsi="Times New Roman"/>
                <w:sz w:val="24"/>
                <w:szCs w:val="24"/>
                <w:lang w:val="sah-RU"/>
              </w:rPr>
              <w:lastRenderedPageBreak/>
              <w:t xml:space="preserve">ное обучение учащихся как составляющая в деятельности агропрофилированных школ РС (Я), посв. 30-л. </w:t>
            </w:r>
            <w:r w:rsidR="00712FF0" w:rsidRPr="000C2F51">
              <w:rPr>
                <w:rFonts w:ascii="Times New Roman" w:hAnsi="Times New Roman"/>
                <w:sz w:val="24"/>
                <w:szCs w:val="24"/>
                <w:lang w:val="sah-RU"/>
              </w:rPr>
              <w:t>А</w:t>
            </w:r>
            <w:r w:rsidRPr="000C2F51">
              <w:rPr>
                <w:rFonts w:ascii="Times New Roman" w:hAnsi="Times New Roman"/>
                <w:sz w:val="24"/>
                <w:szCs w:val="24"/>
                <w:lang w:val="sah-RU"/>
              </w:rPr>
              <w:t xml:space="preserve">гротехнологич. </w:t>
            </w:r>
            <w:r w:rsidR="00712FF0" w:rsidRPr="000C2F51">
              <w:rPr>
                <w:rFonts w:ascii="Times New Roman" w:hAnsi="Times New Roman"/>
                <w:sz w:val="24"/>
                <w:szCs w:val="24"/>
                <w:lang w:val="sah-RU"/>
              </w:rPr>
              <w:t>О</w:t>
            </w:r>
            <w:r w:rsidRPr="000C2F51">
              <w:rPr>
                <w:rFonts w:ascii="Times New Roman" w:hAnsi="Times New Roman"/>
                <w:sz w:val="24"/>
                <w:szCs w:val="24"/>
                <w:lang w:val="sah-RU"/>
              </w:rPr>
              <w:t>бразования в РС (Я)</w:t>
            </w:r>
          </w:p>
        </w:tc>
        <w:tc>
          <w:tcPr>
            <w:tcW w:w="1276" w:type="dxa"/>
          </w:tcPr>
          <w:p w:rsidR="002D63A2" w:rsidRPr="000C2F51" w:rsidRDefault="002D63A2" w:rsidP="000C2F51">
            <w:pPr>
              <w:spacing w:after="0" w:line="240" w:lineRule="auto"/>
              <w:jc w:val="center"/>
              <w:rPr>
                <w:rFonts w:ascii="Times New Roman" w:eastAsia="Times New Roman" w:hAnsi="Times New Roman"/>
                <w:sz w:val="24"/>
                <w:szCs w:val="24"/>
                <w:lang w:eastAsia="ru-RU"/>
              </w:rPr>
            </w:pPr>
          </w:p>
        </w:tc>
        <w:tc>
          <w:tcPr>
            <w:tcW w:w="2268" w:type="dxa"/>
          </w:tcPr>
          <w:p w:rsidR="0035157D" w:rsidRPr="000C2F51" w:rsidRDefault="0035157D" w:rsidP="000C2F51">
            <w:pPr>
              <w:spacing w:after="0" w:line="240" w:lineRule="auto"/>
              <w:rPr>
                <w:rFonts w:ascii="Times New Roman" w:hAnsi="Times New Roman"/>
                <w:sz w:val="24"/>
                <w:szCs w:val="24"/>
                <w:lang w:val="sah-RU"/>
              </w:rPr>
            </w:pPr>
            <w:r w:rsidRPr="000C2F51">
              <w:rPr>
                <w:rFonts w:ascii="Times New Roman" w:hAnsi="Times New Roman"/>
                <w:sz w:val="24"/>
                <w:szCs w:val="24"/>
                <w:lang w:val="sah-RU"/>
              </w:rPr>
              <w:t xml:space="preserve">в секции “Начальное общее </w:t>
            </w:r>
            <w:r w:rsidRPr="000C2F51">
              <w:rPr>
                <w:rFonts w:ascii="Times New Roman" w:hAnsi="Times New Roman"/>
                <w:sz w:val="24"/>
                <w:szCs w:val="24"/>
                <w:lang w:val="sah-RU"/>
              </w:rPr>
              <w:lastRenderedPageBreak/>
              <w:t xml:space="preserve">образование”; </w:t>
            </w:r>
          </w:p>
          <w:p w:rsidR="002D63A2" w:rsidRPr="000C2F51" w:rsidRDefault="0035157D" w:rsidP="000C2F51">
            <w:pPr>
              <w:spacing w:after="0" w:line="240" w:lineRule="auto"/>
              <w:rPr>
                <w:rFonts w:ascii="Times New Roman" w:eastAsia="Times New Roman" w:hAnsi="Times New Roman"/>
                <w:sz w:val="24"/>
                <w:szCs w:val="24"/>
                <w:lang w:eastAsia="ru-RU"/>
              </w:rPr>
            </w:pPr>
            <w:r w:rsidRPr="000C2F51">
              <w:rPr>
                <w:rFonts w:ascii="Times New Roman" w:hAnsi="Times New Roman"/>
                <w:sz w:val="24"/>
                <w:szCs w:val="24"/>
                <w:lang w:val="sah-RU"/>
              </w:rPr>
              <w:t>в секции “Профориентация”</w:t>
            </w:r>
          </w:p>
        </w:tc>
        <w:tc>
          <w:tcPr>
            <w:tcW w:w="1984" w:type="dxa"/>
          </w:tcPr>
          <w:p w:rsidR="0035157D" w:rsidRPr="000C2F51" w:rsidRDefault="0035157D" w:rsidP="000C2F51">
            <w:pPr>
              <w:spacing w:after="0" w:line="240" w:lineRule="auto"/>
              <w:jc w:val="center"/>
              <w:rPr>
                <w:rFonts w:ascii="Times New Roman" w:hAnsi="Times New Roman"/>
                <w:sz w:val="24"/>
                <w:szCs w:val="24"/>
              </w:rPr>
            </w:pPr>
            <w:r w:rsidRPr="000C2F51">
              <w:rPr>
                <w:rFonts w:ascii="Times New Roman" w:hAnsi="Times New Roman"/>
                <w:sz w:val="24"/>
                <w:szCs w:val="24"/>
              </w:rPr>
              <w:lastRenderedPageBreak/>
              <w:t xml:space="preserve">1 место            </w:t>
            </w:r>
          </w:p>
          <w:p w:rsidR="0035157D" w:rsidRPr="000C2F51" w:rsidRDefault="0035157D" w:rsidP="000C2F51">
            <w:pPr>
              <w:spacing w:after="0" w:line="240" w:lineRule="auto"/>
              <w:jc w:val="center"/>
              <w:rPr>
                <w:rFonts w:ascii="Times New Roman" w:hAnsi="Times New Roman"/>
                <w:sz w:val="24"/>
                <w:szCs w:val="24"/>
              </w:rPr>
            </w:pPr>
          </w:p>
          <w:p w:rsidR="0035157D" w:rsidRPr="000C2F51" w:rsidRDefault="0035157D" w:rsidP="000C2F51">
            <w:pPr>
              <w:spacing w:after="0" w:line="240" w:lineRule="auto"/>
              <w:jc w:val="center"/>
              <w:rPr>
                <w:rFonts w:ascii="Times New Roman" w:hAnsi="Times New Roman"/>
                <w:sz w:val="24"/>
                <w:szCs w:val="24"/>
              </w:rPr>
            </w:pPr>
          </w:p>
          <w:p w:rsidR="00BB593C" w:rsidRPr="000C2F51" w:rsidRDefault="00BB593C" w:rsidP="000C2F51">
            <w:pPr>
              <w:spacing w:after="0" w:line="240" w:lineRule="auto"/>
              <w:jc w:val="center"/>
              <w:rPr>
                <w:rFonts w:ascii="Times New Roman" w:hAnsi="Times New Roman"/>
                <w:sz w:val="24"/>
                <w:szCs w:val="24"/>
              </w:rPr>
            </w:pPr>
          </w:p>
          <w:p w:rsidR="002D63A2" w:rsidRPr="000C2F51" w:rsidRDefault="0035157D" w:rsidP="000C2F51">
            <w:pPr>
              <w:spacing w:after="0" w:line="240" w:lineRule="auto"/>
              <w:jc w:val="center"/>
              <w:rPr>
                <w:rFonts w:ascii="Times New Roman" w:eastAsia="Times New Roman" w:hAnsi="Times New Roman"/>
                <w:sz w:val="24"/>
                <w:szCs w:val="24"/>
                <w:lang w:eastAsia="ru-RU"/>
              </w:rPr>
            </w:pPr>
            <w:r w:rsidRPr="000C2F51">
              <w:rPr>
                <w:rFonts w:ascii="Times New Roman" w:hAnsi="Times New Roman"/>
                <w:sz w:val="24"/>
                <w:szCs w:val="24"/>
              </w:rPr>
              <w:t>3 место</w:t>
            </w:r>
          </w:p>
        </w:tc>
      </w:tr>
      <w:tr w:rsidR="002D63A2" w:rsidRPr="00712FF0" w:rsidTr="000C2F51">
        <w:tc>
          <w:tcPr>
            <w:tcW w:w="2235" w:type="dxa"/>
          </w:tcPr>
          <w:p w:rsidR="002D63A2" w:rsidRPr="000C2F51" w:rsidRDefault="0035157D"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lastRenderedPageBreak/>
              <w:t>Ченохов М.С., мастер ПО</w:t>
            </w:r>
          </w:p>
        </w:tc>
        <w:tc>
          <w:tcPr>
            <w:tcW w:w="1984" w:type="dxa"/>
          </w:tcPr>
          <w:p w:rsidR="002D63A2" w:rsidRPr="000C2F51" w:rsidRDefault="0035157D" w:rsidP="000C2F51">
            <w:pPr>
              <w:spacing w:after="0" w:line="240" w:lineRule="auto"/>
              <w:ind w:left="-108" w:right="-108" w:firstLine="108"/>
              <w:rPr>
                <w:rFonts w:ascii="Times New Roman" w:eastAsia="Times New Roman" w:hAnsi="Times New Roman"/>
                <w:sz w:val="24"/>
                <w:szCs w:val="24"/>
                <w:lang w:eastAsia="ru-RU"/>
              </w:rPr>
            </w:pPr>
            <w:r w:rsidRPr="000C2F51">
              <w:rPr>
                <w:rFonts w:ascii="Times New Roman" w:hAnsi="Times New Roman"/>
                <w:sz w:val="24"/>
                <w:szCs w:val="24"/>
              </w:rPr>
              <w:t>Педчтения «Инновационные подходы в учебно-воспитательной деятельности и практико-ориенти-рованный подход во введении программ профобучения в усл</w:t>
            </w:r>
            <w:r w:rsidR="00712FF0" w:rsidRPr="000C2F51">
              <w:rPr>
                <w:rFonts w:ascii="Times New Roman" w:hAnsi="Times New Roman"/>
                <w:sz w:val="24"/>
                <w:szCs w:val="24"/>
                <w:lang w:val="sah-RU"/>
              </w:rPr>
              <w:t>.</w:t>
            </w:r>
            <w:r w:rsidRPr="000C2F51">
              <w:rPr>
                <w:rFonts w:ascii="Times New Roman" w:hAnsi="Times New Roman"/>
                <w:sz w:val="24"/>
                <w:szCs w:val="24"/>
              </w:rPr>
              <w:t xml:space="preserve"> ОУ в сельской местности»</w:t>
            </w:r>
          </w:p>
        </w:tc>
        <w:tc>
          <w:tcPr>
            <w:tcW w:w="1276" w:type="dxa"/>
          </w:tcPr>
          <w:p w:rsidR="002D63A2" w:rsidRPr="000C2F51" w:rsidRDefault="002D63A2" w:rsidP="000C2F51">
            <w:pPr>
              <w:spacing w:after="0" w:line="240" w:lineRule="auto"/>
              <w:jc w:val="center"/>
              <w:rPr>
                <w:rFonts w:ascii="Times New Roman" w:eastAsia="Times New Roman" w:hAnsi="Times New Roman"/>
                <w:sz w:val="24"/>
                <w:szCs w:val="24"/>
                <w:lang w:eastAsia="ru-RU"/>
              </w:rPr>
            </w:pPr>
          </w:p>
        </w:tc>
        <w:tc>
          <w:tcPr>
            <w:tcW w:w="2268" w:type="dxa"/>
          </w:tcPr>
          <w:p w:rsidR="002D63A2" w:rsidRPr="000C2F51" w:rsidRDefault="006F35C7" w:rsidP="000C2F51">
            <w:pPr>
              <w:spacing w:after="0" w:line="240" w:lineRule="auto"/>
              <w:rPr>
                <w:rFonts w:ascii="Times New Roman" w:eastAsia="Times New Roman" w:hAnsi="Times New Roman"/>
                <w:sz w:val="24"/>
                <w:szCs w:val="24"/>
                <w:lang w:eastAsia="ru-RU"/>
              </w:rPr>
            </w:pPr>
            <w:r w:rsidRPr="000C2F51">
              <w:rPr>
                <w:rFonts w:ascii="Times New Roman" w:hAnsi="Times New Roman"/>
                <w:sz w:val="24"/>
                <w:szCs w:val="24"/>
              </w:rPr>
              <w:t>В</w:t>
            </w:r>
            <w:r w:rsidR="0035157D" w:rsidRPr="000C2F51">
              <w:rPr>
                <w:rFonts w:ascii="Times New Roman" w:hAnsi="Times New Roman"/>
                <w:sz w:val="24"/>
                <w:szCs w:val="24"/>
              </w:rPr>
              <w:t>ысту</w:t>
            </w:r>
            <w:r w:rsidRPr="000C2F51">
              <w:rPr>
                <w:rFonts w:ascii="Times New Roman" w:hAnsi="Times New Roman"/>
                <w:sz w:val="24"/>
                <w:szCs w:val="24"/>
              </w:rPr>
              <w:t xml:space="preserve">пление         </w:t>
            </w:r>
            <w:r w:rsidR="0035157D" w:rsidRPr="000C2F51">
              <w:rPr>
                <w:rFonts w:ascii="Times New Roman" w:hAnsi="Times New Roman"/>
                <w:sz w:val="24"/>
                <w:szCs w:val="24"/>
              </w:rPr>
              <w:t xml:space="preserve"> с докладом «Воспитательная деятельность в условиях Агрошколы»</w:t>
            </w:r>
          </w:p>
        </w:tc>
        <w:tc>
          <w:tcPr>
            <w:tcW w:w="1984" w:type="dxa"/>
          </w:tcPr>
          <w:p w:rsidR="0035157D" w:rsidRPr="000C2F51" w:rsidRDefault="0035157D"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eastAsia="ru-RU"/>
              </w:rPr>
              <w:t xml:space="preserve">Лауреат </w:t>
            </w:r>
          </w:p>
          <w:p w:rsidR="002D63A2" w:rsidRPr="000C2F51" w:rsidRDefault="0035157D"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en-US" w:eastAsia="ru-RU"/>
              </w:rPr>
              <w:t xml:space="preserve">III </w:t>
            </w:r>
            <w:r w:rsidRPr="000C2F51">
              <w:rPr>
                <w:rFonts w:ascii="Times New Roman" w:eastAsia="Times New Roman" w:hAnsi="Times New Roman"/>
                <w:sz w:val="24"/>
                <w:szCs w:val="24"/>
                <w:lang w:val="sah-RU" w:eastAsia="ru-RU"/>
              </w:rPr>
              <w:t>степени</w:t>
            </w:r>
          </w:p>
        </w:tc>
      </w:tr>
      <w:tr w:rsidR="00496113" w:rsidRPr="00712FF0" w:rsidTr="000C2F51">
        <w:tc>
          <w:tcPr>
            <w:tcW w:w="2235" w:type="dxa"/>
          </w:tcPr>
          <w:p w:rsidR="00496113" w:rsidRPr="000C2F51" w:rsidRDefault="00ED5849"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Семенова Т.Н., Николаева О.Н.</w:t>
            </w:r>
          </w:p>
        </w:tc>
        <w:tc>
          <w:tcPr>
            <w:tcW w:w="1984" w:type="dxa"/>
          </w:tcPr>
          <w:p w:rsidR="00496113" w:rsidRPr="000C2F51" w:rsidRDefault="00496113" w:rsidP="000C2F51">
            <w:pPr>
              <w:spacing w:after="0" w:line="240" w:lineRule="auto"/>
              <w:ind w:left="-108" w:right="-108" w:firstLine="108"/>
              <w:rPr>
                <w:rFonts w:ascii="Times New Roman" w:hAnsi="Times New Roman"/>
                <w:sz w:val="24"/>
                <w:szCs w:val="24"/>
              </w:rPr>
            </w:pPr>
            <w:r w:rsidRPr="000C2F51">
              <w:rPr>
                <w:rFonts w:ascii="Times New Roman" w:hAnsi="Times New Roman"/>
                <w:sz w:val="24"/>
                <w:szCs w:val="24"/>
              </w:rPr>
              <w:t xml:space="preserve">Олимпиада по математике на английском языке </w:t>
            </w:r>
          </w:p>
          <w:p w:rsidR="00496113" w:rsidRPr="000C2F51" w:rsidRDefault="00ED5849" w:rsidP="000C2F51">
            <w:pPr>
              <w:spacing w:after="0" w:line="240" w:lineRule="auto"/>
              <w:ind w:left="-108" w:right="-108" w:firstLine="108"/>
              <w:rPr>
                <w:rFonts w:ascii="Times New Roman" w:hAnsi="Times New Roman"/>
                <w:sz w:val="24"/>
                <w:szCs w:val="24"/>
              </w:rPr>
            </w:pPr>
            <w:r w:rsidRPr="000C2F51">
              <w:rPr>
                <w:rFonts w:ascii="Times New Roman" w:hAnsi="Times New Roman"/>
                <w:sz w:val="24"/>
                <w:szCs w:val="24"/>
                <w:lang w:val="sah-RU"/>
              </w:rPr>
              <w:t xml:space="preserve">для школ-спутников </w:t>
            </w:r>
            <w:r w:rsidR="00496113" w:rsidRPr="000C2F51">
              <w:rPr>
                <w:rFonts w:ascii="Times New Roman" w:hAnsi="Times New Roman"/>
                <w:sz w:val="24"/>
                <w:szCs w:val="24"/>
              </w:rPr>
              <w:t>МАШ</w:t>
            </w:r>
          </w:p>
        </w:tc>
        <w:tc>
          <w:tcPr>
            <w:tcW w:w="1276" w:type="dxa"/>
          </w:tcPr>
          <w:p w:rsidR="00496113" w:rsidRPr="000C2F51" w:rsidRDefault="00496113"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между-народный</w:t>
            </w:r>
          </w:p>
        </w:tc>
        <w:tc>
          <w:tcPr>
            <w:tcW w:w="2268" w:type="dxa"/>
          </w:tcPr>
          <w:p w:rsidR="00496113" w:rsidRPr="000C2F51" w:rsidRDefault="00496113" w:rsidP="000C2F51">
            <w:pPr>
              <w:spacing w:after="0" w:line="240" w:lineRule="auto"/>
              <w:rPr>
                <w:rFonts w:ascii="Times New Roman" w:hAnsi="Times New Roman"/>
                <w:sz w:val="24"/>
                <w:szCs w:val="24"/>
              </w:rPr>
            </w:pPr>
            <w:r w:rsidRPr="000C2F51">
              <w:rPr>
                <w:rFonts w:ascii="Times New Roman" w:hAnsi="Times New Roman"/>
                <w:sz w:val="24"/>
                <w:szCs w:val="24"/>
              </w:rPr>
              <w:t>Решение занимательных задач</w:t>
            </w:r>
          </w:p>
        </w:tc>
        <w:tc>
          <w:tcPr>
            <w:tcW w:w="1984" w:type="dxa"/>
          </w:tcPr>
          <w:p w:rsidR="00496113" w:rsidRPr="000C2F51" w:rsidRDefault="00ED5849"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Отзыв организатора конкурса</w:t>
            </w:r>
          </w:p>
        </w:tc>
      </w:tr>
      <w:tr w:rsidR="00712FF0" w:rsidRPr="00712FF0" w:rsidTr="000C2F51">
        <w:tc>
          <w:tcPr>
            <w:tcW w:w="2235" w:type="dxa"/>
          </w:tcPr>
          <w:p w:rsidR="00712FF0" w:rsidRPr="000C2F51" w:rsidRDefault="00712FF0"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Пахомова Ф.Г., учитель ИЗО и черчения</w:t>
            </w:r>
          </w:p>
        </w:tc>
        <w:tc>
          <w:tcPr>
            <w:tcW w:w="1984" w:type="dxa"/>
          </w:tcPr>
          <w:p w:rsidR="00712FF0" w:rsidRPr="000C2F51" w:rsidRDefault="000631E8" w:rsidP="000C2F51">
            <w:pPr>
              <w:spacing w:after="0" w:line="240" w:lineRule="auto"/>
              <w:ind w:left="-108" w:right="-108" w:firstLine="108"/>
              <w:rPr>
                <w:rFonts w:ascii="Times New Roman" w:hAnsi="Times New Roman"/>
                <w:sz w:val="24"/>
                <w:szCs w:val="24"/>
                <w:lang w:val="sah-RU"/>
              </w:rPr>
            </w:pPr>
            <w:r w:rsidRPr="000C2F51">
              <w:rPr>
                <w:rFonts w:ascii="Times New Roman" w:hAnsi="Times New Roman"/>
                <w:sz w:val="24"/>
                <w:szCs w:val="24"/>
                <w:lang w:val="sah-RU"/>
              </w:rPr>
              <w:t xml:space="preserve">Педярмарка </w:t>
            </w:r>
            <w:r w:rsidR="00712FF0" w:rsidRPr="000C2F51">
              <w:rPr>
                <w:rFonts w:ascii="Times New Roman" w:hAnsi="Times New Roman"/>
                <w:sz w:val="24"/>
                <w:szCs w:val="24"/>
                <w:lang w:val="sah-RU"/>
              </w:rPr>
              <w:t>– 2018 “Сельская школа”  в с. Бердигестях</w:t>
            </w:r>
          </w:p>
        </w:tc>
        <w:tc>
          <w:tcPr>
            <w:tcW w:w="1276" w:type="dxa"/>
          </w:tcPr>
          <w:p w:rsidR="00712FF0" w:rsidRPr="000C2F51" w:rsidRDefault="00712FF0"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республи-канский</w:t>
            </w:r>
          </w:p>
        </w:tc>
        <w:tc>
          <w:tcPr>
            <w:tcW w:w="2268" w:type="dxa"/>
          </w:tcPr>
          <w:p w:rsidR="00712FF0" w:rsidRPr="000C2F51" w:rsidRDefault="00712FF0" w:rsidP="000C2F51">
            <w:pPr>
              <w:spacing w:after="0" w:line="240" w:lineRule="auto"/>
              <w:rPr>
                <w:rFonts w:ascii="Times New Roman" w:hAnsi="Times New Roman"/>
                <w:sz w:val="24"/>
                <w:szCs w:val="24"/>
                <w:lang w:val="sah-RU"/>
              </w:rPr>
            </w:pPr>
            <w:r w:rsidRPr="000C2F51">
              <w:rPr>
                <w:rFonts w:ascii="Times New Roman" w:hAnsi="Times New Roman"/>
                <w:sz w:val="24"/>
                <w:szCs w:val="24"/>
                <w:lang w:val="sah-RU"/>
              </w:rPr>
              <w:t xml:space="preserve">Конкурс рисунков </w:t>
            </w:r>
          </w:p>
        </w:tc>
        <w:tc>
          <w:tcPr>
            <w:tcW w:w="1984" w:type="dxa"/>
          </w:tcPr>
          <w:p w:rsidR="00712FF0" w:rsidRPr="000C2F51" w:rsidRDefault="00712FF0"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2 место, денежный приз</w:t>
            </w:r>
          </w:p>
        </w:tc>
      </w:tr>
    </w:tbl>
    <w:p w:rsidR="00DF601C" w:rsidRPr="009F670B" w:rsidRDefault="00DF601C" w:rsidP="00DF601C">
      <w:pPr>
        <w:spacing w:after="0" w:line="240" w:lineRule="auto"/>
        <w:jc w:val="center"/>
        <w:rPr>
          <w:rFonts w:ascii="Times New Roman" w:eastAsia="Times New Roman" w:hAnsi="Times New Roman"/>
          <w:b/>
          <w:sz w:val="24"/>
          <w:szCs w:val="24"/>
          <w:lang w:eastAsia="ru-RU"/>
        </w:rPr>
      </w:pPr>
    </w:p>
    <w:p w:rsidR="00AA4845" w:rsidRDefault="00AA4845" w:rsidP="004B0679">
      <w:pPr>
        <w:spacing w:after="0" w:line="240" w:lineRule="auto"/>
        <w:jc w:val="center"/>
        <w:outlineLvl w:val="1"/>
        <w:rPr>
          <w:rFonts w:ascii="Times New Roman" w:hAnsi="Times New Roman"/>
          <w:b/>
          <w:bCs/>
          <w:sz w:val="24"/>
          <w:szCs w:val="24"/>
        </w:rPr>
      </w:pPr>
      <w:r w:rsidRPr="00DF601C">
        <w:rPr>
          <w:rFonts w:ascii="Times New Roman" w:eastAsia="Times New Roman" w:hAnsi="Times New Roman"/>
          <w:b/>
          <w:color w:val="000000"/>
          <w:sz w:val="24"/>
          <w:szCs w:val="24"/>
          <w:lang w:eastAsia="ru-RU"/>
        </w:rPr>
        <w:t xml:space="preserve">Лауреаты </w:t>
      </w:r>
      <w:r>
        <w:rPr>
          <w:rFonts w:ascii="Times New Roman" w:hAnsi="Times New Roman"/>
          <w:b/>
          <w:sz w:val="24"/>
          <w:szCs w:val="24"/>
        </w:rPr>
        <w:t>ежегодных П</w:t>
      </w:r>
      <w:r w:rsidR="0017617B">
        <w:rPr>
          <w:rFonts w:ascii="Times New Roman" w:hAnsi="Times New Roman"/>
          <w:b/>
          <w:sz w:val="24"/>
          <w:szCs w:val="24"/>
        </w:rPr>
        <w:t>ремий имени</w:t>
      </w:r>
      <w:r>
        <w:rPr>
          <w:rFonts w:ascii="Times New Roman" w:hAnsi="Times New Roman"/>
          <w:b/>
          <w:sz w:val="24"/>
          <w:szCs w:val="24"/>
        </w:rPr>
        <w:t xml:space="preserve"> </w:t>
      </w:r>
      <w:r>
        <w:rPr>
          <w:rFonts w:ascii="Times New Roman" w:hAnsi="Times New Roman"/>
          <w:b/>
          <w:sz w:val="24"/>
          <w:szCs w:val="24"/>
          <w:lang w:val="sah-RU"/>
        </w:rPr>
        <w:t>выдающихся педагогов</w:t>
      </w:r>
      <w:r w:rsidRPr="0011000D">
        <w:rPr>
          <w:rFonts w:ascii="Times New Roman" w:eastAsia="Times New Roman" w:hAnsi="Times New Roman"/>
          <w:b/>
          <w:bCs/>
          <w:sz w:val="24"/>
          <w:szCs w:val="24"/>
          <w:lang w:eastAsia="ru-RU"/>
        </w:rPr>
        <w:t>,</w:t>
      </w:r>
    </w:p>
    <w:p w:rsidR="00AA4845" w:rsidRDefault="00AA4845" w:rsidP="00AA4845">
      <w:pPr>
        <w:spacing w:after="0" w:line="240" w:lineRule="auto"/>
        <w:jc w:val="center"/>
        <w:outlineLvl w:val="1"/>
        <w:rPr>
          <w:rFonts w:ascii="Times New Roman" w:hAnsi="Times New Roman"/>
          <w:b/>
          <w:bCs/>
          <w:sz w:val="24"/>
          <w:szCs w:val="24"/>
        </w:rPr>
      </w:pPr>
      <w:r w:rsidRPr="0011000D">
        <w:rPr>
          <w:rFonts w:ascii="Times New Roman" w:eastAsia="Times New Roman" w:hAnsi="Times New Roman"/>
          <w:b/>
          <w:bCs/>
          <w:sz w:val="24"/>
          <w:szCs w:val="24"/>
          <w:lang w:eastAsia="ru-RU"/>
        </w:rPr>
        <w:t xml:space="preserve">внесших огромный вклад в развитие образования </w:t>
      </w:r>
    </w:p>
    <w:p w:rsidR="00AA4845" w:rsidRPr="0011000D" w:rsidRDefault="00AA4845" w:rsidP="00AA4845">
      <w:pPr>
        <w:spacing w:after="0" w:line="240" w:lineRule="auto"/>
        <w:jc w:val="center"/>
        <w:outlineLvl w:val="1"/>
        <w:rPr>
          <w:rFonts w:ascii="Times New Roman" w:eastAsia="Times New Roman" w:hAnsi="Times New Roman"/>
          <w:b/>
          <w:bCs/>
          <w:sz w:val="24"/>
          <w:szCs w:val="24"/>
          <w:lang w:eastAsia="ru-RU"/>
        </w:rPr>
      </w:pPr>
      <w:r w:rsidRPr="0011000D">
        <w:rPr>
          <w:rFonts w:ascii="Times New Roman" w:eastAsia="Times New Roman" w:hAnsi="Times New Roman"/>
          <w:b/>
          <w:bCs/>
          <w:sz w:val="24"/>
          <w:szCs w:val="24"/>
          <w:lang w:eastAsia="ru-RU"/>
        </w:rPr>
        <w:t>Верхневилюйского улуса, Республики Саха (Якутия).</w:t>
      </w:r>
    </w:p>
    <w:p w:rsidR="00752DF9" w:rsidRPr="00DF601C" w:rsidRDefault="00752DF9" w:rsidP="00752DF9">
      <w:pPr>
        <w:spacing w:after="0" w:line="240" w:lineRule="auto"/>
        <w:jc w:val="center"/>
        <w:rPr>
          <w:rFonts w:ascii="Times New Roman" w:eastAsia="Times New Roman" w:hAnsi="Times New Roman"/>
          <w:b/>
          <w:sz w:val="24"/>
          <w:szCs w:val="24"/>
          <w:lang w:eastAsia="ru-RU"/>
        </w:rPr>
      </w:pPr>
    </w:p>
    <w:p w:rsidR="00752DF9" w:rsidRPr="00DF601C" w:rsidRDefault="00AA4845" w:rsidP="00752D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Федотова В.В. – Лауреат в номинации «Иностранный язык», награждена Премией</w:t>
      </w:r>
      <w:r w:rsidR="00752DF9" w:rsidRPr="00DF601C">
        <w:rPr>
          <w:rFonts w:ascii="Times New Roman" w:eastAsia="Times New Roman" w:hAnsi="Times New Roman"/>
          <w:sz w:val="24"/>
          <w:szCs w:val="24"/>
          <w:lang w:eastAsia="ru-RU"/>
        </w:rPr>
        <w:t xml:space="preserve"> имени М.И. Шамаевой;</w:t>
      </w:r>
    </w:p>
    <w:p w:rsidR="00752DF9" w:rsidRPr="00DF601C" w:rsidRDefault="00AA4845" w:rsidP="00752D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Егорова А.А. – Лауреат в номинации «Русский язык и литература», награждена Премией</w:t>
      </w:r>
      <w:r w:rsidR="00752DF9" w:rsidRPr="00DF601C">
        <w:rPr>
          <w:rFonts w:ascii="Times New Roman" w:eastAsia="Times New Roman" w:hAnsi="Times New Roman"/>
          <w:sz w:val="24"/>
          <w:szCs w:val="24"/>
          <w:lang w:eastAsia="ru-RU"/>
        </w:rPr>
        <w:t xml:space="preserve"> имени А.В. Корякиной;</w:t>
      </w:r>
    </w:p>
    <w:p w:rsidR="006123FB" w:rsidRPr="00AA4845" w:rsidRDefault="00752DF9" w:rsidP="00AA4845">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3. Васильева С.М. – </w:t>
      </w:r>
      <w:r w:rsidR="00AA4845">
        <w:rPr>
          <w:rFonts w:ascii="Times New Roman" w:eastAsia="Times New Roman" w:hAnsi="Times New Roman"/>
          <w:sz w:val="24"/>
          <w:szCs w:val="24"/>
          <w:lang w:eastAsia="ru-RU"/>
        </w:rPr>
        <w:t xml:space="preserve">Лауреат в номинации «Активист профсоюзной работы», награждена Премией </w:t>
      </w:r>
      <w:r w:rsidRPr="00DF601C">
        <w:rPr>
          <w:rFonts w:ascii="Times New Roman" w:eastAsia="Times New Roman" w:hAnsi="Times New Roman"/>
          <w:sz w:val="24"/>
          <w:szCs w:val="24"/>
          <w:lang w:eastAsia="ru-RU"/>
        </w:rPr>
        <w:t xml:space="preserve"> имени А.Ф. Андреевой</w:t>
      </w:r>
      <w:r w:rsidR="000F40B6">
        <w:rPr>
          <w:rFonts w:ascii="Times New Roman" w:eastAsia="Times New Roman" w:hAnsi="Times New Roman"/>
          <w:sz w:val="24"/>
          <w:szCs w:val="24"/>
          <w:lang w:eastAsia="ru-RU"/>
        </w:rPr>
        <w:t>.</w:t>
      </w:r>
    </w:p>
    <w:p w:rsidR="006123FB" w:rsidRPr="00EF18F4" w:rsidRDefault="00CB1D82" w:rsidP="00AA4845">
      <w:pPr>
        <w:pStyle w:val="a3"/>
        <w:suppressAutoHyphens/>
        <w:spacing w:before="120" w:after="120" w:line="240" w:lineRule="auto"/>
        <w:contextualSpacing w:val="0"/>
        <w:rPr>
          <w:rFonts w:ascii="Times New Roman" w:hAnsi="Times New Roman"/>
          <w:b/>
          <w:sz w:val="24"/>
          <w:szCs w:val="24"/>
          <w:lang w:val="sah-RU"/>
        </w:rPr>
      </w:pPr>
      <w:r w:rsidRPr="00B9517B">
        <w:rPr>
          <w:rFonts w:ascii="Times New Roman" w:hAnsi="Times New Roman"/>
          <w:b/>
          <w:sz w:val="24"/>
          <w:szCs w:val="24"/>
        </w:rPr>
        <w:t>Участие педагогов в инновационной деятельности</w:t>
      </w:r>
      <w:r w:rsidR="00EF18F4">
        <w:rPr>
          <w:rFonts w:ascii="Times New Roman" w:hAnsi="Times New Roman"/>
          <w:b/>
          <w:sz w:val="24"/>
          <w:szCs w:val="24"/>
          <w:lang w:val="sah-RU"/>
        </w:rPr>
        <w:t xml:space="preserve">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1822"/>
        <w:gridCol w:w="1294"/>
        <w:gridCol w:w="2620"/>
        <w:gridCol w:w="2063"/>
      </w:tblGrid>
      <w:tr w:rsidR="00230CF5" w:rsidTr="000C2F51">
        <w:tc>
          <w:tcPr>
            <w:tcW w:w="1779" w:type="dxa"/>
          </w:tcPr>
          <w:p w:rsidR="00E16AD9" w:rsidRPr="000C2F51" w:rsidRDefault="00E16AD9" w:rsidP="000C2F51">
            <w:pPr>
              <w:spacing w:after="0" w:line="240" w:lineRule="auto"/>
              <w:jc w:val="center"/>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ФИО педагога, должность</w:t>
            </w:r>
          </w:p>
        </w:tc>
        <w:tc>
          <w:tcPr>
            <w:tcW w:w="1822" w:type="dxa"/>
          </w:tcPr>
          <w:p w:rsidR="00E16AD9" w:rsidRPr="000C2F51" w:rsidRDefault="00E16AD9" w:rsidP="000C2F51">
            <w:pPr>
              <w:spacing w:after="0" w:line="240" w:lineRule="auto"/>
              <w:jc w:val="center"/>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Наименование конкурса</w:t>
            </w:r>
          </w:p>
        </w:tc>
        <w:tc>
          <w:tcPr>
            <w:tcW w:w="1248" w:type="dxa"/>
          </w:tcPr>
          <w:p w:rsidR="00E16AD9" w:rsidRPr="000C2F51" w:rsidRDefault="00E16AD9" w:rsidP="000C2F51">
            <w:pPr>
              <w:spacing w:after="0" w:line="240" w:lineRule="auto"/>
              <w:jc w:val="center"/>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 xml:space="preserve">Уровень </w:t>
            </w:r>
          </w:p>
        </w:tc>
        <w:tc>
          <w:tcPr>
            <w:tcW w:w="2659" w:type="dxa"/>
          </w:tcPr>
          <w:p w:rsidR="00E16AD9" w:rsidRPr="000C2F51" w:rsidRDefault="00016E5B" w:rsidP="000C2F51">
            <w:pPr>
              <w:spacing w:after="0" w:line="240" w:lineRule="auto"/>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Вид деятельности</w:t>
            </w:r>
          </w:p>
        </w:tc>
        <w:tc>
          <w:tcPr>
            <w:tcW w:w="2063" w:type="dxa"/>
          </w:tcPr>
          <w:p w:rsidR="00E16AD9" w:rsidRPr="000C2F51" w:rsidRDefault="00E16AD9" w:rsidP="000C2F51">
            <w:pPr>
              <w:spacing w:after="0" w:line="240" w:lineRule="auto"/>
              <w:jc w:val="center"/>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Результат деятельности</w:t>
            </w:r>
          </w:p>
        </w:tc>
      </w:tr>
      <w:tr w:rsidR="004F35AA" w:rsidRPr="00230CF5" w:rsidTr="000C2F51">
        <w:tc>
          <w:tcPr>
            <w:tcW w:w="1779" w:type="dxa"/>
          </w:tcPr>
          <w:p w:rsidR="004F35AA" w:rsidRPr="000C2F51" w:rsidRDefault="004F35AA"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Стручков Д.Д., руководитель УПД</w:t>
            </w:r>
          </w:p>
        </w:tc>
        <w:tc>
          <w:tcPr>
            <w:tcW w:w="1822" w:type="dxa"/>
            <w:vMerge w:val="restart"/>
          </w:tcPr>
          <w:p w:rsidR="00145D1C" w:rsidRPr="000C2F51" w:rsidRDefault="004F35AA" w:rsidP="000C2F51">
            <w:pPr>
              <w:spacing w:after="0" w:line="240" w:lineRule="auto"/>
              <w:contextualSpacing/>
              <w:jc w:val="center"/>
              <w:rPr>
                <w:rFonts w:ascii="Times New Roman" w:hAnsi="Times New Roman"/>
                <w:sz w:val="24"/>
                <w:szCs w:val="24"/>
                <w:lang w:val="sah-RU"/>
              </w:rPr>
            </w:pPr>
            <w:r w:rsidRPr="000C2F51">
              <w:rPr>
                <w:rFonts w:ascii="Times New Roman" w:hAnsi="Times New Roman"/>
                <w:sz w:val="24"/>
                <w:szCs w:val="24"/>
                <w:lang w:val="sah-RU"/>
              </w:rPr>
              <w:t xml:space="preserve">Педярмарка – 2018 “Сельская школа”  </w:t>
            </w:r>
          </w:p>
          <w:p w:rsidR="004F35AA" w:rsidRPr="000C2F51" w:rsidRDefault="004F35AA" w:rsidP="000C2F51">
            <w:pPr>
              <w:spacing w:after="0" w:line="240" w:lineRule="auto"/>
              <w:contextualSpacing/>
              <w:jc w:val="center"/>
              <w:rPr>
                <w:rFonts w:ascii="Times New Roman" w:hAnsi="Times New Roman"/>
                <w:sz w:val="24"/>
                <w:szCs w:val="24"/>
                <w:lang w:val="sah-RU"/>
              </w:rPr>
            </w:pPr>
            <w:r w:rsidRPr="000C2F51">
              <w:rPr>
                <w:rFonts w:ascii="Times New Roman" w:hAnsi="Times New Roman"/>
                <w:sz w:val="24"/>
                <w:szCs w:val="24"/>
                <w:lang w:val="sah-RU"/>
              </w:rPr>
              <w:t>в с. Намцы</w:t>
            </w:r>
          </w:p>
        </w:tc>
        <w:tc>
          <w:tcPr>
            <w:tcW w:w="1248" w:type="dxa"/>
            <w:vMerge w:val="restart"/>
          </w:tcPr>
          <w:p w:rsidR="004F35AA" w:rsidRPr="000C2F51" w:rsidRDefault="004F35AA" w:rsidP="000C2F51">
            <w:pPr>
              <w:contextualSpacing/>
              <w:jc w:val="center"/>
              <w:rPr>
                <w:rFonts w:ascii="Times New Roman" w:eastAsia="Times New Roman" w:hAnsi="Times New Roman"/>
                <w:b/>
                <w:sz w:val="24"/>
                <w:szCs w:val="24"/>
                <w:lang w:eastAsia="ru-RU"/>
              </w:rPr>
            </w:pPr>
            <w:r w:rsidRPr="000C2F51">
              <w:rPr>
                <w:rFonts w:ascii="Times New Roman" w:hAnsi="Times New Roman"/>
                <w:b/>
                <w:bCs/>
                <w:sz w:val="24"/>
                <w:szCs w:val="24"/>
                <w:lang w:val="sah-RU"/>
              </w:rPr>
              <w:t>улусный</w:t>
            </w:r>
          </w:p>
        </w:tc>
        <w:tc>
          <w:tcPr>
            <w:tcW w:w="2659" w:type="dxa"/>
          </w:tcPr>
          <w:p w:rsidR="004F35AA" w:rsidRPr="000C2F51" w:rsidRDefault="00746013" w:rsidP="000C2F51">
            <w:pPr>
              <w:spacing w:after="0" w:line="240" w:lineRule="auto"/>
              <w:ind w:right="-108"/>
              <w:rPr>
                <w:rFonts w:ascii="Times New Roman" w:hAnsi="Times New Roman"/>
                <w:sz w:val="24"/>
                <w:szCs w:val="24"/>
                <w:lang w:val="sah-RU"/>
              </w:rPr>
            </w:pPr>
            <w:r w:rsidRPr="000C2F51">
              <w:rPr>
                <w:rFonts w:ascii="Times New Roman" w:hAnsi="Times New Roman"/>
                <w:sz w:val="24"/>
                <w:szCs w:val="24"/>
              </w:rPr>
              <w:t>«Создание Центра по безопасности движения при ВВСОШ №1»</w:t>
            </w:r>
          </w:p>
        </w:tc>
        <w:tc>
          <w:tcPr>
            <w:tcW w:w="2063" w:type="dxa"/>
          </w:tcPr>
          <w:p w:rsidR="004F35AA" w:rsidRPr="000C2F51" w:rsidRDefault="004F35AA" w:rsidP="000C2F51">
            <w:pPr>
              <w:spacing w:after="0" w:line="240" w:lineRule="auto"/>
              <w:contextualSpacing/>
              <w:rPr>
                <w:rFonts w:ascii="Times New Roman" w:hAnsi="Times New Roman"/>
                <w:bCs/>
                <w:sz w:val="24"/>
                <w:szCs w:val="24"/>
                <w:lang w:val="sah-RU"/>
              </w:rPr>
            </w:pPr>
            <w:r w:rsidRPr="000C2F51">
              <w:rPr>
                <w:rFonts w:ascii="Times New Roman" w:hAnsi="Times New Roman"/>
                <w:bCs/>
                <w:sz w:val="24"/>
                <w:szCs w:val="24"/>
              </w:rPr>
              <w:t xml:space="preserve">Диплом </w:t>
            </w:r>
          </w:p>
          <w:p w:rsidR="004F35AA" w:rsidRPr="000C2F51" w:rsidRDefault="004F35AA" w:rsidP="000C2F51">
            <w:pPr>
              <w:spacing w:after="0" w:line="240" w:lineRule="auto"/>
              <w:rPr>
                <w:rFonts w:ascii="Times New Roman" w:eastAsia="Times New Roman" w:hAnsi="Times New Roman"/>
                <w:sz w:val="24"/>
                <w:szCs w:val="24"/>
                <w:lang w:val="sah-RU" w:eastAsia="ru-RU"/>
              </w:rPr>
            </w:pPr>
            <w:r w:rsidRPr="000C2F51">
              <w:rPr>
                <w:rFonts w:ascii="Times New Roman" w:hAnsi="Times New Roman"/>
                <w:bCs/>
                <w:sz w:val="24"/>
                <w:szCs w:val="24"/>
                <w:lang w:val="en-US"/>
              </w:rPr>
              <w:t xml:space="preserve">I </w:t>
            </w:r>
            <w:r w:rsidRPr="000C2F51">
              <w:rPr>
                <w:rFonts w:ascii="Times New Roman" w:hAnsi="Times New Roman"/>
                <w:bCs/>
                <w:sz w:val="24"/>
                <w:szCs w:val="24"/>
                <w:lang w:val="sah-RU"/>
              </w:rPr>
              <w:t>степени</w:t>
            </w:r>
          </w:p>
        </w:tc>
      </w:tr>
      <w:tr w:rsidR="009A1B94" w:rsidRPr="00230CF5" w:rsidTr="000C2F51">
        <w:tc>
          <w:tcPr>
            <w:tcW w:w="1779" w:type="dxa"/>
            <w:vMerge w:val="restart"/>
          </w:tcPr>
          <w:p w:rsidR="009A1B94" w:rsidRPr="000C2F51" w:rsidRDefault="009A1B94"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 xml:space="preserve">МО “Толкуй”, учителя </w:t>
            </w:r>
            <w:r w:rsidRPr="000C2F51">
              <w:rPr>
                <w:rFonts w:ascii="Times New Roman" w:eastAsia="Times New Roman" w:hAnsi="Times New Roman"/>
                <w:sz w:val="24"/>
                <w:szCs w:val="24"/>
                <w:lang w:val="sah-RU" w:eastAsia="ru-RU"/>
              </w:rPr>
              <w:lastRenderedPageBreak/>
              <w:t>начальных классов</w:t>
            </w:r>
          </w:p>
        </w:tc>
        <w:tc>
          <w:tcPr>
            <w:tcW w:w="1822" w:type="dxa"/>
            <w:vMerge/>
          </w:tcPr>
          <w:p w:rsidR="009A1B94" w:rsidRPr="000C2F51" w:rsidRDefault="009A1B94" w:rsidP="000C2F51">
            <w:pPr>
              <w:spacing w:after="0" w:line="240" w:lineRule="auto"/>
              <w:contextualSpacing/>
              <w:jc w:val="center"/>
              <w:rPr>
                <w:rFonts w:ascii="Times New Roman" w:hAnsi="Times New Roman"/>
                <w:sz w:val="24"/>
                <w:szCs w:val="24"/>
                <w:lang w:val="sah-RU"/>
              </w:rPr>
            </w:pPr>
          </w:p>
        </w:tc>
        <w:tc>
          <w:tcPr>
            <w:tcW w:w="1248" w:type="dxa"/>
            <w:vMerge/>
          </w:tcPr>
          <w:p w:rsidR="009A1B94" w:rsidRPr="000C2F51" w:rsidRDefault="009A1B94" w:rsidP="000C2F51">
            <w:pPr>
              <w:contextualSpacing/>
              <w:jc w:val="center"/>
              <w:rPr>
                <w:rFonts w:ascii="Times New Roman" w:hAnsi="Times New Roman"/>
                <w:bCs/>
                <w:sz w:val="24"/>
                <w:szCs w:val="24"/>
                <w:lang w:val="sah-RU"/>
              </w:rPr>
            </w:pPr>
          </w:p>
        </w:tc>
        <w:tc>
          <w:tcPr>
            <w:tcW w:w="2659" w:type="dxa"/>
          </w:tcPr>
          <w:p w:rsidR="009A1B94" w:rsidRPr="000C2F51" w:rsidRDefault="009A1B94" w:rsidP="000C2F51">
            <w:pPr>
              <w:spacing w:after="0" w:line="240" w:lineRule="auto"/>
              <w:ind w:right="-108"/>
              <w:rPr>
                <w:rFonts w:ascii="Times New Roman" w:hAnsi="Times New Roman"/>
                <w:sz w:val="24"/>
                <w:szCs w:val="24"/>
              </w:rPr>
            </w:pPr>
            <w:r w:rsidRPr="000C2F51">
              <w:rPr>
                <w:rFonts w:ascii="Times New Roman" w:hAnsi="Times New Roman"/>
                <w:sz w:val="24"/>
                <w:szCs w:val="24"/>
              </w:rPr>
              <w:t xml:space="preserve">«Создание дидактич. пособий на основе </w:t>
            </w:r>
            <w:r w:rsidRPr="000C2F51">
              <w:rPr>
                <w:rFonts w:ascii="Times New Roman" w:hAnsi="Times New Roman"/>
                <w:sz w:val="24"/>
                <w:szCs w:val="24"/>
              </w:rPr>
              <w:lastRenderedPageBreak/>
              <w:t>местного материала»</w:t>
            </w:r>
          </w:p>
        </w:tc>
        <w:tc>
          <w:tcPr>
            <w:tcW w:w="2063" w:type="dxa"/>
          </w:tcPr>
          <w:p w:rsidR="009A1B94" w:rsidRPr="000C2F51" w:rsidRDefault="009A1B94" w:rsidP="000C2F51">
            <w:pPr>
              <w:spacing w:after="0" w:line="240" w:lineRule="auto"/>
              <w:contextualSpacing/>
              <w:rPr>
                <w:rFonts w:ascii="Times New Roman" w:hAnsi="Times New Roman"/>
                <w:bCs/>
                <w:sz w:val="24"/>
                <w:szCs w:val="24"/>
                <w:lang w:val="sah-RU"/>
              </w:rPr>
            </w:pPr>
            <w:r w:rsidRPr="000C2F51">
              <w:rPr>
                <w:rFonts w:ascii="Times New Roman" w:hAnsi="Times New Roman"/>
                <w:bCs/>
                <w:sz w:val="24"/>
                <w:szCs w:val="24"/>
              </w:rPr>
              <w:lastRenderedPageBreak/>
              <w:t xml:space="preserve">Диплом </w:t>
            </w:r>
          </w:p>
          <w:p w:rsidR="009A1B94" w:rsidRPr="000C2F51" w:rsidRDefault="009A1B94" w:rsidP="000C2F51">
            <w:pPr>
              <w:spacing w:after="0" w:line="240" w:lineRule="auto"/>
              <w:contextualSpacing/>
              <w:rPr>
                <w:rFonts w:ascii="Times New Roman" w:hAnsi="Times New Roman"/>
                <w:bCs/>
                <w:sz w:val="24"/>
                <w:szCs w:val="24"/>
              </w:rPr>
            </w:pPr>
            <w:r w:rsidRPr="000C2F51">
              <w:rPr>
                <w:rFonts w:ascii="Times New Roman" w:hAnsi="Times New Roman"/>
                <w:bCs/>
                <w:sz w:val="24"/>
                <w:szCs w:val="24"/>
                <w:lang w:val="en-US"/>
              </w:rPr>
              <w:t xml:space="preserve">I </w:t>
            </w:r>
            <w:r w:rsidRPr="000C2F51">
              <w:rPr>
                <w:rFonts w:ascii="Times New Roman" w:hAnsi="Times New Roman"/>
                <w:bCs/>
                <w:sz w:val="24"/>
                <w:szCs w:val="24"/>
                <w:lang w:val="sah-RU"/>
              </w:rPr>
              <w:t>степени</w:t>
            </w:r>
          </w:p>
        </w:tc>
      </w:tr>
      <w:tr w:rsidR="009A1B94" w:rsidRPr="00230CF5" w:rsidTr="000C2F51">
        <w:trPr>
          <w:trHeight w:val="693"/>
        </w:trPr>
        <w:tc>
          <w:tcPr>
            <w:tcW w:w="1779" w:type="dxa"/>
            <w:vMerge/>
          </w:tcPr>
          <w:p w:rsidR="009A1B94" w:rsidRPr="000C2F51" w:rsidRDefault="009A1B94" w:rsidP="000C2F51">
            <w:pPr>
              <w:spacing w:after="0" w:line="240" w:lineRule="auto"/>
              <w:jc w:val="center"/>
              <w:rPr>
                <w:rFonts w:ascii="Times New Roman" w:eastAsia="Times New Roman" w:hAnsi="Times New Roman"/>
                <w:sz w:val="24"/>
                <w:szCs w:val="24"/>
                <w:lang w:val="sah-RU" w:eastAsia="ru-RU"/>
              </w:rPr>
            </w:pPr>
          </w:p>
        </w:tc>
        <w:tc>
          <w:tcPr>
            <w:tcW w:w="1822" w:type="dxa"/>
            <w:vMerge/>
          </w:tcPr>
          <w:p w:rsidR="009A1B94" w:rsidRPr="000C2F51" w:rsidRDefault="009A1B94" w:rsidP="000C2F51">
            <w:pPr>
              <w:contextualSpacing/>
              <w:jc w:val="center"/>
              <w:rPr>
                <w:rFonts w:ascii="Times New Roman" w:hAnsi="Times New Roman"/>
                <w:sz w:val="24"/>
                <w:szCs w:val="24"/>
                <w:lang w:val="sah-RU"/>
              </w:rPr>
            </w:pPr>
          </w:p>
        </w:tc>
        <w:tc>
          <w:tcPr>
            <w:tcW w:w="1248" w:type="dxa"/>
            <w:vMerge/>
          </w:tcPr>
          <w:p w:rsidR="009A1B94" w:rsidRPr="000C2F51" w:rsidRDefault="009A1B94" w:rsidP="000C2F51">
            <w:pPr>
              <w:contextualSpacing/>
              <w:jc w:val="center"/>
              <w:rPr>
                <w:rFonts w:ascii="Times New Roman" w:eastAsia="Times New Roman" w:hAnsi="Times New Roman"/>
                <w:sz w:val="24"/>
                <w:szCs w:val="24"/>
                <w:lang w:eastAsia="ru-RU"/>
              </w:rPr>
            </w:pPr>
          </w:p>
        </w:tc>
        <w:tc>
          <w:tcPr>
            <w:tcW w:w="2659" w:type="dxa"/>
          </w:tcPr>
          <w:p w:rsidR="009A1B94" w:rsidRPr="000C2F51" w:rsidRDefault="009A1B94" w:rsidP="000C2F51">
            <w:pPr>
              <w:spacing w:after="0" w:line="240" w:lineRule="auto"/>
              <w:rPr>
                <w:rFonts w:ascii="Times New Roman" w:hAnsi="Times New Roman"/>
                <w:sz w:val="24"/>
                <w:szCs w:val="24"/>
              </w:rPr>
            </w:pPr>
            <w:r w:rsidRPr="000C2F51">
              <w:rPr>
                <w:rFonts w:ascii="Times New Roman" w:hAnsi="Times New Roman"/>
                <w:sz w:val="24"/>
                <w:szCs w:val="24"/>
              </w:rPr>
              <w:t>«МБА в начальных классах»</w:t>
            </w:r>
          </w:p>
        </w:tc>
        <w:tc>
          <w:tcPr>
            <w:tcW w:w="2063" w:type="dxa"/>
          </w:tcPr>
          <w:p w:rsidR="009A1B94" w:rsidRPr="000C2F51" w:rsidRDefault="009A1B94" w:rsidP="000C2F51">
            <w:pPr>
              <w:spacing w:after="0" w:line="240" w:lineRule="auto"/>
              <w:contextualSpacing/>
              <w:rPr>
                <w:rFonts w:ascii="Times New Roman" w:hAnsi="Times New Roman"/>
                <w:bCs/>
                <w:sz w:val="24"/>
                <w:szCs w:val="24"/>
                <w:lang w:val="sah-RU"/>
              </w:rPr>
            </w:pPr>
            <w:r w:rsidRPr="000C2F51">
              <w:rPr>
                <w:rFonts w:ascii="Times New Roman" w:hAnsi="Times New Roman"/>
                <w:bCs/>
                <w:sz w:val="24"/>
                <w:szCs w:val="24"/>
              </w:rPr>
              <w:t xml:space="preserve">Диплом </w:t>
            </w:r>
          </w:p>
          <w:p w:rsidR="009A1B94" w:rsidRPr="000C2F51" w:rsidRDefault="009A1B94" w:rsidP="000C2F51">
            <w:pPr>
              <w:spacing w:after="0" w:line="240" w:lineRule="auto"/>
              <w:rPr>
                <w:rFonts w:ascii="Times New Roman" w:eastAsia="Times New Roman" w:hAnsi="Times New Roman"/>
                <w:sz w:val="24"/>
                <w:szCs w:val="24"/>
                <w:lang w:val="sah-RU" w:eastAsia="ru-RU"/>
              </w:rPr>
            </w:pPr>
            <w:r w:rsidRPr="000C2F51">
              <w:rPr>
                <w:rFonts w:ascii="Times New Roman" w:hAnsi="Times New Roman"/>
                <w:bCs/>
                <w:sz w:val="24"/>
                <w:szCs w:val="24"/>
                <w:lang w:val="en-US"/>
              </w:rPr>
              <w:t>II</w:t>
            </w:r>
            <w:r w:rsidRPr="000C2F51">
              <w:rPr>
                <w:rFonts w:ascii="Times New Roman" w:hAnsi="Times New Roman"/>
                <w:bCs/>
                <w:sz w:val="24"/>
                <w:szCs w:val="24"/>
                <w:lang w:val="sah-RU"/>
              </w:rPr>
              <w:t xml:space="preserve"> степени</w:t>
            </w:r>
          </w:p>
        </w:tc>
      </w:tr>
      <w:tr w:rsidR="00D263B6" w:rsidRPr="00230CF5" w:rsidTr="000C2F51">
        <w:trPr>
          <w:trHeight w:val="274"/>
        </w:trPr>
        <w:tc>
          <w:tcPr>
            <w:tcW w:w="1779" w:type="dxa"/>
          </w:tcPr>
          <w:p w:rsidR="00D263B6" w:rsidRPr="000C2F51" w:rsidRDefault="00D263B6" w:rsidP="000C2F51">
            <w:pPr>
              <w:spacing w:after="0" w:line="240" w:lineRule="auto"/>
              <w:jc w:val="center"/>
              <w:rPr>
                <w:rFonts w:ascii="Times New Roman" w:eastAsia="Times New Roman" w:hAnsi="Times New Roman"/>
                <w:sz w:val="24"/>
                <w:szCs w:val="24"/>
                <w:lang w:val="sah-RU" w:eastAsia="ru-RU"/>
              </w:rPr>
            </w:pPr>
            <w:r w:rsidRPr="000C2F51">
              <w:rPr>
                <w:rFonts w:ascii="Times New Roman" w:hAnsi="Times New Roman"/>
                <w:bCs/>
                <w:sz w:val="24"/>
                <w:szCs w:val="24"/>
              </w:rPr>
              <w:t>Васильева Т.И, Моисеева Т.Н., Васильев С.В.</w:t>
            </w:r>
          </w:p>
        </w:tc>
        <w:tc>
          <w:tcPr>
            <w:tcW w:w="1822" w:type="dxa"/>
            <w:vMerge/>
          </w:tcPr>
          <w:p w:rsidR="00D263B6" w:rsidRPr="000C2F51" w:rsidRDefault="00D263B6" w:rsidP="000C2F51">
            <w:pPr>
              <w:contextualSpacing/>
              <w:jc w:val="center"/>
              <w:rPr>
                <w:rFonts w:ascii="Times New Roman" w:hAnsi="Times New Roman"/>
                <w:sz w:val="24"/>
                <w:szCs w:val="24"/>
                <w:lang w:val="sah-RU"/>
              </w:rPr>
            </w:pPr>
          </w:p>
        </w:tc>
        <w:tc>
          <w:tcPr>
            <w:tcW w:w="1248" w:type="dxa"/>
            <w:vMerge/>
          </w:tcPr>
          <w:p w:rsidR="00D263B6" w:rsidRPr="000C2F51" w:rsidRDefault="00D263B6" w:rsidP="000C2F51">
            <w:pPr>
              <w:contextualSpacing/>
              <w:jc w:val="center"/>
              <w:rPr>
                <w:rFonts w:ascii="Times New Roman" w:eastAsia="Times New Roman" w:hAnsi="Times New Roman"/>
                <w:sz w:val="24"/>
                <w:szCs w:val="24"/>
                <w:lang w:eastAsia="ru-RU"/>
              </w:rPr>
            </w:pPr>
          </w:p>
        </w:tc>
        <w:tc>
          <w:tcPr>
            <w:tcW w:w="2659" w:type="dxa"/>
          </w:tcPr>
          <w:p w:rsidR="00D263B6" w:rsidRPr="000C2F51" w:rsidRDefault="00D263B6" w:rsidP="000C2F51">
            <w:pPr>
              <w:spacing w:after="0" w:line="240" w:lineRule="auto"/>
              <w:rPr>
                <w:rFonts w:ascii="Times New Roman" w:hAnsi="Times New Roman"/>
                <w:sz w:val="24"/>
                <w:szCs w:val="24"/>
              </w:rPr>
            </w:pPr>
            <w:r w:rsidRPr="000C2F51">
              <w:rPr>
                <w:rFonts w:ascii="Times New Roman" w:hAnsi="Times New Roman"/>
                <w:sz w:val="24"/>
                <w:szCs w:val="24"/>
                <w:lang w:eastAsia="ar-SA"/>
              </w:rPr>
              <w:t>Проект «Дети должны учиться вместе»</w:t>
            </w:r>
          </w:p>
        </w:tc>
        <w:tc>
          <w:tcPr>
            <w:tcW w:w="2063" w:type="dxa"/>
          </w:tcPr>
          <w:p w:rsidR="00D263B6" w:rsidRPr="000C2F51" w:rsidRDefault="00D263B6" w:rsidP="000C2F51">
            <w:pPr>
              <w:spacing w:after="0" w:line="240" w:lineRule="auto"/>
              <w:contextualSpacing/>
              <w:rPr>
                <w:rFonts w:ascii="Times New Roman" w:hAnsi="Times New Roman"/>
                <w:bCs/>
                <w:sz w:val="24"/>
                <w:szCs w:val="24"/>
              </w:rPr>
            </w:pPr>
            <w:r w:rsidRPr="000C2F51">
              <w:rPr>
                <w:rFonts w:ascii="Times New Roman" w:hAnsi="Times New Roman"/>
                <w:bCs/>
                <w:sz w:val="24"/>
                <w:szCs w:val="24"/>
              </w:rPr>
              <w:t xml:space="preserve">Диплом </w:t>
            </w:r>
          </w:p>
          <w:p w:rsidR="00D263B6" w:rsidRPr="000C2F51" w:rsidRDefault="00D263B6" w:rsidP="000C2F51">
            <w:pPr>
              <w:spacing w:after="0" w:line="240" w:lineRule="auto"/>
              <w:contextualSpacing/>
              <w:rPr>
                <w:rFonts w:ascii="Times New Roman" w:hAnsi="Times New Roman"/>
                <w:bCs/>
                <w:sz w:val="24"/>
                <w:szCs w:val="24"/>
                <w:lang w:val="sah-RU"/>
              </w:rPr>
            </w:pPr>
            <w:r w:rsidRPr="000C2F51">
              <w:rPr>
                <w:rFonts w:ascii="Times New Roman" w:hAnsi="Times New Roman"/>
                <w:bCs/>
                <w:sz w:val="24"/>
                <w:szCs w:val="24"/>
                <w:lang w:val="en-US"/>
              </w:rPr>
              <w:t xml:space="preserve">I </w:t>
            </w:r>
            <w:r w:rsidRPr="000C2F51">
              <w:rPr>
                <w:rFonts w:ascii="Times New Roman" w:hAnsi="Times New Roman"/>
                <w:bCs/>
                <w:sz w:val="24"/>
                <w:szCs w:val="24"/>
                <w:lang w:val="sah-RU"/>
              </w:rPr>
              <w:t>степени</w:t>
            </w:r>
          </w:p>
          <w:p w:rsidR="00D263B6" w:rsidRPr="000C2F51" w:rsidRDefault="00D263B6" w:rsidP="000C2F51">
            <w:pPr>
              <w:spacing w:after="0" w:line="240" w:lineRule="auto"/>
              <w:contextualSpacing/>
              <w:rPr>
                <w:rFonts w:ascii="Times New Roman" w:hAnsi="Times New Roman"/>
                <w:bCs/>
                <w:sz w:val="24"/>
                <w:szCs w:val="24"/>
              </w:rPr>
            </w:pPr>
          </w:p>
        </w:tc>
      </w:tr>
      <w:tr w:rsidR="00D263B6" w:rsidRPr="00230CF5" w:rsidTr="000C2F51">
        <w:trPr>
          <w:trHeight w:val="693"/>
        </w:trPr>
        <w:tc>
          <w:tcPr>
            <w:tcW w:w="1779" w:type="dxa"/>
          </w:tcPr>
          <w:p w:rsidR="00D263B6" w:rsidRPr="000C2F51" w:rsidRDefault="00D263B6" w:rsidP="000C2F51">
            <w:pPr>
              <w:spacing w:after="0" w:line="240" w:lineRule="auto"/>
              <w:jc w:val="center"/>
              <w:rPr>
                <w:rFonts w:ascii="Times New Roman" w:hAnsi="Times New Roman"/>
                <w:bCs/>
                <w:sz w:val="24"/>
                <w:szCs w:val="24"/>
              </w:rPr>
            </w:pPr>
            <w:r w:rsidRPr="000C2F51">
              <w:rPr>
                <w:rFonts w:ascii="Times New Roman" w:hAnsi="Times New Roman"/>
                <w:bCs/>
                <w:sz w:val="24"/>
                <w:szCs w:val="24"/>
              </w:rPr>
              <w:t>Семенова Т.Н., учитель математики</w:t>
            </w:r>
          </w:p>
        </w:tc>
        <w:tc>
          <w:tcPr>
            <w:tcW w:w="1822" w:type="dxa"/>
            <w:vMerge/>
          </w:tcPr>
          <w:p w:rsidR="00D263B6" w:rsidRPr="000C2F51" w:rsidRDefault="00D263B6" w:rsidP="000C2F51">
            <w:pPr>
              <w:contextualSpacing/>
              <w:jc w:val="center"/>
              <w:rPr>
                <w:rFonts w:ascii="Times New Roman" w:hAnsi="Times New Roman"/>
                <w:sz w:val="24"/>
                <w:szCs w:val="24"/>
                <w:lang w:val="sah-RU"/>
              </w:rPr>
            </w:pPr>
          </w:p>
        </w:tc>
        <w:tc>
          <w:tcPr>
            <w:tcW w:w="1248" w:type="dxa"/>
            <w:vMerge/>
          </w:tcPr>
          <w:p w:rsidR="00D263B6" w:rsidRPr="000C2F51" w:rsidRDefault="00D263B6" w:rsidP="000C2F51">
            <w:pPr>
              <w:contextualSpacing/>
              <w:jc w:val="center"/>
              <w:rPr>
                <w:rFonts w:ascii="Times New Roman" w:eastAsia="Times New Roman" w:hAnsi="Times New Roman"/>
                <w:sz w:val="24"/>
                <w:szCs w:val="24"/>
                <w:lang w:eastAsia="ru-RU"/>
              </w:rPr>
            </w:pPr>
          </w:p>
        </w:tc>
        <w:tc>
          <w:tcPr>
            <w:tcW w:w="2659" w:type="dxa"/>
          </w:tcPr>
          <w:p w:rsidR="00D263B6" w:rsidRPr="000C2F51" w:rsidRDefault="00D263B6" w:rsidP="000C2F51">
            <w:pPr>
              <w:spacing w:after="0" w:line="240" w:lineRule="auto"/>
              <w:rPr>
                <w:rFonts w:ascii="Times New Roman" w:hAnsi="Times New Roman"/>
                <w:sz w:val="24"/>
                <w:szCs w:val="24"/>
                <w:lang w:eastAsia="ar-SA"/>
              </w:rPr>
            </w:pPr>
            <w:r w:rsidRPr="000C2F51">
              <w:rPr>
                <w:rFonts w:ascii="Times New Roman" w:hAnsi="Times New Roman"/>
                <w:sz w:val="24"/>
                <w:szCs w:val="24"/>
              </w:rPr>
              <w:t>Соц. экопроект «Чисто не там, где убирают, а там – где не мусорят»</w:t>
            </w:r>
          </w:p>
        </w:tc>
        <w:tc>
          <w:tcPr>
            <w:tcW w:w="2063" w:type="dxa"/>
          </w:tcPr>
          <w:p w:rsidR="00D263B6" w:rsidRPr="000C2F51" w:rsidRDefault="00D263B6" w:rsidP="000C2F51">
            <w:pPr>
              <w:spacing w:after="0" w:line="240" w:lineRule="auto"/>
              <w:contextualSpacing/>
              <w:rPr>
                <w:rFonts w:ascii="Times New Roman" w:hAnsi="Times New Roman"/>
                <w:bCs/>
                <w:sz w:val="24"/>
                <w:szCs w:val="24"/>
                <w:lang w:val="sah-RU"/>
              </w:rPr>
            </w:pPr>
            <w:r w:rsidRPr="000C2F51">
              <w:rPr>
                <w:rFonts w:ascii="Times New Roman" w:hAnsi="Times New Roman"/>
                <w:bCs/>
                <w:sz w:val="24"/>
                <w:szCs w:val="24"/>
              </w:rPr>
              <w:t xml:space="preserve">Диплом </w:t>
            </w:r>
          </w:p>
          <w:p w:rsidR="00D263B6" w:rsidRPr="000C2F51" w:rsidRDefault="00D263B6" w:rsidP="000C2F51">
            <w:pPr>
              <w:spacing w:after="0" w:line="240" w:lineRule="auto"/>
              <w:contextualSpacing/>
              <w:rPr>
                <w:rFonts w:ascii="Times New Roman" w:hAnsi="Times New Roman"/>
                <w:bCs/>
                <w:sz w:val="24"/>
                <w:szCs w:val="24"/>
              </w:rPr>
            </w:pPr>
            <w:r w:rsidRPr="000C2F51">
              <w:rPr>
                <w:rFonts w:ascii="Times New Roman" w:hAnsi="Times New Roman"/>
                <w:bCs/>
                <w:sz w:val="24"/>
                <w:szCs w:val="24"/>
                <w:lang w:val="en-US"/>
              </w:rPr>
              <w:t xml:space="preserve">III </w:t>
            </w:r>
            <w:r w:rsidRPr="000C2F51">
              <w:rPr>
                <w:rFonts w:ascii="Times New Roman" w:hAnsi="Times New Roman"/>
                <w:bCs/>
                <w:sz w:val="24"/>
                <w:szCs w:val="24"/>
                <w:lang w:val="sah-RU"/>
              </w:rPr>
              <w:t>степени</w:t>
            </w:r>
          </w:p>
        </w:tc>
      </w:tr>
      <w:tr w:rsidR="00D263B6" w:rsidRPr="00230CF5" w:rsidTr="000C2F51">
        <w:tc>
          <w:tcPr>
            <w:tcW w:w="1779" w:type="dxa"/>
          </w:tcPr>
          <w:p w:rsidR="00D263B6" w:rsidRPr="000C2F51" w:rsidRDefault="00D263B6"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МО учителей английского языка</w:t>
            </w:r>
          </w:p>
        </w:tc>
        <w:tc>
          <w:tcPr>
            <w:tcW w:w="1822" w:type="dxa"/>
            <w:vMerge/>
          </w:tcPr>
          <w:p w:rsidR="00D263B6" w:rsidRPr="000C2F51" w:rsidRDefault="00D263B6" w:rsidP="000C2F51">
            <w:pPr>
              <w:contextualSpacing/>
              <w:jc w:val="center"/>
              <w:rPr>
                <w:rFonts w:ascii="Times New Roman" w:hAnsi="Times New Roman"/>
                <w:sz w:val="24"/>
                <w:szCs w:val="24"/>
                <w:lang w:val="sah-RU"/>
              </w:rPr>
            </w:pPr>
          </w:p>
        </w:tc>
        <w:tc>
          <w:tcPr>
            <w:tcW w:w="1248" w:type="dxa"/>
            <w:vMerge/>
          </w:tcPr>
          <w:p w:rsidR="00D263B6" w:rsidRPr="000C2F51" w:rsidRDefault="00D263B6" w:rsidP="000C2F51">
            <w:pPr>
              <w:contextualSpacing/>
              <w:jc w:val="center"/>
              <w:rPr>
                <w:rFonts w:ascii="Times New Roman" w:eastAsia="Times New Roman" w:hAnsi="Times New Roman"/>
                <w:sz w:val="24"/>
                <w:szCs w:val="24"/>
                <w:lang w:eastAsia="ru-RU"/>
              </w:rPr>
            </w:pPr>
          </w:p>
        </w:tc>
        <w:tc>
          <w:tcPr>
            <w:tcW w:w="2659" w:type="dxa"/>
          </w:tcPr>
          <w:p w:rsidR="00D263B6" w:rsidRPr="000C2F51" w:rsidRDefault="00D263B6" w:rsidP="000C2F51">
            <w:pPr>
              <w:spacing w:after="0" w:line="240" w:lineRule="auto"/>
              <w:ind w:right="-108"/>
              <w:rPr>
                <w:rFonts w:ascii="Times New Roman" w:hAnsi="Times New Roman"/>
                <w:sz w:val="24"/>
                <w:szCs w:val="24"/>
              </w:rPr>
            </w:pPr>
            <w:r w:rsidRPr="000C2F51">
              <w:rPr>
                <w:rFonts w:ascii="Times New Roman" w:hAnsi="Times New Roman"/>
                <w:sz w:val="24"/>
                <w:szCs w:val="24"/>
                <w:lang w:val="sah-RU"/>
              </w:rPr>
              <w:t xml:space="preserve">Проект “Создание условий для введения программы </w:t>
            </w:r>
            <w:r w:rsidRPr="000C2F51">
              <w:rPr>
                <w:rFonts w:ascii="Times New Roman" w:hAnsi="Times New Roman"/>
                <w:sz w:val="24"/>
                <w:szCs w:val="24"/>
                <w:lang w:val="en-US"/>
              </w:rPr>
              <w:t>IB</w:t>
            </w:r>
          </w:p>
        </w:tc>
        <w:tc>
          <w:tcPr>
            <w:tcW w:w="2063" w:type="dxa"/>
          </w:tcPr>
          <w:p w:rsidR="00D263B6" w:rsidRPr="000C2F51" w:rsidRDefault="00D263B6" w:rsidP="000C2F51">
            <w:pPr>
              <w:spacing w:after="0" w:line="240" w:lineRule="auto"/>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Рекомендация на участие на респ. педярмарке</w:t>
            </w:r>
          </w:p>
        </w:tc>
      </w:tr>
      <w:tr w:rsidR="00D263B6" w:rsidRPr="00230CF5" w:rsidTr="000C2F51">
        <w:tc>
          <w:tcPr>
            <w:tcW w:w="1779" w:type="dxa"/>
          </w:tcPr>
          <w:p w:rsidR="00D263B6" w:rsidRPr="000C2F51" w:rsidRDefault="00D263B6"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Егорова С.Я., агроном</w:t>
            </w:r>
          </w:p>
        </w:tc>
        <w:tc>
          <w:tcPr>
            <w:tcW w:w="1822" w:type="dxa"/>
            <w:vMerge/>
          </w:tcPr>
          <w:p w:rsidR="00D263B6" w:rsidRPr="000C2F51" w:rsidRDefault="00D263B6" w:rsidP="000C2F51">
            <w:pPr>
              <w:contextualSpacing/>
              <w:jc w:val="center"/>
              <w:rPr>
                <w:rFonts w:ascii="Times New Roman" w:hAnsi="Times New Roman"/>
                <w:sz w:val="24"/>
                <w:szCs w:val="24"/>
                <w:lang w:val="sah-RU"/>
              </w:rPr>
            </w:pPr>
          </w:p>
        </w:tc>
        <w:tc>
          <w:tcPr>
            <w:tcW w:w="1248" w:type="dxa"/>
            <w:vMerge/>
          </w:tcPr>
          <w:p w:rsidR="00D263B6" w:rsidRPr="000C2F51" w:rsidRDefault="00D263B6" w:rsidP="000C2F51">
            <w:pPr>
              <w:contextualSpacing/>
              <w:jc w:val="center"/>
              <w:rPr>
                <w:rFonts w:ascii="Times New Roman" w:eastAsia="Times New Roman" w:hAnsi="Times New Roman"/>
                <w:sz w:val="24"/>
                <w:szCs w:val="24"/>
                <w:lang w:eastAsia="ru-RU"/>
              </w:rPr>
            </w:pPr>
          </w:p>
        </w:tc>
        <w:tc>
          <w:tcPr>
            <w:tcW w:w="2659" w:type="dxa"/>
          </w:tcPr>
          <w:p w:rsidR="00D263B6" w:rsidRPr="000C2F51" w:rsidRDefault="00D263B6" w:rsidP="000C2F51">
            <w:pPr>
              <w:spacing w:after="0" w:line="240" w:lineRule="auto"/>
              <w:ind w:right="-108"/>
              <w:rPr>
                <w:rFonts w:ascii="Times New Roman" w:hAnsi="Times New Roman"/>
                <w:sz w:val="24"/>
                <w:szCs w:val="24"/>
                <w:lang w:val="sah-RU"/>
              </w:rPr>
            </w:pPr>
            <w:r w:rsidRPr="000C2F51">
              <w:rPr>
                <w:rFonts w:ascii="Times New Roman" w:hAnsi="Times New Roman"/>
                <w:sz w:val="24"/>
                <w:szCs w:val="24"/>
                <w:lang w:val="sah-RU"/>
              </w:rPr>
              <w:t>Проект “Ягодный рай”</w:t>
            </w:r>
          </w:p>
        </w:tc>
        <w:tc>
          <w:tcPr>
            <w:tcW w:w="2063" w:type="dxa"/>
          </w:tcPr>
          <w:p w:rsidR="00D263B6" w:rsidRPr="000C2F51" w:rsidRDefault="00D263B6" w:rsidP="000C2F51">
            <w:pPr>
              <w:spacing w:after="0" w:line="240" w:lineRule="auto"/>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Рекомендация на участие на респ. педярмарке</w:t>
            </w:r>
          </w:p>
        </w:tc>
      </w:tr>
      <w:tr w:rsidR="00D263B6" w:rsidRPr="00230CF5" w:rsidTr="000C2F51">
        <w:tc>
          <w:tcPr>
            <w:tcW w:w="1779" w:type="dxa"/>
          </w:tcPr>
          <w:p w:rsidR="00D263B6" w:rsidRPr="000C2F51" w:rsidRDefault="00D263B6" w:rsidP="000C2F51">
            <w:pPr>
              <w:spacing w:after="0" w:line="240" w:lineRule="auto"/>
              <w:jc w:val="center"/>
              <w:rPr>
                <w:rFonts w:ascii="Times New Roman" w:eastAsia="Times New Roman" w:hAnsi="Times New Roman"/>
                <w:sz w:val="24"/>
                <w:szCs w:val="24"/>
                <w:lang w:val="sah-RU" w:eastAsia="ru-RU"/>
              </w:rPr>
            </w:pPr>
            <w:r w:rsidRPr="000C2F51">
              <w:rPr>
                <w:rFonts w:ascii="Times New Roman" w:hAnsi="Times New Roman"/>
                <w:bCs/>
                <w:sz w:val="24"/>
                <w:szCs w:val="24"/>
              </w:rPr>
              <w:t>Пахомова Ф.Г., учитель ИЗО и черчения</w:t>
            </w:r>
          </w:p>
        </w:tc>
        <w:tc>
          <w:tcPr>
            <w:tcW w:w="1822" w:type="dxa"/>
            <w:vMerge/>
          </w:tcPr>
          <w:p w:rsidR="00D263B6" w:rsidRPr="000C2F51" w:rsidRDefault="00D263B6" w:rsidP="000C2F51">
            <w:pPr>
              <w:contextualSpacing/>
              <w:jc w:val="center"/>
              <w:rPr>
                <w:rFonts w:ascii="Times New Roman" w:hAnsi="Times New Roman"/>
                <w:sz w:val="24"/>
                <w:szCs w:val="24"/>
                <w:lang w:val="sah-RU"/>
              </w:rPr>
            </w:pPr>
          </w:p>
        </w:tc>
        <w:tc>
          <w:tcPr>
            <w:tcW w:w="1248" w:type="dxa"/>
            <w:vMerge/>
          </w:tcPr>
          <w:p w:rsidR="00D263B6" w:rsidRPr="000C2F51" w:rsidRDefault="00D263B6" w:rsidP="000C2F51">
            <w:pPr>
              <w:contextualSpacing/>
              <w:jc w:val="center"/>
              <w:rPr>
                <w:rFonts w:ascii="Times New Roman" w:eastAsia="Times New Roman" w:hAnsi="Times New Roman"/>
                <w:sz w:val="24"/>
                <w:szCs w:val="24"/>
                <w:lang w:eastAsia="ru-RU"/>
              </w:rPr>
            </w:pPr>
          </w:p>
        </w:tc>
        <w:tc>
          <w:tcPr>
            <w:tcW w:w="2659" w:type="dxa"/>
          </w:tcPr>
          <w:p w:rsidR="00D263B6" w:rsidRPr="000C2F51" w:rsidRDefault="00D263B6" w:rsidP="000C2F51">
            <w:pPr>
              <w:spacing w:after="0" w:line="240" w:lineRule="auto"/>
              <w:ind w:right="-108"/>
              <w:rPr>
                <w:rFonts w:ascii="Times New Roman" w:hAnsi="Times New Roman"/>
                <w:sz w:val="24"/>
                <w:szCs w:val="24"/>
                <w:lang w:val="sah-RU"/>
              </w:rPr>
            </w:pPr>
            <w:r w:rsidRPr="000C2F51">
              <w:rPr>
                <w:rFonts w:ascii="Times New Roman" w:hAnsi="Times New Roman"/>
                <w:sz w:val="24"/>
                <w:szCs w:val="24"/>
              </w:rPr>
              <w:t>Проект «Перспективы и реализация 3</w:t>
            </w:r>
            <w:r w:rsidRPr="000C2F51">
              <w:rPr>
                <w:rFonts w:ascii="Times New Roman" w:hAnsi="Times New Roman"/>
                <w:sz w:val="24"/>
                <w:szCs w:val="24"/>
                <w:lang w:val="en-US"/>
              </w:rPr>
              <w:t>D</w:t>
            </w:r>
            <w:r w:rsidRPr="000C2F51">
              <w:rPr>
                <w:rFonts w:ascii="Times New Roman" w:hAnsi="Times New Roman"/>
                <w:sz w:val="24"/>
                <w:szCs w:val="24"/>
              </w:rPr>
              <w:t xml:space="preserve"> моделирования в школе»</w:t>
            </w:r>
          </w:p>
        </w:tc>
        <w:tc>
          <w:tcPr>
            <w:tcW w:w="2063" w:type="dxa"/>
          </w:tcPr>
          <w:p w:rsidR="00D263B6" w:rsidRPr="000C2F51" w:rsidRDefault="00D263B6" w:rsidP="000C2F51">
            <w:pPr>
              <w:spacing w:after="0" w:line="240" w:lineRule="auto"/>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Рекомендация на участие на респ. педярмарке</w:t>
            </w:r>
          </w:p>
        </w:tc>
      </w:tr>
      <w:tr w:rsidR="00D263B6" w:rsidTr="000C2F51">
        <w:tc>
          <w:tcPr>
            <w:tcW w:w="1779" w:type="dxa"/>
          </w:tcPr>
          <w:p w:rsidR="00D263B6" w:rsidRPr="000C2F51" w:rsidRDefault="00D263B6" w:rsidP="000C2F51">
            <w:pPr>
              <w:spacing w:after="0" w:line="240" w:lineRule="auto"/>
              <w:contextualSpacing/>
              <w:jc w:val="center"/>
              <w:rPr>
                <w:rFonts w:ascii="Times New Roman" w:hAnsi="Times New Roman"/>
                <w:bCs/>
                <w:sz w:val="24"/>
                <w:szCs w:val="24"/>
              </w:rPr>
            </w:pPr>
            <w:r w:rsidRPr="000C2F51">
              <w:rPr>
                <w:rFonts w:ascii="Times New Roman" w:hAnsi="Times New Roman"/>
                <w:bCs/>
                <w:sz w:val="24"/>
                <w:szCs w:val="24"/>
              </w:rPr>
              <w:t>Хобусарова А.Г., учитель русского яз. и литературы</w:t>
            </w:r>
          </w:p>
        </w:tc>
        <w:tc>
          <w:tcPr>
            <w:tcW w:w="1822" w:type="dxa"/>
            <w:vMerge/>
          </w:tcPr>
          <w:p w:rsidR="00D263B6" w:rsidRPr="000C2F51" w:rsidRDefault="00D263B6" w:rsidP="000C2F51">
            <w:pPr>
              <w:spacing w:after="0" w:line="240" w:lineRule="auto"/>
              <w:contextualSpacing/>
              <w:jc w:val="center"/>
              <w:rPr>
                <w:rFonts w:ascii="Times New Roman" w:hAnsi="Times New Roman"/>
                <w:sz w:val="24"/>
                <w:szCs w:val="24"/>
                <w:lang w:val="sah-RU"/>
              </w:rPr>
            </w:pPr>
          </w:p>
        </w:tc>
        <w:tc>
          <w:tcPr>
            <w:tcW w:w="1248" w:type="dxa"/>
            <w:vMerge/>
          </w:tcPr>
          <w:p w:rsidR="00D263B6" w:rsidRPr="000C2F51" w:rsidRDefault="00D263B6" w:rsidP="000C2F51">
            <w:pPr>
              <w:spacing w:after="0" w:line="240" w:lineRule="auto"/>
              <w:contextualSpacing/>
              <w:jc w:val="center"/>
              <w:rPr>
                <w:rFonts w:ascii="Times New Roman" w:hAnsi="Times New Roman"/>
                <w:bCs/>
                <w:sz w:val="24"/>
                <w:szCs w:val="24"/>
                <w:lang w:val="sah-RU"/>
              </w:rPr>
            </w:pPr>
          </w:p>
        </w:tc>
        <w:tc>
          <w:tcPr>
            <w:tcW w:w="2659" w:type="dxa"/>
          </w:tcPr>
          <w:p w:rsidR="00D263B6" w:rsidRPr="000C2F51" w:rsidRDefault="006123FB" w:rsidP="000C2F51">
            <w:pPr>
              <w:spacing w:after="0" w:line="240" w:lineRule="auto"/>
              <w:contextualSpacing/>
              <w:rPr>
                <w:rFonts w:ascii="Times New Roman" w:hAnsi="Times New Roman"/>
                <w:sz w:val="24"/>
                <w:szCs w:val="24"/>
              </w:rPr>
            </w:pPr>
            <w:r w:rsidRPr="000C2F51">
              <w:rPr>
                <w:rFonts w:ascii="Times New Roman" w:hAnsi="Times New Roman"/>
                <w:sz w:val="24"/>
                <w:szCs w:val="24"/>
              </w:rPr>
              <w:t xml:space="preserve">Проект </w:t>
            </w:r>
            <w:r w:rsidR="00D263B6" w:rsidRPr="000C2F51">
              <w:rPr>
                <w:rFonts w:ascii="Times New Roman" w:hAnsi="Times New Roman"/>
                <w:sz w:val="24"/>
                <w:szCs w:val="24"/>
              </w:rPr>
              <w:t>«Методическая и инновационная работа языковедов ВВСОШ №1 в усл. реализации ФГОС»</w:t>
            </w:r>
          </w:p>
        </w:tc>
        <w:tc>
          <w:tcPr>
            <w:tcW w:w="2063" w:type="dxa"/>
          </w:tcPr>
          <w:p w:rsidR="00D263B6" w:rsidRPr="000C2F51" w:rsidRDefault="00D263B6" w:rsidP="000C2F51">
            <w:pPr>
              <w:spacing w:after="0" w:line="240" w:lineRule="auto"/>
              <w:contextualSpacing/>
              <w:rPr>
                <w:rFonts w:ascii="Times New Roman" w:hAnsi="Times New Roman"/>
                <w:bCs/>
                <w:sz w:val="24"/>
                <w:szCs w:val="24"/>
              </w:rPr>
            </w:pPr>
            <w:r w:rsidRPr="000C2F51">
              <w:rPr>
                <w:rFonts w:ascii="Times New Roman" w:eastAsia="Times New Roman" w:hAnsi="Times New Roman"/>
                <w:sz w:val="24"/>
                <w:szCs w:val="24"/>
                <w:lang w:val="sah-RU" w:eastAsia="ru-RU"/>
              </w:rPr>
              <w:t>Рекомендация на участие на респ. педярмарке</w:t>
            </w:r>
          </w:p>
        </w:tc>
      </w:tr>
      <w:tr w:rsidR="00D263B6" w:rsidTr="000C2F51">
        <w:trPr>
          <w:trHeight w:val="579"/>
        </w:trPr>
        <w:tc>
          <w:tcPr>
            <w:tcW w:w="1779" w:type="dxa"/>
          </w:tcPr>
          <w:p w:rsidR="00D263B6" w:rsidRPr="000C2F51" w:rsidRDefault="00D263B6" w:rsidP="000C2F51">
            <w:pPr>
              <w:spacing w:after="0" w:line="240" w:lineRule="auto"/>
              <w:contextualSpacing/>
              <w:jc w:val="center"/>
              <w:rPr>
                <w:rFonts w:ascii="Times New Roman" w:hAnsi="Times New Roman"/>
                <w:bCs/>
                <w:sz w:val="24"/>
                <w:szCs w:val="24"/>
              </w:rPr>
            </w:pPr>
            <w:r w:rsidRPr="000C2F51">
              <w:rPr>
                <w:rFonts w:ascii="Times New Roman" w:hAnsi="Times New Roman"/>
                <w:bCs/>
                <w:sz w:val="24"/>
                <w:szCs w:val="24"/>
              </w:rPr>
              <w:t>Васильев А.В., учитель технологии</w:t>
            </w:r>
          </w:p>
        </w:tc>
        <w:tc>
          <w:tcPr>
            <w:tcW w:w="1822" w:type="dxa"/>
            <w:vMerge w:val="restart"/>
          </w:tcPr>
          <w:p w:rsidR="00D263B6" w:rsidRPr="000C2F51" w:rsidRDefault="00D263B6" w:rsidP="000C2F51">
            <w:pPr>
              <w:ind w:left="-108" w:right="-108" w:firstLine="108"/>
              <w:rPr>
                <w:rFonts w:ascii="Times New Roman" w:hAnsi="Times New Roman"/>
                <w:sz w:val="24"/>
                <w:szCs w:val="24"/>
                <w:lang w:val="sah-RU"/>
              </w:rPr>
            </w:pPr>
            <w:r w:rsidRPr="000C2F51">
              <w:rPr>
                <w:rFonts w:ascii="Times New Roman" w:hAnsi="Times New Roman"/>
                <w:sz w:val="24"/>
                <w:szCs w:val="24"/>
                <w:lang w:val="sah-RU"/>
              </w:rPr>
              <w:t xml:space="preserve">Педярмарка – 2018 “Сельская школа”  в с. Бердигестях </w:t>
            </w:r>
          </w:p>
        </w:tc>
        <w:tc>
          <w:tcPr>
            <w:tcW w:w="1248" w:type="dxa"/>
            <w:vMerge w:val="restart"/>
          </w:tcPr>
          <w:p w:rsidR="00D263B6" w:rsidRPr="000C2F51" w:rsidRDefault="00D263B6" w:rsidP="000C2F51">
            <w:pPr>
              <w:jc w:val="center"/>
              <w:rPr>
                <w:rFonts w:ascii="Times New Roman" w:hAnsi="Times New Roman"/>
                <w:b/>
                <w:bCs/>
                <w:sz w:val="24"/>
                <w:szCs w:val="24"/>
                <w:lang w:val="sah-RU"/>
              </w:rPr>
            </w:pPr>
            <w:r w:rsidRPr="000C2F51">
              <w:rPr>
                <w:rFonts w:ascii="Times New Roman" w:eastAsia="Times New Roman" w:hAnsi="Times New Roman"/>
                <w:b/>
                <w:sz w:val="24"/>
                <w:szCs w:val="24"/>
                <w:lang w:eastAsia="ru-RU"/>
              </w:rPr>
              <w:t>республи-канский</w:t>
            </w:r>
          </w:p>
        </w:tc>
        <w:tc>
          <w:tcPr>
            <w:tcW w:w="2659" w:type="dxa"/>
          </w:tcPr>
          <w:p w:rsidR="00D263B6" w:rsidRPr="000C2F51" w:rsidRDefault="00D263B6" w:rsidP="000C2F51">
            <w:pPr>
              <w:spacing w:after="0" w:line="240" w:lineRule="auto"/>
              <w:ind w:left="-38" w:right="-74"/>
              <w:rPr>
                <w:rFonts w:ascii="Times New Roman" w:hAnsi="Times New Roman"/>
                <w:sz w:val="24"/>
                <w:szCs w:val="24"/>
              </w:rPr>
            </w:pPr>
            <w:r w:rsidRPr="000C2F51">
              <w:rPr>
                <w:rFonts w:ascii="Times New Roman" w:hAnsi="Times New Roman"/>
                <w:sz w:val="24"/>
                <w:szCs w:val="24"/>
              </w:rPr>
              <w:t>Работа с классом по технологии «Сатабыл» в усл. реализации ФГОС</w:t>
            </w:r>
          </w:p>
        </w:tc>
        <w:tc>
          <w:tcPr>
            <w:tcW w:w="2063" w:type="dxa"/>
          </w:tcPr>
          <w:p w:rsidR="00D263B6" w:rsidRPr="000C2F51" w:rsidRDefault="00D263B6" w:rsidP="000C2F51">
            <w:pPr>
              <w:spacing w:after="0" w:line="240" w:lineRule="auto"/>
              <w:contextualSpacing/>
              <w:rPr>
                <w:rFonts w:ascii="Times New Roman" w:hAnsi="Times New Roman"/>
                <w:bCs/>
                <w:sz w:val="24"/>
                <w:szCs w:val="24"/>
              </w:rPr>
            </w:pPr>
            <w:r w:rsidRPr="000C2F51">
              <w:rPr>
                <w:rFonts w:ascii="Times New Roman" w:hAnsi="Times New Roman"/>
                <w:bCs/>
                <w:sz w:val="24"/>
                <w:szCs w:val="24"/>
                <w:lang w:val="sah-RU"/>
              </w:rPr>
              <w:t>участие</w:t>
            </w:r>
          </w:p>
        </w:tc>
      </w:tr>
      <w:tr w:rsidR="00D263B6" w:rsidTr="000C2F51">
        <w:tc>
          <w:tcPr>
            <w:tcW w:w="1779" w:type="dxa"/>
          </w:tcPr>
          <w:p w:rsidR="00D263B6" w:rsidRPr="000C2F51" w:rsidRDefault="00D263B6" w:rsidP="000C2F51">
            <w:pPr>
              <w:spacing w:after="0" w:line="240" w:lineRule="auto"/>
              <w:contextualSpacing/>
              <w:jc w:val="center"/>
              <w:rPr>
                <w:rFonts w:ascii="Times New Roman" w:hAnsi="Times New Roman"/>
                <w:bCs/>
                <w:sz w:val="24"/>
                <w:szCs w:val="24"/>
              </w:rPr>
            </w:pPr>
            <w:r w:rsidRPr="000C2F51">
              <w:rPr>
                <w:rFonts w:ascii="Times New Roman" w:hAnsi="Times New Roman"/>
                <w:bCs/>
                <w:sz w:val="24"/>
                <w:szCs w:val="24"/>
              </w:rPr>
              <w:t>Пахомова Ф.Г., учитель ИЗО и черчения</w:t>
            </w:r>
          </w:p>
        </w:tc>
        <w:tc>
          <w:tcPr>
            <w:tcW w:w="1822" w:type="dxa"/>
            <w:vMerge/>
          </w:tcPr>
          <w:p w:rsidR="00D263B6" w:rsidRPr="000C2F51" w:rsidRDefault="00D263B6" w:rsidP="000C2F51">
            <w:pPr>
              <w:ind w:left="-108" w:right="-108" w:firstLine="108"/>
              <w:rPr>
                <w:rFonts w:ascii="Times New Roman" w:hAnsi="Times New Roman"/>
                <w:sz w:val="24"/>
                <w:szCs w:val="24"/>
                <w:lang w:val="sah-RU"/>
              </w:rPr>
            </w:pPr>
          </w:p>
        </w:tc>
        <w:tc>
          <w:tcPr>
            <w:tcW w:w="1248" w:type="dxa"/>
            <w:vMerge/>
          </w:tcPr>
          <w:p w:rsidR="00D263B6" w:rsidRPr="000C2F51" w:rsidRDefault="00D263B6" w:rsidP="000C2F51">
            <w:pPr>
              <w:jc w:val="center"/>
              <w:rPr>
                <w:rFonts w:ascii="Times New Roman" w:eastAsia="Times New Roman" w:hAnsi="Times New Roman"/>
                <w:sz w:val="24"/>
                <w:szCs w:val="24"/>
                <w:lang w:eastAsia="ru-RU"/>
              </w:rPr>
            </w:pPr>
          </w:p>
        </w:tc>
        <w:tc>
          <w:tcPr>
            <w:tcW w:w="2659" w:type="dxa"/>
          </w:tcPr>
          <w:p w:rsidR="00D263B6" w:rsidRPr="000C2F51" w:rsidRDefault="00D263B6" w:rsidP="000C2F51">
            <w:pPr>
              <w:spacing w:after="0" w:line="240" w:lineRule="auto"/>
              <w:contextualSpacing/>
              <w:rPr>
                <w:rFonts w:ascii="Times New Roman" w:hAnsi="Times New Roman"/>
                <w:color w:val="FF0000"/>
                <w:sz w:val="24"/>
                <w:szCs w:val="24"/>
              </w:rPr>
            </w:pPr>
            <w:r w:rsidRPr="000C2F51">
              <w:rPr>
                <w:rFonts w:ascii="Times New Roman" w:hAnsi="Times New Roman"/>
                <w:sz w:val="24"/>
                <w:szCs w:val="24"/>
              </w:rPr>
              <w:t>«Перспективы и реализация 3</w:t>
            </w:r>
            <w:r w:rsidRPr="000C2F51">
              <w:rPr>
                <w:rFonts w:ascii="Times New Roman" w:hAnsi="Times New Roman"/>
                <w:sz w:val="24"/>
                <w:szCs w:val="24"/>
                <w:lang w:val="en-US"/>
              </w:rPr>
              <w:t>D</w:t>
            </w:r>
            <w:r w:rsidRPr="000C2F51">
              <w:rPr>
                <w:rFonts w:ascii="Times New Roman" w:hAnsi="Times New Roman"/>
                <w:sz w:val="24"/>
                <w:szCs w:val="24"/>
              </w:rPr>
              <w:t xml:space="preserve"> моделирования в школе»</w:t>
            </w:r>
          </w:p>
        </w:tc>
        <w:tc>
          <w:tcPr>
            <w:tcW w:w="2063" w:type="dxa"/>
          </w:tcPr>
          <w:p w:rsidR="00D263B6" w:rsidRPr="000C2F51" w:rsidRDefault="00D263B6" w:rsidP="000C2F51">
            <w:pPr>
              <w:spacing w:after="0" w:line="240" w:lineRule="auto"/>
              <w:contextualSpacing/>
              <w:rPr>
                <w:rFonts w:ascii="Times New Roman" w:hAnsi="Times New Roman"/>
                <w:bCs/>
                <w:sz w:val="24"/>
                <w:szCs w:val="24"/>
                <w:lang w:val="sah-RU"/>
              </w:rPr>
            </w:pPr>
            <w:r w:rsidRPr="000C2F51">
              <w:rPr>
                <w:rFonts w:ascii="Times New Roman" w:hAnsi="Times New Roman"/>
                <w:bCs/>
                <w:sz w:val="24"/>
                <w:szCs w:val="24"/>
                <w:lang w:val="sah-RU"/>
              </w:rPr>
              <w:t>участие</w:t>
            </w:r>
          </w:p>
        </w:tc>
      </w:tr>
      <w:tr w:rsidR="00D263B6" w:rsidTr="000C2F51">
        <w:tc>
          <w:tcPr>
            <w:tcW w:w="1779" w:type="dxa"/>
          </w:tcPr>
          <w:p w:rsidR="00D263B6" w:rsidRPr="000C2F51" w:rsidRDefault="00D263B6" w:rsidP="000C2F51">
            <w:pPr>
              <w:spacing w:after="0" w:line="240" w:lineRule="auto"/>
              <w:contextualSpacing/>
              <w:jc w:val="center"/>
              <w:rPr>
                <w:rFonts w:ascii="Times New Roman" w:hAnsi="Times New Roman"/>
                <w:bCs/>
                <w:sz w:val="24"/>
                <w:szCs w:val="24"/>
              </w:rPr>
            </w:pPr>
            <w:r w:rsidRPr="000C2F51">
              <w:rPr>
                <w:rFonts w:ascii="Times New Roman" w:hAnsi="Times New Roman"/>
                <w:bCs/>
                <w:sz w:val="24"/>
                <w:szCs w:val="24"/>
              </w:rPr>
              <w:t>Петрова С.В., русского яз. и литературы</w:t>
            </w:r>
          </w:p>
        </w:tc>
        <w:tc>
          <w:tcPr>
            <w:tcW w:w="1822" w:type="dxa"/>
            <w:vMerge/>
          </w:tcPr>
          <w:p w:rsidR="00D263B6" w:rsidRPr="000C2F51" w:rsidRDefault="00D263B6" w:rsidP="000C2F51">
            <w:pPr>
              <w:ind w:left="-108" w:right="-108" w:firstLine="108"/>
              <w:rPr>
                <w:rFonts w:ascii="Times New Roman" w:hAnsi="Times New Roman"/>
                <w:sz w:val="24"/>
                <w:szCs w:val="24"/>
                <w:lang w:val="sah-RU"/>
              </w:rPr>
            </w:pPr>
          </w:p>
        </w:tc>
        <w:tc>
          <w:tcPr>
            <w:tcW w:w="1248" w:type="dxa"/>
            <w:vMerge/>
          </w:tcPr>
          <w:p w:rsidR="00D263B6" w:rsidRPr="000C2F51" w:rsidRDefault="00D263B6" w:rsidP="000C2F51">
            <w:pPr>
              <w:jc w:val="center"/>
              <w:rPr>
                <w:rFonts w:ascii="Times New Roman" w:eastAsia="Times New Roman" w:hAnsi="Times New Roman"/>
                <w:sz w:val="24"/>
                <w:szCs w:val="24"/>
                <w:lang w:eastAsia="ru-RU"/>
              </w:rPr>
            </w:pPr>
          </w:p>
        </w:tc>
        <w:tc>
          <w:tcPr>
            <w:tcW w:w="2659" w:type="dxa"/>
          </w:tcPr>
          <w:p w:rsidR="00D263B6" w:rsidRPr="000C2F51" w:rsidRDefault="00D263B6" w:rsidP="000C2F51">
            <w:pPr>
              <w:spacing w:after="0" w:line="240" w:lineRule="auto"/>
              <w:ind w:right="-74"/>
              <w:contextualSpacing/>
              <w:rPr>
                <w:rFonts w:ascii="Times New Roman" w:hAnsi="Times New Roman"/>
                <w:sz w:val="24"/>
                <w:szCs w:val="24"/>
              </w:rPr>
            </w:pPr>
            <w:r w:rsidRPr="000C2F51">
              <w:rPr>
                <w:rFonts w:ascii="Times New Roman" w:hAnsi="Times New Roman"/>
                <w:sz w:val="24"/>
                <w:szCs w:val="24"/>
              </w:rPr>
              <w:t>«Методика сценария подготовки к устной части ОГЭ по русскому языку»</w:t>
            </w:r>
          </w:p>
        </w:tc>
        <w:tc>
          <w:tcPr>
            <w:tcW w:w="2063" w:type="dxa"/>
          </w:tcPr>
          <w:p w:rsidR="00D263B6" w:rsidRPr="000C2F51" w:rsidRDefault="00D263B6" w:rsidP="000C2F51">
            <w:pPr>
              <w:spacing w:after="0" w:line="240" w:lineRule="auto"/>
              <w:contextualSpacing/>
              <w:rPr>
                <w:rFonts w:ascii="Times New Roman" w:hAnsi="Times New Roman"/>
                <w:bCs/>
                <w:sz w:val="24"/>
                <w:szCs w:val="24"/>
              </w:rPr>
            </w:pPr>
            <w:r w:rsidRPr="000C2F51">
              <w:rPr>
                <w:rFonts w:ascii="Times New Roman" w:hAnsi="Times New Roman"/>
                <w:bCs/>
                <w:sz w:val="24"/>
                <w:szCs w:val="24"/>
              </w:rPr>
              <w:t>участие</w:t>
            </w:r>
          </w:p>
        </w:tc>
      </w:tr>
      <w:tr w:rsidR="00D263B6" w:rsidTr="000C2F51">
        <w:tc>
          <w:tcPr>
            <w:tcW w:w="1779" w:type="dxa"/>
          </w:tcPr>
          <w:p w:rsidR="00D263B6" w:rsidRPr="000C2F51" w:rsidRDefault="00D263B6" w:rsidP="000C2F51">
            <w:pPr>
              <w:spacing w:after="0" w:line="240" w:lineRule="auto"/>
              <w:contextualSpacing/>
              <w:jc w:val="center"/>
              <w:rPr>
                <w:rFonts w:ascii="Times New Roman" w:hAnsi="Times New Roman"/>
                <w:bCs/>
                <w:sz w:val="24"/>
                <w:szCs w:val="24"/>
              </w:rPr>
            </w:pPr>
            <w:r w:rsidRPr="000C2F51">
              <w:rPr>
                <w:rFonts w:ascii="Times New Roman" w:hAnsi="Times New Roman"/>
                <w:bCs/>
                <w:sz w:val="24"/>
                <w:szCs w:val="24"/>
              </w:rPr>
              <w:t xml:space="preserve">Стручков Д.Д., </w:t>
            </w:r>
            <w:r w:rsidRPr="000C2F51">
              <w:rPr>
                <w:rFonts w:ascii="Times New Roman" w:eastAsia="Times New Roman" w:hAnsi="Times New Roman"/>
                <w:sz w:val="24"/>
                <w:szCs w:val="24"/>
                <w:lang w:val="sah-RU" w:eastAsia="ru-RU"/>
              </w:rPr>
              <w:t>руководитель УПД</w:t>
            </w:r>
          </w:p>
        </w:tc>
        <w:tc>
          <w:tcPr>
            <w:tcW w:w="1822" w:type="dxa"/>
            <w:vMerge/>
          </w:tcPr>
          <w:p w:rsidR="00D263B6" w:rsidRPr="000C2F51" w:rsidRDefault="00D263B6" w:rsidP="000C2F51">
            <w:pPr>
              <w:ind w:left="-108" w:right="-108" w:firstLine="108"/>
              <w:rPr>
                <w:rFonts w:ascii="Times New Roman" w:hAnsi="Times New Roman"/>
                <w:sz w:val="24"/>
                <w:szCs w:val="24"/>
                <w:lang w:val="sah-RU"/>
              </w:rPr>
            </w:pPr>
          </w:p>
        </w:tc>
        <w:tc>
          <w:tcPr>
            <w:tcW w:w="1248" w:type="dxa"/>
            <w:vMerge/>
          </w:tcPr>
          <w:p w:rsidR="00D263B6" w:rsidRPr="000C2F51" w:rsidRDefault="00D263B6" w:rsidP="000C2F51">
            <w:pPr>
              <w:jc w:val="center"/>
              <w:rPr>
                <w:rFonts w:ascii="Times New Roman" w:eastAsia="Times New Roman" w:hAnsi="Times New Roman"/>
                <w:sz w:val="24"/>
                <w:szCs w:val="24"/>
                <w:lang w:eastAsia="ru-RU"/>
              </w:rPr>
            </w:pPr>
          </w:p>
        </w:tc>
        <w:tc>
          <w:tcPr>
            <w:tcW w:w="2659" w:type="dxa"/>
          </w:tcPr>
          <w:p w:rsidR="00D263B6" w:rsidRPr="000C2F51" w:rsidRDefault="00D263B6" w:rsidP="000C2F51">
            <w:pPr>
              <w:spacing w:after="0" w:line="240" w:lineRule="auto"/>
              <w:contextualSpacing/>
              <w:rPr>
                <w:rFonts w:ascii="Times New Roman" w:hAnsi="Times New Roman"/>
                <w:sz w:val="24"/>
                <w:szCs w:val="24"/>
              </w:rPr>
            </w:pPr>
            <w:r w:rsidRPr="000C2F51">
              <w:rPr>
                <w:rFonts w:ascii="Times New Roman" w:hAnsi="Times New Roman"/>
                <w:sz w:val="24"/>
                <w:szCs w:val="24"/>
              </w:rPr>
              <w:t>«Создание Центра по безопасности движения при ВВСОШ №1»</w:t>
            </w:r>
          </w:p>
        </w:tc>
        <w:tc>
          <w:tcPr>
            <w:tcW w:w="2063" w:type="dxa"/>
          </w:tcPr>
          <w:p w:rsidR="00D263B6" w:rsidRPr="000C2F51" w:rsidRDefault="00D263B6" w:rsidP="000C2F51">
            <w:pPr>
              <w:spacing w:after="0" w:line="240" w:lineRule="auto"/>
              <w:contextualSpacing/>
              <w:rPr>
                <w:rFonts w:ascii="Times New Roman" w:hAnsi="Times New Roman"/>
                <w:bCs/>
                <w:sz w:val="24"/>
                <w:szCs w:val="24"/>
              </w:rPr>
            </w:pPr>
            <w:r w:rsidRPr="000C2F51">
              <w:rPr>
                <w:rFonts w:ascii="Times New Roman" w:hAnsi="Times New Roman"/>
                <w:bCs/>
                <w:sz w:val="24"/>
                <w:szCs w:val="24"/>
              </w:rPr>
              <w:t>участие</w:t>
            </w:r>
          </w:p>
        </w:tc>
      </w:tr>
      <w:tr w:rsidR="00D263B6" w:rsidTr="000C2F51">
        <w:tc>
          <w:tcPr>
            <w:tcW w:w="1779" w:type="dxa"/>
          </w:tcPr>
          <w:p w:rsidR="00D263B6" w:rsidRPr="000C2F51" w:rsidRDefault="00D263B6" w:rsidP="000C2F51">
            <w:pPr>
              <w:spacing w:after="0" w:line="240" w:lineRule="auto"/>
              <w:ind w:right="-198"/>
              <w:contextualSpacing/>
              <w:jc w:val="center"/>
              <w:rPr>
                <w:rFonts w:ascii="Times New Roman" w:hAnsi="Times New Roman"/>
                <w:bCs/>
                <w:sz w:val="24"/>
                <w:szCs w:val="24"/>
              </w:rPr>
            </w:pPr>
            <w:r w:rsidRPr="000C2F51">
              <w:rPr>
                <w:rFonts w:ascii="Times New Roman" w:hAnsi="Times New Roman"/>
                <w:bCs/>
                <w:sz w:val="24"/>
                <w:szCs w:val="24"/>
              </w:rPr>
              <w:t>МО «Толкуй»: СНИ, ЧНВ, МГН</w:t>
            </w:r>
          </w:p>
        </w:tc>
        <w:tc>
          <w:tcPr>
            <w:tcW w:w="1822" w:type="dxa"/>
            <w:vMerge/>
          </w:tcPr>
          <w:p w:rsidR="00D263B6" w:rsidRPr="000C2F51" w:rsidRDefault="00D263B6" w:rsidP="000C2F51">
            <w:pPr>
              <w:ind w:left="-108" w:right="-108" w:firstLine="108"/>
              <w:rPr>
                <w:rFonts w:ascii="Times New Roman" w:hAnsi="Times New Roman"/>
                <w:sz w:val="24"/>
                <w:szCs w:val="24"/>
                <w:lang w:val="sah-RU"/>
              </w:rPr>
            </w:pPr>
          </w:p>
        </w:tc>
        <w:tc>
          <w:tcPr>
            <w:tcW w:w="1248" w:type="dxa"/>
            <w:vMerge/>
          </w:tcPr>
          <w:p w:rsidR="00D263B6" w:rsidRPr="000C2F51" w:rsidRDefault="00D263B6" w:rsidP="000C2F51">
            <w:pPr>
              <w:jc w:val="center"/>
              <w:rPr>
                <w:rFonts w:ascii="Times New Roman" w:eastAsia="Times New Roman" w:hAnsi="Times New Roman"/>
                <w:sz w:val="24"/>
                <w:szCs w:val="24"/>
                <w:lang w:eastAsia="ru-RU"/>
              </w:rPr>
            </w:pPr>
          </w:p>
        </w:tc>
        <w:tc>
          <w:tcPr>
            <w:tcW w:w="2659" w:type="dxa"/>
          </w:tcPr>
          <w:p w:rsidR="00D263B6" w:rsidRPr="000C2F51" w:rsidRDefault="00D263B6" w:rsidP="000C2F51">
            <w:pPr>
              <w:spacing w:after="0" w:line="240" w:lineRule="auto"/>
              <w:contextualSpacing/>
              <w:rPr>
                <w:rFonts w:ascii="Times New Roman" w:hAnsi="Times New Roman"/>
                <w:sz w:val="24"/>
                <w:szCs w:val="24"/>
              </w:rPr>
            </w:pPr>
            <w:r w:rsidRPr="000C2F51">
              <w:rPr>
                <w:rFonts w:ascii="Times New Roman" w:hAnsi="Times New Roman"/>
                <w:sz w:val="24"/>
                <w:szCs w:val="24"/>
              </w:rPr>
              <w:t>«Создание дидактич. пособий на основе местного материала»</w:t>
            </w:r>
          </w:p>
        </w:tc>
        <w:tc>
          <w:tcPr>
            <w:tcW w:w="2063" w:type="dxa"/>
          </w:tcPr>
          <w:p w:rsidR="00D263B6" w:rsidRPr="000C2F51" w:rsidRDefault="00D263B6" w:rsidP="000C2F51">
            <w:pPr>
              <w:spacing w:after="0" w:line="240" w:lineRule="auto"/>
              <w:contextualSpacing/>
              <w:rPr>
                <w:rFonts w:ascii="Times New Roman" w:hAnsi="Times New Roman"/>
                <w:bCs/>
                <w:sz w:val="24"/>
                <w:szCs w:val="24"/>
              </w:rPr>
            </w:pPr>
            <w:r w:rsidRPr="000C2F51">
              <w:rPr>
                <w:rFonts w:ascii="Times New Roman" w:hAnsi="Times New Roman"/>
                <w:bCs/>
                <w:sz w:val="24"/>
                <w:szCs w:val="24"/>
              </w:rPr>
              <w:t>участие</w:t>
            </w:r>
          </w:p>
        </w:tc>
      </w:tr>
      <w:tr w:rsidR="00D263B6" w:rsidTr="000C2F51">
        <w:trPr>
          <w:trHeight w:val="331"/>
        </w:trPr>
        <w:tc>
          <w:tcPr>
            <w:tcW w:w="1779" w:type="dxa"/>
          </w:tcPr>
          <w:p w:rsidR="00D263B6" w:rsidRPr="000C2F51" w:rsidRDefault="00D263B6" w:rsidP="000C2F51">
            <w:pPr>
              <w:spacing w:after="0" w:line="240" w:lineRule="auto"/>
              <w:contextualSpacing/>
              <w:jc w:val="center"/>
              <w:rPr>
                <w:rFonts w:ascii="Times New Roman" w:hAnsi="Times New Roman"/>
                <w:bCs/>
                <w:sz w:val="24"/>
                <w:szCs w:val="24"/>
              </w:rPr>
            </w:pPr>
            <w:r w:rsidRPr="000C2F51">
              <w:rPr>
                <w:rFonts w:ascii="Times New Roman" w:hAnsi="Times New Roman"/>
                <w:bCs/>
                <w:sz w:val="24"/>
                <w:szCs w:val="24"/>
              </w:rPr>
              <w:t>Спиридонова В.С., педагог-библиотекарь</w:t>
            </w:r>
          </w:p>
        </w:tc>
        <w:tc>
          <w:tcPr>
            <w:tcW w:w="1822" w:type="dxa"/>
            <w:vMerge/>
          </w:tcPr>
          <w:p w:rsidR="00D263B6" w:rsidRPr="000C2F51" w:rsidRDefault="00D263B6" w:rsidP="000C2F51">
            <w:pPr>
              <w:ind w:left="-108" w:right="-108" w:firstLine="108"/>
              <w:rPr>
                <w:rFonts w:ascii="Times New Roman" w:hAnsi="Times New Roman"/>
                <w:sz w:val="24"/>
                <w:szCs w:val="24"/>
                <w:lang w:val="sah-RU"/>
              </w:rPr>
            </w:pPr>
          </w:p>
        </w:tc>
        <w:tc>
          <w:tcPr>
            <w:tcW w:w="1248" w:type="dxa"/>
            <w:vMerge/>
          </w:tcPr>
          <w:p w:rsidR="00D263B6" w:rsidRPr="000C2F51" w:rsidRDefault="00D263B6" w:rsidP="000C2F51">
            <w:pPr>
              <w:jc w:val="center"/>
              <w:rPr>
                <w:rFonts w:ascii="Times New Roman" w:hAnsi="Times New Roman"/>
                <w:bCs/>
                <w:sz w:val="24"/>
                <w:szCs w:val="24"/>
                <w:lang w:val="sah-RU"/>
              </w:rPr>
            </w:pPr>
          </w:p>
        </w:tc>
        <w:tc>
          <w:tcPr>
            <w:tcW w:w="2659" w:type="dxa"/>
          </w:tcPr>
          <w:p w:rsidR="00D263B6" w:rsidRPr="000C2F51" w:rsidRDefault="00D263B6" w:rsidP="000C2F51">
            <w:pPr>
              <w:spacing w:after="0" w:line="240" w:lineRule="auto"/>
              <w:contextualSpacing/>
              <w:rPr>
                <w:rFonts w:ascii="Times New Roman" w:hAnsi="Times New Roman"/>
                <w:sz w:val="24"/>
                <w:szCs w:val="24"/>
              </w:rPr>
            </w:pPr>
            <w:r w:rsidRPr="000C2F51">
              <w:rPr>
                <w:rFonts w:ascii="Times New Roman" w:hAnsi="Times New Roman"/>
                <w:sz w:val="24"/>
                <w:szCs w:val="24"/>
              </w:rPr>
              <w:t>«Читающая среда»</w:t>
            </w:r>
          </w:p>
        </w:tc>
        <w:tc>
          <w:tcPr>
            <w:tcW w:w="2063" w:type="dxa"/>
          </w:tcPr>
          <w:p w:rsidR="00D263B6" w:rsidRPr="000C2F51" w:rsidRDefault="00D263B6" w:rsidP="000C2F51">
            <w:pPr>
              <w:spacing w:after="0" w:line="240" w:lineRule="auto"/>
              <w:contextualSpacing/>
              <w:rPr>
                <w:rFonts w:ascii="Times New Roman" w:hAnsi="Times New Roman"/>
                <w:bCs/>
                <w:sz w:val="24"/>
                <w:szCs w:val="24"/>
              </w:rPr>
            </w:pPr>
            <w:r w:rsidRPr="000C2F51">
              <w:rPr>
                <w:rFonts w:ascii="Times New Roman" w:hAnsi="Times New Roman"/>
                <w:bCs/>
                <w:sz w:val="24"/>
                <w:szCs w:val="24"/>
              </w:rPr>
              <w:t>участие</w:t>
            </w:r>
          </w:p>
        </w:tc>
      </w:tr>
      <w:tr w:rsidR="00D263B6" w:rsidTr="000C2F51">
        <w:tc>
          <w:tcPr>
            <w:tcW w:w="1779" w:type="dxa"/>
          </w:tcPr>
          <w:p w:rsidR="00D263B6" w:rsidRPr="000C2F51" w:rsidRDefault="00D263B6" w:rsidP="000C2F51">
            <w:pPr>
              <w:spacing w:after="0" w:line="240" w:lineRule="auto"/>
              <w:contextualSpacing/>
              <w:jc w:val="center"/>
              <w:rPr>
                <w:rFonts w:ascii="Times New Roman" w:hAnsi="Times New Roman"/>
                <w:bCs/>
                <w:sz w:val="24"/>
                <w:szCs w:val="24"/>
              </w:rPr>
            </w:pPr>
            <w:r w:rsidRPr="000C2F51">
              <w:rPr>
                <w:rFonts w:ascii="Times New Roman" w:hAnsi="Times New Roman"/>
                <w:bCs/>
                <w:sz w:val="24"/>
                <w:szCs w:val="24"/>
              </w:rPr>
              <w:t>Васильева Т.И., учитель дом/обучения</w:t>
            </w:r>
          </w:p>
        </w:tc>
        <w:tc>
          <w:tcPr>
            <w:tcW w:w="1822" w:type="dxa"/>
            <w:vMerge/>
          </w:tcPr>
          <w:p w:rsidR="00D263B6" w:rsidRPr="000C2F51" w:rsidRDefault="00D263B6" w:rsidP="000C2F51">
            <w:pPr>
              <w:ind w:left="-108" w:right="-108" w:firstLine="108"/>
              <w:rPr>
                <w:rFonts w:ascii="Times New Roman" w:hAnsi="Times New Roman"/>
                <w:sz w:val="24"/>
                <w:szCs w:val="24"/>
                <w:lang w:val="sah-RU"/>
              </w:rPr>
            </w:pPr>
          </w:p>
        </w:tc>
        <w:tc>
          <w:tcPr>
            <w:tcW w:w="1248" w:type="dxa"/>
            <w:vMerge/>
          </w:tcPr>
          <w:p w:rsidR="00D263B6" w:rsidRPr="000C2F51" w:rsidRDefault="00D263B6" w:rsidP="000C2F51">
            <w:pPr>
              <w:jc w:val="center"/>
              <w:rPr>
                <w:rFonts w:ascii="Times New Roman" w:hAnsi="Times New Roman"/>
                <w:bCs/>
                <w:sz w:val="24"/>
                <w:szCs w:val="24"/>
                <w:lang w:val="sah-RU"/>
              </w:rPr>
            </w:pPr>
          </w:p>
        </w:tc>
        <w:tc>
          <w:tcPr>
            <w:tcW w:w="2659" w:type="dxa"/>
          </w:tcPr>
          <w:p w:rsidR="00D263B6" w:rsidRPr="000C2F51" w:rsidRDefault="00D263B6" w:rsidP="000C2F51">
            <w:pPr>
              <w:spacing w:after="0" w:line="240" w:lineRule="auto"/>
              <w:contextualSpacing/>
              <w:rPr>
                <w:rFonts w:ascii="Times New Roman" w:hAnsi="Times New Roman"/>
                <w:sz w:val="24"/>
                <w:szCs w:val="24"/>
              </w:rPr>
            </w:pPr>
            <w:r w:rsidRPr="000C2F51">
              <w:rPr>
                <w:rFonts w:ascii="Times New Roman" w:hAnsi="Times New Roman"/>
                <w:sz w:val="24"/>
                <w:szCs w:val="24"/>
                <w:lang w:eastAsia="ar-SA"/>
              </w:rPr>
              <w:t xml:space="preserve"> «Необычный класс обычной школе»</w:t>
            </w:r>
          </w:p>
        </w:tc>
        <w:tc>
          <w:tcPr>
            <w:tcW w:w="2063" w:type="dxa"/>
          </w:tcPr>
          <w:p w:rsidR="00D263B6" w:rsidRPr="000C2F51" w:rsidRDefault="00D263B6" w:rsidP="000C2F51">
            <w:pPr>
              <w:spacing w:after="0" w:line="240" w:lineRule="auto"/>
              <w:contextualSpacing/>
              <w:rPr>
                <w:rFonts w:ascii="Times New Roman" w:hAnsi="Times New Roman"/>
                <w:bCs/>
                <w:sz w:val="24"/>
                <w:szCs w:val="24"/>
              </w:rPr>
            </w:pPr>
            <w:r w:rsidRPr="000C2F51">
              <w:rPr>
                <w:rFonts w:ascii="Times New Roman" w:hAnsi="Times New Roman"/>
                <w:bCs/>
                <w:sz w:val="24"/>
                <w:szCs w:val="24"/>
              </w:rPr>
              <w:t>участие</w:t>
            </w:r>
          </w:p>
        </w:tc>
      </w:tr>
      <w:tr w:rsidR="00D263B6" w:rsidTr="000C2F51">
        <w:tc>
          <w:tcPr>
            <w:tcW w:w="1779" w:type="dxa"/>
          </w:tcPr>
          <w:p w:rsidR="00D263B6" w:rsidRPr="000C2F51" w:rsidRDefault="00D263B6" w:rsidP="000C2F51">
            <w:pPr>
              <w:spacing w:after="0" w:line="240" w:lineRule="auto"/>
              <w:contextualSpacing/>
              <w:jc w:val="center"/>
              <w:rPr>
                <w:rFonts w:ascii="Times New Roman" w:hAnsi="Times New Roman"/>
                <w:bCs/>
                <w:sz w:val="24"/>
                <w:szCs w:val="24"/>
              </w:rPr>
            </w:pPr>
            <w:r w:rsidRPr="000C2F51">
              <w:rPr>
                <w:rFonts w:ascii="Times New Roman" w:hAnsi="Times New Roman"/>
                <w:bCs/>
                <w:sz w:val="24"/>
                <w:szCs w:val="24"/>
              </w:rPr>
              <w:t xml:space="preserve">Федотова В.В., </w:t>
            </w:r>
            <w:r w:rsidRPr="000C2F51">
              <w:rPr>
                <w:rFonts w:ascii="Times New Roman" w:hAnsi="Times New Roman"/>
                <w:bCs/>
                <w:sz w:val="24"/>
                <w:szCs w:val="24"/>
              </w:rPr>
              <w:lastRenderedPageBreak/>
              <w:t>учитель англ/языка</w:t>
            </w:r>
          </w:p>
        </w:tc>
        <w:tc>
          <w:tcPr>
            <w:tcW w:w="1822" w:type="dxa"/>
            <w:vMerge/>
          </w:tcPr>
          <w:p w:rsidR="00D263B6" w:rsidRPr="000C2F51" w:rsidRDefault="00D263B6" w:rsidP="000C2F51">
            <w:pPr>
              <w:ind w:left="-108" w:right="-108" w:firstLine="108"/>
              <w:rPr>
                <w:rFonts w:ascii="Times New Roman" w:hAnsi="Times New Roman"/>
                <w:bCs/>
                <w:sz w:val="24"/>
                <w:szCs w:val="24"/>
              </w:rPr>
            </w:pPr>
          </w:p>
        </w:tc>
        <w:tc>
          <w:tcPr>
            <w:tcW w:w="1248" w:type="dxa"/>
            <w:vMerge/>
          </w:tcPr>
          <w:p w:rsidR="00D263B6" w:rsidRPr="000C2F51" w:rsidRDefault="00D263B6" w:rsidP="000C2F51">
            <w:pPr>
              <w:jc w:val="center"/>
              <w:rPr>
                <w:rFonts w:ascii="Times New Roman" w:hAnsi="Times New Roman"/>
                <w:bCs/>
                <w:sz w:val="24"/>
                <w:szCs w:val="24"/>
              </w:rPr>
            </w:pPr>
          </w:p>
        </w:tc>
        <w:tc>
          <w:tcPr>
            <w:tcW w:w="2659" w:type="dxa"/>
          </w:tcPr>
          <w:p w:rsidR="00D263B6" w:rsidRPr="000C2F51" w:rsidRDefault="00D263B6" w:rsidP="000C2F51">
            <w:pPr>
              <w:spacing w:after="0" w:line="240" w:lineRule="auto"/>
              <w:contextualSpacing/>
              <w:rPr>
                <w:rFonts w:ascii="Times New Roman" w:hAnsi="Times New Roman"/>
                <w:bCs/>
                <w:sz w:val="24"/>
                <w:szCs w:val="24"/>
                <w:lang w:val="sah-RU"/>
              </w:rPr>
            </w:pPr>
            <w:r w:rsidRPr="000C2F51">
              <w:rPr>
                <w:rFonts w:ascii="Times New Roman" w:hAnsi="Times New Roman"/>
                <w:bCs/>
                <w:sz w:val="24"/>
                <w:szCs w:val="24"/>
                <w:lang w:val="sah-RU"/>
              </w:rPr>
              <w:t>Защита с</w:t>
            </w:r>
            <w:r w:rsidRPr="000C2F51">
              <w:rPr>
                <w:rFonts w:ascii="Times New Roman" w:hAnsi="Times New Roman"/>
                <w:bCs/>
                <w:sz w:val="24"/>
                <w:szCs w:val="24"/>
              </w:rPr>
              <w:t>етево</w:t>
            </w:r>
            <w:r w:rsidRPr="000C2F51">
              <w:rPr>
                <w:rFonts w:ascii="Times New Roman" w:hAnsi="Times New Roman"/>
                <w:bCs/>
                <w:sz w:val="24"/>
                <w:szCs w:val="24"/>
                <w:lang w:val="sah-RU"/>
              </w:rPr>
              <w:t>го</w:t>
            </w:r>
            <w:r w:rsidRPr="000C2F51">
              <w:rPr>
                <w:rFonts w:ascii="Times New Roman" w:hAnsi="Times New Roman"/>
                <w:bCs/>
                <w:sz w:val="24"/>
                <w:szCs w:val="24"/>
              </w:rPr>
              <w:t xml:space="preserve"> </w:t>
            </w:r>
            <w:r w:rsidRPr="000C2F51">
              <w:rPr>
                <w:rFonts w:ascii="Times New Roman" w:hAnsi="Times New Roman"/>
                <w:bCs/>
                <w:sz w:val="24"/>
                <w:szCs w:val="24"/>
              </w:rPr>
              <w:lastRenderedPageBreak/>
              <w:t>проект</w:t>
            </w:r>
            <w:r w:rsidRPr="000C2F51">
              <w:rPr>
                <w:rFonts w:ascii="Times New Roman" w:hAnsi="Times New Roman"/>
                <w:bCs/>
                <w:sz w:val="24"/>
                <w:szCs w:val="24"/>
                <w:lang w:val="sah-RU"/>
              </w:rPr>
              <w:t xml:space="preserve">а </w:t>
            </w:r>
            <w:r w:rsidRPr="000C2F51">
              <w:rPr>
                <w:rFonts w:ascii="Times New Roman" w:hAnsi="Times New Roman"/>
                <w:sz w:val="24"/>
                <w:szCs w:val="24"/>
              </w:rPr>
              <w:t>«Метод</w:t>
            </w:r>
            <w:r w:rsidR="006A4D92" w:rsidRPr="000C2F51">
              <w:rPr>
                <w:rFonts w:ascii="Times New Roman" w:hAnsi="Times New Roman"/>
                <w:sz w:val="24"/>
                <w:szCs w:val="24"/>
              </w:rPr>
              <w:t xml:space="preserve">ическое </w:t>
            </w:r>
            <w:r w:rsidRPr="000C2F51">
              <w:rPr>
                <w:rFonts w:ascii="Times New Roman" w:hAnsi="Times New Roman"/>
                <w:sz w:val="24"/>
                <w:szCs w:val="24"/>
              </w:rPr>
              <w:t>пособие по подготовке к устной части ОГЭ/ ЕГЭ по англ/языку»</w:t>
            </w:r>
          </w:p>
        </w:tc>
        <w:tc>
          <w:tcPr>
            <w:tcW w:w="2063" w:type="dxa"/>
          </w:tcPr>
          <w:p w:rsidR="00D263B6" w:rsidRPr="000C2F51" w:rsidRDefault="00D263B6" w:rsidP="000C2F51">
            <w:pPr>
              <w:spacing w:after="0" w:line="240" w:lineRule="auto"/>
              <w:contextualSpacing/>
              <w:rPr>
                <w:rFonts w:ascii="Times New Roman" w:hAnsi="Times New Roman"/>
                <w:bCs/>
                <w:sz w:val="24"/>
                <w:szCs w:val="24"/>
                <w:lang w:val="sah-RU"/>
              </w:rPr>
            </w:pPr>
            <w:r w:rsidRPr="000C2F51">
              <w:rPr>
                <w:rFonts w:ascii="Times New Roman" w:hAnsi="Times New Roman"/>
                <w:bCs/>
                <w:sz w:val="24"/>
                <w:szCs w:val="24"/>
              </w:rPr>
              <w:lastRenderedPageBreak/>
              <w:t>Диплом</w:t>
            </w:r>
          </w:p>
          <w:p w:rsidR="00D263B6" w:rsidRPr="000C2F51" w:rsidRDefault="00D263B6" w:rsidP="000C2F51">
            <w:pPr>
              <w:spacing w:after="0" w:line="240" w:lineRule="auto"/>
              <w:contextualSpacing/>
              <w:rPr>
                <w:rFonts w:ascii="Times New Roman" w:hAnsi="Times New Roman"/>
                <w:bCs/>
                <w:sz w:val="24"/>
                <w:szCs w:val="24"/>
                <w:lang w:val="sah-RU"/>
              </w:rPr>
            </w:pPr>
            <w:r w:rsidRPr="000C2F51">
              <w:rPr>
                <w:rFonts w:ascii="Times New Roman" w:hAnsi="Times New Roman"/>
                <w:bCs/>
                <w:sz w:val="24"/>
                <w:szCs w:val="24"/>
                <w:lang w:val="en-US"/>
              </w:rPr>
              <w:lastRenderedPageBreak/>
              <w:t xml:space="preserve">I </w:t>
            </w:r>
            <w:r w:rsidRPr="000C2F51">
              <w:rPr>
                <w:rFonts w:ascii="Times New Roman" w:hAnsi="Times New Roman"/>
                <w:bCs/>
                <w:sz w:val="24"/>
                <w:szCs w:val="24"/>
                <w:lang w:val="sah-RU"/>
              </w:rPr>
              <w:t>степени</w:t>
            </w:r>
          </w:p>
        </w:tc>
      </w:tr>
      <w:tr w:rsidR="00D263B6" w:rsidTr="000C2F51">
        <w:tc>
          <w:tcPr>
            <w:tcW w:w="1779" w:type="dxa"/>
          </w:tcPr>
          <w:p w:rsidR="00D263B6" w:rsidRPr="000C2F51" w:rsidRDefault="00D263B6"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lastRenderedPageBreak/>
              <w:t>Миронова Г.Н., учитель начальных классов</w:t>
            </w:r>
          </w:p>
        </w:tc>
        <w:tc>
          <w:tcPr>
            <w:tcW w:w="1822" w:type="dxa"/>
            <w:vMerge/>
          </w:tcPr>
          <w:p w:rsidR="00D263B6" w:rsidRPr="000C2F51" w:rsidRDefault="00D263B6" w:rsidP="000C2F51">
            <w:pPr>
              <w:spacing w:after="0" w:line="240" w:lineRule="auto"/>
              <w:ind w:left="-108" w:right="-108" w:firstLine="108"/>
              <w:rPr>
                <w:rFonts w:ascii="Times New Roman" w:hAnsi="Times New Roman"/>
                <w:sz w:val="24"/>
                <w:szCs w:val="24"/>
                <w:lang w:val="sah-RU"/>
              </w:rPr>
            </w:pPr>
          </w:p>
        </w:tc>
        <w:tc>
          <w:tcPr>
            <w:tcW w:w="1248" w:type="dxa"/>
            <w:vMerge/>
          </w:tcPr>
          <w:p w:rsidR="00D263B6" w:rsidRPr="000C2F51" w:rsidRDefault="00D263B6" w:rsidP="000C2F51">
            <w:pPr>
              <w:spacing w:after="0" w:line="240" w:lineRule="auto"/>
              <w:jc w:val="center"/>
              <w:rPr>
                <w:rFonts w:ascii="Times New Roman" w:eastAsia="Times New Roman" w:hAnsi="Times New Roman"/>
                <w:sz w:val="24"/>
                <w:szCs w:val="24"/>
                <w:lang w:eastAsia="ru-RU"/>
              </w:rPr>
            </w:pPr>
          </w:p>
        </w:tc>
        <w:tc>
          <w:tcPr>
            <w:tcW w:w="2659" w:type="dxa"/>
            <w:vMerge w:val="restart"/>
          </w:tcPr>
          <w:p w:rsidR="00D263B6" w:rsidRPr="000C2F51" w:rsidRDefault="00D263B6" w:rsidP="000C2F51">
            <w:pPr>
              <w:spacing w:after="0" w:line="240" w:lineRule="auto"/>
              <w:rPr>
                <w:rFonts w:ascii="Times New Roman" w:hAnsi="Times New Roman"/>
                <w:sz w:val="24"/>
                <w:szCs w:val="24"/>
              </w:rPr>
            </w:pPr>
            <w:r w:rsidRPr="000C2F51">
              <w:rPr>
                <w:rFonts w:ascii="Times New Roman" w:hAnsi="Times New Roman"/>
                <w:sz w:val="24"/>
                <w:szCs w:val="24"/>
                <w:lang w:val="sah-RU"/>
              </w:rPr>
              <w:t>Ярмарочный конкурс учителей “Драйвер инновации – 2018”</w:t>
            </w:r>
          </w:p>
        </w:tc>
        <w:tc>
          <w:tcPr>
            <w:tcW w:w="2063" w:type="dxa"/>
          </w:tcPr>
          <w:p w:rsidR="00D263B6" w:rsidRPr="000C2F51" w:rsidRDefault="00D263B6" w:rsidP="000C2F51">
            <w:pPr>
              <w:spacing w:after="0" w:line="240" w:lineRule="auto"/>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Номинация «Умение созда-вать схему и модели теорети-ческих понятий»</w:t>
            </w:r>
          </w:p>
        </w:tc>
      </w:tr>
      <w:tr w:rsidR="00D263B6" w:rsidTr="000C2F51">
        <w:tc>
          <w:tcPr>
            <w:tcW w:w="1779" w:type="dxa"/>
          </w:tcPr>
          <w:p w:rsidR="00D263B6" w:rsidRPr="000C2F51" w:rsidRDefault="00D263B6"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Чуручанова Н.В., учитель начальных классов</w:t>
            </w:r>
          </w:p>
        </w:tc>
        <w:tc>
          <w:tcPr>
            <w:tcW w:w="1822" w:type="dxa"/>
            <w:vMerge/>
          </w:tcPr>
          <w:p w:rsidR="00D263B6" w:rsidRPr="000C2F51" w:rsidRDefault="00D263B6" w:rsidP="000C2F51">
            <w:pPr>
              <w:spacing w:after="0" w:line="240" w:lineRule="auto"/>
              <w:ind w:left="-108" w:right="-108" w:firstLine="108"/>
              <w:rPr>
                <w:rFonts w:ascii="Times New Roman" w:hAnsi="Times New Roman"/>
                <w:sz w:val="24"/>
                <w:szCs w:val="24"/>
                <w:lang w:val="sah-RU"/>
              </w:rPr>
            </w:pPr>
          </w:p>
        </w:tc>
        <w:tc>
          <w:tcPr>
            <w:tcW w:w="1248" w:type="dxa"/>
            <w:vMerge/>
          </w:tcPr>
          <w:p w:rsidR="00D263B6" w:rsidRPr="000C2F51" w:rsidRDefault="00D263B6" w:rsidP="000C2F51">
            <w:pPr>
              <w:spacing w:after="0" w:line="240" w:lineRule="auto"/>
              <w:jc w:val="center"/>
              <w:rPr>
                <w:rFonts w:ascii="Times New Roman" w:eastAsia="Times New Roman" w:hAnsi="Times New Roman"/>
                <w:sz w:val="24"/>
                <w:szCs w:val="24"/>
                <w:lang w:eastAsia="ru-RU"/>
              </w:rPr>
            </w:pPr>
          </w:p>
        </w:tc>
        <w:tc>
          <w:tcPr>
            <w:tcW w:w="2659" w:type="dxa"/>
            <w:vMerge/>
          </w:tcPr>
          <w:p w:rsidR="00D263B6" w:rsidRPr="000C2F51" w:rsidRDefault="00D263B6" w:rsidP="000C2F51">
            <w:pPr>
              <w:spacing w:after="0" w:line="240" w:lineRule="auto"/>
              <w:rPr>
                <w:rFonts w:ascii="Times New Roman" w:hAnsi="Times New Roman"/>
                <w:sz w:val="24"/>
                <w:szCs w:val="24"/>
                <w:lang w:val="sah-RU"/>
              </w:rPr>
            </w:pPr>
          </w:p>
        </w:tc>
        <w:tc>
          <w:tcPr>
            <w:tcW w:w="2063" w:type="dxa"/>
          </w:tcPr>
          <w:p w:rsidR="00D263B6" w:rsidRPr="000C2F51" w:rsidRDefault="00D263B6" w:rsidP="000C2F51">
            <w:pPr>
              <w:spacing w:after="0" w:line="240" w:lineRule="auto"/>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Номинация «Профессио-нальное мастерство»</w:t>
            </w:r>
          </w:p>
        </w:tc>
      </w:tr>
      <w:tr w:rsidR="00D263B6" w:rsidTr="000C2F51">
        <w:tc>
          <w:tcPr>
            <w:tcW w:w="1779" w:type="dxa"/>
          </w:tcPr>
          <w:p w:rsidR="00D263B6" w:rsidRPr="000C2F51" w:rsidRDefault="00D263B6" w:rsidP="000C2F51">
            <w:pPr>
              <w:spacing w:after="0" w:line="240" w:lineRule="auto"/>
              <w:jc w:val="center"/>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Молорова А.Д., Жендринская Г.П.</w:t>
            </w:r>
          </w:p>
        </w:tc>
        <w:tc>
          <w:tcPr>
            <w:tcW w:w="1822" w:type="dxa"/>
          </w:tcPr>
          <w:p w:rsidR="00D263B6" w:rsidRPr="000C2F51" w:rsidRDefault="00D263B6" w:rsidP="000C2F51">
            <w:pPr>
              <w:spacing w:after="0" w:line="240" w:lineRule="auto"/>
              <w:ind w:left="-108" w:right="-108" w:firstLine="108"/>
              <w:rPr>
                <w:rFonts w:ascii="Times New Roman" w:hAnsi="Times New Roman"/>
                <w:sz w:val="24"/>
                <w:szCs w:val="24"/>
                <w:lang w:val="sah-RU"/>
              </w:rPr>
            </w:pPr>
            <w:r w:rsidRPr="000C2F51">
              <w:rPr>
                <w:rFonts w:ascii="Times New Roman" w:hAnsi="Times New Roman"/>
                <w:sz w:val="24"/>
                <w:szCs w:val="24"/>
                <w:lang w:val="sah-RU"/>
              </w:rPr>
              <w:t>Педярмарка – 2018 “Сельская школа”  в с. Бердигестях, конкурс инновационных проектов</w:t>
            </w:r>
          </w:p>
        </w:tc>
        <w:tc>
          <w:tcPr>
            <w:tcW w:w="1248" w:type="dxa"/>
          </w:tcPr>
          <w:p w:rsidR="00D263B6" w:rsidRPr="000C2F51" w:rsidRDefault="00D263B6" w:rsidP="000C2F51">
            <w:pPr>
              <w:spacing w:after="0" w:line="240" w:lineRule="auto"/>
              <w:jc w:val="center"/>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республи-канский</w:t>
            </w:r>
          </w:p>
        </w:tc>
        <w:tc>
          <w:tcPr>
            <w:tcW w:w="2659" w:type="dxa"/>
          </w:tcPr>
          <w:p w:rsidR="00D263B6" w:rsidRPr="000C2F51" w:rsidRDefault="000C548E" w:rsidP="000C2F51">
            <w:pPr>
              <w:spacing w:after="0" w:line="240" w:lineRule="auto"/>
              <w:ind w:right="-108"/>
              <w:rPr>
                <w:rFonts w:ascii="Times New Roman" w:hAnsi="Times New Roman"/>
                <w:sz w:val="24"/>
                <w:szCs w:val="24"/>
                <w:lang w:val="sah-RU"/>
              </w:rPr>
            </w:pPr>
            <w:r w:rsidRPr="000C2F51">
              <w:rPr>
                <w:rFonts w:ascii="Times New Roman" w:eastAsia="Times New Roman" w:hAnsi="Times New Roman"/>
                <w:spacing w:val="-1"/>
                <w:sz w:val="24"/>
                <w:szCs w:val="24"/>
                <w:lang w:eastAsia="ru-RU"/>
              </w:rPr>
              <w:t>з</w:t>
            </w:r>
            <w:r w:rsidR="00D263B6" w:rsidRPr="000C2F51">
              <w:rPr>
                <w:rFonts w:ascii="Times New Roman" w:eastAsia="Times New Roman" w:hAnsi="Times New Roman"/>
                <w:spacing w:val="-1"/>
                <w:sz w:val="24"/>
                <w:szCs w:val="24"/>
                <w:lang w:eastAsia="ru-RU"/>
              </w:rPr>
              <w:t>а</w:t>
            </w:r>
            <w:r w:rsidR="00D263B6" w:rsidRPr="000C2F51">
              <w:rPr>
                <w:rFonts w:ascii="Times New Roman" w:eastAsia="Times New Roman" w:hAnsi="Times New Roman"/>
                <w:spacing w:val="-1"/>
                <w:sz w:val="24"/>
                <w:szCs w:val="24"/>
                <w:lang w:val="sah-RU" w:eastAsia="ru-RU"/>
              </w:rPr>
              <w:t>щит</w:t>
            </w:r>
            <w:r w:rsidRPr="000C2F51">
              <w:rPr>
                <w:rFonts w:ascii="Times New Roman" w:eastAsia="Times New Roman" w:hAnsi="Times New Roman"/>
                <w:spacing w:val="-1"/>
                <w:sz w:val="24"/>
                <w:szCs w:val="24"/>
                <w:lang w:eastAsia="ru-RU"/>
              </w:rPr>
              <w:t xml:space="preserve">а </w:t>
            </w:r>
            <w:r w:rsidR="00D263B6" w:rsidRPr="000C2F51">
              <w:rPr>
                <w:rFonts w:ascii="Times New Roman" w:eastAsia="Times New Roman" w:hAnsi="Times New Roman"/>
                <w:spacing w:val="-1"/>
                <w:sz w:val="24"/>
                <w:szCs w:val="24"/>
                <w:lang w:eastAsia="ru-RU"/>
              </w:rPr>
              <w:t xml:space="preserve">инновац- </w:t>
            </w:r>
            <w:r w:rsidR="00D263B6" w:rsidRPr="000C2F51">
              <w:rPr>
                <w:rFonts w:ascii="Times New Roman" w:eastAsia="Times New Roman" w:hAnsi="Times New Roman"/>
                <w:spacing w:val="-1"/>
                <w:sz w:val="24"/>
                <w:szCs w:val="24"/>
                <w:lang w:val="sah-RU" w:eastAsia="ru-RU"/>
              </w:rPr>
              <w:t xml:space="preserve">ого </w:t>
            </w:r>
            <w:r w:rsidR="00D263B6" w:rsidRPr="000C2F51">
              <w:rPr>
                <w:rFonts w:ascii="Times New Roman" w:eastAsia="Times New Roman" w:hAnsi="Times New Roman"/>
                <w:spacing w:val="-1"/>
                <w:sz w:val="24"/>
                <w:szCs w:val="24"/>
                <w:lang w:eastAsia="ru-RU"/>
              </w:rPr>
              <w:t>проект</w:t>
            </w:r>
            <w:r w:rsidR="00D263B6" w:rsidRPr="000C2F51">
              <w:rPr>
                <w:rFonts w:ascii="Times New Roman" w:eastAsia="Times New Roman" w:hAnsi="Times New Roman"/>
                <w:spacing w:val="-1"/>
                <w:sz w:val="24"/>
                <w:szCs w:val="24"/>
                <w:lang w:val="sah-RU" w:eastAsia="ru-RU"/>
              </w:rPr>
              <w:t xml:space="preserve">а </w:t>
            </w:r>
            <w:r w:rsidR="00D263B6" w:rsidRPr="000C2F51">
              <w:rPr>
                <w:rFonts w:ascii="Times New Roman" w:eastAsia="Times New Roman" w:hAnsi="Times New Roman"/>
                <w:spacing w:val="-1"/>
                <w:sz w:val="24"/>
                <w:szCs w:val="24"/>
                <w:lang w:eastAsia="ru-RU"/>
              </w:rPr>
              <w:t xml:space="preserve"> «Создание условий для введения программы международного бакалавриата»</w:t>
            </w:r>
          </w:p>
        </w:tc>
        <w:tc>
          <w:tcPr>
            <w:tcW w:w="2063" w:type="dxa"/>
          </w:tcPr>
          <w:p w:rsidR="00D263B6" w:rsidRPr="000C2F51" w:rsidRDefault="00D263B6" w:rsidP="000C2F51">
            <w:pPr>
              <w:spacing w:after="0" w:line="240" w:lineRule="auto"/>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eastAsia="ru-RU"/>
              </w:rPr>
              <w:t xml:space="preserve">Диплом </w:t>
            </w:r>
            <w:r w:rsidRPr="000C2F51">
              <w:rPr>
                <w:rFonts w:ascii="Times New Roman" w:eastAsia="Times New Roman" w:hAnsi="Times New Roman"/>
                <w:sz w:val="24"/>
                <w:szCs w:val="24"/>
                <w:lang w:val="en-US" w:eastAsia="ru-RU"/>
              </w:rPr>
              <w:t>II</w:t>
            </w:r>
            <w:r w:rsidRPr="000C2F51">
              <w:rPr>
                <w:rFonts w:ascii="Times New Roman" w:eastAsia="Times New Roman" w:hAnsi="Times New Roman"/>
                <w:sz w:val="24"/>
                <w:szCs w:val="24"/>
                <w:lang w:val="sah-RU" w:eastAsia="ru-RU"/>
              </w:rPr>
              <w:t xml:space="preserve"> ст.</w:t>
            </w:r>
          </w:p>
          <w:p w:rsidR="00D263B6" w:rsidRPr="000C2F51" w:rsidRDefault="00D263B6" w:rsidP="000C2F51">
            <w:pPr>
              <w:spacing w:after="0" w:line="240" w:lineRule="auto"/>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 xml:space="preserve"> </w:t>
            </w:r>
            <w:r w:rsidRPr="000C2F51">
              <w:rPr>
                <w:rFonts w:ascii="Times New Roman" w:eastAsia="Times New Roman" w:hAnsi="Times New Roman"/>
                <w:spacing w:val="-1"/>
                <w:sz w:val="24"/>
                <w:szCs w:val="24"/>
                <w:lang w:eastAsia="ru-RU"/>
              </w:rPr>
              <w:t xml:space="preserve">в номинации «Образовательная среда открытого образования»; </w:t>
            </w:r>
            <w:r w:rsidRPr="000C2F51">
              <w:rPr>
                <w:rFonts w:ascii="Times New Roman" w:eastAsia="Times New Roman" w:hAnsi="Times New Roman"/>
                <w:sz w:val="24"/>
                <w:szCs w:val="24"/>
                <w:lang w:val="sah-RU" w:eastAsia="ru-RU"/>
              </w:rPr>
              <w:t>Сертификат от ИНТ РС (Я) для проведения кур-сов по цифрово-му образованию.</w:t>
            </w:r>
          </w:p>
        </w:tc>
      </w:tr>
    </w:tbl>
    <w:p w:rsidR="006123FB" w:rsidRDefault="006123FB" w:rsidP="00EF2F0A">
      <w:pPr>
        <w:spacing w:after="200" w:line="276" w:lineRule="auto"/>
        <w:contextualSpacing/>
        <w:jc w:val="center"/>
        <w:rPr>
          <w:rFonts w:ascii="Times New Roman" w:eastAsia="Times New Roman" w:hAnsi="Times New Roman"/>
          <w:b/>
          <w:sz w:val="24"/>
          <w:szCs w:val="24"/>
          <w:lang w:val="sah-RU" w:eastAsia="ru-RU"/>
        </w:rPr>
      </w:pPr>
    </w:p>
    <w:p w:rsidR="00752DF9" w:rsidRPr="004B0679" w:rsidRDefault="009F670B" w:rsidP="004B0679">
      <w:pPr>
        <w:spacing w:after="200" w:line="276" w:lineRule="auto"/>
        <w:contextualSpacing/>
        <w:jc w:val="center"/>
        <w:rPr>
          <w:rFonts w:ascii="Times New Roman" w:eastAsia="Times New Roman" w:hAnsi="Times New Roman"/>
          <w:b/>
          <w:sz w:val="24"/>
          <w:szCs w:val="24"/>
          <w:lang w:val="sah-RU" w:eastAsia="ru-RU"/>
        </w:rPr>
      </w:pPr>
      <w:r w:rsidRPr="00EF2F0A">
        <w:rPr>
          <w:rFonts w:ascii="Times New Roman" w:eastAsia="Times New Roman" w:hAnsi="Times New Roman"/>
          <w:b/>
          <w:sz w:val="24"/>
          <w:szCs w:val="24"/>
          <w:lang w:val="sah-RU" w:eastAsia="ru-RU"/>
        </w:rPr>
        <w:t>Открытые уроки учителей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2363"/>
        <w:gridCol w:w="3333"/>
        <w:gridCol w:w="1672"/>
      </w:tblGrid>
      <w:tr w:rsidR="009F670B" w:rsidTr="000C2F51">
        <w:tc>
          <w:tcPr>
            <w:tcW w:w="2203" w:type="dxa"/>
          </w:tcPr>
          <w:p w:rsidR="009F670B" w:rsidRPr="000C2F51" w:rsidRDefault="009F670B" w:rsidP="000C2F51">
            <w:pPr>
              <w:spacing w:after="0" w:line="240" w:lineRule="auto"/>
              <w:rPr>
                <w:rFonts w:ascii="Times New Roman" w:eastAsia="Times New Roman" w:hAnsi="Times New Roman"/>
                <w:b/>
                <w:sz w:val="24"/>
                <w:szCs w:val="24"/>
                <w:lang w:eastAsia="ru-RU"/>
              </w:rPr>
            </w:pPr>
            <w:r w:rsidRPr="000C2F51">
              <w:rPr>
                <w:rFonts w:ascii="Times New Roman" w:eastAsia="Times New Roman" w:hAnsi="Times New Roman"/>
                <w:b/>
                <w:sz w:val="24"/>
                <w:szCs w:val="24"/>
                <w:lang w:eastAsia="ru-RU"/>
              </w:rPr>
              <w:t>ФИО педагога, должность</w:t>
            </w:r>
          </w:p>
        </w:tc>
        <w:tc>
          <w:tcPr>
            <w:tcW w:w="2363" w:type="dxa"/>
          </w:tcPr>
          <w:p w:rsidR="009F670B" w:rsidRPr="000C2F51" w:rsidRDefault="009F670B" w:rsidP="000C2F51">
            <w:pPr>
              <w:spacing w:after="0" w:line="240" w:lineRule="auto"/>
              <w:rPr>
                <w:rFonts w:ascii="Times New Roman" w:eastAsia="Times New Roman" w:hAnsi="Times New Roman"/>
                <w:b/>
                <w:sz w:val="24"/>
                <w:szCs w:val="24"/>
                <w:lang w:val="sah-RU" w:eastAsia="ru-RU"/>
              </w:rPr>
            </w:pPr>
            <w:r w:rsidRPr="000C2F51">
              <w:rPr>
                <w:rFonts w:ascii="Times New Roman" w:eastAsia="Times New Roman" w:hAnsi="Times New Roman"/>
                <w:b/>
                <w:sz w:val="24"/>
                <w:szCs w:val="24"/>
                <w:lang w:eastAsia="ru-RU"/>
              </w:rPr>
              <w:t xml:space="preserve">Наименование </w:t>
            </w:r>
            <w:r w:rsidRPr="000C2F51">
              <w:rPr>
                <w:rFonts w:ascii="Times New Roman" w:eastAsia="Times New Roman" w:hAnsi="Times New Roman"/>
                <w:b/>
                <w:sz w:val="24"/>
                <w:szCs w:val="24"/>
                <w:lang w:val="sah-RU" w:eastAsia="ru-RU"/>
              </w:rPr>
              <w:t>мероприятия</w:t>
            </w:r>
          </w:p>
        </w:tc>
        <w:tc>
          <w:tcPr>
            <w:tcW w:w="3333" w:type="dxa"/>
          </w:tcPr>
          <w:p w:rsidR="009F670B" w:rsidRPr="000C2F51" w:rsidRDefault="009F670B" w:rsidP="000C2F51">
            <w:pPr>
              <w:spacing w:after="0" w:line="240" w:lineRule="auto"/>
              <w:rPr>
                <w:rFonts w:ascii="Times New Roman" w:eastAsia="Times New Roman" w:hAnsi="Times New Roman"/>
                <w:b/>
                <w:sz w:val="24"/>
                <w:szCs w:val="24"/>
                <w:lang w:val="sah-RU" w:eastAsia="ru-RU"/>
              </w:rPr>
            </w:pPr>
            <w:r w:rsidRPr="000C2F51">
              <w:rPr>
                <w:rFonts w:ascii="Times New Roman" w:eastAsia="Times New Roman" w:hAnsi="Times New Roman"/>
                <w:b/>
                <w:sz w:val="24"/>
                <w:szCs w:val="24"/>
                <w:lang w:val="sah-RU" w:eastAsia="ru-RU"/>
              </w:rPr>
              <w:t>Тема урока, класс</w:t>
            </w:r>
          </w:p>
        </w:tc>
        <w:tc>
          <w:tcPr>
            <w:tcW w:w="1672" w:type="dxa"/>
          </w:tcPr>
          <w:p w:rsidR="009F670B" w:rsidRPr="000C2F51" w:rsidRDefault="006123FB" w:rsidP="000C2F51">
            <w:pPr>
              <w:spacing w:after="0" w:line="240" w:lineRule="auto"/>
              <w:rPr>
                <w:rFonts w:ascii="Times New Roman" w:eastAsia="Times New Roman" w:hAnsi="Times New Roman"/>
                <w:b/>
                <w:sz w:val="24"/>
                <w:szCs w:val="24"/>
                <w:lang w:val="sah-RU" w:eastAsia="ru-RU"/>
              </w:rPr>
            </w:pPr>
            <w:r w:rsidRPr="000C2F51">
              <w:rPr>
                <w:rFonts w:ascii="Times New Roman" w:eastAsia="Times New Roman" w:hAnsi="Times New Roman"/>
                <w:b/>
                <w:sz w:val="24"/>
                <w:szCs w:val="24"/>
                <w:lang w:val="sah-RU" w:eastAsia="ru-RU"/>
              </w:rPr>
              <w:t>У</w:t>
            </w:r>
            <w:r w:rsidR="009F670B" w:rsidRPr="000C2F51">
              <w:rPr>
                <w:rFonts w:ascii="Times New Roman" w:eastAsia="Times New Roman" w:hAnsi="Times New Roman"/>
                <w:b/>
                <w:sz w:val="24"/>
                <w:szCs w:val="24"/>
                <w:lang w:val="sah-RU" w:eastAsia="ru-RU"/>
              </w:rPr>
              <w:t>ровень</w:t>
            </w:r>
          </w:p>
        </w:tc>
      </w:tr>
      <w:tr w:rsidR="009F670B" w:rsidTr="000C2F51">
        <w:trPr>
          <w:trHeight w:val="439"/>
        </w:trPr>
        <w:tc>
          <w:tcPr>
            <w:tcW w:w="2203" w:type="dxa"/>
          </w:tcPr>
          <w:p w:rsidR="009F670B" w:rsidRPr="000C2F51" w:rsidRDefault="00712FF0" w:rsidP="000C2F51">
            <w:pPr>
              <w:spacing w:after="0" w:line="240" w:lineRule="auto"/>
              <w:ind w:right="-108"/>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eastAsia="ru-RU"/>
              </w:rPr>
              <w:t>Васильев А.В., учитель</w:t>
            </w:r>
            <w:r w:rsidRPr="000C2F51">
              <w:rPr>
                <w:rFonts w:ascii="Times New Roman" w:eastAsia="Times New Roman" w:hAnsi="Times New Roman"/>
                <w:sz w:val="24"/>
                <w:szCs w:val="24"/>
                <w:lang w:val="sah-RU" w:eastAsia="ru-RU"/>
              </w:rPr>
              <w:t xml:space="preserve"> </w:t>
            </w:r>
            <w:r w:rsidR="009F670B" w:rsidRPr="000C2F51">
              <w:rPr>
                <w:rFonts w:ascii="Times New Roman" w:eastAsia="Times New Roman" w:hAnsi="Times New Roman"/>
                <w:sz w:val="24"/>
                <w:szCs w:val="24"/>
                <w:lang w:eastAsia="ru-RU"/>
              </w:rPr>
              <w:t>технологии</w:t>
            </w:r>
          </w:p>
        </w:tc>
        <w:tc>
          <w:tcPr>
            <w:tcW w:w="2363" w:type="dxa"/>
          </w:tcPr>
          <w:p w:rsidR="009F670B" w:rsidRPr="000C2F51" w:rsidRDefault="009F670B"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eastAsia="ru-RU"/>
              </w:rPr>
              <w:t>Конкурс «Учитель года»</w:t>
            </w:r>
          </w:p>
        </w:tc>
        <w:tc>
          <w:tcPr>
            <w:tcW w:w="3333" w:type="dxa"/>
          </w:tcPr>
          <w:p w:rsidR="009F670B" w:rsidRPr="000C2F51" w:rsidRDefault="009F670B"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hAnsi="Times New Roman"/>
                <w:sz w:val="24"/>
                <w:szCs w:val="24"/>
              </w:rPr>
              <w:t xml:space="preserve"> «Сталь»</w:t>
            </w:r>
            <w:r w:rsidRPr="000C2F51">
              <w:rPr>
                <w:rFonts w:ascii="Times New Roman" w:hAnsi="Times New Roman"/>
                <w:sz w:val="24"/>
                <w:szCs w:val="24"/>
                <w:lang w:val="sah-RU"/>
              </w:rPr>
              <w:t>, 8 класс</w:t>
            </w:r>
            <w:r w:rsidRPr="000C2F51">
              <w:rPr>
                <w:rFonts w:ascii="Times New Roman" w:hAnsi="Times New Roman"/>
                <w:sz w:val="24"/>
                <w:szCs w:val="24"/>
              </w:rPr>
              <w:t xml:space="preserve">; </w:t>
            </w:r>
          </w:p>
        </w:tc>
        <w:tc>
          <w:tcPr>
            <w:tcW w:w="1672" w:type="dxa"/>
          </w:tcPr>
          <w:p w:rsidR="009F670B" w:rsidRPr="000C2F51" w:rsidRDefault="009F670B"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улусный</w:t>
            </w:r>
          </w:p>
        </w:tc>
      </w:tr>
      <w:tr w:rsidR="009F670B" w:rsidTr="000C2F51">
        <w:trPr>
          <w:trHeight w:val="675"/>
        </w:trPr>
        <w:tc>
          <w:tcPr>
            <w:tcW w:w="2203" w:type="dxa"/>
          </w:tcPr>
          <w:p w:rsidR="009F670B" w:rsidRPr="000C2F51" w:rsidRDefault="009F670B"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eastAsia="ru-RU"/>
              </w:rPr>
              <w:t>Петрова С.В., учитель русского язы. и литературы</w:t>
            </w:r>
          </w:p>
        </w:tc>
        <w:tc>
          <w:tcPr>
            <w:tcW w:w="2363" w:type="dxa"/>
          </w:tcPr>
          <w:p w:rsidR="009F670B" w:rsidRPr="000C2F51" w:rsidRDefault="009F670B"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eastAsia="ru-RU"/>
              </w:rPr>
              <w:t>Конкурс среди молодых учителей «</w:t>
            </w:r>
            <w:r w:rsidRPr="000C2F51">
              <w:rPr>
                <w:rFonts w:ascii="Times New Roman" w:eastAsia="Times New Roman" w:hAnsi="Times New Roman"/>
                <w:sz w:val="24"/>
                <w:szCs w:val="24"/>
                <w:lang w:val="sah-RU" w:eastAsia="ru-RU"/>
              </w:rPr>
              <w:t xml:space="preserve">Үрдүк </w:t>
            </w:r>
            <w:r w:rsidRPr="000C2F51">
              <w:rPr>
                <w:rFonts w:ascii="Times New Roman" w:eastAsia="Times New Roman" w:hAnsi="Times New Roman"/>
                <w:sz w:val="24"/>
                <w:szCs w:val="24"/>
                <w:lang w:eastAsia="ru-RU"/>
              </w:rPr>
              <w:t>Дабаан»</w:t>
            </w:r>
          </w:p>
        </w:tc>
        <w:tc>
          <w:tcPr>
            <w:tcW w:w="3333" w:type="dxa"/>
          </w:tcPr>
          <w:p w:rsidR="004C6AF6" w:rsidRPr="000C2F51" w:rsidRDefault="009F670B" w:rsidP="000C2F51">
            <w:pPr>
              <w:spacing w:after="0" w:line="240" w:lineRule="auto"/>
              <w:contextualSpacing/>
              <w:rPr>
                <w:rFonts w:ascii="Times New Roman" w:hAnsi="Times New Roman"/>
                <w:sz w:val="24"/>
                <w:szCs w:val="24"/>
                <w:lang w:val="sah-RU"/>
              </w:rPr>
            </w:pPr>
            <w:r w:rsidRPr="000C2F51">
              <w:rPr>
                <w:rFonts w:ascii="Times New Roman" w:hAnsi="Times New Roman"/>
                <w:sz w:val="24"/>
                <w:szCs w:val="24"/>
              </w:rPr>
              <w:t xml:space="preserve">«Урок доброты </w:t>
            </w:r>
            <w:r w:rsidR="006123FB" w:rsidRPr="000C2F51">
              <w:rPr>
                <w:rFonts w:ascii="Times New Roman" w:hAnsi="Times New Roman"/>
                <w:sz w:val="24"/>
                <w:szCs w:val="24"/>
              </w:rPr>
              <w:t>по рассказу А. Платонова  «Неиз</w:t>
            </w:r>
            <w:r w:rsidRPr="000C2F51">
              <w:rPr>
                <w:rFonts w:ascii="Times New Roman" w:hAnsi="Times New Roman"/>
                <w:sz w:val="24"/>
                <w:szCs w:val="24"/>
              </w:rPr>
              <w:t>вестный цветок», 6 кл</w:t>
            </w:r>
            <w:r w:rsidR="00712FF0" w:rsidRPr="000C2F51">
              <w:rPr>
                <w:rFonts w:ascii="Times New Roman" w:hAnsi="Times New Roman"/>
                <w:sz w:val="24"/>
                <w:szCs w:val="24"/>
                <w:lang w:val="sah-RU"/>
              </w:rPr>
              <w:t>.</w:t>
            </w:r>
          </w:p>
        </w:tc>
        <w:tc>
          <w:tcPr>
            <w:tcW w:w="1672" w:type="dxa"/>
          </w:tcPr>
          <w:p w:rsidR="009F670B" w:rsidRPr="000C2F51" w:rsidRDefault="009F670B"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региональный</w:t>
            </w:r>
          </w:p>
        </w:tc>
      </w:tr>
      <w:tr w:rsidR="00E316DD" w:rsidTr="000C2F51">
        <w:trPr>
          <w:trHeight w:val="675"/>
        </w:trPr>
        <w:tc>
          <w:tcPr>
            <w:tcW w:w="2203" w:type="dxa"/>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Евдокимова Н.И., учитель русского язы. и литературы</w:t>
            </w:r>
          </w:p>
        </w:tc>
        <w:tc>
          <w:tcPr>
            <w:tcW w:w="2363" w:type="dxa"/>
            <w:vMerge w:val="restart"/>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Выездные открытые уроки в Кентикской СОШ</w:t>
            </w:r>
          </w:p>
        </w:tc>
        <w:tc>
          <w:tcPr>
            <w:tcW w:w="3333" w:type="dxa"/>
          </w:tcPr>
          <w:p w:rsidR="00E316DD" w:rsidRPr="000C2F51" w:rsidRDefault="00E316DD" w:rsidP="000C2F51">
            <w:pPr>
              <w:spacing w:after="0" w:line="240" w:lineRule="auto"/>
              <w:contextualSpacing/>
              <w:rPr>
                <w:rFonts w:ascii="Times New Roman" w:hAnsi="Times New Roman"/>
                <w:sz w:val="24"/>
                <w:szCs w:val="24"/>
              </w:rPr>
            </w:pPr>
            <w:r w:rsidRPr="000C2F51">
              <w:rPr>
                <w:rFonts w:ascii="Times New Roman" w:hAnsi="Times New Roman"/>
                <w:sz w:val="24"/>
                <w:szCs w:val="24"/>
              </w:rPr>
              <w:t>«Человек и общество» по А.С. Грибоедову «Горе от ума» в рамках подготовки к итоговому сочинению, 11 кл.</w:t>
            </w:r>
          </w:p>
        </w:tc>
        <w:tc>
          <w:tcPr>
            <w:tcW w:w="1672" w:type="dxa"/>
            <w:vMerge w:val="restart"/>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улусный</w:t>
            </w:r>
          </w:p>
        </w:tc>
      </w:tr>
      <w:tr w:rsidR="00E316DD" w:rsidTr="000C2F51">
        <w:trPr>
          <w:trHeight w:val="675"/>
        </w:trPr>
        <w:tc>
          <w:tcPr>
            <w:tcW w:w="2203" w:type="dxa"/>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Афанасьев Н.Н., учитель истории и обществознания</w:t>
            </w:r>
          </w:p>
        </w:tc>
        <w:tc>
          <w:tcPr>
            <w:tcW w:w="2363" w:type="dxa"/>
            <w:vMerge/>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p>
        </w:tc>
        <w:tc>
          <w:tcPr>
            <w:tcW w:w="3333" w:type="dxa"/>
          </w:tcPr>
          <w:p w:rsidR="00E316DD" w:rsidRPr="000C2F51" w:rsidRDefault="00E316DD" w:rsidP="000C2F51">
            <w:pPr>
              <w:spacing w:after="0" w:line="240" w:lineRule="auto"/>
              <w:contextualSpacing/>
              <w:rPr>
                <w:rFonts w:ascii="Times New Roman" w:hAnsi="Times New Roman"/>
                <w:sz w:val="24"/>
                <w:szCs w:val="24"/>
              </w:rPr>
            </w:pPr>
            <w:r w:rsidRPr="000C2F51">
              <w:rPr>
                <w:rFonts w:ascii="Times New Roman" w:hAnsi="Times New Roman"/>
                <w:sz w:val="24"/>
                <w:szCs w:val="24"/>
              </w:rPr>
              <w:t>«Куликовская битва», 6 кл.</w:t>
            </w:r>
          </w:p>
        </w:tc>
        <w:tc>
          <w:tcPr>
            <w:tcW w:w="1672" w:type="dxa"/>
            <w:vMerge/>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p>
        </w:tc>
      </w:tr>
      <w:tr w:rsidR="00E316DD" w:rsidTr="000C2F51">
        <w:trPr>
          <w:trHeight w:val="675"/>
        </w:trPr>
        <w:tc>
          <w:tcPr>
            <w:tcW w:w="2203" w:type="dxa"/>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Жайсанбаева Г.Н., учитель анг/языка</w:t>
            </w:r>
          </w:p>
        </w:tc>
        <w:tc>
          <w:tcPr>
            <w:tcW w:w="2363" w:type="dxa"/>
            <w:vMerge/>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p>
        </w:tc>
        <w:tc>
          <w:tcPr>
            <w:tcW w:w="3333" w:type="dxa"/>
          </w:tcPr>
          <w:p w:rsidR="00E316DD" w:rsidRPr="000C2F51" w:rsidRDefault="00E316DD" w:rsidP="000C2F51">
            <w:pPr>
              <w:spacing w:after="0" w:line="240" w:lineRule="auto"/>
              <w:contextualSpacing/>
              <w:rPr>
                <w:rFonts w:ascii="Times New Roman" w:hAnsi="Times New Roman"/>
                <w:sz w:val="24"/>
                <w:szCs w:val="24"/>
              </w:rPr>
            </w:pPr>
            <w:r w:rsidRPr="000C2F51">
              <w:rPr>
                <w:rFonts w:ascii="Times New Roman" w:hAnsi="Times New Roman"/>
                <w:sz w:val="24"/>
                <w:szCs w:val="24"/>
                <w:lang w:val="en-US"/>
              </w:rPr>
              <w:t>“My Flat”</w:t>
            </w:r>
            <w:r w:rsidRPr="000C2F51">
              <w:rPr>
                <w:rFonts w:ascii="Times New Roman" w:hAnsi="Times New Roman"/>
                <w:sz w:val="24"/>
                <w:szCs w:val="24"/>
              </w:rPr>
              <w:t>, 6 кл.</w:t>
            </w:r>
          </w:p>
        </w:tc>
        <w:tc>
          <w:tcPr>
            <w:tcW w:w="1672" w:type="dxa"/>
            <w:vMerge/>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p>
        </w:tc>
      </w:tr>
      <w:tr w:rsidR="00E316DD" w:rsidTr="000C2F51">
        <w:trPr>
          <w:trHeight w:val="675"/>
        </w:trPr>
        <w:tc>
          <w:tcPr>
            <w:tcW w:w="2203" w:type="dxa"/>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Павлова Г.А.,</w:t>
            </w:r>
          </w:p>
          <w:p w:rsidR="00E316DD" w:rsidRPr="000C2F51" w:rsidRDefault="00E316DD"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учитель русского яз. и литературы</w:t>
            </w:r>
          </w:p>
        </w:tc>
        <w:tc>
          <w:tcPr>
            <w:tcW w:w="2363" w:type="dxa"/>
            <w:vMerge/>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p>
        </w:tc>
        <w:tc>
          <w:tcPr>
            <w:tcW w:w="3333" w:type="dxa"/>
          </w:tcPr>
          <w:p w:rsidR="00E316DD" w:rsidRPr="000C2F51" w:rsidRDefault="00EF2F0A" w:rsidP="000C2F51">
            <w:pPr>
              <w:spacing w:after="0" w:line="240" w:lineRule="auto"/>
              <w:contextualSpacing/>
              <w:rPr>
                <w:rFonts w:ascii="Times New Roman" w:hAnsi="Times New Roman"/>
                <w:sz w:val="24"/>
                <w:szCs w:val="24"/>
              </w:rPr>
            </w:pPr>
            <w:r w:rsidRPr="000C2F51">
              <w:rPr>
                <w:rFonts w:ascii="Times New Roman" w:hAnsi="Times New Roman"/>
                <w:sz w:val="24"/>
                <w:szCs w:val="24"/>
              </w:rPr>
              <w:t>«</w:t>
            </w:r>
            <w:r w:rsidR="00E316DD" w:rsidRPr="000C2F51">
              <w:rPr>
                <w:rFonts w:ascii="Times New Roman" w:hAnsi="Times New Roman"/>
                <w:sz w:val="24"/>
                <w:szCs w:val="24"/>
              </w:rPr>
              <w:t>Анализ текста</w:t>
            </w:r>
            <w:r w:rsidRPr="000C2F51">
              <w:rPr>
                <w:rFonts w:ascii="Times New Roman" w:hAnsi="Times New Roman"/>
                <w:sz w:val="24"/>
                <w:szCs w:val="24"/>
              </w:rPr>
              <w:t>»</w:t>
            </w:r>
            <w:r w:rsidR="00E316DD" w:rsidRPr="000C2F51">
              <w:rPr>
                <w:rFonts w:ascii="Times New Roman" w:hAnsi="Times New Roman"/>
                <w:sz w:val="24"/>
                <w:szCs w:val="24"/>
              </w:rPr>
              <w:t>, 6 кл.</w:t>
            </w:r>
          </w:p>
        </w:tc>
        <w:tc>
          <w:tcPr>
            <w:tcW w:w="1672" w:type="dxa"/>
            <w:vMerge/>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p>
        </w:tc>
      </w:tr>
      <w:tr w:rsidR="00E316DD" w:rsidTr="000C2F51">
        <w:trPr>
          <w:trHeight w:val="675"/>
        </w:trPr>
        <w:tc>
          <w:tcPr>
            <w:tcW w:w="2203" w:type="dxa"/>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Ченохова Т.В., учитель русского яз. и литературы</w:t>
            </w:r>
          </w:p>
        </w:tc>
        <w:tc>
          <w:tcPr>
            <w:tcW w:w="2363" w:type="dxa"/>
            <w:vMerge/>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p>
        </w:tc>
        <w:tc>
          <w:tcPr>
            <w:tcW w:w="3333" w:type="dxa"/>
          </w:tcPr>
          <w:p w:rsidR="00E316DD" w:rsidRPr="000C2F51" w:rsidRDefault="00E316DD" w:rsidP="000C2F51">
            <w:pPr>
              <w:spacing w:after="0" w:line="240" w:lineRule="auto"/>
              <w:contextualSpacing/>
              <w:rPr>
                <w:rFonts w:ascii="Times New Roman" w:hAnsi="Times New Roman"/>
                <w:sz w:val="24"/>
                <w:szCs w:val="24"/>
              </w:rPr>
            </w:pPr>
            <w:r w:rsidRPr="000C2F51">
              <w:rPr>
                <w:rFonts w:ascii="Times New Roman" w:hAnsi="Times New Roman"/>
                <w:sz w:val="24"/>
                <w:szCs w:val="24"/>
              </w:rPr>
              <w:t>«Гласные звуки», 2 кл.</w:t>
            </w:r>
          </w:p>
        </w:tc>
        <w:tc>
          <w:tcPr>
            <w:tcW w:w="1672" w:type="dxa"/>
            <w:vMerge/>
          </w:tcPr>
          <w:p w:rsidR="00E316DD" w:rsidRPr="000C2F51" w:rsidRDefault="00E316DD" w:rsidP="000C2F51">
            <w:pPr>
              <w:spacing w:after="0" w:line="240" w:lineRule="auto"/>
              <w:contextualSpacing/>
              <w:rPr>
                <w:rFonts w:ascii="Times New Roman" w:eastAsia="Times New Roman" w:hAnsi="Times New Roman"/>
                <w:sz w:val="24"/>
                <w:szCs w:val="24"/>
                <w:lang w:eastAsia="ru-RU"/>
              </w:rPr>
            </w:pPr>
          </w:p>
        </w:tc>
      </w:tr>
      <w:tr w:rsidR="004C6AF6" w:rsidTr="000C2F51">
        <w:tc>
          <w:tcPr>
            <w:tcW w:w="2203" w:type="dxa"/>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Евдокимова Н.И., учитель русского яз. и литературы</w:t>
            </w:r>
          </w:p>
        </w:tc>
        <w:tc>
          <w:tcPr>
            <w:tcW w:w="2363" w:type="dxa"/>
            <w:vMerge w:val="restart"/>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hAnsi="Times New Roman"/>
                <w:sz w:val="24"/>
                <w:szCs w:val="24"/>
              </w:rPr>
              <w:t xml:space="preserve">Открытые уроки, </w:t>
            </w:r>
            <w:r w:rsidR="006123FB" w:rsidRPr="000C2F51">
              <w:rPr>
                <w:rFonts w:ascii="Times New Roman" w:hAnsi="Times New Roman"/>
                <w:sz w:val="24"/>
                <w:szCs w:val="24"/>
              </w:rPr>
              <w:t xml:space="preserve">технологические карты </w:t>
            </w:r>
            <w:r w:rsidRPr="000C2F51">
              <w:rPr>
                <w:rFonts w:ascii="Times New Roman" w:hAnsi="Times New Roman"/>
                <w:sz w:val="24"/>
                <w:szCs w:val="24"/>
              </w:rPr>
              <w:t xml:space="preserve">которых </w:t>
            </w:r>
            <w:r w:rsidRPr="000C2F51">
              <w:rPr>
                <w:rFonts w:ascii="Times New Roman" w:hAnsi="Times New Roman"/>
                <w:sz w:val="24"/>
                <w:szCs w:val="24"/>
              </w:rPr>
              <w:lastRenderedPageBreak/>
              <w:t xml:space="preserve">вошли в </w:t>
            </w:r>
            <w:r w:rsidR="006123FB" w:rsidRPr="000C2F51">
              <w:rPr>
                <w:rFonts w:ascii="Times New Roman" w:hAnsi="Times New Roman"/>
                <w:sz w:val="24"/>
                <w:szCs w:val="24"/>
              </w:rPr>
              <w:t xml:space="preserve">книгу </w:t>
            </w:r>
            <w:r w:rsidRPr="000C2F51">
              <w:rPr>
                <w:rFonts w:ascii="Times New Roman" w:hAnsi="Times New Roman"/>
                <w:sz w:val="24"/>
                <w:szCs w:val="24"/>
              </w:rPr>
              <w:t>«Золотые уроки»</w:t>
            </w:r>
            <w:r w:rsidR="006123FB" w:rsidRPr="000C2F51">
              <w:rPr>
                <w:rFonts w:ascii="Times New Roman" w:hAnsi="Times New Roman"/>
                <w:sz w:val="24"/>
                <w:szCs w:val="24"/>
              </w:rPr>
              <w:t xml:space="preserve"> (</w:t>
            </w:r>
            <w:r w:rsidR="006A4D92" w:rsidRPr="000C2F51">
              <w:rPr>
                <w:rFonts w:ascii="Times New Roman" w:hAnsi="Times New Roman"/>
                <w:sz w:val="24"/>
                <w:szCs w:val="24"/>
              </w:rPr>
              <w:t>с</w:t>
            </w:r>
            <w:r w:rsidR="006123FB" w:rsidRPr="000C2F51">
              <w:rPr>
                <w:rFonts w:ascii="Times New Roman" w:hAnsi="Times New Roman"/>
                <w:sz w:val="24"/>
                <w:szCs w:val="24"/>
              </w:rPr>
              <w:t>борник описаний современных уроков в условиях нового стандарта)</w:t>
            </w:r>
          </w:p>
        </w:tc>
        <w:tc>
          <w:tcPr>
            <w:tcW w:w="3333" w:type="dxa"/>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hAnsi="Times New Roman"/>
                <w:sz w:val="24"/>
                <w:szCs w:val="24"/>
              </w:rPr>
              <w:lastRenderedPageBreak/>
              <w:t>Русский язык, «Подготовка к ВПР», 6 кл.</w:t>
            </w:r>
          </w:p>
        </w:tc>
        <w:tc>
          <w:tcPr>
            <w:tcW w:w="1672" w:type="dxa"/>
            <w:vMerge w:val="restart"/>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улусный</w:t>
            </w:r>
          </w:p>
        </w:tc>
      </w:tr>
      <w:tr w:rsidR="004C6AF6" w:rsidTr="000C2F51">
        <w:tc>
          <w:tcPr>
            <w:tcW w:w="2203" w:type="dxa"/>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lastRenderedPageBreak/>
              <w:t>Павлова Г.А., учитель русского яз. и литературы</w:t>
            </w:r>
          </w:p>
        </w:tc>
        <w:tc>
          <w:tcPr>
            <w:tcW w:w="2363" w:type="dxa"/>
            <w:vMerge/>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p>
        </w:tc>
        <w:tc>
          <w:tcPr>
            <w:tcW w:w="3333" w:type="dxa"/>
          </w:tcPr>
          <w:p w:rsidR="004C6AF6" w:rsidRPr="000C2F51" w:rsidRDefault="00124ABA"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hAnsi="Times New Roman"/>
                <w:sz w:val="24"/>
                <w:szCs w:val="24"/>
              </w:rPr>
              <w:t>Русский язык. «Сочинение - рассуждение в 9 классе по заданию15.3»</w:t>
            </w:r>
          </w:p>
        </w:tc>
        <w:tc>
          <w:tcPr>
            <w:tcW w:w="1672" w:type="dxa"/>
            <w:vMerge/>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p>
        </w:tc>
      </w:tr>
      <w:tr w:rsidR="004C6AF6" w:rsidTr="000C2F51">
        <w:tc>
          <w:tcPr>
            <w:tcW w:w="2203" w:type="dxa"/>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lastRenderedPageBreak/>
              <w:t>Егорова А.А., учитель русского яз. и литературы</w:t>
            </w:r>
          </w:p>
        </w:tc>
        <w:tc>
          <w:tcPr>
            <w:tcW w:w="2363" w:type="dxa"/>
            <w:vMerge/>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p>
        </w:tc>
        <w:tc>
          <w:tcPr>
            <w:tcW w:w="3333" w:type="dxa"/>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hAnsi="Times New Roman"/>
                <w:sz w:val="24"/>
                <w:szCs w:val="24"/>
              </w:rPr>
              <w:t>Русская литература «Н. Лесков. «Левша», 6в</w:t>
            </w:r>
          </w:p>
        </w:tc>
        <w:tc>
          <w:tcPr>
            <w:tcW w:w="1672" w:type="dxa"/>
            <w:vMerge/>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p>
        </w:tc>
      </w:tr>
      <w:tr w:rsidR="004C6AF6" w:rsidTr="000C2F51">
        <w:tc>
          <w:tcPr>
            <w:tcW w:w="2203" w:type="dxa"/>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Николашкина А.И., учитель якутского яз. и литературы</w:t>
            </w:r>
          </w:p>
        </w:tc>
        <w:tc>
          <w:tcPr>
            <w:tcW w:w="2363" w:type="dxa"/>
            <w:vMerge/>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p>
        </w:tc>
        <w:tc>
          <w:tcPr>
            <w:tcW w:w="3333" w:type="dxa"/>
          </w:tcPr>
          <w:p w:rsidR="004C6AF6" w:rsidRPr="000C2F51" w:rsidRDefault="004C6AF6" w:rsidP="000C2F51">
            <w:pPr>
              <w:spacing w:after="0" w:line="240" w:lineRule="auto"/>
              <w:contextualSpacing/>
              <w:rPr>
                <w:rFonts w:ascii="Times New Roman" w:hAnsi="Times New Roman"/>
                <w:sz w:val="24"/>
                <w:szCs w:val="24"/>
              </w:rPr>
            </w:pPr>
            <w:r w:rsidRPr="000C2F51">
              <w:rPr>
                <w:rFonts w:ascii="Times New Roman" w:hAnsi="Times New Roman"/>
                <w:sz w:val="24"/>
                <w:szCs w:val="24"/>
              </w:rPr>
              <w:t>Якутская литература, «Икки суол», 11б</w:t>
            </w:r>
          </w:p>
          <w:p w:rsidR="0089488B" w:rsidRPr="000C2F51" w:rsidRDefault="0089488B" w:rsidP="000C2F51">
            <w:pPr>
              <w:spacing w:after="0" w:line="240" w:lineRule="auto"/>
              <w:contextualSpacing/>
              <w:rPr>
                <w:rFonts w:ascii="Times New Roman" w:hAnsi="Times New Roman"/>
                <w:sz w:val="24"/>
                <w:szCs w:val="24"/>
              </w:rPr>
            </w:pPr>
          </w:p>
          <w:p w:rsidR="0089488B" w:rsidRPr="000C2F51" w:rsidRDefault="0089488B" w:rsidP="000C2F51">
            <w:pPr>
              <w:spacing w:after="0" w:line="240" w:lineRule="auto"/>
              <w:contextualSpacing/>
              <w:rPr>
                <w:rFonts w:ascii="Times New Roman" w:eastAsia="Times New Roman" w:hAnsi="Times New Roman"/>
                <w:sz w:val="24"/>
                <w:szCs w:val="24"/>
                <w:lang w:val="sah-RU" w:eastAsia="ru-RU"/>
              </w:rPr>
            </w:pPr>
          </w:p>
        </w:tc>
        <w:tc>
          <w:tcPr>
            <w:tcW w:w="1672" w:type="dxa"/>
            <w:vMerge/>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p>
        </w:tc>
      </w:tr>
      <w:tr w:rsidR="0089488B" w:rsidTr="000C2F51">
        <w:tc>
          <w:tcPr>
            <w:tcW w:w="2203" w:type="dxa"/>
            <w:vMerge w:val="restart"/>
          </w:tcPr>
          <w:p w:rsidR="0089488B" w:rsidRPr="000C2F51" w:rsidRDefault="0089488B"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Евдокимова Н.И., Павлова Г.А.,</w:t>
            </w:r>
          </w:p>
          <w:p w:rsidR="0089488B" w:rsidRPr="000C2F51" w:rsidRDefault="0089488B"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eastAsia="ru-RU"/>
              </w:rPr>
              <w:t>учителя русского яз. и литературы</w:t>
            </w:r>
          </w:p>
        </w:tc>
        <w:tc>
          <w:tcPr>
            <w:tcW w:w="2363" w:type="dxa"/>
            <w:vMerge w:val="restart"/>
          </w:tcPr>
          <w:p w:rsidR="0089488B" w:rsidRPr="000C2F51" w:rsidRDefault="0089488B"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В рамках курсов по русскому языку и литературе</w:t>
            </w:r>
          </w:p>
        </w:tc>
        <w:tc>
          <w:tcPr>
            <w:tcW w:w="3333" w:type="dxa"/>
          </w:tcPr>
          <w:p w:rsidR="0089488B" w:rsidRPr="000C2F51" w:rsidRDefault="0089488B" w:rsidP="000C2F51">
            <w:pPr>
              <w:spacing w:after="0" w:line="240" w:lineRule="auto"/>
              <w:contextualSpacing/>
              <w:rPr>
                <w:rFonts w:ascii="Times New Roman" w:hAnsi="Times New Roman"/>
                <w:sz w:val="24"/>
                <w:szCs w:val="24"/>
              </w:rPr>
            </w:pPr>
            <w:r w:rsidRPr="000C2F51">
              <w:rPr>
                <w:rFonts w:ascii="Times New Roman" w:hAnsi="Times New Roman"/>
                <w:sz w:val="24"/>
                <w:szCs w:val="24"/>
              </w:rPr>
              <w:t>«Наречие». Демонстрация использования педтехнологии на курсах</w:t>
            </w:r>
          </w:p>
        </w:tc>
        <w:tc>
          <w:tcPr>
            <w:tcW w:w="1672" w:type="dxa"/>
            <w:vMerge w:val="restart"/>
          </w:tcPr>
          <w:p w:rsidR="0089488B" w:rsidRPr="000C2F51" w:rsidRDefault="006D731D"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р</w:t>
            </w:r>
            <w:r w:rsidR="0089488B" w:rsidRPr="000C2F51">
              <w:rPr>
                <w:rFonts w:ascii="Times New Roman" w:eastAsia="Times New Roman" w:hAnsi="Times New Roman"/>
                <w:sz w:val="24"/>
                <w:szCs w:val="24"/>
                <w:lang w:val="sah-RU" w:eastAsia="ru-RU"/>
              </w:rPr>
              <w:t>еспубли</w:t>
            </w:r>
            <w:r w:rsidRPr="000C2F51">
              <w:rPr>
                <w:rFonts w:ascii="Times New Roman" w:eastAsia="Times New Roman" w:hAnsi="Times New Roman"/>
                <w:sz w:val="24"/>
                <w:szCs w:val="24"/>
                <w:lang w:val="sah-RU" w:eastAsia="ru-RU"/>
              </w:rPr>
              <w:t>-</w:t>
            </w:r>
            <w:r w:rsidR="0089488B" w:rsidRPr="000C2F51">
              <w:rPr>
                <w:rFonts w:ascii="Times New Roman" w:eastAsia="Times New Roman" w:hAnsi="Times New Roman"/>
                <w:sz w:val="24"/>
                <w:szCs w:val="24"/>
                <w:lang w:val="sah-RU" w:eastAsia="ru-RU"/>
              </w:rPr>
              <w:t>канский</w:t>
            </w:r>
          </w:p>
        </w:tc>
      </w:tr>
      <w:tr w:rsidR="0089488B" w:rsidTr="000C2F51">
        <w:tc>
          <w:tcPr>
            <w:tcW w:w="2203" w:type="dxa"/>
            <w:vMerge/>
          </w:tcPr>
          <w:p w:rsidR="0089488B" w:rsidRPr="000C2F51" w:rsidRDefault="0089488B" w:rsidP="000C2F51">
            <w:pPr>
              <w:spacing w:after="0" w:line="240" w:lineRule="auto"/>
              <w:contextualSpacing/>
              <w:rPr>
                <w:rFonts w:ascii="Times New Roman" w:eastAsia="Times New Roman" w:hAnsi="Times New Roman"/>
                <w:sz w:val="24"/>
                <w:szCs w:val="24"/>
                <w:lang w:eastAsia="ru-RU"/>
              </w:rPr>
            </w:pPr>
          </w:p>
        </w:tc>
        <w:tc>
          <w:tcPr>
            <w:tcW w:w="2363" w:type="dxa"/>
            <w:vMerge/>
          </w:tcPr>
          <w:p w:rsidR="0089488B" w:rsidRPr="000C2F51" w:rsidRDefault="0089488B" w:rsidP="000C2F51">
            <w:pPr>
              <w:spacing w:after="0" w:line="240" w:lineRule="auto"/>
              <w:contextualSpacing/>
              <w:rPr>
                <w:rFonts w:ascii="Times New Roman" w:eastAsia="Times New Roman" w:hAnsi="Times New Roman"/>
                <w:sz w:val="24"/>
                <w:szCs w:val="24"/>
                <w:lang w:val="sah-RU" w:eastAsia="ru-RU"/>
              </w:rPr>
            </w:pPr>
          </w:p>
        </w:tc>
        <w:tc>
          <w:tcPr>
            <w:tcW w:w="3333" w:type="dxa"/>
          </w:tcPr>
          <w:p w:rsidR="0089488B" w:rsidRPr="000C2F51" w:rsidRDefault="00EF2F0A" w:rsidP="000C2F51">
            <w:pPr>
              <w:spacing w:after="0" w:line="240" w:lineRule="auto"/>
              <w:contextualSpacing/>
              <w:rPr>
                <w:rFonts w:ascii="Times New Roman" w:hAnsi="Times New Roman"/>
                <w:sz w:val="24"/>
                <w:szCs w:val="24"/>
              </w:rPr>
            </w:pPr>
            <w:r w:rsidRPr="000C2F51">
              <w:rPr>
                <w:rFonts w:ascii="Times New Roman" w:hAnsi="Times New Roman"/>
                <w:sz w:val="24"/>
                <w:szCs w:val="24"/>
              </w:rPr>
              <w:t xml:space="preserve">Технологическая карта к уроку </w:t>
            </w:r>
            <w:r w:rsidR="00580675" w:rsidRPr="000C2F51">
              <w:rPr>
                <w:rFonts w:ascii="Times New Roman" w:hAnsi="Times New Roman"/>
                <w:sz w:val="24"/>
                <w:szCs w:val="24"/>
              </w:rPr>
              <w:t>«</w:t>
            </w:r>
            <w:r w:rsidR="0089488B" w:rsidRPr="000C2F51">
              <w:rPr>
                <w:rFonts w:ascii="Times New Roman" w:hAnsi="Times New Roman"/>
                <w:sz w:val="24"/>
                <w:szCs w:val="24"/>
              </w:rPr>
              <w:t>Анализ текста</w:t>
            </w:r>
            <w:r w:rsidRPr="000C2F51">
              <w:rPr>
                <w:rFonts w:ascii="Times New Roman" w:hAnsi="Times New Roman"/>
                <w:sz w:val="24"/>
                <w:szCs w:val="24"/>
              </w:rPr>
              <w:t>»</w:t>
            </w:r>
          </w:p>
        </w:tc>
        <w:tc>
          <w:tcPr>
            <w:tcW w:w="1672" w:type="dxa"/>
            <w:vMerge/>
          </w:tcPr>
          <w:p w:rsidR="0089488B" w:rsidRPr="000C2F51" w:rsidRDefault="0089488B" w:rsidP="000C2F51">
            <w:pPr>
              <w:spacing w:after="0" w:line="240" w:lineRule="auto"/>
              <w:contextualSpacing/>
              <w:rPr>
                <w:rFonts w:ascii="Times New Roman" w:eastAsia="Times New Roman" w:hAnsi="Times New Roman"/>
                <w:sz w:val="24"/>
                <w:szCs w:val="24"/>
                <w:lang w:val="sah-RU" w:eastAsia="ru-RU"/>
              </w:rPr>
            </w:pPr>
          </w:p>
        </w:tc>
      </w:tr>
      <w:tr w:rsidR="00A050ED" w:rsidTr="000C2F51">
        <w:tc>
          <w:tcPr>
            <w:tcW w:w="2203" w:type="dxa"/>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Федотова В.В., учитель английского языка</w:t>
            </w:r>
          </w:p>
        </w:tc>
        <w:tc>
          <w:tcPr>
            <w:tcW w:w="2363" w:type="dxa"/>
            <w:vMerge w:val="restart"/>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hAnsi="Times New Roman"/>
                <w:sz w:val="24"/>
                <w:szCs w:val="24"/>
              </w:rPr>
              <w:t>Открытые уроки</w:t>
            </w:r>
            <w:r w:rsidRPr="000C2F51">
              <w:rPr>
                <w:rFonts w:ascii="Times New Roman" w:hAnsi="Times New Roman"/>
                <w:sz w:val="24"/>
                <w:szCs w:val="24"/>
                <w:lang w:val="sah-RU"/>
              </w:rPr>
              <w:t xml:space="preserve"> с </w:t>
            </w:r>
            <w:r w:rsidR="00A86F68" w:rsidRPr="000C2F51">
              <w:rPr>
                <w:rFonts w:ascii="Times New Roman" w:hAnsi="Times New Roman"/>
                <w:sz w:val="24"/>
                <w:szCs w:val="24"/>
                <w:lang w:val="sah-RU"/>
              </w:rPr>
              <w:t xml:space="preserve">демонстрацией возможностей применения </w:t>
            </w:r>
            <w:r w:rsidR="00A86F68" w:rsidRPr="000C2F51">
              <w:rPr>
                <w:rFonts w:ascii="Times New Roman" w:hAnsi="Times New Roman"/>
                <w:sz w:val="24"/>
                <w:szCs w:val="24"/>
                <w:lang w:val="en-US"/>
              </w:rPr>
              <w:t>Smart</w:t>
            </w:r>
            <w:r w:rsidR="00A86F68" w:rsidRPr="000C2F51">
              <w:rPr>
                <w:rFonts w:ascii="Times New Roman" w:hAnsi="Times New Roman"/>
                <w:sz w:val="24"/>
                <w:szCs w:val="24"/>
                <w:lang w:val="sah-RU"/>
              </w:rPr>
              <w:t xml:space="preserve"> </w:t>
            </w:r>
            <w:r w:rsidR="00B63C2B" w:rsidRPr="000C2F51">
              <w:rPr>
                <w:rFonts w:ascii="Times New Roman" w:hAnsi="Times New Roman"/>
                <w:sz w:val="24"/>
                <w:szCs w:val="24"/>
                <w:lang w:val="sah-RU"/>
              </w:rPr>
              <w:t>–</w:t>
            </w:r>
            <w:r w:rsidR="00A86F68" w:rsidRPr="000C2F51">
              <w:rPr>
                <w:rFonts w:ascii="Times New Roman" w:hAnsi="Times New Roman"/>
                <w:sz w:val="24"/>
                <w:szCs w:val="24"/>
                <w:lang w:val="sah-RU"/>
              </w:rPr>
              <w:t xml:space="preserve"> доски</w:t>
            </w:r>
            <w:r w:rsidR="00B63C2B" w:rsidRPr="000C2F51">
              <w:rPr>
                <w:rFonts w:ascii="Times New Roman" w:hAnsi="Times New Roman"/>
                <w:sz w:val="24"/>
                <w:szCs w:val="24"/>
                <w:lang w:val="sah-RU"/>
              </w:rPr>
              <w:t xml:space="preserve"> в учебном процессе </w:t>
            </w:r>
            <w:r w:rsidRPr="000C2F51">
              <w:rPr>
                <w:rFonts w:ascii="Times New Roman" w:hAnsi="Times New Roman"/>
                <w:sz w:val="24"/>
                <w:szCs w:val="24"/>
                <w:lang w:val="sah-RU"/>
              </w:rPr>
              <w:t xml:space="preserve"> в </w:t>
            </w:r>
            <w:r w:rsidRPr="000C2F51">
              <w:rPr>
                <w:rFonts w:ascii="Times New Roman" w:hAnsi="Times New Roman"/>
                <w:sz w:val="24"/>
                <w:szCs w:val="24"/>
              </w:rPr>
              <w:t xml:space="preserve">9 </w:t>
            </w:r>
            <w:r w:rsidRPr="000C2F51">
              <w:rPr>
                <w:rFonts w:ascii="Times New Roman" w:hAnsi="Times New Roman"/>
                <w:sz w:val="24"/>
                <w:szCs w:val="24"/>
                <w:lang w:val="sah-RU"/>
              </w:rPr>
              <w:t>в фирменном классе</w:t>
            </w:r>
          </w:p>
        </w:tc>
        <w:tc>
          <w:tcPr>
            <w:tcW w:w="3333" w:type="dxa"/>
          </w:tcPr>
          <w:p w:rsidR="00A050ED" w:rsidRPr="000C2F51" w:rsidRDefault="00260DF2" w:rsidP="000C2F51">
            <w:pPr>
              <w:spacing w:after="0" w:line="240" w:lineRule="auto"/>
              <w:contextualSpacing/>
              <w:rPr>
                <w:rFonts w:ascii="Times New Roman" w:hAnsi="Times New Roman"/>
                <w:sz w:val="24"/>
                <w:szCs w:val="24"/>
              </w:rPr>
            </w:pPr>
            <w:r w:rsidRPr="000C2F51">
              <w:rPr>
                <w:rFonts w:ascii="Times New Roman" w:hAnsi="Times New Roman"/>
                <w:sz w:val="24"/>
                <w:szCs w:val="24"/>
                <w:lang w:val="en-US"/>
              </w:rPr>
              <w:t>“Friendship and hobbies”</w:t>
            </w:r>
          </w:p>
        </w:tc>
        <w:tc>
          <w:tcPr>
            <w:tcW w:w="1672" w:type="dxa"/>
            <w:vMerge w:val="restart"/>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школьный</w:t>
            </w:r>
          </w:p>
        </w:tc>
      </w:tr>
      <w:tr w:rsidR="00A050ED" w:rsidTr="000C2F51">
        <w:tc>
          <w:tcPr>
            <w:tcW w:w="2203" w:type="dxa"/>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Андреева М.П., учитель якутского яз. и литературы</w:t>
            </w:r>
          </w:p>
        </w:tc>
        <w:tc>
          <w:tcPr>
            <w:tcW w:w="2363" w:type="dxa"/>
            <w:vMerge/>
          </w:tcPr>
          <w:p w:rsidR="00A050ED" w:rsidRPr="000C2F51" w:rsidRDefault="00A050ED" w:rsidP="000C2F51">
            <w:pPr>
              <w:spacing w:after="0" w:line="240" w:lineRule="auto"/>
              <w:contextualSpacing/>
              <w:rPr>
                <w:rFonts w:ascii="Times New Roman" w:hAnsi="Times New Roman"/>
                <w:sz w:val="24"/>
                <w:szCs w:val="24"/>
              </w:rPr>
            </w:pPr>
          </w:p>
        </w:tc>
        <w:tc>
          <w:tcPr>
            <w:tcW w:w="3333" w:type="dxa"/>
          </w:tcPr>
          <w:p w:rsidR="00A050ED" w:rsidRPr="000C2F51" w:rsidRDefault="00124ABA" w:rsidP="000C2F51">
            <w:pPr>
              <w:spacing w:after="0" w:line="240" w:lineRule="auto"/>
              <w:contextualSpacing/>
              <w:rPr>
                <w:rFonts w:ascii="Times New Roman" w:hAnsi="Times New Roman"/>
                <w:sz w:val="24"/>
                <w:szCs w:val="24"/>
              </w:rPr>
            </w:pPr>
            <w:r w:rsidRPr="000C2F51">
              <w:rPr>
                <w:rFonts w:ascii="Times New Roman" w:hAnsi="Times New Roman"/>
                <w:sz w:val="24"/>
                <w:szCs w:val="24"/>
              </w:rPr>
              <w:t>Родная Литература: «Мааппа»</w:t>
            </w:r>
          </w:p>
        </w:tc>
        <w:tc>
          <w:tcPr>
            <w:tcW w:w="1672" w:type="dxa"/>
            <w:vMerge/>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p>
        </w:tc>
      </w:tr>
      <w:tr w:rsidR="00A050ED" w:rsidTr="000C2F51">
        <w:tc>
          <w:tcPr>
            <w:tcW w:w="2203" w:type="dxa"/>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rPr>
              <w:t>Обулахова С.Е., учитель информатики</w:t>
            </w:r>
          </w:p>
        </w:tc>
        <w:tc>
          <w:tcPr>
            <w:tcW w:w="2363" w:type="dxa"/>
            <w:vMerge/>
          </w:tcPr>
          <w:p w:rsidR="00A050ED" w:rsidRPr="000C2F51" w:rsidRDefault="00A050ED" w:rsidP="000C2F51">
            <w:pPr>
              <w:spacing w:after="0" w:line="240" w:lineRule="auto"/>
              <w:contextualSpacing/>
              <w:rPr>
                <w:rFonts w:ascii="Times New Roman" w:hAnsi="Times New Roman"/>
                <w:sz w:val="24"/>
                <w:szCs w:val="24"/>
              </w:rPr>
            </w:pPr>
          </w:p>
        </w:tc>
        <w:tc>
          <w:tcPr>
            <w:tcW w:w="3333" w:type="dxa"/>
          </w:tcPr>
          <w:p w:rsidR="00A050ED" w:rsidRPr="000C2F51" w:rsidRDefault="0057451A" w:rsidP="000C2F51">
            <w:pPr>
              <w:spacing w:after="0" w:line="240" w:lineRule="auto"/>
              <w:contextualSpacing/>
              <w:rPr>
                <w:rFonts w:ascii="Times New Roman" w:hAnsi="Times New Roman"/>
                <w:sz w:val="24"/>
                <w:szCs w:val="24"/>
              </w:rPr>
            </w:pPr>
            <w:r w:rsidRPr="000C2F51">
              <w:rPr>
                <w:rFonts w:ascii="Times New Roman" w:hAnsi="Times New Roman"/>
                <w:sz w:val="24"/>
                <w:szCs w:val="24"/>
              </w:rPr>
              <w:t>«</w:t>
            </w:r>
            <w:r w:rsidR="004D1DEA" w:rsidRPr="000C2F51">
              <w:rPr>
                <w:rFonts w:ascii="Times New Roman" w:hAnsi="Times New Roman"/>
                <w:sz w:val="24"/>
                <w:szCs w:val="24"/>
              </w:rPr>
              <w:t>Путь к файлу</w:t>
            </w:r>
            <w:r w:rsidRPr="000C2F51">
              <w:rPr>
                <w:rFonts w:ascii="Times New Roman" w:hAnsi="Times New Roman"/>
                <w:sz w:val="24"/>
                <w:szCs w:val="24"/>
              </w:rPr>
              <w:t>»</w:t>
            </w:r>
          </w:p>
        </w:tc>
        <w:tc>
          <w:tcPr>
            <w:tcW w:w="1672" w:type="dxa"/>
            <w:vMerge/>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p>
        </w:tc>
      </w:tr>
      <w:tr w:rsidR="00A050ED" w:rsidTr="000C2F51">
        <w:tc>
          <w:tcPr>
            <w:tcW w:w="2203" w:type="dxa"/>
          </w:tcPr>
          <w:p w:rsidR="00A050ED" w:rsidRPr="000C2F51" w:rsidRDefault="00A050ED" w:rsidP="000C2F51">
            <w:pPr>
              <w:spacing w:after="0" w:line="240" w:lineRule="auto"/>
              <w:contextualSpacing/>
              <w:rPr>
                <w:rFonts w:ascii="Times New Roman" w:eastAsia="Times New Roman" w:hAnsi="Times New Roman"/>
                <w:sz w:val="24"/>
                <w:szCs w:val="24"/>
              </w:rPr>
            </w:pPr>
            <w:r w:rsidRPr="000C2F51">
              <w:rPr>
                <w:rFonts w:ascii="Times New Roman" w:eastAsia="Times New Roman" w:hAnsi="Times New Roman"/>
                <w:sz w:val="24"/>
                <w:szCs w:val="24"/>
              </w:rPr>
              <w:t>Иванова А.И., учитель биологии</w:t>
            </w:r>
          </w:p>
        </w:tc>
        <w:tc>
          <w:tcPr>
            <w:tcW w:w="2363" w:type="dxa"/>
            <w:vMerge/>
          </w:tcPr>
          <w:p w:rsidR="00A050ED" w:rsidRPr="000C2F51" w:rsidRDefault="00A050ED" w:rsidP="000C2F51">
            <w:pPr>
              <w:spacing w:after="0" w:line="240" w:lineRule="auto"/>
              <w:contextualSpacing/>
              <w:rPr>
                <w:rFonts w:ascii="Times New Roman" w:hAnsi="Times New Roman"/>
                <w:sz w:val="24"/>
                <w:szCs w:val="24"/>
              </w:rPr>
            </w:pPr>
          </w:p>
        </w:tc>
        <w:tc>
          <w:tcPr>
            <w:tcW w:w="3333" w:type="dxa"/>
          </w:tcPr>
          <w:p w:rsidR="00A050ED" w:rsidRPr="000C2F51" w:rsidRDefault="00CB1D82" w:rsidP="000C2F51">
            <w:pPr>
              <w:spacing w:after="0" w:line="240" w:lineRule="auto"/>
              <w:contextualSpacing/>
              <w:rPr>
                <w:rFonts w:ascii="Times New Roman" w:hAnsi="Times New Roman"/>
                <w:sz w:val="24"/>
                <w:szCs w:val="24"/>
              </w:rPr>
            </w:pPr>
            <w:r w:rsidRPr="000C2F51">
              <w:rPr>
                <w:rFonts w:ascii="Times New Roman" w:hAnsi="Times New Roman"/>
                <w:sz w:val="24"/>
                <w:szCs w:val="24"/>
              </w:rPr>
              <w:t>«Учение Ламарка»</w:t>
            </w:r>
          </w:p>
        </w:tc>
        <w:tc>
          <w:tcPr>
            <w:tcW w:w="1672" w:type="dxa"/>
            <w:vMerge/>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p>
        </w:tc>
      </w:tr>
      <w:tr w:rsidR="00A050ED" w:rsidTr="000C2F51">
        <w:tc>
          <w:tcPr>
            <w:tcW w:w="2203" w:type="dxa"/>
          </w:tcPr>
          <w:p w:rsidR="00A050ED" w:rsidRPr="000C2F51" w:rsidRDefault="00A050ED" w:rsidP="000C2F51">
            <w:pPr>
              <w:spacing w:after="0" w:line="240" w:lineRule="auto"/>
              <w:contextualSpacing/>
              <w:rPr>
                <w:rFonts w:ascii="Times New Roman" w:eastAsia="Times New Roman" w:hAnsi="Times New Roman"/>
                <w:sz w:val="24"/>
                <w:szCs w:val="24"/>
              </w:rPr>
            </w:pPr>
            <w:r w:rsidRPr="000C2F51">
              <w:rPr>
                <w:rFonts w:ascii="Times New Roman" w:eastAsia="Times New Roman" w:hAnsi="Times New Roman"/>
                <w:sz w:val="24"/>
                <w:szCs w:val="24"/>
              </w:rPr>
              <w:t>Николаева О.Н., учитель математики</w:t>
            </w:r>
          </w:p>
        </w:tc>
        <w:tc>
          <w:tcPr>
            <w:tcW w:w="2363" w:type="dxa"/>
            <w:vMerge/>
          </w:tcPr>
          <w:p w:rsidR="00A050ED" w:rsidRPr="000C2F51" w:rsidRDefault="00A050ED" w:rsidP="000C2F51">
            <w:pPr>
              <w:spacing w:after="0" w:line="240" w:lineRule="auto"/>
              <w:contextualSpacing/>
              <w:rPr>
                <w:rFonts w:ascii="Times New Roman" w:hAnsi="Times New Roman"/>
                <w:sz w:val="24"/>
                <w:szCs w:val="24"/>
              </w:rPr>
            </w:pPr>
          </w:p>
        </w:tc>
        <w:tc>
          <w:tcPr>
            <w:tcW w:w="3333" w:type="dxa"/>
          </w:tcPr>
          <w:p w:rsidR="00A050ED" w:rsidRPr="000C2F51" w:rsidRDefault="004D1DEA" w:rsidP="000C2F51">
            <w:pPr>
              <w:spacing w:after="0" w:line="240" w:lineRule="auto"/>
              <w:contextualSpacing/>
              <w:rPr>
                <w:rFonts w:ascii="Times New Roman" w:hAnsi="Times New Roman"/>
                <w:sz w:val="24"/>
                <w:szCs w:val="24"/>
              </w:rPr>
            </w:pPr>
            <w:r w:rsidRPr="000C2F51">
              <w:rPr>
                <w:rFonts w:ascii="Times New Roman" w:hAnsi="Times New Roman"/>
                <w:sz w:val="24"/>
                <w:szCs w:val="24"/>
              </w:rPr>
              <w:t>«Использование арифметической прогрессии при решении задач  практического характера»</w:t>
            </w:r>
          </w:p>
        </w:tc>
        <w:tc>
          <w:tcPr>
            <w:tcW w:w="1672" w:type="dxa"/>
            <w:vMerge/>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p>
        </w:tc>
      </w:tr>
      <w:tr w:rsidR="0057451A" w:rsidTr="000C2F51">
        <w:tc>
          <w:tcPr>
            <w:tcW w:w="2203" w:type="dxa"/>
          </w:tcPr>
          <w:p w:rsidR="0057451A" w:rsidRPr="000C2F51" w:rsidRDefault="0057451A" w:rsidP="000C2F51">
            <w:pPr>
              <w:spacing w:after="0" w:line="240" w:lineRule="auto"/>
              <w:contextualSpacing/>
              <w:rPr>
                <w:rFonts w:ascii="Times New Roman" w:eastAsia="Times New Roman" w:hAnsi="Times New Roman"/>
                <w:sz w:val="24"/>
                <w:szCs w:val="24"/>
              </w:rPr>
            </w:pPr>
            <w:r w:rsidRPr="000C2F51">
              <w:rPr>
                <w:rFonts w:ascii="Times New Roman" w:eastAsia="Times New Roman" w:hAnsi="Times New Roman"/>
                <w:sz w:val="24"/>
                <w:szCs w:val="24"/>
              </w:rPr>
              <w:t>Сергеев Г.М., учитель обществознания</w:t>
            </w:r>
          </w:p>
        </w:tc>
        <w:tc>
          <w:tcPr>
            <w:tcW w:w="2363" w:type="dxa"/>
            <w:vMerge/>
          </w:tcPr>
          <w:p w:rsidR="0057451A" w:rsidRPr="000C2F51" w:rsidRDefault="0057451A" w:rsidP="000C2F51">
            <w:pPr>
              <w:spacing w:after="0" w:line="240" w:lineRule="auto"/>
              <w:contextualSpacing/>
              <w:rPr>
                <w:rFonts w:ascii="Times New Roman" w:hAnsi="Times New Roman"/>
                <w:sz w:val="24"/>
                <w:szCs w:val="24"/>
              </w:rPr>
            </w:pPr>
          </w:p>
        </w:tc>
        <w:tc>
          <w:tcPr>
            <w:tcW w:w="3333" w:type="dxa"/>
          </w:tcPr>
          <w:p w:rsidR="0057451A" w:rsidRPr="000C2F51" w:rsidRDefault="0057451A" w:rsidP="000C2F51">
            <w:pPr>
              <w:spacing w:after="0" w:line="240" w:lineRule="auto"/>
              <w:contextualSpacing/>
              <w:rPr>
                <w:rFonts w:ascii="Times New Roman" w:hAnsi="Times New Roman"/>
                <w:sz w:val="24"/>
                <w:szCs w:val="24"/>
              </w:rPr>
            </w:pPr>
            <w:r w:rsidRPr="000C2F51">
              <w:rPr>
                <w:rFonts w:ascii="Times New Roman" w:hAnsi="Times New Roman"/>
                <w:sz w:val="24"/>
                <w:szCs w:val="24"/>
              </w:rPr>
              <w:t>«Конституция – основной закон РФ»</w:t>
            </w:r>
          </w:p>
        </w:tc>
        <w:tc>
          <w:tcPr>
            <w:tcW w:w="1672" w:type="dxa"/>
            <w:vMerge/>
          </w:tcPr>
          <w:p w:rsidR="0057451A" w:rsidRPr="000C2F51" w:rsidRDefault="0057451A" w:rsidP="000C2F51">
            <w:pPr>
              <w:spacing w:after="0" w:line="240" w:lineRule="auto"/>
              <w:contextualSpacing/>
              <w:rPr>
                <w:rFonts w:ascii="Times New Roman" w:eastAsia="Times New Roman" w:hAnsi="Times New Roman"/>
                <w:sz w:val="24"/>
                <w:szCs w:val="24"/>
                <w:lang w:val="sah-RU" w:eastAsia="ru-RU"/>
              </w:rPr>
            </w:pPr>
          </w:p>
        </w:tc>
      </w:tr>
      <w:tr w:rsidR="00A050ED" w:rsidTr="000C2F51">
        <w:tc>
          <w:tcPr>
            <w:tcW w:w="2203" w:type="dxa"/>
          </w:tcPr>
          <w:p w:rsidR="00A050ED" w:rsidRPr="000C2F51" w:rsidRDefault="00A050ED" w:rsidP="000C2F51">
            <w:pPr>
              <w:spacing w:after="0" w:line="240" w:lineRule="auto"/>
              <w:contextualSpacing/>
              <w:rPr>
                <w:rFonts w:ascii="Times New Roman" w:eastAsia="Times New Roman" w:hAnsi="Times New Roman"/>
                <w:sz w:val="24"/>
                <w:szCs w:val="24"/>
              </w:rPr>
            </w:pPr>
            <w:r w:rsidRPr="000C2F51">
              <w:rPr>
                <w:rFonts w:ascii="Times New Roman" w:eastAsia="Times New Roman" w:hAnsi="Times New Roman"/>
                <w:sz w:val="24"/>
                <w:szCs w:val="24"/>
              </w:rPr>
              <w:t xml:space="preserve">Павлова Г.А., </w:t>
            </w:r>
            <w:r w:rsidRPr="000C2F51">
              <w:rPr>
                <w:rFonts w:ascii="Times New Roman" w:eastAsia="Times New Roman" w:hAnsi="Times New Roman"/>
                <w:sz w:val="24"/>
                <w:szCs w:val="24"/>
                <w:lang w:val="sah-RU" w:eastAsia="ru-RU"/>
              </w:rPr>
              <w:t>учитель русского яз. и литературы</w:t>
            </w:r>
          </w:p>
        </w:tc>
        <w:tc>
          <w:tcPr>
            <w:tcW w:w="2363" w:type="dxa"/>
            <w:vMerge/>
          </w:tcPr>
          <w:p w:rsidR="00A050ED" w:rsidRPr="000C2F51" w:rsidRDefault="00A050ED" w:rsidP="000C2F51">
            <w:pPr>
              <w:spacing w:after="0" w:line="240" w:lineRule="auto"/>
              <w:contextualSpacing/>
              <w:rPr>
                <w:rFonts w:ascii="Times New Roman" w:hAnsi="Times New Roman"/>
                <w:sz w:val="24"/>
                <w:szCs w:val="24"/>
              </w:rPr>
            </w:pPr>
          </w:p>
        </w:tc>
        <w:tc>
          <w:tcPr>
            <w:tcW w:w="3333" w:type="dxa"/>
          </w:tcPr>
          <w:p w:rsidR="00A050ED" w:rsidRPr="000C2F51" w:rsidRDefault="006D731D" w:rsidP="000C2F51">
            <w:pPr>
              <w:spacing w:after="0" w:line="240" w:lineRule="auto"/>
              <w:contextualSpacing/>
              <w:rPr>
                <w:rFonts w:ascii="Times New Roman" w:hAnsi="Times New Roman"/>
                <w:sz w:val="24"/>
                <w:szCs w:val="24"/>
              </w:rPr>
            </w:pPr>
            <w:r w:rsidRPr="000C2F51">
              <w:rPr>
                <w:rFonts w:ascii="Times New Roman" w:hAnsi="Times New Roman"/>
                <w:sz w:val="24"/>
                <w:szCs w:val="24"/>
              </w:rPr>
              <w:t>«Сочинение</w:t>
            </w:r>
            <w:r w:rsidR="00124ABA" w:rsidRPr="000C2F51">
              <w:rPr>
                <w:rFonts w:ascii="Times New Roman" w:hAnsi="Times New Roman"/>
                <w:sz w:val="24"/>
                <w:szCs w:val="24"/>
              </w:rPr>
              <w:t xml:space="preserve"> - рассуждение</w:t>
            </w:r>
            <w:r w:rsidRPr="000C2F51">
              <w:rPr>
                <w:rFonts w:ascii="Times New Roman" w:hAnsi="Times New Roman"/>
                <w:sz w:val="24"/>
                <w:szCs w:val="24"/>
              </w:rPr>
              <w:t xml:space="preserve"> в 9 классе по заданию15.3»</w:t>
            </w:r>
          </w:p>
        </w:tc>
        <w:tc>
          <w:tcPr>
            <w:tcW w:w="1672" w:type="dxa"/>
            <w:vMerge/>
          </w:tcPr>
          <w:p w:rsidR="00A050ED" w:rsidRPr="000C2F51" w:rsidRDefault="00A050ED" w:rsidP="000C2F51">
            <w:pPr>
              <w:spacing w:after="0" w:line="240" w:lineRule="auto"/>
              <w:contextualSpacing/>
              <w:rPr>
                <w:rFonts w:ascii="Times New Roman" w:eastAsia="Times New Roman" w:hAnsi="Times New Roman"/>
                <w:sz w:val="24"/>
                <w:szCs w:val="24"/>
                <w:lang w:val="sah-RU" w:eastAsia="ru-RU"/>
              </w:rPr>
            </w:pPr>
          </w:p>
        </w:tc>
      </w:tr>
      <w:tr w:rsidR="004C6AF6" w:rsidTr="000C2F51">
        <w:tc>
          <w:tcPr>
            <w:tcW w:w="2203" w:type="dxa"/>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Иванова М.В., Иванова А.И., учителя начальных классов</w:t>
            </w:r>
          </w:p>
        </w:tc>
        <w:tc>
          <w:tcPr>
            <w:tcW w:w="2363" w:type="dxa"/>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hAnsi="Times New Roman"/>
              </w:rPr>
              <w:t>В рамках семинара «Перспективы реализации программ МБ в РС (Я) Образовательного десанта МАШ</w:t>
            </w:r>
            <w:r w:rsidR="00EF2F0A" w:rsidRPr="000C2F51">
              <w:rPr>
                <w:rFonts w:ascii="Times New Roman" w:hAnsi="Times New Roman"/>
              </w:rPr>
              <w:t>»</w:t>
            </w:r>
          </w:p>
        </w:tc>
        <w:tc>
          <w:tcPr>
            <w:tcW w:w="3333" w:type="dxa"/>
          </w:tcPr>
          <w:p w:rsidR="004C6AF6" w:rsidRPr="000C2F51" w:rsidRDefault="004C6AF6" w:rsidP="000C2F51">
            <w:pPr>
              <w:spacing w:after="0" w:line="240" w:lineRule="auto"/>
              <w:contextualSpacing/>
              <w:rPr>
                <w:rFonts w:ascii="Times New Roman" w:hAnsi="Times New Roman"/>
                <w:sz w:val="24"/>
                <w:szCs w:val="24"/>
              </w:rPr>
            </w:pPr>
            <w:r w:rsidRPr="000C2F51">
              <w:rPr>
                <w:rFonts w:ascii="Times New Roman" w:hAnsi="Times New Roman"/>
                <w:sz w:val="24"/>
                <w:szCs w:val="24"/>
                <w:lang w:val="sah-RU"/>
              </w:rPr>
              <w:t>У</w:t>
            </w:r>
            <w:r w:rsidRPr="000C2F51">
              <w:rPr>
                <w:rFonts w:ascii="Times New Roman" w:hAnsi="Times New Roman"/>
                <w:sz w:val="24"/>
                <w:szCs w:val="24"/>
              </w:rPr>
              <w:t xml:space="preserve">рок – исследование по межпредметной теме «Кто мы?» по программе </w:t>
            </w:r>
            <w:r w:rsidRPr="000C2F51">
              <w:rPr>
                <w:rFonts w:ascii="Times New Roman" w:hAnsi="Times New Roman"/>
                <w:sz w:val="24"/>
                <w:szCs w:val="24"/>
                <w:lang w:val="en-US"/>
              </w:rPr>
              <w:t>IB</w:t>
            </w:r>
            <w:r w:rsidRPr="000C2F51">
              <w:rPr>
                <w:rFonts w:ascii="Times New Roman" w:hAnsi="Times New Roman"/>
                <w:sz w:val="24"/>
                <w:szCs w:val="24"/>
              </w:rPr>
              <w:t xml:space="preserve"> (</w:t>
            </w:r>
            <w:r w:rsidRPr="000C2F51">
              <w:rPr>
                <w:rFonts w:ascii="Times New Roman" w:hAnsi="Times New Roman"/>
                <w:sz w:val="24"/>
                <w:szCs w:val="24"/>
                <w:lang w:val="en-US"/>
              </w:rPr>
              <w:t>PYP</w:t>
            </w:r>
            <w:r w:rsidRPr="000C2F51">
              <w:rPr>
                <w:rFonts w:ascii="Times New Roman" w:hAnsi="Times New Roman"/>
                <w:sz w:val="24"/>
                <w:szCs w:val="24"/>
              </w:rPr>
              <w:t xml:space="preserve">) в 3 классе  </w:t>
            </w:r>
          </w:p>
        </w:tc>
        <w:tc>
          <w:tcPr>
            <w:tcW w:w="1672" w:type="dxa"/>
          </w:tcPr>
          <w:p w:rsidR="004C6AF6"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республи-канский</w:t>
            </w:r>
          </w:p>
        </w:tc>
      </w:tr>
      <w:tr w:rsidR="00260DF2" w:rsidRPr="00260DF2" w:rsidTr="000C2F51">
        <w:tc>
          <w:tcPr>
            <w:tcW w:w="2203" w:type="dxa"/>
          </w:tcPr>
          <w:p w:rsidR="00260DF2" w:rsidRPr="000C2F51" w:rsidRDefault="00260DF2"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Федотова В.В.</w:t>
            </w:r>
          </w:p>
        </w:tc>
        <w:tc>
          <w:tcPr>
            <w:tcW w:w="2363" w:type="dxa"/>
            <w:vMerge w:val="restart"/>
          </w:tcPr>
          <w:p w:rsidR="00260DF2" w:rsidRPr="000C2F51" w:rsidRDefault="00260DF2" w:rsidP="000C2F51">
            <w:pPr>
              <w:spacing w:after="0" w:line="240" w:lineRule="auto"/>
              <w:contextualSpacing/>
              <w:rPr>
                <w:rFonts w:ascii="Times New Roman" w:hAnsi="Times New Roman"/>
              </w:rPr>
            </w:pPr>
            <w:r w:rsidRPr="000C2F51">
              <w:rPr>
                <w:rFonts w:ascii="Times New Roman" w:hAnsi="Times New Roman"/>
              </w:rPr>
              <w:t xml:space="preserve">В рамках </w:t>
            </w:r>
            <w:r w:rsidR="00DE0C2B" w:rsidRPr="000C2F51">
              <w:rPr>
                <w:rFonts w:ascii="Times New Roman" w:hAnsi="Times New Roman"/>
              </w:rPr>
              <w:t xml:space="preserve">открытия кабинета анг/языка </w:t>
            </w:r>
            <w:r w:rsidRPr="000C2F51">
              <w:rPr>
                <w:rFonts w:ascii="Times New Roman" w:hAnsi="Times New Roman"/>
              </w:rPr>
              <w:t>метод</w:t>
            </w:r>
            <w:r w:rsidR="00DE0C2B" w:rsidRPr="000C2F51">
              <w:rPr>
                <w:rFonts w:ascii="Times New Roman" w:hAnsi="Times New Roman"/>
              </w:rPr>
              <w:t>ич</w:t>
            </w:r>
            <w:r w:rsidRPr="000C2F51">
              <w:rPr>
                <w:rFonts w:ascii="Times New Roman" w:hAnsi="Times New Roman"/>
              </w:rPr>
              <w:t>.</w:t>
            </w:r>
            <w:r w:rsidR="00EF2F0A" w:rsidRPr="000C2F51">
              <w:rPr>
                <w:rFonts w:ascii="Times New Roman" w:hAnsi="Times New Roman"/>
              </w:rPr>
              <w:t xml:space="preserve"> </w:t>
            </w:r>
            <w:r w:rsidR="00DE0C2B" w:rsidRPr="000C2F51">
              <w:rPr>
                <w:rFonts w:ascii="Times New Roman" w:hAnsi="Times New Roman"/>
              </w:rPr>
              <w:t xml:space="preserve">семинар </w:t>
            </w:r>
            <w:r w:rsidR="00EF2F0A" w:rsidRPr="000C2F51">
              <w:rPr>
                <w:rFonts w:ascii="Times New Roman" w:hAnsi="Times New Roman"/>
              </w:rPr>
              <w:t>«Актуальные проблемы обучения английскому языку в условиях ФГОС</w:t>
            </w:r>
            <w:r w:rsidR="00DE0C2B" w:rsidRPr="000C2F51">
              <w:rPr>
                <w:rFonts w:ascii="Times New Roman" w:hAnsi="Times New Roman"/>
              </w:rPr>
              <w:t xml:space="preserve">» </w:t>
            </w:r>
          </w:p>
        </w:tc>
        <w:tc>
          <w:tcPr>
            <w:tcW w:w="3333" w:type="dxa"/>
          </w:tcPr>
          <w:p w:rsidR="00260DF2" w:rsidRPr="000C2F51" w:rsidRDefault="00260DF2" w:rsidP="000C2F51">
            <w:pPr>
              <w:spacing w:after="0" w:line="240" w:lineRule="auto"/>
              <w:contextualSpacing/>
              <w:rPr>
                <w:rFonts w:ascii="Times New Roman" w:hAnsi="Times New Roman"/>
                <w:sz w:val="24"/>
                <w:szCs w:val="24"/>
                <w:lang w:val="en-US"/>
              </w:rPr>
            </w:pPr>
            <w:r w:rsidRPr="000C2F51">
              <w:rPr>
                <w:rFonts w:ascii="Times New Roman" w:hAnsi="Times New Roman"/>
                <w:sz w:val="24"/>
                <w:szCs w:val="24"/>
                <w:lang w:val="en-US"/>
              </w:rPr>
              <w:t xml:space="preserve">“Dreams and nightmares” </w:t>
            </w:r>
            <w:r w:rsidRPr="000C2F51">
              <w:rPr>
                <w:rFonts w:ascii="Times New Roman" w:hAnsi="Times New Roman"/>
                <w:sz w:val="24"/>
                <w:szCs w:val="24"/>
              </w:rPr>
              <w:t>в</w:t>
            </w:r>
            <w:r w:rsidRPr="000C2F51">
              <w:rPr>
                <w:rFonts w:ascii="Times New Roman" w:hAnsi="Times New Roman"/>
                <w:sz w:val="24"/>
                <w:szCs w:val="24"/>
                <w:lang w:val="en-US"/>
              </w:rPr>
              <w:t xml:space="preserve"> 9</w:t>
            </w:r>
            <w:r w:rsidRPr="000C2F51">
              <w:rPr>
                <w:rFonts w:ascii="Times New Roman" w:hAnsi="Times New Roman"/>
                <w:sz w:val="24"/>
                <w:szCs w:val="24"/>
              </w:rPr>
              <w:t>в</w:t>
            </w:r>
            <w:r w:rsidRPr="000C2F51">
              <w:rPr>
                <w:rFonts w:ascii="Times New Roman" w:hAnsi="Times New Roman"/>
                <w:sz w:val="24"/>
                <w:szCs w:val="24"/>
                <w:lang w:val="en-US"/>
              </w:rPr>
              <w:t xml:space="preserve"> </w:t>
            </w:r>
            <w:r w:rsidRPr="000C2F51">
              <w:rPr>
                <w:rFonts w:ascii="Times New Roman" w:hAnsi="Times New Roman"/>
                <w:sz w:val="24"/>
                <w:szCs w:val="24"/>
              </w:rPr>
              <w:t>кл</w:t>
            </w:r>
            <w:r w:rsidRPr="000C2F51">
              <w:rPr>
                <w:rFonts w:ascii="Times New Roman" w:hAnsi="Times New Roman"/>
                <w:sz w:val="24"/>
                <w:szCs w:val="24"/>
                <w:lang w:val="en-US"/>
              </w:rPr>
              <w:t>.</w:t>
            </w:r>
          </w:p>
        </w:tc>
        <w:tc>
          <w:tcPr>
            <w:tcW w:w="1672" w:type="dxa"/>
          </w:tcPr>
          <w:p w:rsidR="00260DF2" w:rsidRPr="000C2F51" w:rsidRDefault="00260DF2"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улусный</w:t>
            </w:r>
          </w:p>
        </w:tc>
      </w:tr>
      <w:tr w:rsidR="00260DF2" w:rsidRPr="00260DF2" w:rsidTr="000C2F51">
        <w:tc>
          <w:tcPr>
            <w:tcW w:w="2203" w:type="dxa"/>
          </w:tcPr>
          <w:p w:rsidR="00260DF2" w:rsidRPr="000C2F51" w:rsidRDefault="00260DF2"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Жайсанбаева Г.Н.</w:t>
            </w:r>
          </w:p>
        </w:tc>
        <w:tc>
          <w:tcPr>
            <w:tcW w:w="2363" w:type="dxa"/>
            <w:vMerge/>
          </w:tcPr>
          <w:p w:rsidR="00260DF2" w:rsidRPr="000C2F51" w:rsidRDefault="00260DF2" w:rsidP="000C2F51">
            <w:pPr>
              <w:spacing w:after="0" w:line="240" w:lineRule="auto"/>
              <w:contextualSpacing/>
              <w:rPr>
                <w:rFonts w:ascii="Times New Roman" w:hAnsi="Times New Roman"/>
              </w:rPr>
            </w:pPr>
          </w:p>
        </w:tc>
        <w:tc>
          <w:tcPr>
            <w:tcW w:w="3333" w:type="dxa"/>
          </w:tcPr>
          <w:p w:rsidR="00260DF2" w:rsidRPr="000C2F51" w:rsidRDefault="00260DF2" w:rsidP="000C2F51">
            <w:pPr>
              <w:spacing w:after="0" w:line="240" w:lineRule="auto"/>
              <w:contextualSpacing/>
              <w:rPr>
                <w:rFonts w:ascii="Times New Roman" w:hAnsi="Times New Roman"/>
                <w:sz w:val="24"/>
                <w:szCs w:val="24"/>
                <w:lang w:val="en-US"/>
              </w:rPr>
            </w:pPr>
            <w:r w:rsidRPr="000C2F51">
              <w:rPr>
                <w:rFonts w:ascii="Times New Roman" w:hAnsi="Times New Roman"/>
                <w:sz w:val="24"/>
                <w:szCs w:val="24"/>
                <w:lang w:val="en-US"/>
              </w:rPr>
              <w:t xml:space="preserve">“My </w:t>
            </w:r>
            <w:r w:rsidR="001A1092" w:rsidRPr="000C2F51">
              <w:rPr>
                <w:rFonts w:ascii="Times New Roman" w:hAnsi="Times New Roman"/>
                <w:sz w:val="24"/>
                <w:szCs w:val="24"/>
                <w:lang w:val="en-US"/>
              </w:rPr>
              <w:t>house</w:t>
            </w:r>
            <w:r w:rsidRPr="000C2F51">
              <w:rPr>
                <w:rFonts w:ascii="Times New Roman" w:hAnsi="Times New Roman"/>
                <w:sz w:val="24"/>
                <w:szCs w:val="24"/>
                <w:lang w:val="en-US"/>
              </w:rPr>
              <w:t>”</w:t>
            </w:r>
            <w:r w:rsidRPr="000C2F51">
              <w:rPr>
                <w:rFonts w:ascii="Times New Roman" w:hAnsi="Times New Roman"/>
                <w:sz w:val="24"/>
                <w:szCs w:val="24"/>
                <w:lang w:val="sah-RU"/>
              </w:rPr>
              <w:t xml:space="preserve"> в </w:t>
            </w:r>
            <w:r w:rsidR="001A1092" w:rsidRPr="000C2F51">
              <w:rPr>
                <w:rFonts w:ascii="Times New Roman" w:hAnsi="Times New Roman"/>
                <w:sz w:val="24"/>
                <w:szCs w:val="24"/>
                <w:lang w:val="en-US"/>
              </w:rPr>
              <w:t>5</w:t>
            </w:r>
            <w:r w:rsidR="001A1092" w:rsidRPr="000C2F51">
              <w:rPr>
                <w:rFonts w:ascii="Times New Roman" w:hAnsi="Times New Roman"/>
                <w:sz w:val="24"/>
                <w:szCs w:val="24"/>
              </w:rPr>
              <w:t>б</w:t>
            </w:r>
            <w:r w:rsidR="001A1092" w:rsidRPr="000C2F51">
              <w:rPr>
                <w:rFonts w:ascii="Times New Roman" w:hAnsi="Times New Roman"/>
                <w:sz w:val="24"/>
                <w:szCs w:val="24"/>
                <w:lang w:val="en-US"/>
              </w:rPr>
              <w:t xml:space="preserve"> </w:t>
            </w:r>
            <w:r w:rsidRPr="000C2F51">
              <w:rPr>
                <w:rFonts w:ascii="Times New Roman" w:hAnsi="Times New Roman"/>
                <w:sz w:val="24"/>
                <w:szCs w:val="24"/>
              </w:rPr>
              <w:t>кл</w:t>
            </w:r>
            <w:r w:rsidRPr="000C2F51">
              <w:rPr>
                <w:rFonts w:ascii="Times New Roman" w:hAnsi="Times New Roman"/>
                <w:sz w:val="24"/>
                <w:szCs w:val="24"/>
                <w:lang w:val="en-US"/>
              </w:rPr>
              <w:t>.</w:t>
            </w:r>
          </w:p>
        </w:tc>
        <w:tc>
          <w:tcPr>
            <w:tcW w:w="1672" w:type="dxa"/>
          </w:tcPr>
          <w:p w:rsidR="00260DF2" w:rsidRPr="000C2F51" w:rsidRDefault="00260DF2" w:rsidP="000C2F51">
            <w:pPr>
              <w:spacing w:after="0" w:line="240" w:lineRule="auto"/>
              <w:contextualSpacing/>
              <w:rPr>
                <w:rFonts w:ascii="Times New Roman" w:eastAsia="Times New Roman" w:hAnsi="Times New Roman"/>
                <w:sz w:val="24"/>
                <w:szCs w:val="24"/>
                <w:lang w:eastAsia="ru-RU"/>
              </w:rPr>
            </w:pPr>
            <w:r w:rsidRPr="000C2F51">
              <w:rPr>
                <w:rFonts w:ascii="Times New Roman" w:eastAsia="Times New Roman" w:hAnsi="Times New Roman"/>
                <w:sz w:val="24"/>
                <w:szCs w:val="24"/>
                <w:lang w:eastAsia="ru-RU"/>
              </w:rPr>
              <w:t>улусный</w:t>
            </w:r>
          </w:p>
        </w:tc>
      </w:tr>
      <w:tr w:rsidR="009F670B" w:rsidTr="000C2F51">
        <w:tc>
          <w:tcPr>
            <w:tcW w:w="2203" w:type="dxa"/>
          </w:tcPr>
          <w:p w:rsidR="009F670B"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 xml:space="preserve">Николашкина А.И., </w:t>
            </w:r>
            <w:r w:rsidR="006123FB" w:rsidRPr="000C2F51">
              <w:rPr>
                <w:rFonts w:ascii="Times New Roman" w:eastAsia="Times New Roman" w:hAnsi="Times New Roman"/>
                <w:sz w:val="24"/>
                <w:szCs w:val="24"/>
                <w:lang w:val="sah-RU" w:eastAsia="ru-RU"/>
              </w:rPr>
              <w:t>зам. диретора по УР</w:t>
            </w:r>
          </w:p>
        </w:tc>
        <w:tc>
          <w:tcPr>
            <w:tcW w:w="2363" w:type="dxa"/>
          </w:tcPr>
          <w:p w:rsidR="006123FB"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 xml:space="preserve">По итогам стажировки </w:t>
            </w:r>
          </w:p>
          <w:p w:rsidR="009F670B"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в г. Казань</w:t>
            </w:r>
          </w:p>
        </w:tc>
        <w:tc>
          <w:tcPr>
            <w:tcW w:w="3333" w:type="dxa"/>
          </w:tcPr>
          <w:p w:rsidR="009F670B"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Якутский язык, урок с использованием сингапурской технологии</w:t>
            </w:r>
            <w:r w:rsidR="00CA66F4" w:rsidRPr="000C2F51">
              <w:rPr>
                <w:rFonts w:ascii="Times New Roman" w:eastAsia="Times New Roman" w:hAnsi="Times New Roman"/>
                <w:sz w:val="24"/>
                <w:szCs w:val="24"/>
                <w:lang w:val="sah-RU" w:eastAsia="ru-RU"/>
              </w:rPr>
              <w:t xml:space="preserve"> в 6в классе</w:t>
            </w:r>
          </w:p>
        </w:tc>
        <w:tc>
          <w:tcPr>
            <w:tcW w:w="1672" w:type="dxa"/>
          </w:tcPr>
          <w:p w:rsidR="009F670B" w:rsidRPr="000C2F51" w:rsidRDefault="004C6AF6" w:rsidP="000C2F51">
            <w:pPr>
              <w:spacing w:after="0" w:line="240" w:lineRule="auto"/>
              <w:contextualSpacing/>
              <w:rPr>
                <w:rFonts w:ascii="Times New Roman" w:eastAsia="Times New Roman" w:hAnsi="Times New Roman"/>
                <w:sz w:val="24"/>
                <w:szCs w:val="24"/>
                <w:lang w:val="sah-RU" w:eastAsia="ru-RU"/>
              </w:rPr>
            </w:pPr>
            <w:r w:rsidRPr="000C2F51">
              <w:rPr>
                <w:rFonts w:ascii="Times New Roman" w:eastAsia="Times New Roman" w:hAnsi="Times New Roman"/>
                <w:sz w:val="24"/>
                <w:szCs w:val="24"/>
                <w:lang w:val="sah-RU" w:eastAsia="ru-RU"/>
              </w:rPr>
              <w:t>школьный</w:t>
            </w:r>
          </w:p>
        </w:tc>
      </w:tr>
    </w:tbl>
    <w:p w:rsidR="00DF601C" w:rsidRPr="00C65528" w:rsidRDefault="00DF601C" w:rsidP="00755743">
      <w:pPr>
        <w:spacing w:after="0" w:line="240" w:lineRule="auto"/>
        <w:rPr>
          <w:rFonts w:ascii="Times New Roman" w:eastAsia="Times New Roman" w:hAnsi="Times New Roman"/>
          <w:b/>
          <w:i/>
          <w:sz w:val="24"/>
          <w:szCs w:val="24"/>
          <w:lang w:eastAsia="ru-RU"/>
        </w:rPr>
      </w:pPr>
      <w:r w:rsidRPr="00DF601C">
        <w:rPr>
          <w:rFonts w:ascii="Times New Roman" w:eastAsia="Times New Roman" w:hAnsi="Times New Roman"/>
          <w:b/>
          <w:i/>
          <w:sz w:val="24"/>
          <w:szCs w:val="24"/>
          <w:lang w:val="sah-RU" w:eastAsia="ru-RU"/>
        </w:rPr>
        <w:lastRenderedPageBreak/>
        <w:t>П</w:t>
      </w:r>
      <w:r w:rsidRPr="00DF601C">
        <w:rPr>
          <w:rFonts w:ascii="Times New Roman" w:eastAsia="Times New Roman" w:hAnsi="Times New Roman"/>
          <w:b/>
          <w:i/>
          <w:sz w:val="24"/>
          <w:szCs w:val="24"/>
          <w:lang w:eastAsia="ru-RU"/>
        </w:rPr>
        <w:t xml:space="preserve">ечатные публикации педагогических работников школы о применении современных образовательных технологий в </w:t>
      </w:r>
      <w:r w:rsidR="00C65528">
        <w:rPr>
          <w:rFonts w:ascii="Times New Roman" w:eastAsia="Times New Roman" w:hAnsi="Times New Roman"/>
          <w:b/>
          <w:i/>
          <w:sz w:val="24"/>
          <w:szCs w:val="24"/>
          <w:lang w:eastAsia="ru-RU"/>
        </w:rPr>
        <w:t>учебно-воспитательном процессе.</w:t>
      </w:r>
    </w:p>
    <w:p w:rsidR="00C65528" w:rsidRPr="00DF601C" w:rsidRDefault="00C65528" w:rsidP="00DF601C">
      <w:pPr>
        <w:spacing w:after="0" w:line="240" w:lineRule="auto"/>
        <w:jc w:val="center"/>
        <w:rPr>
          <w:rFonts w:ascii="Times New Roman" w:eastAsia="Times New Roman" w:hAnsi="Times New Roman"/>
          <w:b/>
          <w:i/>
          <w:sz w:val="24"/>
          <w:szCs w:val="24"/>
          <w:lang w:val="sah-RU"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235"/>
        <w:gridCol w:w="3827"/>
        <w:gridCol w:w="2268"/>
        <w:gridCol w:w="850"/>
      </w:tblGrid>
      <w:tr w:rsidR="00DF601C" w:rsidRPr="009E6703" w:rsidTr="00355035">
        <w:tc>
          <w:tcPr>
            <w:tcW w:w="567" w:type="dxa"/>
            <w:shd w:val="clear" w:color="auto" w:fill="auto"/>
          </w:tcPr>
          <w:p w:rsidR="00DF601C" w:rsidRPr="009E6703" w:rsidRDefault="00DF601C" w:rsidP="005B575C">
            <w:pPr>
              <w:spacing w:after="0" w:line="240" w:lineRule="auto"/>
              <w:rPr>
                <w:rFonts w:ascii="Times New Roman" w:hAnsi="Times New Roman"/>
                <w:b/>
                <w:bCs/>
                <w:iCs/>
                <w:snapToGrid w:val="0"/>
                <w:sz w:val="24"/>
                <w:szCs w:val="24"/>
              </w:rPr>
            </w:pPr>
            <w:r w:rsidRPr="009E6703">
              <w:rPr>
                <w:rFonts w:ascii="Times New Roman" w:hAnsi="Times New Roman"/>
                <w:b/>
                <w:bCs/>
                <w:iCs/>
                <w:snapToGrid w:val="0"/>
                <w:sz w:val="24"/>
                <w:szCs w:val="24"/>
              </w:rPr>
              <w:t>№п/п</w:t>
            </w:r>
          </w:p>
        </w:tc>
        <w:tc>
          <w:tcPr>
            <w:tcW w:w="2235" w:type="dxa"/>
            <w:shd w:val="clear" w:color="auto" w:fill="auto"/>
          </w:tcPr>
          <w:p w:rsidR="00DF601C" w:rsidRPr="009E6703" w:rsidRDefault="00DF601C" w:rsidP="005B575C">
            <w:pPr>
              <w:spacing w:after="0" w:line="240" w:lineRule="auto"/>
              <w:ind w:left="-142" w:right="-108"/>
              <w:jc w:val="center"/>
              <w:rPr>
                <w:rFonts w:ascii="Times New Roman" w:hAnsi="Times New Roman"/>
                <w:b/>
                <w:bCs/>
                <w:iCs/>
                <w:snapToGrid w:val="0"/>
                <w:sz w:val="24"/>
                <w:szCs w:val="24"/>
              </w:rPr>
            </w:pPr>
            <w:r w:rsidRPr="009E6703">
              <w:rPr>
                <w:rFonts w:ascii="Times New Roman" w:hAnsi="Times New Roman"/>
                <w:b/>
                <w:bCs/>
                <w:iCs/>
                <w:snapToGrid w:val="0"/>
                <w:sz w:val="24"/>
                <w:szCs w:val="24"/>
              </w:rPr>
              <w:t>Автор</w:t>
            </w:r>
          </w:p>
        </w:tc>
        <w:tc>
          <w:tcPr>
            <w:tcW w:w="3827" w:type="dxa"/>
            <w:shd w:val="clear" w:color="auto" w:fill="auto"/>
          </w:tcPr>
          <w:p w:rsidR="00DF601C" w:rsidRPr="009E6703" w:rsidRDefault="00DF601C" w:rsidP="005B575C">
            <w:pPr>
              <w:spacing w:after="0" w:line="240" w:lineRule="auto"/>
              <w:jc w:val="center"/>
              <w:rPr>
                <w:rFonts w:ascii="Times New Roman" w:hAnsi="Times New Roman"/>
                <w:b/>
                <w:bCs/>
                <w:iCs/>
                <w:snapToGrid w:val="0"/>
                <w:sz w:val="24"/>
                <w:szCs w:val="24"/>
              </w:rPr>
            </w:pPr>
            <w:r w:rsidRPr="009E6703">
              <w:rPr>
                <w:rFonts w:ascii="Times New Roman" w:hAnsi="Times New Roman"/>
                <w:b/>
                <w:bCs/>
                <w:iCs/>
                <w:snapToGrid w:val="0"/>
                <w:sz w:val="24"/>
                <w:szCs w:val="24"/>
              </w:rPr>
              <w:t>Название</w:t>
            </w:r>
          </w:p>
        </w:tc>
        <w:tc>
          <w:tcPr>
            <w:tcW w:w="2268" w:type="dxa"/>
            <w:shd w:val="clear" w:color="auto" w:fill="auto"/>
          </w:tcPr>
          <w:p w:rsidR="00DF601C" w:rsidRPr="009E6703" w:rsidRDefault="00DF601C" w:rsidP="005B575C">
            <w:pPr>
              <w:spacing w:after="0" w:line="240" w:lineRule="auto"/>
              <w:jc w:val="center"/>
              <w:rPr>
                <w:rFonts w:ascii="Times New Roman" w:hAnsi="Times New Roman"/>
                <w:b/>
                <w:bCs/>
                <w:iCs/>
                <w:snapToGrid w:val="0"/>
                <w:sz w:val="24"/>
                <w:szCs w:val="24"/>
              </w:rPr>
            </w:pPr>
            <w:r w:rsidRPr="009E6703">
              <w:rPr>
                <w:rFonts w:ascii="Times New Roman" w:hAnsi="Times New Roman"/>
                <w:b/>
                <w:bCs/>
                <w:iCs/>
                <w:snapToGrid w:val="0"/>
                <w:sz w:val="24"/>
                <w:szCs w:val="24"/>
              </w:rPr>
              <w:t>Где опубликовано</w:t>
            </w:r>
          </w:p>
        </w:tc>
        <w:tc>
          <w:tcPr>
            <w:tcW w:w="850" w:type="dxa"/>
            <w:shd w:val="clear" w:color="auto" w:fill="auto"/>
          </w:tcPr>
          <w:p w:rsidR="00DF601C" w:rsidRPr="009E6703" w:rsidRDefault="00DF601C" w:rsidP="005B575C">
            <w:pPr>
              <w:spacing w:after="0" w:line="240" w:lineRule="auto"/>
              <w:jc w:val="center"/>
              <w:rPr>
                <w:rFonts w:ascii="Times New Roman" w:hAnsi="Times New Roman"/>
                <w:b/>
                <w:bCs/>
                <w:iCs/>
                <w:snapToGrid w:val="0"/>
                <w:sz w:val="24"/>
                <w:szCs w:val="24"/>
              </w:rPr>
            </w:pPr>
            <w:r w:rsidRPr="009E6703">
              <w:rPr>
                <w:rFonts w:ascii="Times New Roman" w:hAnsi="Times New Roman"/>
                <w:b/>
                <w:bCs/>
                <w:iCs/>
                <w:snapToGrid w:val="0"/>
                <w:sz w:val="24"/>
                <w:szCs w:val="24"/>
              </w:rPr>
              <w:t>Год</w:t>
            </w:r>
          </w:p>
        </w:tc>
      </w:tr>
      <w:tr w:rsidR="00C65528" w:rsidRPr="009E6703" w:rsidTr="00355035">
        <w:trPr>
          <w:trHeight w:val="1298"/>
        </w:trPr>
        <w:tc>
          <w:tcPr>
            <w:tcW w:w="567" w:type="dxa"/>
            <w:shd w:val="clear" w:color="auto" w:fill="auto"/>
          </w:tcPr>
          <w:p w:rsidR="00C65528" w:rsidRPr="009E6703" w:rsidRDefault="00C65528" w:rsidP="005B575C">
            <w:pPr>
              <w:spacing w:after="0" w:line="240" w:lineRule="auto"/>
              <w:jc w:val="center"/>
              <w:rPr>
                <w:rFonts w:ascii="Times New Roman" w:hAnsi="Times New Roman"/>
                <w:sz w:val="24"/>
                <w:szCs w:val="24"/>
              </w:rPr>
            </w:pPr>
            <w:r w:rsidRPr="009E6703">
              <w:rPr>
                <w:rFonts w:ascii="Times New Roman" w:hAnsi="Times New Roman"/>
                <w:sz w:val="24"/>
                <w:szCs w:val="24"/>
              </w:rPr>
              <w:t>1</w:t>
            </w:r>
          </w:p>
        </w:tc>
        <w:tc>
          <w:tcPr>
            <w:tcW w:w="2235" w:type="dxa"/>
            <w:shd w:val="clear" w:color="auto" w:fill="auto"/>
          </w:tcPr>
          <w:p w:rsidR="00C65528" w:rsidRPr="009E6703" w:rsidRDefault="00C65528" w:rsidP="00C65528">
            <w:pPr>
              <w:spacing w:after="0" w:line="240" w:lineRule="auto"/>
              <w:ind w:left="-142" w:right="-108"/>
              <w:jc w:val="center"/>
              <w:rPr>
                <w:rFonts w:ascii="Times New Roman" w:hAnsi="Times New Roman"/>
                <w:sz w:val="24"/>
                <w:szCs w:val="24"/>
                <w:lang w:val="sah-RU"/>
              </w:rPr>
            </w:pPr>
            <w:r w:rsidRPr="009E6703">
              <w:rPr>
                <w:rFonts w:ascii="Times New Roman" w:hAnsi="Times New Roman"/>
                <w:sz w:val="24"/>
                <w:szCs w:val="24"/>
                <w:lang w:val="sah-RU"/>
              </w:rPr>
              <w:t>Егорова А.А., учитель русского языка и литературы, Федотова В.В., учитель англ</w:t>
            </w:r>
            <w:r>
              <w:rPr>
                <w:rFonts w:ascii="Times New Roman" w:hAnsi="Times New Roman"/>
                <w:sz w:val="24"/>
                <w:szCs w:val="24"/>
                <w:lang w:val="sah-RU"/>
              </w:rPr>
              <w:t>/</w:t>
            </w:r>
            <w:r w:rsidRPr="009E6703">
              <w:rPr>
                <w:rFonts w:ascii="Times New Roman" w:hAnsi="Times New Roman"/>
                <w:sz w:val="24"/>
                <w:szCs w:val="24"/>
                <w:lang w:val="sah-RU"/>
              </w:rPr>
              <w:t xml:space="preserve"> языка</w:t>
            </w:r>
          </w:p>
        </w:tc>
        <w:tc>
          <w:tcPr>
            <w:tcW w:w="3827" w:type="dxa"/>
            <w:shd w:val="clear" w:color="auto" w:fill="auto"/>
          </w:tcPr>
          <w:p w:rsidR="00C65528" w:rsidRPr="00C65528" w:rsidRDefault="00F935EB" w:rsidP="00E17D12">
            <w:pPr>
              <w:spacing w:after="0" w:line="240" w:lineRule="auto"/>
              <w:rPr>
                <w:rFonts w:ascii="Times New Roman" w:hAnsi="Times New Roman"/>
                <w:sz w:val="24"/>
                <w:szCs w:val="24"/>
              </w:rPr>
            </w:pPr>
            <w:r>
              <w:rPr>
                <w:rFonts w:ascii="Times New Roman" w:hAnsi="Times New Roman"/>
                <w:sz w:val="24"/>
                <w:szCs w:val="24"/>
              </w:rPr>
              <w:t>Публикация тезисов</w:t>
            </w:r>
            <w:r w:rsidR="00C65528" w:rsidRPr="009E6703">
              <w:rPr>
                <w:rFonts w:ascii="Times New Roman" w:hAnsi="Times New Roman"/>
                <w:sz w:val="24"/>
                <w:szCs w:val="24"/>
              </w:rPr>
              <w:t xml:space="preserve"> к докладу </w:t>
            </w:r>
            <w:r w:rsidR="00C65528">
              <w:rPr>
                <w:rFonts w:ascii="Times New Roman" w:hAnsi="Times New Roman"/>
                <w:sz w:val="24"/>
                <w:szCs w:val="24"/>
              </w:rPr>
              <w:t>«</w:t>
            </w:r>
            <w:r w:rsidR="00C65528" w:rsidRPr="00947BF8">
              <w:rPr>
                <w:rFonts w:ascii="Times New Roman" w:hAnsi="Times New Roman"/>
                <w:sz w:val="24"/>
                <w:szCs w:val="24"/>
              </w:rPr>
              <w:t>Культ Волка у древних германцев, славян и тюрков»</w:t>
            </w:r>
          </w:p>
          <w:p w:rsidR="00C65528" w:rsidRPr="00C65528" w:rsidRDefault="00C65528" w:rsidP="00E17D12">
            <w:pPr>
              <w:spacing w:after="0" w:line="240" w:lineRule="auto"/>
              <w:rPr>
                <w:rFonts w:ascii="Times New Roman" w:hAnsi="Times New Roman"/>
                <w:sz w:val="24"/>
                <w:szCs w:val="24"/>
              </w:rPr>
            </w:pPr>
          </w:p>
        </w:tc>
        <w:tc>
          <w:tcPr>
            <w:tcW w:w="2268" w:type="dxa"/>
            <w:vMerge w:val="restart"/>
            <w:shd w:val="clear" w:color="auto" w:fill="auto"/>
          </w:tcPr>
          <w:p w:rsidR="00C65528" w:rsidRPr="009E6703" w:rsidRDefault="00C65528" w:rsidP="00483D16">
            <w:pPr>
              <w:spacing w:after="0" w:line="240" w:lineRule="auto"/>
              <w:rPr>
                <w:rFonts w:ascii="Times New Roman" w:hAnsi="Times New Roman"/>
                <w:sz w:val="24"/>
                <w:szCs w:val="24"/>
              </w:rPr>
            </w:pPr>
            <w:r w:rsidRPr="009E6703">
              <w:rPr>
                <w:rFonts w:ascii="Times New Roman" w:hAnsi="Times New Roman"/>
                <w:sz w:val="24"/>
                <w:szCs w:val="24"/>
              </w:rPr>
              <w:t xml:space="preserve">в сборнике тезисов </w:t>
            </w:r>
            <w:r>
              <w:rPr>
                <w:rFonts w:ascii="Times New Roman" w:hAnsi="Times New Roman"/>
                <w:sz w:val="24"/>
                <w:szCs w:val="24"/>
                <w:lang w:val="en-US"/>
              </w:rPr>
              <w:t>V</w:t>
            </w:r>
            <w:r w:rsidRPr="009E6703">
              <w:rPr>
                <w:rFonts w:ascii="Times New Roman" w:hAnsi="Times New Roman"/>
                <w:sz w:val="24"/>
                <w:szCs w:val="24"/>
              </w:rPr>
              <w:t xml:space="preserve"> </w:t>
            </w:r>
            <w:r w:rsidRPr="009E6703">
              <w:rPr>
                <w:rFonts w:ascii="Times New Roman" w:hAnsi="Times New Roman"/>
                <w:sz w:val="24"/>
                <w:szCs w:val="24"/>
                <w:lang w:val="sah-RU"/>
              </w:rPr>
              <w:t>Всероссийской НИК школьников “Открой в себе ученого”</w:t>
            </w:r>
            <w:r w:rsidRPr="009E6703">
              <w:rPr>
                <w:rFonts w:ascii="Times New Roman" w:hAnsi="Times New Roman"/>
                <w:sz w:val="24"/>
                <w:szCs w:val="24"/>
              </w:rPr>
              <w:t>, г. Санкт - Петербург</w:t>
            </w:r>
          </w:p>
        </w:tc>
        <w:tc>
          <w:tcPr>
            <w:tcW w:w="850" w:type="dxa"/>
            <w:vMerge w:val="restart"/>
            <w:shd w:val="clear" w:color="auto" w:fill="auto"/>
          </w:tcPr>
          <w:p w:rsidR="00C65528" w:rsidRPr="009E6703" w:rsidRDefault="00C65528" w:rsidP="00C65528">
            <w:pPr>
              <w:spacing w:after="0" w:line="240" w:lineRule="auto"/>
              <w:ind w:right="33"/>
              <w:rPr>
                <w:rFonts w:ascii="Times New Roman" w:hAnsi="Times New Roman"/>
                <w:sz w:val="24"/>
                <w:szCs w:val="24"/>
              </w:rPr>
            </w:pPr>
            <w:r w:rsidRPr="009E6703">
              <w:rPr>
                <w:rFonts w:ascii="Times New Roman" w:hAnsi="Times New Roman"/>
                <w:sz w:val="24"/>
                <w:szCs w:val="24"/>
                <w:lang w:val="sah-RU"/>
              </w:rPr>
              <w:t>201</w:t>
            </w:r>
            <w:r w:rsidRPr="009E6703">
              <w:rPr>
                <w:rFonts w:ascii="Times New Roman" w:hAnsi="Times New Roman"/>
                <w:sz w:val="24"/>
                <w:szCs w:val="24"/>
              </w:rPr>
              <w:t>8</w:t>
            </w:r>
          </w:p>
        </w:tc>
      </w:tr>
      <w:tr w:rsidR="00C65528" w:rsidRPr="009E6703" w:rsidTr="00355035">
        <w:trPr>
          <w:trHeight w:val="1317"/>
        </w:trPr>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2235" w:type="dxa"/>
            <w:shd w:val="clear" w:color="auto" w:fill="auto"/>
          </w:tcPr>
          <w:p w:rsidR="00C65528" w:rsidRPr="009E6703" w:rsidRDefault="00C65528" w:rsidP="00752DF9">
            <w:pPr>
              <w:spacing w:after="0" w:line="240" w:lineRule="auto"/>
              <w:ind w:left="-142" w:right="-108"/>
              <w:jc w:val="center"/>
              <w:rPr>
                <w:rFonts w:ascii="Times New Roman" w:hAnsi="Times New Roman"/>
                <w:sz w:val="24"/>
                <w:szCs w:val="24"/>
                <w:lang w:val="sah-RU"/>
              </w:rPr>
            </w:pPr>
            <w:r>
              <w:rPr>
                <w:rFonts w:ascii="Times New Roman" w:hAnsi="Times New Roman"/>
                <w:sz w:val="24"/>
                <w:szCs w:val="24"/>
                <w:lang w:val="sah-RU"/>
              </w:rPr>
              <w:t xml:space="preserve">Молорова А.Д., зам.директора по УМР, Ченохова Т.В., учитель </w:t>
            </w:r>
            <w:r w:rsidRPr="009E6703">
              <w:rPr>
                <w:rFonts w:ascii="Times New Roman" w:hAnsi="Times New Roman"/>
                <w:sz w:val="24"/>
                <w:szCs w:val="24"/>
                <w:lang w:val="sah-RU"/>
              </w:rPr>
              <w:t>русского языка и литературы</w:t>
            </w:r>
          </w:p>
        </w:tc>
        <w:tc>
          <w:tcPr>
            <w:tcW w:w="3827" w:type="dxa"/>
            <w:shd w:val="clear" w:color="auto" w:fill="auto"/>
          </w:tcPr>
          <w:p w:rsidR="00C65528" w:rsidRPr="00EC381E" w:rsidRDefault="00F935EB" w:rsidP="00355035">
            <w:pPr>
              <w:spacing w:after="0" w:line="240" w:lineRule="auto"/>
              <w:rPr>
                <w:rFonts w:ascii="Times New Roman" w:hAnsi="Times New Roman"/>
                <w:sz w:val="24"/>
                <w:szCs w:val="24"/>
              </w:rPr>
            </w:pPr>
            <w:r>
              <w:rPr>
                <w:rFonts w:ascii="Times New Roman" w:hAnsi="Times New Roman"/>
                <w:sz w:val="24"/>
                <w:szCs w:val="24"/>
              </w:rPr>
              <w:t xml:space="preserve">Публикация тезисов </w:t>
            </w:r>
            <w:r w:rsidR="00C65528" w:rsidRPr="009E6703">
              <w:rPr>
                <w:rFonts w:ascii="Times New Roman" w:hAnsi="Times New Roman"/>
                <w:sz w:val="24"/>
                <w:szCs w:val="24"/>
              </w:rPr>
              <w:t xml:space="preserve">к докладу </w:t>
            </w:r>
            <w:r w:rsidR="00C65528">
              <w:rPr>
                <w:rFonts w:ascii="Times New Roman" w:hAnsi="Times New Roman"/>
                <w:sz w:val="24"/>
                <w:szCs w:val="24"/>
              </w:rPr>
              <w:t>«Моя школа: прошлое, настоящее, будущее»</w:t>
            </w:r>
          </w:p>
        </w:tc>
        <w:tc>
          <w:tcPr>
            <w:tcW w:w="2268" w:type="dxa"/>
            <w:vMerge/>
            <w:shd w:val="clear" w:color="auto" w:fill="auto"/>
          </w:tcPr>
          <w:p w:rsidR="00C65528" w:rsidRPr="009E6703" w:rsidRDefault="00C65528" w:rsidP="00E16AD9">
            <w:pPr>
              <w:spacing w:after="0" w:line="240" w:lineRule="auto"/>
              <w:rPr>
                <w:rFonts w:ascii="Times New Roman" w:hAnsi="Times New Roman"/>
                <w:sz w:val="24"/>
                <w:szCs w:val="24"/>
              </w:rPr>
            </w:pPr>
          </w:p>
        </w:tc>
        <w:tc>
          <w:tcPr>
            <w:tcW w:w="850" w:type="dxa"/>
            <w:vMerge/>
            <w:shd w:val="clear" w:color="auto" w:fill="auto"/>
          </w:tcPr>
          <w:p w:rsidR="00C65528" w:rsidRPr="009E6703" w:rsidRDefault="00C65528" w:rsidP="00E16AD9">
            <w:pPr>
              <w:spacing w:after="0" w:line="240" w:lineRule="auto"/>
              <w:rPr>
                <w:rFonts w:ascii="Times New Roman" w:hAnsi="Times New Roman"/>
                <w:sz w:val="24"/>
                <w:szCs w:val="24"/>
                <w:lang w:val="sah-RU"/>
              </w:rPr>
            </w:pPr>
          </w:p>
        </w:tc>
      </w:tr>
      <w:tr w:rsidR="00C65528" w:rsidRPr="009E6703" w:rsidTr="00355035">
        <w:trPr>
          <w:trHeight w:val="1494"/>
        </w:trPr>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2235" w:type="dxa"/>
            <w:shd w:val="clear" w:color="auto" w:fill="auto"/>
          </w:tcPr>
          <w:p w:rsidR="00C65528" w:rsidRDefault="00C65528" w:rsidP="00E17D12">
            <w:pPr>
              <w:spacing w:after="0" w:line="240" w:lineRule="auto"/>
              <w:ind w:left="-142" w:right="-108"/>
              <w:jc w:val="center"/>
              <w:rPr>
                <w:rFonts w:ascii="Times New Roman" w:hAnsi="Times New Roman"/>
                <w:sz w:val="24"/>
                <w:szCs w:val="24"/>
                <w:lang w:val="sah-RU"/>
              </w:rPr>
            </w:pPr>
            <w:r>
              <w:rPr>
                <w:rFonts w:ascii="Times New Roman" w:hAnsi="Times New Roman"/>
                <w:sz w:val="24"/>
                <w:szCs w:val="24"/>
                <w:lang w:val="sah-RU"/>
              </w:rPr>
              <w:t xml:space="preserve">Николашкина А.И., </w:t>
            </w:r>
            <w:r w:rsidRPr="009E6703">
              <w:rPr>
                <w:rFonts w:ascii="Times New Roman" w:hAnsi="Times New Roman"/>
                <w:sz w:val="24"/>
                <w:szCs w:val="24"/>
                <w:lang w:val="sah-RU"/>
              </w:rPr>
              <w:t xml:space="preserve">учитель </w:t>
            </w:r>
            <w:r>
              <w:rPr>
                <w:rFonts w:ascii="Times New Roman" w:hAnsi="Times New Roman"/>
                <w:sz w:val="24"/>
                <w:szCs w:val="24"/>
                <w:lang w:val="sah-RU"/>
              </w:rPr>
              <w:t>якутского</w:t>
            </w:r>
            <w:r w:rsidRPr="009E6703">
              <w:rPr>
                <w:rFonts w:ascii="Times New Roman" w:hAnsi="Times New Roman"/>
                <w:sz w:val="24"/>
                <w:szCs w:val="24"/>
                <w:lang w:val="sah-RU"/>
              </w:rPr>
              <w:t xml:space="preserve"> языка и литературы</w:t>
            </w:r>
            <w:r>
              <w:rPr>
                <w:rFonts w:ascii="Times New Roman" w:hAnsi="Times New Roman"/>
                <w:sz w:val="24"/>
                <w:szCs w:val="24"/>
                <w:lang w:val="sah-RU"/>
              </w:rPr>
              <w:t>, Хобусарова А.Г</w:t>
            </w:r>
            <w:r w:rsidRPr="009E6703">
              <w:rPr>
                <w:rFonts w:ascii="Times New Roman" w:hAnsi="Times New Roman"/>
                <w:sz w:val="24"/>
                <w:szCs w:val="24"/>
                <w:lang w:val="sah-RU"/>
              </w:rPr>
              <w:t xml:space="preserve"> учитель русского языка и литературы</w:t>
            </w:r>
            <w:r>
              <w:rPr>
                <w:rFonts w:ascii="Times New Roman" w:hAnsi="Times New Roman"/>
                <w:sz w:val="24"/>
                <w:szCs w:val="24"/>
                <w:lang w:val="sah-RU"/>
              </w:rPr>
              <w:t>.</w:t>
            </w:r>
          </w:p>
        </w:tc>
        <w:tc>
          <w:tcPr>
            <w:tcW w:w="3827" w:type="dxa"/>
            <w:shd w:val="clear" w:color="auto" w:fill="auto"/>
          </w:tcPr>
          <w:p w:rsidR="00C65528" w:rsidRPr="00EC381E" w:rsidRDefault="00F935EB" w:rsidP="00355035">
            <w:pPr>
              <w:spacing w:after="0" w:line="240" w:lineRule="auto"/>
              <w:rPr>
                <w:rFonts w:ascii="Times New Roman" w:hAnsi="Times New Roman"/>
                <w:sz w:val="24"/>
                <w:szCs w:val="24"/>
              </w:rPr>
            </w:pPr>
            <w:r>
              <w:rPr>
                <w:rFonts w:ascii="Times New Roman" w:hAnsi="Times New Roman"/>
                <w:sz w:val="24"/>
                <w:szCs w:val="24"/>
              </w:rPr>
              <w:t>Публикация тезисов</w:t>
            </w:r>
            <w:r w:rsidR="00C65528" w:rsidRPr="009E6703">
              <w:rPr>
                <w:rFonts w:ascii="Times New Roman" w:hAnsi="Times New Roman"/>
                <w:sz w:val="24"/>
                <w:szCs w:val="24"/>
              </w:rPr>
              <w:t xml:space="preserve"> к докладу </w:t>
            </w:r>
            <w:r w:rsidR="00C65528">
              <w:rPr>
                <w:rFonts w:ascii="Times New Roman" w:hAnsi="Times New Roman"/>
                <w:sz w:val="24"/>
                <w:szCs w:val="24"/>
              </w:rPr>
              <w:t>«Образ-символ звезды в поэзии (на примере поэзии советского периода»</w:t>
            </w:r>
            <w:r>
              <w:rPr>
                <w:rFonts w:ascii="Times New Roman" w:hAnsi="Times New Roman"/>
                <w:sz w:val="24"/>
                <w:szCs w:val="24"/>
              </w:rPr>
              <w:t>)</w:t>
            </w:r>
          </w:p>
        </w:tc>
        <w:tc>
          <w:tcPr>
            <w:tcW w:w="2268" w:type="dxa"/>
            <w:vMerge/>
            <w:shd w:val="clear" w:color="auto" w:fill="auto"/>
          </w:tcPr>
          <w:p w:rsidR="00C65528" w:rsidRPr="009E6703" w:rsidRDefault="00C65528" w:rsidP="00E16AD9">
            <w:pPr>
              <w:spacing w:after="0" w:line="240" w:lineRule="auto"/>
              <w:rPr>
                <w:rFonts w:ascii="Times New Roman" w:hAnsi="Times New Roman"/>
                <w:sz w:val="24"/>
                <w:szCs w:val="24"/>
              </w:rPr>
            </w:pPr>
          </w:p>
        </w:tc>
        <w:tc>
          <w:tcPr>
            <w:tcW w:w="850" w:type="dxa"/>
            <w:vMerge/>
            <w:shd w:val="clear" w:color="auto" w:fill="auto"/>
          </w:tcPr>
          <w:p w:rsidR="00C65528" w:rsidRPr="009E6703" w:rsidRDefault="00C65528" w:rsidP="00E16AD9">
            <w:pPr>
              <w:spacing w:after="0" w:line="240" w:lineRule="auto"/>
              <w:rPr>
                <w:rFonts w:ascii="Times New Roman" w:hAnsi="Times New Roman"/>
                <w:sz w:val="24"/>
                <w:szCs w:val="24"/>
                <w:lang w:val="sah-RU"/>
              </w:rPr>
            </w:pPr>
          </w:p>
        </w:tc>
      </w:tr>
      <w:tr w:rsidR="00C65528" w:rsidRPr="009E6703" w:rsidTr="00355035">
        <w:trPr>
          <w:trHeight w:val="660"/>
        </w:trPr>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c>
          <w:tcPr>
            <w:tcW w:w="2235" w:type="dxa"/>
            <w:shd w:val="clear" w:color="auto" w:fill="auto"/>
          </w:tcPr>
          <w:p w:rsidR="00C65528" w:rsidRDefault="00C65528" w:rsidP="00E17D12">
            <w:pPr>
              <w:spacing w:after="0" w:line="240" w:lineRule="auto"/>
              <w:ind w:left="-142" w:right="-108"/>
              <w:jc w:val="center"/>
              <w:rPr>
                <w:rFonts w:ascii="Times New Roman" w:hAnsi="Times New Roman"/>
                <w:sz w:val="24"/>
                <w:szCs w:val="24"/>
                <w:lang w:val="sah-RU"/>
              </w:rPr>
            </w:pPr>
            <w:r>
              <w:rPr>
                <w:rFonts w:ascii="Times New Roman" w:hAnsi="Times New Roman"/>
                <w:sz w:val="24"/>
                <w:szCs w:val="24"/>
                <w:lang w:val="sah-RU"/>
              </w:rPr>
              <w:t>Заболоцкая М,Н., учитель химии</w:t>
            </w:r>
          </w:p>
        </w:tc>
        <w:tc>
          <w:tcPr>
            <w:tcW w:w="3827" w:type="dxa"/>
            <w:shd w:val="clear" w:color="auto" w:fill="auto"/>
          </w:tcPr>
          <w:p w:rsidR="00C65528" w:rsidRPr="00EC381E" w:rsidRDefault="00F935EB" w:rsidP="00355035">
            <w:pPr>
              <w:spacing w:after="0" w:line="240" w:lineRule="auto"/>
              <w:rPr>
                <w:rFonts w:ascii="Times New Roman" w:hAnsi="Times New Roman"/>
                <w:sz w:val="24"/>
                <w:szCs w:val="24"/>
              </w:rPr>
            </w:pPr>
            <w:r>
              <w:rPr>
                <w:rFonts w:ascii="Times New Roman" w:hAnsi="Times New Roman"/>
                <w:sz w:val="24"/>
                <w:szCs w:val="24"/>
              </w:rPr>
              <w:t>Публикация тезисов</w:t>
            </w:r>
            <w:r w:rsidR="00C65528" w:rsidRPr="009E6703">
              <w:rPr>
                <w:rFonts w:ascii="Times New Roman" w:hAnsi="Times New Roman"/>
                <w:sz w:val="24"/>
                <w:szCs w:val="24"/>
              </w:rPr>
              <w:t xml:space="preserve"> к докладу </w:t>
            </w:r>
            <w:r w:rsidR="00C65528">
              <w:rPr>
                <w:rFonts w:ascii="Times New Roman" w:hAnsi="Times New Roman"/>
                <w:sz w:val="24"/>
                <w:szCs w:val="24"/>
              </w:rPr>
              <w:t>«Противовоспалительные свойства экстрактов кедрового стланика на примере обыкновенного акне»</w:t>
            </w:r>
          </w:p>
        </w:tc>
        <w:tc>
          <w:tcPr>
            <w:tcW w:w="2268" w:type="dxa"/>
            <w:vMerge/>
            <w:shd w:val="clear" w:color="auto" w:fill="auto"/>
          </w:tcPr>
          <w:p w:rsidR="00C65528" w:rsidRPr="009E6703" w:rsidRDefault="00C65528" w:rsidP="00E16AD9">
            <w:pPr>
              <w:spacing w:after="0" w:line="240" w:lineRule="auto"/>
              <w:rPr>
                <w:rFonts w:ascii="Times New Roman" w:hAnsi="Times New Roman"/>
                <w:sz w:val="24"/>
                <w:szCs w:val="24"/>
              </w:rPr>
            </w:pPr>
          </w:p>
        </w:tc>
        <w:tc>
          <w:tcPr>
            <w:tcW w:w="850" w:type="dxa"/>
            <w:vMerge/>
            <w:shd w:val="clear" w:color="auto" w:fill="auto"/>
          </w:tcPr>
          <w:p w:rsidR="00C65528" w:rsidRPr="009E6703" w:rsidRDefault="00C65528" w:rsidP="00E16AD9">
            <w:pPr>
              <w:spacing w:after="0" w:line="240" w:lineRule="auto"/>
              <w:rPr>
                <w:rFonts w:ascii="Times New Roman" w:hAnsi="Times New Roman"/>
                <w:sz w:val="24"/>
                <w:szCs w:val="24"/>
                <w:lang w:val="sah-RU"/>
              </w:rPr>
            </w:pPr>
          </w:p>
        </w:tc>
      </w:tr>
      <w:tr w:rsidR="00C65528" w:rsidRPr="009E6703" w:rsidTr="00355035">
        <w:trPr>
          <w:trHeight w:val="660"/>
        </w:trPr>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c>
          <w:tcPr>
            <w:tcW w:w="2235" w:type="dxa"/>
            <w:shd w:val="clear" w:color="auto" w:fill="auto"/>
          </w:tcPr>
          <w:p w:rsidR="00C65528" w:rsidRDefault="00C65528" w:rsidP="00E17D12">
            <w:pPr>
              <w:spacing w:after="0" w:line="240" w:lineRule="auto"/>
              <w:ind w:left="-142" w:right="-108"/>
              <w:jc w:val="center"/>
              <w:rPr>
                <w:rFonts w:ascii="Times New Roman" w:hAnsi="Times New Roman"/>
                <w:sz w:val="24"/>
                <w:szCs w:val="24"/>
                <w:lang w:val="sah-RU"/>
              </w:rPr>
            </w:pPr>
            <w:r>
              <w:rPr>
                <w:rFonts w:ascii="Times New Roman" w:hAnsi="Times New Roman"/>
                <w:sz w:val="24"/>
                <w:szCs w:val="24"/>
                <w:lang w:val="sah-RU"/>
              </w:rPr>
              <w:t xml:space="preserve">Жендринская Г.П., учитель английского </w:t>
            </w:r>
            <w:r w:rsidRPr="009E6703">
              <w:rPr>
                <w:rFonts w:ascii="Times New Roman" w:hAnsi="Times New Roman"/>
                <w:sz w:val="24"/>
                <w:szCs w:val="24"/>
                <w:lang w:val="sah-RU"/>
              </w:rPr>
              <w:t>языка</w:t>
            </w:r>
            <w:r>
              <w:rPr>
                <w:rFonts w:ascii="Times New Roman" w:hAnsi="Times New Roman"/>
                <w:sz w:val="24"/>
                <w:szCs w:val="24"/>
                <w:lang w:val="sah-RU"/>
              </w:rPr>
              <w:t xml:space="preserve">, </w:t>
            </w:r>
            <w:r w:rsidRPr="009E6703">
              <w:rPr>
                <w:rFonts w:ascii="Times New Roman" w:hAnsi="Times New Roman"/>
                <w:sz w:val="24"/>
                <w:szCs w:val="24"/>
                <w:lang w:val="sah-RU"/>
              </w:rPr>
              <w:t xml:space="preserve"> </w:t>
            </w:r>
            <w:r>
              <w:rPr>
                <w:rFonts w:ascii="Times New Roman" w:hAnsi="Times New Roman"/>
                <w:sz w:val="24"/>
                <w:szCs w:val="24"/>
                <w:lang w:val="sah-RU"/>
              </w:rPr>
              <w:t>Петрова С.В.,</w:t>
            </w:r>
            <w:r w:rsidRPr="009E6703">
              <w:rPr>
                <w:rFonts w:ascii="Times New Roman" w:hAnsi="Times New Roman"/>
                <w:sz w:val="24"/>
                <w:szCs w:val="24"/>
                <w:lang w:val="sah-RU"/>
              </w:rPr>
              <w:t xml:space="preserve"> </w:t>
            </w:r>
            <w:r>
              <w:rPr>
                <w:rFonts w:ascii="Times New Roman" w:hAnsi="Times New Roman"/>
                <w:sz w:val="24"/>
                <w:szCs w:val="24"/>
                <w:lang w:val="sah-RU"/>
              </w:rPr>
              <w:t xml:space="preserve">учитель </w:t>
            </w:r>
            <w:r w:rsidRPr="009E6703">
              <w:rPr>
                <w:rFonts w:ascii="Times New Roman" w:hAnsi="Times New Roman"/>
                <w:sz w:val="24"/>
                <w:szCs w:val="24"/>
                <w:lang w:val="sah-RU"/>
              </w:rPr>
              <w:t>русского языка и литературы</w:t>
            </w:r>
          </w:p>
        </w:tc>
        <w:tc>
          <w:tcPr>
            <w:tcW w:w="3827" w:type="dxa"/>
            <w:shd w:val="clear" w:color="auto" w:fill="auto"/>
          </w:tcPr>
          <w:p w:rsidR="00C65528" w:rsidRPr="00EC381E" w:rsidRDefault="00F935EB" w:rsidP="00355035">
            <w:pPr>
              <w:spacing w:after="0" w:line="240" w:lineRule="auto"/>
              <w:rPr>
                <w:rFonts w:ascii="Times New Roman" w:hAnsi="Times New Roman"/>
                <w:sz w:val="24"/>
                <w:szCs w:val="24"/>
              </w:rPr>
            </w:pPr>
            <w:r>
              <w:rPr>
                <w:rFonts w:ascii="Times New Roman" w:hAnsi="Times New Roman"/>
                <w:sz w:val="24"/>
                <w:szCs w:val="24"/>
              </w:rPr>
              <w:t>Публикация тезисов</w:t>
            </w:r>
            <w:r w:rsidR="00C65528" w:rsidRPr="009E6703">
              <w:rPr>
                <w:rFonts w:ascii="Times New Roman" w:hAnsi="Times New Roman"/>
                <w:sz w:val="24"/>
                <w:szCs w:val="24"/>
              </w:rPr>
              <w:t xml:space="preserve"> к докладу </w:t>
            </w:r>
            <w:r w:rsidR="00C65528">
              <w:rPr>
                <w:rFonts w:ascii="Times New Roman" w:hAnsi="Times New Roman"/>
                <w:sz w:val="24"/>
                <w:szCs w:val="24"/>
              </w:rPr>
              <w:t>«Развитие мас-рестлинга как фактор сохранения национ. культуры»</w:t>
            </w:r>
          </w:p>
        </w:tc>
        <w:tc>
          <w:tcPr>
            <w:tcW w:w="2268" w:type="dxa"/>
            <w:vMerge/>
            <w:shd w:val="clear" w:color="auto" w:fill="auto"/>
          </w:tcPr>
          <w:p w:rsidR="00C65528" w:rsidRPr="009E6703" w:rsidRDefault="00C65528" w:rsidP="00E16AD9">
            <w:pPr>
              <w:spacing w:after="0" w:line="240" w:lineRule="auto"/>
              <w:rPr>
                <w:rFonts w:ascii="Times New Roman" w:hAnsi="Times New Roman"/>
                <w:sz w:val="24"/>
                <w:szCs w:val="24"/>
              </w:rPr>
            </w:pPr>
          </w:p>
        </w:tc>
        <w:tc>
          <w:tcPr>
            <w:tcW w:w="850" w:type="dxa"/>
            <w:vMerge/>
            <w:shd w:val="clear" w:color="auto" w:fill="auto"/>
          </w:tcPr>
          <w:p w:rsidR="00C65528" w:rsidRPr="009E6703" w:rsidRDefault="00C65528" w:rsidP="00E16AD9">
            <w:pPr>
              <w:spacing w:after="0" w:line="240" w:lineRule="auto"/>
              <w:rPr>
                <w:rFonts w:ascii="Times New Roman" w:hAnsi="Times New Roman"/>
                <w:sz w:val="24"/>
                <w:szCs w:val="24"/>
                <w:lang w:val="sah-RU"/>
              </w:rPr>
            </w:pPr>
          </w:p>
        </w:tc>
      </w:tr>
      <w:tr w:rsidR="00C65528" w:rsidRPr="009E6703" w:rsidTr="00355035">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c>
          <w:tcPr>
            <w:tcW w:w="2235" w:type="dxa"/>
            <w:shd w:val="clear" w:color="auto" w:fill="auto"/>
          </w:tcPr>
          <w:p w:rsidR="00C65528" w:rsidRPr="009E6703" w:rsidRDefault="00C65528" w:rsidP="005B575C">
            <w:pPr>
              <w:spacing w:after="0" w:line="240" w:lineRule="auto"/>
              <w:ind w:left="-142" w:right="-108"/>
              <w:jc w:val="center"/>
              <w:rPr>
                <w:rFonts w:ascii="Times New Roman" w:hAnsi="Times New Roman"/>
                <w:sz w:val="24"/>
                <w:szCs w:val="24"/>
                <w:lang w:val="sah-RU"/>
              </w:rPr>
            </w:pPr>
            <w:r w:rsidRPr="009E6703">
              <w:rPr>
                <w:rFonts w:ascii="Times New Roman" w:hAnsi="Times New Roman"/>
                <w:sz w:val="24"/>
                <w:szCs w:val="24"/>
                <w:lang w:val="sah-RU"/>
              </w:rPr>
              <w:t>Евдокимова Н.И., учитель русского языка и литературы</w:t>
            </w:r>
          </w:p>
        </w:tc>
        <w:tc>
          <w:tcPr>
            <w:tcW w:w="3827" w:type="dxa"/>
            <w:shd w:val="clear" w:color="auto" w:fill="auto"/>
          </w:tcPr>
          <w:p w:rsidR="00C65528" w:rsidRPr="009E6703" w:rsidRDefault="00C65528" w:rsidP="005B575C">
            <w:pPr>
              <w:spacing w:after="0" w:line="240" w:lineRule="auto"/>
              <w:rPr>
                <w:rFonts w:ascii="Times New Roman" w:hAnsi="Times New Roman"/>
                <w:sz w:val="24"/>
                <w:szCs w:val="24"/>
                <w:lang w:val="sah-RU"/>
              </w:rPr>
            </w:pPr>
            <w:r w:rsidRPr="009E6703">
              <w:rPr>
                <w:rFonts w:ascii="Times New Roman" w:hAnsi="Times New Roman"/>
                <w:sz w:val="24"/>
                <w:szCs w:val="24"/>
              </w:rPr>
              <w:t>Методическая разработка «Технологическая карта урока по русскому языку в 5 кл. по теме: «Строение слова. Части слова»</w:t>
            </w:r>
          </w:p>
        </w:tc>
        <w:tc>
          <w:tcPr>
            <w:tcW w:w="2268" w:type="dxa"/>
            <w:vMerge w:val="restart"/>
            <w:shd w:val="clear" w:color="auto" w:fill="auto"/>
          </w:tcPr>
          <w:p w:rsidR="00C65528" w:rsidRPr="009E6703" w:rsidRDefault="00C65528" w:rsidP="009E6703">
            <w:pPr>
              <w:spacing w:after="0" w:line="240" w:lineRule="auto"/>
              <w:rPr>
                <w:rFonts w:ascii="Times New Roman" w:hAnsi="Times New Roman"/>
                <w:sz w:val="24"/>
                <w:szCs w:val="24"/>
              </w:rPr>
            </w:pPr>
            <w:r w:rsidRPr="009E6703">
              <w:rPr>
                <w:rFonts w:ascii="Times New Roman" w:hAnsi="Times New Roman"/>
                <w:sz w:val="24"/>
                <w:szCs w:val="24"/>
              </w:rPr>
              <w:t>в книге УО «Золотые уроки». Сборник описаний современных уроков в условиях нового стандарта</w:t>
            </w:r>
          </w:p>
        </w:tc>
        <w:tc>
          <w:tcPr>
            <w:tcW w:w="850" w:type="dxa"/>
            <w:vMerge w:val="restart"/>
            <w:shd w:val="clear" w:color="auto" w:fill="auto"/>
          </w:tcPr>
          <w:p w:rsidR="00C65528" w:rsidRPr="009E6703" w:rsidRDefault="00C65528" w:rsidP="00752DF9">
            <w:pPr>
              <w:spacing w:after="0" w:line="240" w:lineRule="auto"/>
              <w:rPr>
                <w:rFonts w:ascii="Times New Roman" w:hAnsi="Times New Roman"/>
                <w:sz w:val="24"/>
                <w:szCs w:val="24"/>
                <w:lang w:val="sah-RU"/>
              </w:rPr>
            </w:pPr>
            <w:r w:rsidRPr="009E6703">
              <w:rPr>
                <w:rFonts w:ascii="Times New Roman" w:hAnsi="Times New Roman"/>
                <w:sz w:val="24"/>
                <w:szCs w:val="24"/>
                <w:lang w:val="sah-RU"/>
              </w:rPr>
              <w:t>2018</w:t>
            </w:r>
          </w:p>
        </w:tc>
      </w:tr>
      <w:tr w:rsidR="00C65528" w:rsidRPr="009E6703" w:rsidTr="00355035">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7</w:t>
            </w:r>
          </w:p>
        </w:tc>
        <w:tc>
          <w:tcPr>
            <w:tcW w:w="2235" w:type="dxa"/>
            <w:shd w:val="clear" w:color="auto" w:fill="auto"/>
          </w:tcPr>
          <w:p w:rsidR="00C65528" w:rsidRPr="009E6703" w:rsidRDefault="00C65528" w:rsidP="005B575C">
            <w:pPr>
              <w:spacing w:after="0" w:line="240" w:lineRule="auto"/>
              <w:ind w:left="-142" w:right="-108"/>
              <w:jc w:val="center"/>
              <w:rPr>
                <w:rFonts w:ascii="Times New Roman" w:hAnsi="Times New Roman"/>
                <w:sz w:val="24"/>
                <w:szCs w:val="24"/>
                <w:lang w:val="sah-RU"/>
              </w:rPr>
            </w:pPr>
            <w:r w:rsidRPr="009E6703">
              <w:rPr>
                <w:rFonts w:ascii="Times New Roman" w:hAnsi="Times New Roman"/>
                <w:sz w:val="24"/>
                <w:szCs w:val="24"/>
              </w:rPr>
              <w:t>Степанова Л.Е., учитель географии</w:t>
            </w:r>
          </w:p>
        </w:tc>
        <w:tc>
          <w:tcPr>
            <w:tcW w:w="3827" w:type="dxa"/>
            <w:shd w:val="clear" w:color="auto" w:fill="auto"/>
          </w:tcPr>
          <w:p w:rsidR="00C65528" w:rsidRPr="009E6703" w:rsidRDefault="00C65528" w:rsidP="00C65528">
            <w:pPr>
              <w:spacing w:after="0" w:line="240" w:lineRule="auto"/>
              <w:rPr>
                <w:rFonts w:ascii="Times New Roman" w:hAnsi="Times New Roman"/>
                <w:sz w:val="24"/>
                <w:szCs w:val="24"/>
              </w:rPr>
            </w:pPr>
            <w:r w:rsidRPr="009E6703">
              <w:rPr>
                <w:rFonts w:ascii="Times New Roman" w:hAnsi="Times New Roman"/>
                <w:sz w:val="24"/>
                <w:szCs w:val="24"/>
              </w:rPr>
              <w:t xml:space="preserve">Технологическая карта урока по родному краю в 5 кл. по теме: </w:t>
            </w:r>
            <w:r w:rsidRPr="009E6703">
              <w:rPr>
                <w:rFonts w:ascii="Times New Roman" w:eastAsia="Times New Roman" w:hAnsi="Times New Roman"/>
                <w:sz w:val="24"/>
                <w:szCs w:val="24"/>
              </w:rPr>
              <w:t>«Животный мир Верневил</w:t>
            </w:r>
            <w:r>
              <w:rPr>
                <w:rFonts w:ascii="Times New Roman" w:eastAsia="Times New Roman" w:hAnsi="Times New Roman"/>
                <w:sz w:val="24"/>
                <w:szCs w:val="24"/>
              </w:rPr>
              <w:t>.</w:t>
            </w:r>
            <w:r w:rsidRPr="009E6703">
              <w:rPr>
                <w:rFonts w:ascii="Times New Roman" w:eastAsia="Times New Roman" w:hAnsi="Times New Roman"/>
                <w:sz w:val="24"/>
                <w:szCs w:val="24"/>
              </w:rPr>
              <w:t xml:space="preserve"> улуса»</w:t>
            </w:r>
          </w:p>
        </w:tc>
        <w:tc>
          <w:tcPr>
            <w:tcW w:w="2268" w:type="dxa"/>
            <w:vMerge/>
            <w:shd w:val="clear" w:color="auto" w:fill="auto"/>
          </w:tcPr>
          <w:p w:rsidR="00C65528" w:rsidRPr="009E6703" w:rsidRDefault="00C65528" w:rsidP="00355035">
            <w:pPr>
              <w:spacing w:after="0" w:line="240" w:lineRule="auto"/>
              <w:rPr>
                <w:rFonts w:ascii="Times New Roman" w:hAnsi="Times New Roman"/>
                <w:sz w:val="24"/>
                <w:szCs w:val="24"/>
              </w:rPr>
            </w:pPr>
          </w:p>
        </w:tc>
        <w:tc>
          <w:tcPr>
            <w:tcW w:w="850" w:type="dxa"/>
            <w:vMerge/>
            <w:shd w:val="clear" w:color="auto" w:fill="auto"/>
          </w:tcPr>
          <w:p w:rsidR="00C65528" w:rsidRPr="009E6703" w:rsidRDefault="00C65528" w:rsidP="00752DF9">
            <w:pPr>
              <w:spacing w:after="0" w:line="240" w:lineRule="auto"/>
              <w:rPr>
                <w:rFonts w:ascii="Times New Roman" w:eastAsia="Times New Roman" w:hAnsi="Times New Roman"/>
                <w:sz w:val="24"/>
                <w:szCs w:val="24"/>
              </w:rPr>
            </w:pPr>
          </w:p>
        </w:tc>
      </w:tr>
      <w:tr w:rsidR="00C65528" w:rsidRPr="009E6703" w:rsidTr="00355035">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c>
          <w:tcPr>
            <w:tcW w:w="2235" w:type="dxa"/>
            <w:shd w:val="clear" w:color="auto" w:fill="auto"/>
          </w:tcPr>
          <w:p w:rsidR="00C65528" w:rsidRPr="009E6703" w:rsidRDefault="00C65528" w:rsidP="00355035">
            <w:pPr>
              <w:spacing w:after="0" w:line="240" w:lineRule="auto"/>
              <w:ind w:left="-142" w:right="-108"/>
              <w:jc w:val="center"/>
              <w:rPr>
                <w:rFonts w:ascii="Times New Roman" w:hAnsi="Times New Roman"/>
                <w:sz w:val="24"/>
                <w:szCs w:val="24"/>
              </w:rPr>
            </w:pPr>
            <w:r w:rsidRPr="009E6703">
              <w:rPr>
                <w:rFonts w:ascii="Times New Roman" w:hAnsi="Times New Roman"/>
                <w:sz w:val="24"/>
                <w:szCs w:val="24"/>
              </w:rPr>
              <w:t>Николашкина А.И., учитель родного языка и литературы</w:t>
            </w:r>
          </w:p>
        </w:tc>
        <w:tc>
          <w:tcPr>
            <w:tcW w:w="3827" w:type="dxa"/>
            <w:shd w:val="clear" w:color="auto" w:fill="auto"/>
          </w:tcPr>
          <w:p w:rsidR="00C65528" w:rsidRPr="009E6703" w:rsidRDefault="00C65528" w:rsidP="00355035">
            <w:pPr>
              <w:spacing w:after="0" w:line="240" w:lineRule="auto"/>
              <w:rPr>
                <w:rFonts w:ascii="Times New Roman" w:hAnsi="Times New Roman"/>
                <w:sz w:val="24"/>
                <w:szCs w:val="24"/>
              </w:rPr>
            </w:pPr>
            <w:r w:rsidRPr="009E6703">
              <w:rPr>
                <w:rFonts w:ascii="Times New Roman" w:hAnsi="Times New Roman"/>
                <w:sz w:val="24"/>
                <w:szCs w:val="24"/>
              </w:rPr>
              <w:t>Методическая разработка. Технологическая карта урока по якутской литературе  в 11 классе по теме «Икки суол»</w:t>
            </w:r>
          </w:p>
        </w:tc>
        <w:tc>
          <w:tcPr>
            <w:tcW w:w="2268" w:type="dxa"/>
            <w:vMerge/>
            <w:shd w:val="clear" w:color="auto" w:fill="auto"/>
          </w:tcPr>
          <w:p w:rsidR="00C65528" w:rsidRPr="009E6703" w:rsidRDefault="00C65528" w:rsidP="00355035">
            <w:pPr>
              <w:spacing w:after="0" w:line="240" w:lineRule="auto"/>
              <w:rPr>
                <w:rFonts w:ascii="Times New Roman" w:hAnsi="Times New Roman"/>
                <w:sz w:val="24"/>
                <w:szCs w:val="24"/>
              </w:rPr>
            </w:pPr>
          </w:p>
        </w:tc>
        <w:tc>
          <w:tcPr>
            <w:tcW w:w="850" w:type="dxa"/>
            <w:vMerge/>
            <w:shd w:val="clear" w:color="auto" w:fill="auto"/>
          </w:tcPr>
          <w:p w:rsidR="00C65528" w:rsidRPr="009E6703" w:rsidRDefault="00C65528" w:rsidP="00355035">
            <w:pPr>
              <w:spacing w:after="0" w:line="240" w:lineRule="auto"/>
              <w:rPr>
                <w:rFonts w:ascii="Times New Roman" w:hAnsi="Times New Roman"/>
                <w:sz w:val="24"/>
                <w:szCs w:val="24"/>
                <w:lang w:val="sah-RU"/>
              </w:rPr>
            </w:pPr>
          </w:p>
        </w:tc>
      </w:tr>
      <w:tr w:rsidR="00C65528" w:rsidRPr="009E6703" w:rsidTr="00355035">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9</w:t>
            </w:r>
          </w:p>
        </w:tc>
        <w:tc>
          <w:tcPr>
            <w:tcW w:w="2235" w:type="dxa"/>
            <w:shd w:val="clear" w:color="auto" w:fill="auto"/>
          </w:tcPr>
          <w:p w:rsidR="00C65528" w:rsidRPr="009E6703" w:rsidRDefault="00C65528" w:rsidP="00355035">
            <w:pPr>
              <w:spacing w:after="0" w:line="240" w:lineRule="auto"/>
              <w:ind w:left="-142" w:right="-108"/>
              <w:jc w:val="center"/>
              <w:rPr>
                <w:rFonts w:ascii="Times New Roman" w:hAnsi="Times New Roman"/>
                <w:sz w:val="24"/>
                <w:szCs w:val="24"/>
              </w:rPr>
            </w:pPr>
            <w:r w:rsidRPr="009E6703">
              <w:rPr>
                <w:rFonts w:ascii="Times New Roman" w:hAnsi="Times New Roman"/>
                <w:sz w:val="24"/>
                <w:szCs w:val="24"/>
                <w:lang w:val="sah-RU"/>
              </w:rPr>
              <w:t>Павлова Г.А., учитель русского языка и литературы</w:t>
            </w:r>
          </w:p>
        </w:tc>
        <w:tc>
          <w:tcPr>
            <w:tcW w:w="3827" w:type="dxa"/>
            <w:shd w:val="clear" w:color="auto" w:fill="auto"/>
          </w:tcPr>
          <w:p w:rsidR="00C65528" w:rsidRPr="009E6703" w:rsidRDefault="00C65528" w:rsidP="00355035">
            <w:pPr>
              <w:spacing w:after="0" w:line="240" w:lineRule="auto"/>
              <w:rPr>
                <w:rFonts w:ascii="Times New Roman" w:hAnsi="Times New Roman"/>
                <w:sz w:val="24"/>
                <w:szCs w:val="24"/>
              </w:rPr>
            </w:pPr>
            <w:r w:rsidRPr="009E6703">
              <w:rPr>
                <w:rFonts w:ascii="Times New Roman" w:hAnsi="Times New Roman"/>
                <w:sz w:val="24"/>
                <w:szCs w:val="24"/>
              </w:rPr>
              <w:t>Методическая разработка. Технологическая карта урока по русскому языку по теме «Уроки хлеба»</w:t>
            </w:r>
          </w:p>
        </w:tc>
        <w:tc>
          <w:tcPr>
            <w:tcW w:w="2268" w:type="dxa"/>
            <w:vMerge/>
            <w:shd w:val="clear" w:color="auto" w:fill="auto"/>
          </w:tcPr>
          <w:p w:rsidR="00C65528" w:rsidRPr="009E6703" w:rsidRDefault="00C65528" w:rsidP="00355035">
            <w:pPr>
              <w:spacing w:after="0" w:line="240" w:lineRule="auto"/>
              <w:rPr>
                <w:rFonts w:ascii="Times New Roman" w:hAnsi="Times New Roman"/>
                <w:sz w:val="24"/>
                <w:szCs w:val="24"/>
              </w:rPr>
            </w:pPr>
          </w:p>
        </w:tc>
        <w:tc>
          <w:tcPr>
            <w:tcW w:w="850" w:type="dxa"/>
            <w:vMerge/>
            <w:shd w:val="clear" w:color="auto" w:fill="auto"/>
          </w:tcPr>
          <w:p w:rsidR="00C65528" w:rsidRPr="009E6703" w:rsidRDefault="00C65528" w:rsidP="00355035">
            <w:pPr>
              <w:spacing w:after="0" w:line="240" w:lineRule="auto"/>
              <w:rPr>
                <w:rFonts w:ascii="Times New Roman" w:hAnsi="Times New Roman"/>
                <w:sz w:val="24"/>
                <w:szCs w:val="24"/>
                <w:lang w:val="sah-RU"/>
              </w:rPr>
            </w:pPr>
          </w:p>
        </w:tc>
      </w:tr>
      <w:tr w:rsidR="00C65528" w:rsidRPr="009E6703" w:rsidTr="00355035">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10</w:t>
            </w:r>
          </w:p>
        </w:tc>
        <w:tc>
          <w:tcPr>
            <w:tcW w:w="2235" w:type="dxa"/>
            <w:shd w:val="clear" w:color="auto" w:fill="auto"/>
          </w:tcPr>
          <w:p w:rsidR="00C65528" w:rsidRPr="009E6703" w:rsidRDefault="00C65528" w:rsidP="00355035">
            <w:pPr>
              <w:spacing w:after="0" w:line="240" w:lineRule="auto"/>
              <w:ind w:left="-142" w:right="-108"/>
              <w:jc w:val="center"/>
              <w:rPr>
                <w:rFonts w:ascii="Times New Roman" w:hAnsi="Times New Roman"/>
                <w:sz w:val="24"/>
                <w:szCs w:val="24"/>
                <w:lang w:val="sah-RU"/>
              </w:rPr>
            </w:pPr>
            <w:r w:rsidRPr="009E6703">
              <w:rPr>
                <w:rFonts w:ascii="Times New Roman" w:hAnsi="Times New Roman"/>
                <w:sz w:val="24"/>
                <w:szCs w:val="24"/>
                <w:lang w:val="sah-RU"/>
              </w:rPr>
              <w:t>Егорова А.А., учитель русского языка и литературы</w:t>
            </w:r>
          </w:p>
        </w:tc>
        <w:tc>
          <w:tcPr>
            <w:tcW w:w="3827" w:type="dxa"/>
            <w:shd w:val="clear" w:color="auto" w:fill="auto"/>
          </w:tcPr>
          <w:p w:rsidR="00C65528" w:rsidRPr="009E6703" w:rsidRDefault="00C65528" w:rsidP="00355035">
            <w:pPr>
              <w:spacing w:after="0" w:line="240" w:lineRule="auto"/>
              <w:rPr>
                <w:rFonts w:ascii="Times New Roman" w:hAnsi="Times New Roman"/>
                <w:sz w:val="24"/>
                <w:szCs w:val="24"/>
              </w:rPr>
            </w:pPr>
            <w:r w:rsidRPr="009E6703">
              <w:rPr>
                <w:rFonts w:ascii="Times New Roman" w:hAnsi="Times New Roman"/>
                <w:sz w:val="24"/>
                <w:szCs w:val="24"/>
              </w:rPr>
              <w:t>Русская литература «Н. Лесков. «Левша».</w:t>
            </w:r>
          </w:p>
        </w:tc>
        <w:tc>
          <w:tcPr>
            <w:tcW w:w="2268" w:type="dxa"/>
            <w:vMerge/>
            <w:shd w:val="clear" w:color="auto" w:fill="auto"/>
          </w:tcPr>
          <w:p w:rsidR="00C65528" w:rsidRPr="009E6703" w:rsidRDefault="00C65528" w:rsidP="00355035">
            <w:pPr>
              <w:spacing w:after="0" w:line="240" w:lineRule="auto"/>
              <w:rPr>
                <w:rFonts w:ascii="Times New Roman" w:hAnsi="Times New Roman"/>
                <w:sz w:val="24"/>
                <w:szCs w:val="24"/>
              </w:rPr>
            </w:pPr>
          </w:p>
        </w:tc>
        <w:tc>
          <w:tcPr>
            <w:tcW w:w="850" w:type="dxa"/>
            <w:vMerge/>
            <w:shd w:val="clear" w:color="auto" w:fill="auto"/>
          </w:tcPr>
          <w:p w:rsidR="00C65528" w:rsidRPr="009E6703" w:rsidRDefault="00C65528" w:rsidP="00355035">
            <w:pPr>
              <w:spacing w:after="0" w:line="240" w:lineRule="auto"/>
              <w:rPr>
                <w:rFonts w:ascii="Times New Roman" w:hAnsi="Times New Roman"/>
                <w:sz w:val="24"/>
                <w:szCs w:val="24"/>
                <w:lang w:val="sah-RU"/>
              </w:rPr>
            </w:pPr>
          </w:p>
        </w:tc>
      </w:tr>
      <w:tr w:rsidR="00C65528" w:rsidRPr="009E6703" w:rsidTr="00355035">
        <w:tc>
          <w:tcPr>
            <w:tcW w:w="567" w:type="dxa"/>
            <w:shd w:val="clear" w:color="auto" w:fill="auto"/>
          </w:tcPr>
          <w:p w:rsidR="00C65528" w:rsidRPr="00483D16" w:rsidRDefault="00C65528" w:rsidP="005B575C">
            <w:pPr>
              <w:spacing w:after="0" w:line="240" w:lineRule="auto"/>
              <w:jc w:val="center"/>
              <w:rPr>
                <w:rFonts w:ascii="Times New Roman" w:hAnsi="Times New Roman"/>
                <w:sz w:val="24"/>
                <w:szCs w:val="24"/>
                <w:lang w:val="en-US"/>
              </w:rPr>
            </w:pPr>
            <w:r>
              <w:rPr>
                <w:rFonts w:ascii="Times New Roman" w:hAnsi="Times New Roman"/>
                <w:sz w:val="24"/>
                <w:szCs w:val="24"/>
                <w:lang w:val="en-US"/>
              </w:rPr>
              <w:t>11</w:t>
            </w:r>
          </w:p>
        </w:tc>
        <w:tc>
          <w:tcPr>
            <w:tcW w:w="2235" w:type="dxa"/>
            <w:shd w:val="clear" w:color="auto" w:fill="auto"/>
          </w:tcPr>
          <w:p w:rsidR="00C65528" w:rsidRPr="009E6703" w:rsidRDefault="00C65528" w:rsidP="00355035">
            <w:pPr>
              <w:spacing w:after="0" w:line="240" w:lineRule="auto"/>
              <w:ind w:left="-142" w:right="-108"/>
              <w:jc w:val="center"/>
              <w:rPr>
                <w:rFonts w:ascii="Times New Roman" w:hAnsi="Times New Roman"/>
                <w:sz w:val="24"/>
                <w:szCs w:val="24"/>
              </w:rPr>
            </w:pPr>
            <w:r w:rsidRPr="009E6703">
              <w:rPr>
                <w:rFonts w:ascii="Times New Roman" w:hAnsi="Times New Roman"/>
                <w:sz w:val="24"/>
                <w:szCs w:val="24"/>
              </w:rPr>
              <w:t>Чоросова М.С., учитель информатики</w:t>
            </w:r>
          </w:p>
        </w:tc>
        <w:tc>
          <w:tcPr>
            <w:tcW w:w="3827" w:type="dxa"/>
            <w:shd w:val="clear" w:color="auto" w:fill="auto"/>
          </w:tcPr>
          <w:p w:rsidR="00C65528" w:rsidRPr="009E6703" w:rsidRDefault="00C65528" w:rsidP="00C65528">
            <w:pPr>
              <w:spacing w:after="0" w:line="240" w:lineRule="auto"/>
              <w:rPr>
                <w:rFonts w:ascii="Times New Roman" w:hAnsi="Times New Roman"/>
                <w:sz w:val="24"/>
                <w:szCs w:val="24"/>
              </w:rPr>
            </w:pPr>
            <w:r w:rsidRPr="009E6703">
              <w:rPr>
                <w:rFonts w:ascii="Times New Roman" w:hAnsi="Times New Roman"/>
                <w:sz w:val="24"/>
                <w:szCs w:val="24"/>
              </w:rPr>
              <w:t>Технолог</w:t>
            </w:r>
            <w:r>
              <w:rPr>
                <w:rFonts w:ascii="Times New Roman" w:hAnsi="Times New Roman"/>
                <w:sz w:val="24"/>
                <w:szCs w:val="24"/>
              </w:rPr>
              <w:t>.</w:t>
            </w:r>
            <w:r w:rsidRPr="009E6703">
              <w:rPr>
                <w:rFonts w:ascii="Times New Roman" w:hAnsi="Times New Roman"/>
                <w:sz w:val="24"/>
                <w:szCs w:val="24"/>
              </w:rPr>
              <w:t xml:space="preserve"> карта урока по инфор</w:t>
            </w:r>
            <w:r>
              <w:rPr>
                <w:rFonts w:ascii="Times New Roman" w:hAnsi="Times New Roman"/>
                <w:sz w:val="24"/>
                <w:szCs w:val="24"/>
              </w:rPr>
              <w:t>-</w:t>
            </w:r>
            <w:r w:rsidRPr="009E6703">
              <w:rPr>
                <w:rFonts w:ascii="Times New Roman" w:hAnsi="Times New Roman"/>
                <w:sz w:val="24"/>
                <w:szCs w:val="24"/>
              </w:rPr>
              <w:t>матике по теме «Определение количества информации»</w:t>
            </w:r>
          </w:p>
        </w:tc>
        <w:tc>
          <w:tcPr>
            <w:tcW w:w="2268" w:type="dxa"/>
            <w:vMerge/>
            <w:shd w:val="clear" w:color="auto" w:fill="auto"/>
          </w:tcPr>
          <w:p w:rsidR="00C65528" w:rsidRPr="009E6703" w:rsidRDefault="00C65528" w:rsidP="00355035">
            <w:pPr>
              <w:spacing w:after="0" w:line="240" w:lineRule="auto"/>
              <w:rPr>
                <w:rFonts w:ascii="Times New Roman" w:hAnsi="Times New Roman"/>
                <w:sz w:val="24"/>
                <w:szCs w:val="24"/>
              </w:rPr>
            </w:pPr>
          </w:p>
        </w:tc>
        <w:tc>
          <w:tcPr>
            <w:tcW w:w="850" w:type="dxa"/>
            <w:vMerge/>
            <w:shd w:val="clear" w:color="auto" w:fill="auto"/>
          </w:tcPr>
          <w:p w:rsidR="00C65528" w:rsidRPr="009E6703" w:rsidRDefault="00C65528" w:rsidP="00355035">
            <w:pPr>
              <w:spacing w:after="0" w:line="240" w:lineRule="auto"/>
              <w:rPr>
                <w:rFonts w:ascii="Times New Roman" w:hAnsi="Times New Roman"/>
                <w:sz w:val="24"/>
                <w:szCs w:val="24"/>
                <w:lang w:val="sah-RU"/>
              </w:rPr>
            </w:pPr>
          </w:p>
        </w:tc>
      </w:tr>
    </w:tbl>
    <w:p w:rsidR="007738A6" w:rsidRPr="007738A6" w:rsidRDefault="00130010" w:rsidP="007738A6">
      <w:pPr>
        <w:keepNext/>
        <w:keepLines/>
        <w:spacing w:after="0" w:line="240" w:lineRule="auto"/>
        <w:jc w:val="both"/>
        <w:rPr>
          <w:rStyle w:val="45"/>
          <w:rFonts w:eastAsia="Arial Unicode MS"/>
          <w:b/>
          <w:u w:val="none"/>
        </w:rPr>
      </w:pPr>
      <w:r>
        <w:rPr>
          <w:rStyle w:val="45"/>
          <w:rFonts w:eastAsia="Arial Unicode MS"/>
          <w:b/>
          <w:u w:val="none"/>
        </w:rPr>
        <w:lastRenderedPageBreak/>
        <w:t>О</w:t>
      </w:r>
      <w:r w:rsidR="007738A6" w:rsidRPr="007738A6">
        <w:rPr>
          <w:rStyle w:val="45"/>
          <w:rFonts w:eastAsia="Arial Unicode MS"/>
          <w:b/>
          <w:u w:val="none"/>
        </w:rPr>
        <w:t xml:space="preserve"> методической деятельности</w:t>
      </w:r>
    </w:p>
    <w:p w:rsidR="007738A6" w:rsidRPr="00095C21" w:rsidRDefault="007738A6" w:rsidP="007738A6">
      <w:pPr>
        <w:keepNext/>
        <w:keepLines/>
        <w:spacing w:after="0" w:line="240" w:lineRule="auto"/>
        <w:jc w:val="both"/>
        <w:rPr>
          <w:rFonts w:ascii="Times New Roman" w:hAnsi="Times New Roman"/>
          <w:sz w:val="24"/>
          <w:szCs w:val="24"/>
        </w:rPr>
      </w:pPr>
    </w:p>
    <w:p w:rsidR="007738A6" w:rsidRPr="00095C21" w:rsidRDefault="007738A6" w:rsidP="007738A6">
      <w:pPr>
        <w:pStyle w:val="36"/>
        <w:shd w:val="clear" w:color="auto" w:fill="auto"/>
        <w:spacing w:line="240" w:lineRule="auto"/>
        <w:ind w:firstLine="0"/>
        <w:jc w:val="both"/>
        <w:rPr>
          <w:color w:val="auto"/>
          <w:sz w:val="24"/>
          <w:szCs w:val="24"/>
        </w:rPr>
      </w:pPr>
      <w:r w:rsidRPr="00095C21">
        <w:rPr>
          <w:rStyle w:val="260"/>
          <w:color w:val="auto"/>
          <w:sz w:val="24"/>
          <w:szCs w:val="24"/>
        </w:rPr>
        <w:t>Основные</w:t>
      </w:r>
      <w:r>
        <w:rPr>
          <w:rStyle w:val="260"/>
          <w:color w:val="auto"/>
          <w:sz w:val="24"/>
          <w:szCs w:val="24"/>
        </w:rPr>
        <w:t xml:space="preserve"> направления методической работы</w:t>
      </w:r>
      <w:r w:rsidRPr="00095C21">
        <w:rPr>
          <w:rStyle w:val="260"/>
          <w:color w:val="auto"/>
          <w:sz w:val="24"/>
          <w:szCs w:val="24"/>
        </w:rPr>
        <w:t>:</w:t>
      </w:r>
    </w:p>
    <w:p w:rsidR="007738A6" w:rsidRPr="00095C21" w:rsidRDefault="007738A6" w:rsidP="00E17124">
      <w:pPr>
        <w:pStyle w:val="36"/>
        <w:numPr>
          <w:ilvl w:val="0"/>
          <w:numId w:val="96"/>
        </w:numPr>
        <w:shd w:val="clear" w:color="auto" w:fill="auto"/>
        <w:tabs>
          <w:tab w:val="left" w:pos="348"/>
        </w:tabs>
        <w:spacing w:line="240" w:lineRule="auto"/>
        <w:ind w:left="928" w:hanging="360"/>
        <w:jc w:val="both"/>
        <w:rPr>
          <w:color w:val="auto"/>
          <w:sz w:val="24"/>
          <w:szCs w:val="24"/>
        </w:rPr>
      </w:pPr>
      <w:r w:rsidRPr="00095C21">
        <w:rPr>
          <w:color w:val="auto"/>
          <w:sz w:val="24"/>
          <w:szCs w:val="24"/>
        </w:rPr>
        <w:t>повышение квалификации педагогов школы;</w:t>
      </w:r>
    </w:p>
    <w:p w:rsidR="007738A6" w:rsidRPr="00095C21" w:rsidRDefault="007738A6" w:rsidP="00E17124">
      <w:pPr>
        <w:pStyle w:val="36"/>
        <w:numPr>
          <w:ilvl w:val="0"/>
          <w:numId w:val="96"/>
        </w:numPr>
        <w:shd w:val="clear" w:color="auto" w:fill="auto"/>
        <w:tabs>
          <w:tab w:val="left" w:pos="338"/>
        </w:tabs>
        <w:spacing w:line="240" w:lineRule="auto"/>
        <w:ind w:left="928" w:hanging="360"/>
        <w:jc w:val="both"/>
        <w:rPr>
          <w:color w:val="auto"/>
          <w:sz w:val="24"/>
          <w:szCs w:val="24"/>
        </w:rPr>
      </w:pPr>
      <w:r w:rsidRPr="00095C21">
        <w:rPr>
          <w:color w:val="auto"/>
          <w:sz w:val="24"/>
          <w:szCs w:val="24"/>
        </w:rPr>
        <w:t>учебно- методическая работа;</w:t>
      </w:r>
    </w:p>
    <w:p w:rsidR="007738A6" w:rsidRPr="00095C21" w:rsidRDefault="007738A6" w:rsidP="00E17124">
      <w:pPr>
        <w:pStyle w:val="36"/>
        <w:numPr>
          <w:ilvl w:val="0"/>
          <w:numId w:val="96"/>
        </w:numPr>
        <w:shd w:val="clear" w:color="auto" w:fill="auto"/>
        <w:tabs>
          <w:tab w:val="left" w:pos="348"/>
        </w:tabs>
        <w:spacing w:line="240" w:lineRule="auto"/>
        <w:ind w:left="928" w:hanging="360"/>
        <w:jc w:val="both"/>
        <w:rPr>
          <w:color w:val="auto"/>
          <w:sz w:val="24"/>
          <w:szCs w:val="24"/>
        </w:rPr>
      </w:pPr>
      <w:r w:rsidRPr="00095C21">
        <w:rPr>
          <w:color w:val="auto"/>
          <w:sz w:val="24"/>
          <w:szCs w:val="24"/>
        </w:rPr>
        <w:t>инновационная работа;</w:t>
      </w:r>
    </w:p>
    <w:p w:rsidR="007738A6" w:rsidRPr="00095C21" w:rsidRDefault="007738A6" w:rsidP="00E17124">
      <w:pPr>
        <w:pStyle w:val="36"/>
        <w:numPr>
          <w:ilvl w:val="0"/>
          <w:numId w:val="96"/>
        </w:numPr>
        <w:shd w:val="clear" w:color="auto" w:fill="auto"/>
        <w:tabs>
          <w:tab w:val="left" w:pos="348"/>
        </w:tabs>
        <w:spacing w:line="240" w:lineRule="auto"/>
        <w:ind w:left="928" w:hanging="360"/>
        <w:jc w:val="both"/>
        <w:rPr>
          <w:color w:val="auto"/>
          <w:sz w:val="24"/>
          <w:szCs w:val="24"/>
        </w:rPr>
      </w:pPr>
      <w:r w:rsidRPr="00095C21">
        <w:rPr>
          <w:color w:val="auto"/>
          <w:sz w:val="24"/>
          <w:szCs w:val="24"/>
        </w:rPr>
        <w:t>информационно- методическое обслуживание учителей;</w:t>
      </w:r>
    </w:p>
    <w:p w:rsidR="007738A6" w:rsidRPr="00095C21" w:rsidRDefault="007738A6" w:rsidP="00E17124">
      <w:pPr>
        <w:pStyle w:val="36"/>
        <w:numPr>
          <w:ilvl w:val="0"/>
          <w:numId w:val="96"/>
        </w:numPr>
        <w:shd w:val="clear" w:color="auto" w:fill="auto"/>
        <w:tabs>
          <w:tab w:val="left" w:pos="343"/>
        </w:tabs>
        <w:spacing w:line="240" w:lineRule="auto"/>
        <w:ind w:left="928" w:hanging="360"/>
        <w:jc w:val="both"/>
        <w:rPr>
          <w:color w:val="auto"/>
          <w:sz w:val="24"/>
          <w:szCs w:val="24"/>
        </w:rPr>
      </w:pPr>
      <w:r w:rsidRPr="00095C21">
        <w:rPr>
          <w:color w:val="auto"/>
          <w:sz w:val="24"/>
          <w:szCs w:val="24"/>
        </w:rPr>
        <w:t>работа по выявлению и обобщению педагогического опыта;</w:t>
      </w:r>
    </w:p>
    <w:p w:rsidR="007738A6" w:rsidRPr="00095C21" w:rsidRDefault="007738A6" w:rsidP="00E17124">
      <w:pPr>
        <w:pStyle w:val="36"/>
        <w:numPr>
          <w:ilvl w:val="0"/>
          <w:numId w:val="96"/>
        </w:numPr>
        <w:shd w:val="clear" w:color="auto" w:fill="auto"/>
        <w:tabs>
          <w:tab w:val="left" w:pos="338"/>
        </w:tabs>
        <w:spacing w:line="240" w:lineRule="auto"/>
        <w:ind w:left="928" w:hanging="360"/>
        <w:jc w:val="both"/>
        <w:rPr>
          <w:color w:val="auto"/>
          <w:sz w:val="24"/>
          <w:szCs w:val="24"/>
        </w:rPr>
      </w:pPr>
      <w:r w:rsidRPr="00095C21">
        <w:rPr>
          <w:color w:val="auto"/>
          <w:sz w:val="24"/>
          <w:szCs w:val="24"/>
        </w:rPr>
        <w:t>развитие педагогического творчества;</w:t>
      </w:r>
    </w:p>
    <w:p w:rsidR="007738A6" w:rsidRPr="00095C21" w:rsidRDefault="007738A6" w:rsidP="00E17124">
      <w:pPr>
        <w:pStyle w:val="36"/>
        <w:numPr>
          <w:ilvl w:val="0"/>
          <w:numId w:val="96"/>
        </w:numPr>
        <w:shd w:val="clear" w:color="auto" w:fill="auto"/>
        <w:tabs>
          <w:tab w:val="left" w:pos="338"/>
        </w:tabs>
        <w:spacing w:line="240" w:lineRule="auto"/>
        <w:ind w:left="928" w:hanging="360"/>
        <w:jc w:val="both"/>
        <w:rPr>
          <w:color w:val="auto"/>
          <w:sz w:val="24"/>
          <w:szCs w:val="24"/>
        </w:rPr>
      </w:pPr>
      <w:r w:rsidRPr="00095C21">
        <w:rPr>
          <w:color w:val="auto"/>
          <w:sz w:val="24"/>
          <w:szCs w:val="24"/>
        </w:rPr>
        <w:t>диагностика педагогического профессионализма и качества образования.</w:t>
      </w:r>
    </w:p>
    <w:p w:rsidR="007738A6" w:rsidRDefault="007738A6" w:rsidP="007738A6">
      <w:pPr>
        <w:pStyle w:val="36"/>
        <w:shd w:val="clear" w:color="auto" w:fill="auto"/>
        <w:spacing w:line="240" w:lineRule="auto"/>
        <w:ind w:firstLine="0"/>
        <w:jc w:val="both"/>
        <w:rPr>
          <w:color w:val="auto"/>
          <w:sz w:val="24"/>
          <w:szCs w:val="24"/>
        </w:rPr>
      </w:pPr>
    </w:p>
    <w:p w:rsidR="007738A6" w:rsidRPr="00095C21" w:rsidRDefault="007738A6" w:rsidP="007738A6">
      <w:pPr>
        <w:pStyle w:val="36"/>
        <w:shd w:val="clear" w:color="auto" w:fill="auto"/>
        <w:spacing w:line="240" w:lineRule="auto"/>
        <w:ind w:firstLine="0"/>
        <w:jc w:val="both"/>
        <w:rPr>
          <w:color w:val="auto"/>
          <w:sz w:val="24"/>
          <w:szCs w:val="24"/>
        </w:rPr>
      </w:pPr>
      <w:r w:rsidRPr="00095C21">
        <w:rPr>
          <w:color w:val="auto"/>
          <w:sz w:val="24"/>
          <w:szCs w:val="24"/>
        </w:rPr>
        <w:t xml:space="preserve">На </w:t>
      </w:r>
      <w:r>
        <w:rPr>
          <w:color w:val="auto"/>
          <w:sz w:val="24"/>
          <w:szCs w:val="24"/>
        </w:rPr>
        <w:t>заседаниях М</w:t>
      </w:r>
      <w:r w:rsidRPr="00095C21">
        <w:rPr>
          <w:color w:val="auto"/>
          <w:sz w:val="24"/>
          <w:szCs w:val="24"/>
        </w:rPr>
        <w:t>етодическ</w:t>
      </w:r>
      <w:r>
        <w:rPr>
          <w:color w:val="auto"/>
          <w:sz w:val="24"/>
          <w:szCs w:val="24"/>
        </w:rPr>
        <w:t>ого совета</w:t>
      </w:r>
      <w:r w:rsidRPr="00095C21">
        <w:rPr>
          <w:color w:val="auto"/>
          <w:sz w:val="24"/>
          <w:szCs w:val="24"/>
        </w:rPr>
        <w:t xml:space="preserve"> поднимались следующие вопросы:</w:t>
      </w:r>
    </w:p>
    <w:p w:rsidR="007738A6" w:rsidRPr="00095C21" w:rsidRDefault="007738A6" w:rsidP="00E17124">
      <w:pPr>
        <w:pStyle w:val="36"/>
        <w:numPr>
          <w:ilvl w:val="5"/>
          <w:numId w:val="94"/>
        </w:numPr>
        <w:shd w:val="clear" w:color="auto" w:fill="auto"/>
        <w:tabs>
          <w:tab w:val="left" w:pos="303"/>
        </w:tabs>
        <w:spacing w:line="240" w:lineRule="auto"/>
        <w:ind w:left="20" w:firstLine="0"/>
        <w:jc w:val="both"/>
        <w:rPr>
          <w:color w:val="auto"/>
          <w:sz w:val="24"/>
          <w:szCs w:val="24"/>
        </w:rPr>
      </w:pPr>
      <w:r w:rsidRPr="00095C21">
        <w:rPr>
          <w:color w:val="auto"/>
          <w:sz w:val="24"/>
          <w:szCs w:val="24"/>
        </w:rPr>
        <w:t>Обсуждение и утверждение плана работы М</w:t>
      </w:r>
      <w:r>
        <w:rPr>
          <w:color w:val="auto"/>
          <w:sz w:val="24"/>
          <w:szCs w:val="24"/>
        </w:rPr>
        <w:t>етодсовета</w:t>
      </w:r>
      <w:r w:rsidRPr="00095C21">
        <w:rPr>
          <w:color w:val="auto"/>
          <w:sz w:val="24"/>
          <w:szCs w:val="24"/>
        </w:rPr>
        <w:t xml:space="preserve"> на новый учебный год; утверждение рабочих программ учителей.</w:t>
      </w:r>
    </w:p>
    <w:p w:rsidR="007738A6" w:rsidRPr="00095C21" w:rsidRDefault="007738A6" w:rsidP="00E17124">
      <w:pPr>
        <w:pStyle w:val="36"/>
        <w:numPr>
          <w:ilvl w:val="5"/>
          <w:numId w:val="94"/>
        </w:numPr>
        <w:shd w:val="clear" w:color="auto" w:fill="auto"/>
        <w:tabs>
          <w:tab w:val="left" w:pos="255"/>
        </w:tabs>
        <w:spacing w:line="240" w:lineRule="auto"/>
        <w:ind w:left="20" w:firstLine="0"/>
        <w:jc w:val="both"/>
        <w:rPr>
          <w:color w:val="auto"/>
          <w:sz w:val="24"/>
          <w:szCs w:val="24"/>
        </w:rPr>
      </w:pPr>
      <w:r>
        <w:rPr>
          <w:color w:val="auto"/>
          <w:sz w:val="24"/>
          <w:szCs w:val="24"/>
        </w:rPr>
        <w:t>Проведение предметных недель</w:t>
      </w:r>
      <w:r w:rsidRPr="00095C21">
        <w:rPr>
          <w:color w:val="auto"/>
          <w:sz w:val="24"/>
          <w:szCs w:val="24"/>
        </w:rPr>
        <w:t>, проведение внеклассной работы по предмету.</w:t>
      </w:r>
    </w:p>
    <w:p w:rsidR="007738A6" w:rsidRPr="00095C21" w:rsidRDefault="007738A6" w:rsidP="00E17124">
      <w:pPr>
        <w:pStyle w:val="36"/>
        <w:numPr>
          <w:ilvl w:val="5"/>
          <w:numId w:val="94"/>
        </w:numPr>
        <w:shd w:val="clear" w:color="auto" w:fill="auto"/>
        <w:tabs>
          <w:tab w:val="left" w:pos="409"/>
        </w:tabs>
        <w:spacing w:line="240" w:lineRule="auto"/>
        <w:ind w:left="20" w:firstLine="0"/>
        <w:jc w:val="both"/>
        <w:rPr>
          <w:color w:val="auto"/>
          <w:sz w:val="24"/>
          <w:szCs w:val="24"/>
        </w:rPr>
      </w:pPr>
      <w:r w:rsidRPr="00095C21">
        <w:rPr>
          <w:color w:val="auto"/>
          <w:sz w:val="24"/>
          <w:szCs w:val="24"/>
        </w:rPr>
        <w:t xml:space="preserve">Система работы с одаренными учащимися: подготовка к проведению школьного и муниципального туров олимпиад, участие в </w:t>
      </w:r>
      <w:r>
        <w:rPr>
          <w:color w:val="auto"/>
          <w:sz w:val="24"/>
          <w:szCs w:val="24"/>
        </w:rPr>
        <w:t>региональных</w:t>
      </w:r>
      <w:r w:rsidRPr="00095C21">
        <w:rPr>
          <w:color w:val="auto"/>
          <w:sz w:val="24"/>
          <w:szCs w:val="24"/>
        </w:rPr>
        <w:t xml:space="preserve"> олимпиадах, ин</w:t>
      </w:r>
      <w:r>
        <w:rPr>
          <w:color w:val="auto"/>
          <w:sz w:val="24"/>
          <w:szCs w:val="24"/>
        </w:rPr>
        <w:t>теллектуальных конкурсах, научно-практических конференциях</w:t>
      </w:r>
    </w:p>
    <w:p w:rsidR="007738A6" w:rsidRPr="00095C21" w:rsidRDefault="007738A6" w:rsidP="00E17124">
      <w:pPr>
        <w:pStyle w:val="36"/>
        <w:numPr>
          <w:ilvl w:val="5"/>
          <w:numId w:val="94"/>
        </w:numPr>
        <w:shd w:val="clear" w:color="auto" w:fill="auto"/>
        <w:tabs>
          <w:tab w:val="left" w:pos="241"/>
        </w:tabs>
        <w:spacing w:line="240" w:lineRule="auto"/>
        <w:ind w:left="20" w:firstLine="0"/>
        <w:jc w:val="both"/>
        <w:rPr>
          <w:color w:val="auto"/>
          <w:sz w:val="24"/>
          <w:szCs w:val="24"/>
        </w:rPr>
      </w:pPr>
      <w:r w:rsidRPr="00095C21">
        <w:rPr>
          <w:color w:val="auto"/>
          <w:sz w:val="24"/>
          <w:szCs w:val="24"/>
        </w:rPr>
        <w:t>Подготовка экзаменационного материала для переводных экза</w:t>
      </w:r>
      <w:r>
        <w:rPr>
          <w:color w:val="auto"/>
          <w:sz w:val="24"/>
          <w:szCs w:val="24"/>
        </w:rPr>
        <w:t>менов. Подготовка к предстоящим ОГЭ, ЕГЭ</w:t>
      </w:r>
    </w:p>
    <w:p w:rsidR="007738A6" w:rsidRPr="00095C21" w:rsidRDefault="007738A6" w:rsidP="00E17124">
      <w:pPr>
        <w:pStyle w:val="36"/>
        <w:numPr>
          <w:ilvl w:val="5"/>
          <w:numId w:val="94"/>
        </w:numPr>
        <w:shd w:val="clear" w:color="auto" w:fill="auto"/>
        <w:tabs>
          <w:tab w:val="left" w:pos="279"/>
        </w:tabs>
        <w:spacing w:line="240" w:lineRule="auto"/>
        <w:ind w:left="20" w:firstLine="0"/>
        <w:jc w:val="both"/>
        <w:rPr>
          <w:color w:val="auto"/>
          <w:sz w:val="24"/>
          <w:szCs w:val="24"/>
        </w:rPr>
      </w:pPr>
      <w:r w:rsidRPr="00095C21">
        <w:rPr>
          <w:color w:val="auto"/>
          <w:sz w:val="24"/>
          <w:szCs w:val="24"/>
        </w:rPr>
        <w:t>Система мер по предупреждению неуспеваемости и пробелов в знаниях учащихся, организация работы с отстающими учащимися.</w:t>
      </w:r>
    </w:p>
    <w:p w:rsidR="007738A6" w:rsidRPr="00095C21" w:rsidRDefault="007738A6" w:rsidP="007738A6">
      <w:pPr>
        <w:pStyle w:val="36"/>
        <w:shd w:val="clear" w:color="auto" w:fill="auto"/>
        <w:spacing w:line="240" w:lineRule="auto"/>
        <w:ind w:firstLine="708"/>
        <w:jc w:val="both"/>
        <w:rPr>
          <w:color w:val="auto"/>
          <w:sz w:val="24"/>
          <w:szCs w:val="24"/>
        </w:rPr>
      </w:pPr>
      <w:r w:rsidRPr="00095C21">
        <w:rPr>
          <w:color w:val="auto"/>
          <w:sz w:val="24"/>
          <w:szCs w:val="24"/>
        </w:rPr>
        <w:t>Также на заседаниях обсуждались теоретические вопросы, подводились итоги административных контрольных работ</w:t>
      </w:r>
      <w:r>
        <w:rPr>
          <w:color w:val="auto"/>
          <w:sz w:val="24"/>
          <w:szCs w:val="24"/>
        </w:rPr>
        <w:t>, анализ ВПР, пробных ОГЭ, ЕГЭ</w:t>
      </w:r>
      <w:r w:rsidRPr="00095C21">
        <w:rPr>
          <w:color w:val="auto"/>
          <w:sz w:val="24"/>
          <w:szCs w:val="24"/>
        </w:rPr>
        <w:t xml:space="preserve"> и т. д.</w:t>
      </w:r>
    </w:p>
    <w:p w:rsidR="007738A6" w:rsidRDefault="007738A6" w:rsidP="007738A6">
      <w:pPr>
        <w:spacing w:after="0" w:line="240" w:lineRule="auto"/>
        <w:ind w:firstLine="708"/>
        <w:jc w:val="both"/>
        <w:rPr>
          <w:rFonts w:ascii="Times New Roman" w:hAnsi="Times New Roman"/>
          <w:sz w:val="24"/>
          <w:szCs w:val="24"/>
        </w:rPr>
      </w:pPr>
    </w:p>
    <w:p w:rsidR="007738A6" w:rsidRPr="00095C21" w:rsidRDefault="007738A6" w:rsidP="007738A6">
      <w:pPr>
        <w:spacing w:after="0" w:line="240" w:lineRule="auto"/>
        <w:ind w:firstLine="708"/>
        <w:jc w:val="both"/>
        <w:rPr>
          <w:rFonts w:ascii="Times New Roman" w:hAnsi="Times New Roman"/>
          <w:sz w:val="24"/>
          <w:szCs w:val="24"/>
        </w:rPr>
      </w:pPr>
      <w:r w:rsidRPr="00095C21">
        <w:rPr>
          <w:rFonts w:ascii="Times New Roman" w:hAnsi="Times New Roman"/>
          <w:sz w:val="24"/>
          <w:szCs w:val="24"/>
        </w:rPr>
        <w:t xml:space="preserve">Согласно плану работы на 2017/18 уч.год были проведены следующие </w:t>
      </w:r>
      <w:r w:rsidRPr="00095C21">
        <w:rPr>
          <w:rFonts w:ascii="Times New Roman" w:eastAsia="Arial Unicode MS" w:hAnsi="Times New Roman"/>
          <w:sz w:val="24"/>
          <w:szCs w:val="24"/>
        </w:rPr>
        <w:t>педсоветы</w:t>
      </w:r>
      <w:r w:rsidRPr="00095C21">
        <w:rPr>
          <w:rFonts w:ascii="Times New Roman" w:hAnsi="Times New Roman"/>
          <w:sz w:val="24"/>
          <w:szCs w:val="24"/>
        </w:rPr>
        <w:t>:</w:t>
      </w:r>
    </w:p>
    <w:p w:rsidR="007738A6" w:rsidRPr="00095C21" w:rsidRDefault="007738A6" w:rsidP="00E17124">
      <w:pPr>
        <w:numPr>
          <w:ilvl w:val="0"/>
          <w:numId w:val="95"/>
        </w:numPr>
        <w:tabs>
          <w:tab w:val="left" w:pos="154"/>
        </w:tabs>
        <w:spacing w:after="0" w:line="240" w:lineRule="auto"/>
        <w:ind w:left="20"/>
        <w:jc w:val="both"/>
        <w:rPr>
          <w:rFonts w:ascii="Times New Roman" w:hAnsi="Times New Roman"/>
          <w:sz w:val="24"/>
          <w:szCs w:val="24"/>
        </w:rPr>
      </w:pPr>
      <w:r w:rsidRPr="00095C21">
        <w:rPr>
          <w:rFonts w:ascii="Times New Roman" w:hAnsi="Times New Roman"/>
          <w:sz w:val="24"/>
          <w:szCs w:val="24"/>
        </w:rPr>
        <w:t>августовский педсовет;</w:t>
      </w:r>
    </w:p>
    <w:p w:rsidR="007738A6" w:rsidRPr="00095C21" w:rsidRDefault="007738A6" w:rsidP="00E17124">
      <w:pPr>
        <w:numPr>
          <w:ilvl w:val="0"/>
          <w:numId w:val="95"/>
        </w:numPr>
        <w:tabs>
          <w:tab w:val="left" w:pos="154"/>
        </w:tabs>
        <w:spacing w:after="0" w:line="240" w:lineRule="auto"/>
        <w:ind w:left="20"/>
        <w:jc w:val="both"/>
        <w:rPr>
          <w:rFonts w:ascii="Times New Roman" w:hAnsi="Times New Roman"/>
          <w:sz w:val="24"/>
          <w:szCs w:val="24"/>
        </w:rPr>
      </w:pPr>
      <w:r w:rsidRPr="00095C21">
        <w:rPr>
          <w:rFonts w:ascii="Times New Roman" w:hAnsi="Times New Roman"/>
          <w:sz w:val="24"/>
          <w:szCs w:val="24"/>
        </w:rPr>
        <w:t>педсоветы по итогам успеваемости и посещаемости учащихся в течение учебного года;</w:t>
      </w:r>
    </w:p>
    <w:p w:rsidR="007738A6" w:rsidRPr="00095C21" w:rsidRDefault="007738A6" w:rsidP="00E17124">
      <w:pPr>
        <w:numPr>
          <w:ilvl w:val="0"/>
          <w:numId w:val="95"/>
        </w:numPr>
        <w:tabs>
          <w:tab w:val="left" w:pos="154"/>
        </w:tabs>
        <w:spacing w:after="0" w:line="240" w:lineRule="auto"/>
        <w:ind w:left="20"/>
        <w:jc w:val="both"/>
        <w:rPr>
          <w:rFonts w:ascii="Times New Roman" w:hAnsi="Times New Roman"/>
          <w:sz w:val="24"/>
          <w:szCs w:val="24"/>
        </w:rPr>
      </w:pPr>
      <w:r w:rsidRPr="00095C21">
        <w:rPr>
          <w:rFonts w:ascii="Times New Roman" w:hAnsi="Times New Roman"/>
          <w:sz w:val="24"/>
          <w:szCs w:val="24"/>
        </w:rPr>
        <w:t>педсовет «Об определении выпускниками 9-х и 11 -х классов экзаменов по выбору»;</w:t>
      </w:r>
    </w:p>
    <w:p w:rsidR="007738A6" w:rsidRPr="00095C21" w:rsidRDefault="007738A6" w:rsidP="00E17124">
      <w:pPr>
        <w:numPr>
          <w:ilvl w:val="0"/>
          <w:numId w:val="95"/>
        </w:numPr>
        <w:tabs>
          <w:tab w:val="left" w:pos="164"/>
        </w:tabs>
        <w:spacing w:after="0" w:line="240" w:lineRule="auto"/>
        <w:ind w:left="20"/>
        <w:jc w:val="both"/>
        <w:rPr>
          <w:rFonts w:ascii="Times New Roman" w:hAnsi="Times New Roman"/>
          <w:sz w:val="24"/>
          <w:szCs w:val="24"/>
        </w:rPr>
      </w:pPr>
      <w:r w:rsidRPr="00095C21">
        <w:rPr>
          <w:rFonts w:ascii="Times New Roman" w:hAnsi="Times New Roman"/>
          <w:sz w:val="24"/>
          <w:szCs w:val="24"/>
        </w:rPr>
        <w:t>педсовет на тему: «Публикации дидактических материалов как форма распространения опыта работы учителей начальных классов».</w:t>
      </w:r>
    </w:p>
    <w:p w:rsidR="007738A6" w:rsidRPr="00095C21" w:rsidRDefault="007738A6" w:rsidP="00E17124">
      <w:pPr>
        <w:numPr>
          <w:ilvl w:val="0"/>
          <w:numId w:val="95"/>
        </w:numPr>
        <w:tabs>
          <w:tab w:val="left" w:pos="154"/>
        </w:tabs>
        <w:spacing w:after="0" w:line="240" w:lineRule="auto"/>
        <w:ind w:left="20"/>
        <w:jc w:val="both"/>
        <w:rPr>
          <w:rFonts w:ascii="Times New Roman" w:hAnsi="Times New Roman"/>
          <w:sz w:val="24"/>
          <w:szCs w:val="24"/>
        </w:rPr>
      </w:pPr>
      <w:r w:rsidRPr="00095C21">
        <w:rPr>
          <w:rFonts w:ascii="Times New Roman" w:hAnsi="Times New Roman"/>
          <w:sz w:val="24"/>
          <w:szCs w:val="24"/>
        </w:rPr>
        <w:t xml:space="preserve">педсовет по допуску выпускников 9 и 11 классов к итоговой аттестации; </w:t>
      </w:r>
    </w:p>
    <w:p w:rsidR="007738A6" w:rsidRPr="00095C21" w:rsidRDefault="007738A6" w:rsidP="00E17124">
      <w:pPr>
        <w:numPr>
          <w:ilvl w:val="0"/>
          <w:numId w:val="95"/>
        </w:numPr>
        <w:tabs>
          <w:tab w:val="left" w:pos="154"/>
        </w:tabs>
        <w:spacing w:after="0" w:line="240" w:lineRule="auto"/>
        <w:ind w:left="20"/>
        <w:jc w:val="both"/>
        <w:rPr>
          <w:rFonts w:ascii="Times New Roman" w:hAnsi="Times New Roman"/>
          <w:sz w:val="24"/>
          <w:szCs w:val="24"/>
        </w:rPr>
      </w:pPr>
      <w:r w:rsidRPr="00095C21">
        <w:rPr>
          <w:rFonts w:ascii="Times New Roman" w:hAnsi="Times New Roman"/>
          <w:sz w:val="24"/>
          <w:szCs w:val="24"/>
        </w:rPr>
        <w:t>педсовет по итогам окончания учебного года;</w:t>
      </w:r>
    </w:p>
    <w:p w:rsidR="007738A6" w:rsidRPr="00095C21" w:rsidRDefault="007738A6" w:rsidP="007738A6">
      <w:pPr>
        <w:spacing w:after="0" w:line="240" w:lineRule="auto"/>
        <w:jc w:val="both"/>
        <w:rPr>
          <w:rFonts w:ascii="Times New Roman" w:hAnsi="Times New Roman"/>
          <w:sz w:val="24"/>
          <w:szCs w:val="24"/>
        </w:rPr>
      </w:pPr>
      <w:r w:rsidRPr="00095C21">
        <w:rPr>
          <w:rFonts w:ascii="Times New Roman" w:hAnsi="Times New Roman"/>
          <w:sz w:val="24"/>
          <w:szCs w:val="24"/>
        </w:rPr>
        <w:t>-педсовет об окончании школы учащимися 9 и 11 классов.</w:t>
      </w:r>
    </w:p>
    <w:p w:rsidR="007738A6" w:rsidRPr="00095C21" w:rsidRDefault="007738A6" w:rsidP="007738A6">
      <w:pPr>
        <w:pStyle w:val="17"/>
        <w:keepNext/>
        <w:keepLines/>
        <w:shd w:val="clear" w:color="auto" w:fill="auto"/>
        <w:spacing w:line="240" w:lineRule="auto"/>
        <w:ind w:firstLine="0"/>
        <w:jc w:val="both"/>
        <w:rPr>
          <w:b/>
          <w:sz w:val="24"/>
          <w:szCs w:val="24"/>
        </w:rPr>
      </w:pPr>
      <w:bookmarkStart w:id="19" w:name="bookmark17"/>
    </w:p>
    <w:bookmarkEnd w:id="19"/>
    <w:p w:rsidR="007738A6" w:rsidRPr="00021565" w:rsidRDefault="007738A6" w:rsidP="007738A6">
      <w:pPr>
        <w:pStyle w:val="36"/>
        <w:shd w:val="clear" w:color="auto" w:fill="auto"/>
        <w:spacing w:line="240" w:lineRule="auto"/>
        <w:ind w:firstLine="700"/>
        <w:jc w:val="both"/>
        <w:rPr>
          <w:b/>
          <w:color w:val="auto"/>
          <w:sz w:val="24"/>
          <w:szCs w:val="24"/>
        </w:rPr>
      </w:pPr>
      <w:r w:rsidRPr="00021565">
        <w:rPr>
          <w:b/>
          <w:color w:val="auto"/>
          <w:sz w:val="24"/>
          <w:szCs w:val="24"/>
        </w:rPr>
        <w:t>Выводы</w:t>
      </w:r>
      <w:r w:rsidR="00130010">
        <w:rPr>
          <w:b/>
          <w:color w:val="auto"/>
          <w:sz w:val="24"/>
          <w:szCs w:val="24"/>
        </w:rPr>
        <w:t xml:space="preserve"> и задачи</w:t>
      </w:r>
      <w:r w:rsidRPr="00021565">
        <w:rPr>
          <w:b/>
          <w:color w:val="auto"/>
          <w:sz w:val="24"/>
          <w:szCs w:val="24"/>
        </w:rPr>
        <w:t>:</w:t>
      </w:r>
    </w:p>
    <w:p w:rsidR="007738A6" w:rsidRPr="00095C21" w:rsidRDefault="007738A6" w:rsidP="007738A6">
      <w:pPr>
        <w:pStyle w:val="36"/>
        <w:shd w:val="clear" w:color="auto" w:fill="auto"/>
        <w:spacing w:line="240" w:lineRule="auto"/>
        <w:ind w:firstLine="700"/>
        <w:jc w:val="both"/>
        <w:rPr>
          <w:color w:val="auto"/>
          <w:sz w:val="24"/>
          <w:szCs w:val="24"/>
        </w:rPr>
      </w:pPr>
      <w:r w:rsidRPr="00095C21">
        <w:rPr>
          <w:color w:val="auto"/>
          <w:sz w:val="24"/>
          <w:szCs w:val="24"/>
        </w:rPr>
        <w:t>Наряду с имеющимися положительными тенденциями в методической работе педагогического коллектива имеются и определенные недостатки</w:t>
      </w:r>
      <w:r>
        <w:rPr>
          <w:color w:val="auto"/>
          <w:sz w:val="24"/>
          <w:szCs w:val="24"/>
        </w:rPr>
        <w:t>, над устранением которых предстоит работать в новом учебном году</w:t>
      </w:r>
      <w:r w:rsidRPr="00095C21">
        <w:rPr>
          <w:color w:val="auto"/>
          <w:sz w:val="24"/>
          <w:szCs w:val="24"/>
        </w:rPr>
        <w:t>:</w:t>
      </w:r>
    </w:p>
    <w:p w:rsidR="007738A6" w:rsidRPr="00095C21" w:rsidRDefault="007738A6" w:rsidP="002F6498">
      <w:pPr>
        <w:pStyle w:val="36"/>
        <w:numPr>
          <w:ilvl w:val="0"/>
          <w:numId w:val="93"/>
        </w:numPr>
        <w:shd w:val="clear" w:color="auto" w:fill="auto"/>
        <w:tabs>
          <w:tab w:val="left" w:pos="284"/>
          <w:tab w:val="left" w:pos="1426"/>
        </w:tabs>
        <w:spacing w:line="240" w:lineRule="auto"/>
        <w:ind w:left="20" w:hanging="20"/>
        <w:jc w:val="both"/>
        <w:rPr>
          <w:color w:val="auto"/>
          <w:sz w:val="24"/>
          <w:szCs w:val="24"/>
        </w:rPr>
      </w:pPr>
      <w:r>
        <w:rPr>
          <w:color w:val="auto"/>
          <w:sz w:val="24"/>
          <w:szCs w:val="24"/>
        </w:rPr>
        <w:t>п</w:t>
      </w:r>
      <w:r w:rsidRPr="00095C21">
        <w:rPr>
          <w:color w:val="auto"/>
          <w:sz w:val="24"/>
          <w:szCs w:val="24"/>
        </w:rPr>
        <w:t>овыш</w:t>
      </w:r>
      <w:r>
        <w:rPr>
          <w:color w:val="auto"/>
          <w:sz w:val="24"/>
          <w:szCs w:val="24"/>
        </w:rPr>
        <w:t xml:space="preserve">ение уровня </w:t>
      </w:r>
      <w:r w:rsidRPr="00095C21">
        <w:rPr>
          <w:color w:val="auto"/>
          <w:sz w:val="24"/>
          <w:szCs w:val="24"/>
        </w:rPr>
        <w:t>психолого-педагогической подготовки учителе</w:t>
      </w:r>
      <w:r>
        <w:rPr>
          <w:color w:val="auto"/>
          <w:sz w:val="24"/>
          <w:szCs w:val="24"/>
        </w:rPr>
        <w:t>й путем самообразования, участия</w:t>
      </w:r>
      <w:r w:rsidRPr="00095C21">
        <w:rPr>
          <w:color w:val="auto"/>
          <w:sz w:val="24"/>
          <w:szCs w:val="24"/>
        </w:rPr>
        <w:t xml:space="preserve"> в семинарах, </w:t>
      </w:r>
      <w:r>
        <w:rPr>
          <w:color w:val="auto"/>
          <w:sz w:val="24"/>
          <w:szCs w:val="24"/>
        </w:rPr>
        <w:t xml:space="preserve">активное участие в </w:t>
      </w:r>
      <w:r w:rsidRPr="00095C21">
        <w:rPr>
          <w:color w:val="auto"/>
          <w:sz w:val="24"/>
          <w:szCs w:val="24"/>
        </w:rPr>
        <w:t>профессиональных конкурсах.</w:t>
      </w:r>
    </w:p>
    <w:p w:rsidR="007738A6" w:rsidRDefault="007738A6" w:rsidP="002F6498">
      <w:pPr>
        <w:pStyle w:val="36"/>
        <w:numPr>
          <w:ilvl w:val="0"/>
          <w:numId w:val="93"/>
        </w:numPr>
        <w:shd w:val="clear" w:color="auto" w:fill="auto"/>
        <w:tabs>
          <w:tab w:val="left" w:pos="159"/>
        </w:tabs>
        <w:spacing w:line="240" w:lineRule="auto"/>
        <w:ind w:left="20" w:hanging="20"/>
        <w:jc w:val="both"/>
        <w:rPr>
          <w:color w:val="auto"/>
          <w:sz w:val="24"/>
          <w:szCs w:val="24"/>
        </w:rPr>
      </w:pPr>
      <w:r w:rsidRPr="00095C21">
        <w:rPr>
          <w:color w:val="auto"/>
          <w:sz w:val="24"/>
          <w:szCs w:val="24"/>
        </w:rPr>
        <w:t>совершенствование процедуры монито</w:t>
      </w:r>
      <w:r>
        <w:rPr>
          <w:color w:val="auto"/>
          <w:sz w:val="24"/>
          <w:szCs w:val="24"/>
        </w:rPr>
        <w:t>ринга качества образования в ОУ;</w:t>
      </w:r>
    </w:p>
    <w:p w:rsidR="007738A6" w:rsidRPr="00095C21" w:rsidRDefault="007738A6" w:rsidP="002F6498">
      <w:pPr>
        <w:pStyle w:val="36"/>
        <w:numPr>
          <w:ilvl w:val="0"/>
          <w:numId w:val="93"/>
        </w:numPr>
        <w:shd w:val="clear" w:color="auto" w:fill="auto"/>
        <w:tabs>
          <w:tab w:val="left" w:pos="222"/>
        </w:tabs>
        <w:spacing w:line="240" w:lineRule="auto"/>
        <w:ind w:left="20" w:hanging="20"/>
        <w:jc w:val="both"/>
        <w:rPr>
          <w:color w:val="auto"/>
          <w:sz w:val="24"/>
          <w:szCs w:val="24"/>
        </w:rPr>
      </w:pPr>
      <w:r w:rsidRPr="00095C21">
        <w:rPr>
          <w:color w:val="auto"/>
          <w:sz w:val="24"/>
          <w:szCs w:val="24"/>
        </w:rPr>
        <w:t>необходимо шире использовать методы поддержки и развития слабоуспевающих и одарённых учащихся;</w:t>
      </w:r>
    </w:p>
    <w:p w:rsidR="007738A6" w:rsidRDefault="007738A6" w:rsidP="002F6498">
      <w:pPr>
        <w:pStyle w:val="36"/>
        <w:numPr>
          <w:ilvl w:val="0"/>
          <w:numId w:val="93"/>
        </w:numPr>
        <w:shd w:val="clear" w:color="auto" w:fill="auto"/>
        <w:tabs>
          <w:tab w:val="left" w:pos="159"/>
        </w:tabs>
        <w:spacing w:line="240" w:lineRule="auto"/>
        <w:ind w:left="20" w:hanging="20"/>
        <w:jc w:val="both"/>
        <w:rPr>
          <w:color w:val="auto"/>
          <w:sz w:val="24"/>
          <w:szCs w:val="24"/>
        </w:rPr>
      </w:pPr>
      <w:r>
        <w:rPr>
          <w:color w:val="auto"/>
          <w:sz w:val="24"/>
          <w:szCs w:val="24"/>
        </w:rPr>
        <w:t>с</w:t>
      </w:r>
      <w:r w:rsidRPr="00095C21">
        <w:rPr>
          <w:color w:val="auto"/>
          <w:sz w:val="24"/>
          <w:szCs w:val="24"/>
        </w:rPr>
        <w:t>оздание благоприятных условий для обеспечения взаимопонимания стремлений школы и семьи в развитии личности ребенка, мотиве его учения, ценностных ориентаций, раскрытия его индивидуальности, творческого потенциала</w:t>
      </w:r>
      <w:r>
        <w:rPr>
          <w:color w:val="auto"/>
          <w:sz w:val="24"/>
          <w:szCs w:val="24"/>
        </w:rPr>
        <w:t>;</w:t>
      </w:r>
    </w:p>
    <w:p w:rsidR="007738A6" w:rsidRPr="00D645B3" w:rsidRDefault="007738A6" w:rsidP="00D645B3">
      <w:pPr>
        <w:pStyle w:val="36"/>
        <w:numPr>
          <w:ilvl w:val="0"/>
          <w:numId w:val="93"/>
        </w:numPr>
        <w:shd w:val="clear" w:color="auto" w:fill="auto"/>
        <w:tabs>
          <w:tab w:val="left" w:pos="159"/>
        </w:tabs>
        <w:spacing w:line="240" w:lineRule="auto"/>
        <w:ind w:left="20" w:hanging="20"/>
        <w:jc w:val="both"/>
        <w:rPr>
          <w:color w:val="auto"/>
          <w:sz w:val="24"/>
          <w:szCs w:val="24"/>
        </w:rPr>
      </w:pPr>
      <w:r>
        <w:rPr>
          <w:color w:val="auto"/>
          <w:sz w:val="24"/>
          <w:szCs w:val="24"/>
        </w:rPr>
        <w:t>активное и</w:t>
      </w:r>
      <w:r w:rsidRPr="00095C21">
        <w:rPr>
          <w:color w:val="auto"/>
          <w:sz w:val="24"/>
          <w:szCs w:val="24"/>
        </w:rPr>
        <w:t>спользование учителями</w:t>
      </w:r>
      <w:r w:rsidR="00D645B3">
        <w:rPr>
          <w:color w:val="auto"/>
          <w:sz w:val="24"/>
          <w:szCs w:val="24"/>
        </w:rPr>
        <w:t xml:space="preserve"> личностно-ориентированных технологий,</w:t>
      </w:r>
      <w:r w:rsidRPr="00095C21">
        <w:rPr>
          <w:color w:val="auto"/>
          <w:sz w:val="24"/>
          <w:szCs w:val="24"/>
        </w:rPr>
        <w:t xml:space="preserve"> ИКТ, исследовательских, здоровьесберегающих, проблемных методов обучения, применяя активные формы работы, внедряя методики тестирования, анализа и подготовки к ОГЭ и ЕГЭ.</w:t>
      </w:r>
    </w:p>
    <w:p w:rsidR="00DF601C" w:rsidRPr="002B3C6F" w:rsidRDefault="00885B85" w:rsidP="00DF601C">
      <w:pPr>
        <w:spacing w:after="0" w:line="276" w:lineRule="auto"/>
        <w:jc w:val="both"/>
        <w:rPr>
          <w:rFonts w:ascii="Times New Roman" w:eastAsia="Times New Roman" w:hAnsi="Times New Roman"/>
          <w:b/>
          <w:color w:val="C00000"/>
          <w:sz w:val="24"/>
          <w:szCs w:val="24"/>
          <w:lang w:eastAsia="ru-RU"/>
        </w:rPr>
      </w:pPr>
      <w:r>
        <w:rPr>
          <w:rFonts w:ascii="Times New Roman" w:eastAsia="Times New Roman" w:hAnsi="Times New Roman"/>
          <w:b/>
          <w:color w:val="C00000"/>
          <w:sz w:val="24"/>
          <w:szCs w:val="24"/>
          <w:lang w:val="en-US" w:eastAsia="ru-RU"/>
        </w:rPr>
        <w:lastRenderedPageBreak/>
        <w:t>VIi</w:t>
      </w:r>
      <w:r w:rsidR="00081806">
        <w:rPr>
          <w:rFonts w:ascii="Times New Roman" w:eastAsia="Times New Roman" w:hAnsi="Times New Roman"/>
          <w:b/>
          <w:color w:val="C00000"/>
          <w:sz w:val="24"/>
          <w:szCs w:val="24"/>
          <w:lang w:val="en-US" w:eastAsia="ru-RU"/>
        </w:rPr>
        <w:t>I</w:t>
      </w:r>
      <w:r w:rsidR="00DF601C" w:rsidRPr="00DF601C">
        <w:rPr>
          <w:rFonts w:ascii="Times New Roman" w:eastAsia="Times New Roman" w:hAnsi="Times New Roman"/>
          <w:b/>
          <w:color w:val="C00000"/>
          <w:sz w:val="24"/>
          <w:szCs w:val="24"/>
          <w:lang w:eastAsia="ru-RU"/>
        </w:rPr>
        <w:t xml:space="preserve">. </w:t>
      </w:r>
      <w:r w:rsidR="007027AF">
        <w:rPr>
          <w:rFonts w:ascii="Times New Roman" w:eastAsia="Times New Roman" w:hAnsi="Times New Roman"/>
          <w:b/>
          <w:color w:val="C00000"/>
          <w:sz w:val="24"/>
          <w:szCs w:val="24"/>
          <w:lang w:eastAsia="ru-RU"/>
        </w:rPr>
        <w:t>ОБЕСПЕЧЕНИЕ УСЛОВИЙ БЕЗОПАСНОСТИ</w:t>
      </w:r>
    </w:p>
    <w:p w:rsidR="00DF601C" w:rsidRPr="00DF601C" w:rsidRDefault="00DF601C" w:rsidP="002B3C6F">
      <w:pPr>
        <w:spacing w:after="0" w:line="240" w:lineRule="auto"/>
        <w:jc w:val="both"/>
        <w:rPr>
          <w:rFonts w:ascii="Times New Roman" w:eastAsia="Times New Roman" w:hAnsi="Times New Roman"/>
          <w:b/>
          <w:i/>
          <w:sz w:val="24"/>
          <w:szCs w:val="24"/>
          <w:lang w:eastAsia="ru-RU"/>
        </w:rPr>
      </w:pPr>
      <w:r w:rsidRPr="00DF601C">
        <w:rPr>
          <w:rFonts w:ascii="Times New Roman" w:eastAsia="Times New Roman" w:hAnsi="Times New Roman"/>
          <w:b/>
          <w:i/>
          <w:sz w:val="24"/>
          <w:szCs w:val="24"/>
          <w:lang w:eastAsia="ru-RU"/>
        </w:rPr>
        <w:t xml:space="preserve">Наличие охраны </w:t>
      </w:r>
    </w:p>
    <w:p w:rsidR="00DF601C" w:rsidRPr="00DF601C" w:rsidRDefault="00DF601C" w:rsidP="002B3C6F">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Охрану школы осуществляют работники школы по штатному расписанию.</w:t>
      </w:r>
    </w:p>
    <w:p w:rsidR="00DF601C" w:rsidRPr="00DF601C" w:rsidRDefault="00DF601C" w:rsidP="002B3C6F">
      <w:pPr>
        <w:spacing w:after="0" w:line="240" w:lineRule="auto"/>
        <w:ind w:firstLine="360"/>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Под постоянным контролем администрации  находится вопрос по  обеспечению безопасности образовательного процесса. Школа укомплектована огнетушителями в достаточном количестве, запасные выходы поддерживаются в состоянии противопожарной безопасности. В соответствии с планом работы  проводится обучение по противопожарной безопасности, действиям в чрезвычайных обстоятельствах, в стихийных бедствиях личного состава: педагогов, уче</w:t>
      </w:r>
      <w:r w:rsidR="006F4475">
        <w:rPr>
          <w:rFonts w:ascii="Times New Roman" w:eastAsia="Times New Roman" w:hAnsi="Times New Roman"/>
          <w:sz w:val="24"/>
          <w:szCs w:val="24"/>
          <w:lang w:eastAsia="ru-RU"/>
        </w:rPr>
        <w:t>ников, обслуживающего персонала.</w:t>
      </w:r>
    </w:p>
    <w:p w:rsidR="00DF601C" w:rsidRPr="00DF601C" w:rsidRDefault="00DF601C" w:rsidP="002B3C6F">
      <w:pPr>
        <w:spacing w:after="0" w:line="240" w:lineRule="auto"/>
        <w:ind w:firstLine="397"/>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По плану проводится  производственный контроль. Проведена  аттестация рабочих мест. Установлены противопожарная сигнализация, тревожная кнопка, видеонаблюдения. </w:t>
      </w:r>
    </w:p>
    <w:p w:rsidR="00DF601C" w:rsidRPr="00DF601C" w:rsidRDefault="00DF601C" w:rsidP="002B3C6F">
      <w:pPr>
        <w:spacing w:after="0" w:line="240" w:lineRule="auto"/>
        <w:ind w:firstLine="397"/>
        <w:jc w:val="both"/>
        <w:rPr>
          <w:rFonts w:ascii="Times New Roman" w:hAnsi="Times New Roman"/>
          <w:sz w:val="24"/>
          <w:szCs w:val="24"/>
        </w:rPr>
      </w:pPr>
      <w:r w:rsidRPr="00DF601C">
        <w:rPr>
          <w:rFonts w:ascii="Times New Roman" w:hAnsi="Times New Roman"/>
          <w:sz w:val="24"/>
          <w:szCs w:val="24"/>
        </w:rPr>
        <w:t xml:space="preserve">Соблюдаются требования техники безопасности к используемым помещениям, оборудованию, инвентарю. </w:t>
      </w:r>
    </w:p>
    <w:p w:rsidR="00DF601C" w:rsidRPr="002B3C6F" w:rsidRDefault="00DF601C" w:rsidP="002B3C6F">
      <w:pPr>
        <w:spacing w:after="0" w:line="240" w:lineRule="auto"/>
        <w:ind w:firstLine="397"/>
        <w:jc w:val="both"/>
        <w:rPr>
          <w:rFonts w:ascii="Times New Roman" w:hAnsi="Times New Roman"/>
          <w:sz w:val="24"/>
          <w:szCs w:val="24"/>
        </w:rPr>
      </w:pPr>
      <w:r w:rsidRPr="00DF601C">
        <w:rPr>
          <w:rFonts w:ascii="Times New Roman" w:hAnsi="Times New Roman"/>
          <w:sz w:val="24"/>
          <w:szCs w:val="24"/>
        </w:rPr>
        <w:t>В кабинетах</w:t>
      </w:r>
      <w:r w:rsidR="005B0D52">
        <w:rPr>
          <w:rFonts w:ascii="Times New Roman" w:hAnsi="Times New Roman"/>
          <w:sz w:val="24"/>
          <w:szCs w:val="24"/>
        </w:rPr>
        <w:t xml:space="preserve"> и в коридора</w:t>
      </w:r>
      <w:r w:rsidR="006F4475">
        <w:rPr>
          <w:rFonts w:ascii="Times New Roman" w:hAnsi="Times New Roman"/>
          <w:sz w:val="24"/>
          <w:szCs w:val="24"/>
        </w:rPr>
        <w:t>х</w:t>
      </w:r>
      <w:r w:rsidR="005B0D52">
        <w:rPr>
          <w:rFonts w:ascii="Times New Roman" w:hAnsi="Times New Roman"/>
          <w:sz w:val="24"/>
          <w:szCs w:val="24"/>
        </w:rPr>
        <w:t xml:space="preserve"> школы</w:t>
      </w:r>
      <w:r w:rsidRPr="00DF601C">
        <w:rPr>
          <w:rFonts w:ascii="Times New Roman" w:hAnsi="Times New Roman"/>
          <w:sz w:val="24"/>
          <w:szCs w:val="24"/>
        </w:rPr>
        <w:t xml:space="preserve"> на стендах имеются инструкции по охране труда и технике безопасности.</w:t>
      </w:r>
    </w:p>
    <w:p w:rsidR="002B3C6F" w:rsidRPr="002B3C6F" w:rsidRDefault="002B3C6F" w:rsidP="002B3C6F">
      <w:pPr>
        <w:pStyle w:val="290"/>
        <w:shd w:val="clear" w:color="auto" w:fill="auto"/>
        <w:spacing w:line="240" w:lineRule="auto"/>
        <w:ind w:firstLine="397"/>
        <w:jc w:val="both"/>
        <w:rPr>
          <w:sz w:val="24"/>
          <w:szCs w:val="24"/>
        </w:rPr>
      </w:pPr>
      <w:r w:rsidRPr="002B3C6F">
        <w:rPr>
          <w:sz w:val="24"/>
          <w:szCs w:val="24"/>
        </w:rPr>
        <w:t>Основные направления работы по обеспече</w:t>
      </w:r>
      <w:r>
        <w:rPr>
          <w:sz w:val="24"/>
          <w:szCs w:val="24"/>
        </w:rPr>
        <w:t>нию пожарной безопасности в 2018 - 2019</w:t>
      </w:r>
      <w:r w:rsidRPr="002B3C6F">
        <w:rPr>
          <w:sz w:val="24"/>
          <w:szCs w:val="24"/>
        </w:rPr>
        <w:t xml:space="preserve"> учебном году:</w:t>
      </w:r>
    </w:p>
    <w:p w:rsidR="002B3C6F" w:rsidRPr="002B3C6F" w:rsidRDefault="002B3C6F" w:rsidP="002B3C6F">
      <w:pPr>
        <w:pStyle w:val="290"/>
        <w:shd w:val="clear" w:color="auto" w:fill="auto"/>
        <w:spacing w:line="240" w:lineRule="auto"/>
        <w:ind w:hanging="20"/>
        <w:jc w:val="both"/>
        <w:rPr>
          <w:sz w:val="24"/>
          <w:szCs w:val="24"/>
        </w:rPr>
      </w:pPr>
      <w:r w:rsidRPr="002B3C6F">
        <w:rPr>
          <w:sz w:val="24"/>
          <w:szCs w:val="24"/>
        </w:rPr>
        <w:t>-соблюдение нормативно-правовых актов, правил и требований пожарной безопасности, а также проведение противопожарных мероприятий;</w:t>
      </w:r>
    </w:p>
    <w:p w:rsidR="002B3C6F" w:rsidRPr="002B3C6F" w:rsidRDefault="002B3C6F" w:rsidP="002B3C6F">
      <w:pPr>
        <w:pStyle w:val="290"/>
        <w:shd w:val="clear" w:color="auto" w:fill="auto"/>
        <w:spacing w:line="240" w:lineRule="auto"/>
        <w:ind w:hanging="20"/>
        <w:jc w:val="both"/>
        <w:rPr>
          <w:sz w:val="24"/>
          <w:szCs w:val="24"/>
        </w:rPr>
      </w:pPr>
      <w:r w:rsidRPr="002B3C6F">
        <w:rPr>
          <w:sz w:val="24"/>
          <w:szCs w:val="24"/>
        </w:rPr>
        <w:t>-неукоснительное выполнение требований Госпожнадзора по устранению недостатков по пожарной безопасности;</w:t>
      </w:r>
    </w:p>
    <w:p w:rsidR="002B3C6F" w:rsidRDefault="002B3C6F" w:rsidP="002B3C6F">
      <w:pPr>
        <w:pStyle w:val="290"/>
        <w:shd w:val="clear" w:color="auto" w:fill="auto"/>
        <w:spacing w:line="240" w:lineRule="auto"/>
        <w:ind w:hanging="20"/>
        <w:jc w:val="both"/>
        <w:rPr>
          <w:sz w:val="24"/>
          <w:szCs w:val="24"/>
        </w:rPr>
      </w:pPr>
      <w:r w:rsidRPr="002B3C6F">
        <w:rPr>
          <w:sz w:val="24"/>
          <w:szCs w:val="24"/>
        </w:rPr>
        <w:t xml:space="preserve">-совершенствование системы оповещения о пожаре и эвакуации людей при пожаре; </w:t>
      </w:r>
    </w:p>
    <w:p w:rsidR="002B3C6F" w:rsidRPr="002B3C6F" w:rsidRDefault="002B3C6F" w:rsidP="002B3C6F">
      <w:pPr>
        <w:pStyle w:val="290"/>
        <w:shd w:val="clear" w:color="auto" w:fill="auto"/>
        <w:spacing w:line="240" w:lineRule="auto"/>
        <w:ind w:hanging="20"/>
        <w:jc w:val="both"/>
        <w:rPr>
          <w:sz w:val="24"/>
          <w:szCs w:val="24"/>
        </w:rPr>
      </w:pPr>
      <w:r w:rsidRPr="002B3C6F">
        <w:rPr>
          <w:sz w:val="24"/>
          <w:szCs w:val="24"/>
        </w:rPr>
        <w:t>-своевременное принятие мер по устранению отказов автоматической пожарной сигнализации (АПС);</w:t>
      </w:r>
    </w:p>
    <w:p w:rsidR="002B3C6F" w:rsidRPr="002B3C6F" w:rsidRDefault="002B3C6F" w:rsidP="002B3C6F">
      <w:pPr>
        <w:pStyle w:val="290"/>
        <w:shd w:val="clear" w:color="auto" w:fill="auto"/>
        <w:spacing w:line="240" w:lineRule="auto"/>
        <w:ind w:hanging="20"/>
        <w:jc w:val="both"/>
        <w:rPr>
          <w:sz w:val="24"/>
          <w:szCs w:val="24"/>
        </w:rPr>
      </w:pPr>
      <w:r>
        <w:rPr>
          <w:sz w:val="24"/>
          <w:szCs w:val="24"/>
        </w:rPr>
        <w:t>-защита</w:t>
      </w:r>
      <w:r w:rsidRPr="002B3C6F">
        <w:rPr>
          <w:sz w:val="24"/>
          <w:szCs w:val="24"/>
        </w:rPr>
        <w:t xml:space="preserve"> от пожара электросетей и электроустановок, приведение их в противопожарное состояние.</w:t>
      </w:r>
    </w:p>
    <w:p w:rsidR="002B3C6F" w:rsidRDefault="002B3C6F" w:rsidP="00DF601C">
      <w:pPr>
        <w:spacing w:after="0" w:line="276" w:lineRule="auto"/>
        <w:jc w:val="both"/>
        <w:rPr>
          <w:rFonts w:ascii="Times New Roman" w:eastAsia="Times New Roman" w:hAnsi="Times New Roman"/>
          <w:b/>
          <w:color w:val="C00000"/>
          <w:sz w:val="24"/>
          <w:szCs w:val="24"/>
          <w:lang w:eastAsia="ru-RU"/>
        </w:rPr>
      </w:pPr>
    </w:p>
    <w:p w:rsidR="00DF601C" w:rsidRPr="00DF601C" w:rsidRDefault="00885B85" w:rsidP="00DF601C">
      <w:pPr>
        <w:spacing w:after="0" w:line="276" w:lineRule="auto"/>
        <w:jc w:val="both"/>
        <w:rPr>
          <w:rFonts w:ascii="Times New Roman" w:eastAsia="Times New Roman" w:hAnsi="Times New Roman"/>
          <w:b/>
          <w:i/>
          <w:color w:val="C00000"/>
          <w:sz w:val="24"/>
          <w:szCs w:val="24"/>
          <w:lang w:eastAsia="ru-RU"/>
        </w:rPr>
      </w:pPr>
      <w:r>
        <w:rPr>
          <w:rFonts w:ascii="Times New Roman" w:eastAsia="Times New Roman" w:hAnsi="Times New Roman"/>
          <w:b/>
          <w:color w:val="C00000"/>
          <w:sz w:val="24"/>
          <w:szCs w:val="24"/>
          <w:lang w:val="en-US" w:eastAsia="ru-RU"/>
        </w:rPr>
        <w:t>I</w:t>
      </w:r>
      <w:r w:rsidR="00081806">
        <w:rPr>
          <w:rFonts w:ascii="Times New Roman" w:eastAsia="Times New Roman" w:hAnsi="Times New Roman"/>
          <w:b/>
          <w:color w:val="C00000"/>
          <w:sz w:val="24"/>
          <w:szCs w:val="24"/>
          <w:lang w:val="en-US" w:eastAsia="ru-RU"/>
        </w:rPr>
        <w:t>X</w:t>
      </w:r>
      <w:r w:rsidR="00DF601C" w:rsidRPr="00DF601C">
        <w:rPr>
          <w:rFonts w:ascii="Times New Roman" w:eastAsia="Times New Roman" w:hAnsi="Times New Roman"/>
          <w:b/>
          <w:color w:val="C00000"/>
          <w:sz w:val="24"/>
          <w:szCs w:val="24"/>
          <w:lang w:eastAsia="ru-RU"/>
        </w:rPr>
        <w:t>. КАЧЕСТВО МАТЕРИАЛЬНО-ТЕХНИЧЕСКОЙ БАЗЫ </w:t>
      </w:r>
      <w:r w:rsidR="00DF601C" w:rsidRPr="00DF601C">
        <w:rPr>
          <w:rFonts w:ascii="Times New Roman" w:eastAsia="Times New Roman" w:hAnsi="Times New Roman"/>
          <w:b/>
          <w:i/>
          <w:color w:val="C00000"/>
          <w:sz w:val="24"/>
          <w:szCs w:val="24"/>
          <w:lang w:eastAsia="ru-RU"/>
        </w:rPr>
        <w:t xml:space="preserve"> </w:t>
      </w:r>
    </w:p>
    <w:p w:rsidR="00DF601C" w:rsidRPr="00DF601C" w:rsidRDefault="00DF601C" w:rsidP="00DF601C">
      <w:pPr>
        <w:spacing w:after="0" w:line="276" w:lineRule="auto"/>
        <w:jc w:val="both"/>
        <w:rPr>
          <w:rFonts w:ascii="Times New Roman" w:eastAsia="Times New Roman" w:hAnsi="Times New Roman"/>
          <w:b/>
          <w:i/>
          <w:sz w:val="24"/>
          <w:szCs w:val="24"/>
          <w:lang w:eastAsia="ru-RU"/>
        </w:rPr>
      </w:pPr>
    </w:p>
    <w:p w:rsidR="00DF601C" w:rsidRPr="00DF601C" w:rsidRDefault="00DF601C" w:rsidP="00DF601C">
      <w:pPr>
        <w:spacing w:after="0" w:line="276" w:lineRule="auto"/>
        <w:jc w:val="both"/>
        <w:rPr>
          <w:rFonts w:ascii="Times New Roman" w:eastAsia="Times New Roman" w:hAnsi="Times New Roman"/>
          <w:b/>
          <w:i/>
          <w:sz w:val="24"/>
          <w:szCs w:val="24"/>
          <w:lang w:eastAsia="ru-RU"/>
        </w:rPr>
      </w:pPr>
      <w:r w:rsidRPr="00DF601C">
        <w:rPr>
          <w:rFonts w:ascii="Times New Roman" w:eastAsia="Times New Roman" w:hAnsi="Times New Roman"/>
          <w:b/>
          <w:i/>
          <w:sz w:val="24"/>
          <w:szCs w:val="24"/>
          <w:lang w:eastAsia="ru-RU"/>
        </w:rPr>
        <w:t>Состояние материально-технического обеспечения</w:t>
      </w:r>
    </w:p>
    <w:p w:rsidR="00DF601C" w:rsidRPr="00DF601C" w:rsidRDefault="00DF601C" w:rsidP="002B3C6F">
      <w:pPr>
        <w:spacing w:after="0" w:line="240" w:lineRule="auto"/>
        <w:ind w:firstLine="708"/>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Здание школы типовое, трёхэтажное (проекта 60-х годов), введено в эксплуатацию в1987 г., общая площадь школы 5590, 26 квадратных метров.</w:t>
      </w:r>
    </w:p>
    <w:p w:rsidR="00DF601C" w:rsidRPr="00DF601C" w:rsidRDefault="00DF601C" w:rsidP="002B3C6F">
      <w:pPr>
        <w:spacing w:after="0" w:line="240" w:lineRule="auto"/>
        <w:ind w:firstLine="708"/>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Все учебные кабинеты имеют естественное и искусственное освещение. Уровень искусственного освещения, воздушно-тепловой режим соответствуют санитарным нормам. Состояние помещений школы соответствует санитарно-эпидемиологическим правилам и нормативам, требованиям пожарной безопасности, что подтверждено заключениями соответствующих надзорных органов. В учебных кабинетах в достаточном количестве имеется дидактический, раздаточный, контрольно-измерительный и наглядный материалы, учебная и справочная литература.  </w:t>
      </w:r>
    </w:p>
    <w:p w:rsidR="00DF601C" w:rsidRPr="00DF601C" w:rsidRDefault="00DF601C" w:rsidP="002B3C6F">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Всем участникам образовательного процесса предлагаются горячие обеды. </w:t>
      </w:r>
    </w:p>
    <w:p w:rsidR="00DF601C" w:rsidRPr="00DF601C" w:rsidRDefault="00DF601C" w:rsidP="002B3C6F">
      <w:pPr>
        <w:spacing w:after="0" w:line="240" w:lineRule="auto"/>
        <w:jc w:val="both"/>
        <w:rPr>
          <w:rFonts w:ascii="Times New Roman" w:hAnsi="Times New Roman"/>
          <w:sz w:val="24"/>
          <w:szCs w:val="24"/>
        </w:rPr>
      </w:pPr>
      <w:r w:rsidRPr="00DF601C">
        <w:rPr>
          <w:rFonts w:ascii="Times New Roman" w:hAnsi="Times New Roman"/>
          <w:sz w:val="24"/>
          <w:szCs w:val="24"/>
        </w:rPr>
        <w:t xml:space="preserve">       Питание учащихся  отвечает санитарно-эпидемиологическим нормам, соблюдается калорийность и разнообразие в приготовлении обедов. </w:t>
      </w:r>
    </w:p>
    <w:p w:rsidR="00DF601C" w:rsidRPr="00DF601C" w:rsidRDefault="002B3C6F" w:rsidP="002B3C6F">
      <w:pPr>
        <w:spacing w:after="0" w:line="240" w:lineRule="auto"/>
        <w:jc w:val="both"/>
        <w:rPr>
          <w:rFonts w:ascii="Times New Roman" w:hAnsi="Times New Roman"/>
          <w:sz w:val="24"/>
          <w:szCs w:val="24"/>
        </w:rPr>
      </w:pPr>
      <w:r>
        <w:rPr>
          <w:rFonts w:ascii="Times New Roman" w:hAnsi="Times New Roman"/>
          <w:sz w:val="24"/>
          <w:szCs w:val="24"/>
        </w:rPr>
        <w:t xml:space="preserve">Питьевой режим организован. </w:t>
      </w:r>
      <w:r w:rsidR="00DF601C" w:rsidRPr="00DF601C">
        <w:rPr>
          <w:rFonts w:ascii="Times New Roman" w:hAnsi="Times New Roman"/>
          <w:sz w:val="24"/>
          <w:szCs w:val="24"/>
        </w:rPr>
        <w:t xml:space="preserve">Рекреация каждого этажа снабжена кулерами с одноразовой посудой. Школа благоустроенная, с холодным и горячим водоснабжением. В школе имеется спортивный зал площадью 252 кв.м. со спортивными раздевалками, тренажерный зал, актовый зал на 150 посадочных мест, </w:t>
      </w:r>
      <w:r w:rsidR="00DF601C" w:rsidRPr="00DF601C">
        <w:rPr>
          <w:rFonts w:ascii="Times New Roman" w:hAnsi="Times New Roman"/>
          <w:bCs/>
          <w:sz w:val="24"/>
          <w:szCs w:val="24"/>
        </w:rPr>
        <w:t xml:space="preserve">столовая - пищеблок и обеденный зал </w:t>
      </w:r>
      <w:r w:rsidR="00DF601C" w:rsidRPr="00DF601C">
        <w:rPr>
          <w:rFonts w:ascii="Times New Roman" w:hAnsi="Times New Roman"/>
          <w:sz w:val="24"/>
          <w:szCs w:val="24"/>
        </w:rPr>
        <w:t xml:space="preserve">на 120 посадочных мест. </w:t>
      </w:r>
    </w:p>
    <w:p w:rsidR="00DF601C" w:rsidRPr="00DF601C" w:rsidRDefault="00DF601C" w:rsidP="002B3C6F">
      <w:pPr>
        <w:spacing w:after="0" w:line="240" w:lineRule="auto"/>
        <w:ind w:firstLine="426"/>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На сегодняшний день школа имеет в своем распоряжении 2 компьютерных класса. </w:t>
      </w:r>
      <w:r w:rsidRPr="00DF601C">
        <w:rPr>
          <w:rFonts w:ascii="Times New Roman" w:eastAsia="Times New Roman" w:hAnsi="Times New Roman"/>
          <w:bCs/>
          <w:sz w:val="24"/>
          <w:szCs w:val="24"/>
          <w:lang w:eastAsia="ru-RU"/>
        </w:rPr>
        <w:t xml:space="preserve">Приобретены и </w:t>
      </w:r>
      <w:r w:rsidRPr="00DF601C">
        <w:rPr>
          <w:rFonts w:ascii="Times New Roman" w:eastAsia="Times New Roman" w:hAnsi="Times New Roman"/>
          <w:sz w:val="24"/>
          <w:szCs w:val="24"/>
          <w:lang w:eastAsia="ru-RU"/>
        </w:rPr>
        <w:t xml:space="preserve">используются в учебном процессе множительная и копировальная техника, аудио и видеоаппаратура, мультимедийное оборудование. Активно используется почта для электронного документооборота, сбора и обмена управленческой, </w:t>
      </w:r>
      <w:r w:rsidRPr="00DF601C">
        <w:rPr>
          <w:rFonts w:ascii="Times New Roman" w:eastAsia="Times New Roman" w:hAnsi="Times New Roman"/>
          <w:sz w:val="24"/>
          <w:szCs w:val="24"/>
          <w:lang w:eastAsia="ru-RU"/>
        </w:rPr>
        <w:lastRenderedPageBreak/>
        <w:t xml:space="preserve">статистической информации. Компьютерные технологии </w:t>
      </w:r>
      <w:r w:rsidR="002B3C6F">
        <w:rPr>
          <w:rFonts w:ascii="Times New Roman" w:eastAsia="Times New Roman" w:hAnsi="Times New Roman"/>
          <w:sz w:val="24"/>
          <w:szCs w:val="24"/>
          <w:lang w:eastAsia="ru-RU"/>
        </w:rPr>
        <w:t>активно используют</w:t>
      </w:r>
      <w:r w:rsidRPr="00DF601C">
        <w:rPr>
          <w:rFonts w:ascii="Times New Roman" w:eastAsia="Times New Roman" w:hAnsi="Times New Roman"/>
          <w:sz w:val="24"/>
          <w:szCs w:val="24"/>
          <w:lang w:eastAsia="ru-RU"/>
        </w:rPr>
        <w:t>ся в административной, учебной деятельности, отслеживается мониторинг обученности учащихся.</w:t>
      </w:r>
    </w:p>
    <w:p w:rsidR="00B800CE" w:rsidRPr="00A52D89" w:rsidRDefault="00885B85" w:rsidP="00B800CE">
      <w:pPr>
        <w:spacing w:after="0" w:line="360" w:lineRule="auto"/>
        <w:jc w:val="center"/>
        <w:rPr>
          <w:rFonts w:ascii="Times New Roman" w:hAnsi="Times New Roman"/>
          <w:b/>
          <w:sz w:val="24"/>
          <w:szCs w:val="24"/>
        </w:rPr>
      </w:pPr>
      <w:r>
        <w:rPr>
          <w:rFonts w:ascii="Times New Roman" w:hAnsi="Times New Roman"/>
          <w:b/>
          <w:sz w:val="24"/>
          <w:szCs w:val="24"/>
          <w:lang w:val="en-US"/>
        </w:rPr>
        <w:t>9</w:t>
      </w:r>
      <w:r w:rsidR="007027AF">
        <w:rPr>
          <w:rFonts w:ascii="Times New Roman" w:hAnsi="Times New Roman"/>
          <w:b/>
          <w:sz w:val="24"/>
          <w:szCs w:val="24"/>
        </w:rPr>
        <w:t xml:space="preserve">.1. </w:t>
      </w:r>
      <w:r w:rsidR="00B800CE" w:rsidRPr="00034465">
        <w:rPr>
          <w:rFonts w:ascii="Times New Roman" w:hAnsi="Times New Roman"/>
          <w:b/>
          <w:sz w:val="24"/>
          <w:szCs w:val="24"/>
        </w:rPr>
        <w:t xml:space="preserve">Анализ работы школьной библиотеки </w:t>
      </w:r>
    </w:p>
    <w:p w:rsidR="00B800CE" w:rsidRDefault="00B800CE" w:rsidP="00B800CE">
      <w:pPr>
        <w:spacing w:after="0" w:line="360" w:lineRule="auto"/>
        <w:jc w:val="center"/>
        <w:rPr>
          <w:rFonts w:ascii="Times New Roman" w:hAnsi="Times New Roman"/>
          <w:b/>
          <w:sz w:val="24"/>
          <w:szCs w:val="24"/>
        </w:rPr>
      </w:pPr>
      <w:r w:rsidRPr="00034465">
        <w:rPr>
          <w:rFonts w:ascii="Times New Roman" w:hAnsi="Times New Roman"/>
          <w:b/>
          <w:sz w:val="24"/>
          <w:szCs w:val="24"/>
        </w:rPr>
        <w:t xml:space="preserve">за </w:t>
      </w:r>
      <w:r>
        <w:rPr>
          <w:rFonts w:ascii="Times New Roman" w:hAnsi="Times New Roman"/>
          <w:b/>
          <w:sz w:val="24"/>
          <w:szCs w:val="24"/>
        </w:rPr>
        <w:t>201</w:t>
      </w:r>
      <w:r w:rsidRPr="00063608">
        <w:rPr>
          <w:rFonts w:ascii="Times New Roman" w:hAnsi="Times New Roman"/>
          <w:b/>
          <w:sz w:val="24"/>
          <w:szCs w:val="24"/>
        </w:rPr>
        <w:t>7</w:t>
      </w:r>
      <w:r>
        <w:rPr>
          <w:rFonts w:ascii="Times New Roman" w:hAnsi="Times New Roman"/>
          <w:b/>
          <w:sz w:val="24"/>
          <w:szCs w:val="24"/>
        </w:rPr>
        <w:t>-201</w:t>
      </w:r>
      <w:r w:rsidRPr="00063608">
        <w:rPr>
          <w:rFonts w:ascii="Times New Roman" w:hAnsi="Times New Roman"/>
          <w:b/>
          <w:sz w:val="24"/>
          <w:szCs w:val="24"/>
        </w:rPr>
        <w:t>8</w:t>
      </w:r>
      <w:r>
        <w:rPr>
          <w:rFonts w:ascii="Times New Roman" w:hAnsi="Times New Roman"/>
          <w:b/>
          <w:sz w:val="24"/>
          <w:szCs w:val="24"/>
        </w:rPr>
        <w:t xml:space="preserve"> учебный</w:t>
      </w:r>
      <w:r w:rsidRPr="00034465">
        <w:rPr>
          <w:rFonts w:ascii="Times New Roman" w:hAnsi="Times New Roman"/>
          <w:b/>
          <w:sz w:val="24"/>
          <w:szCs w:val="24"/>
        </w:rPr>
        <w:t xml:space="preserve"> год</w:t>
      </w:r>
    </w:p>
    <w:p w:rsidR="00B800CE" w:rsidRPr="00034465" w:rsidRDefault="00B800CE" w:rsidP="00B800CE">
      <w:pPr>
        <w:spacing w:after="0" w:line="240" w:lineRule="auto"/>
        <w:jc w:val="both"/>
        <w:rPr>
          <w:rFonts w:ascii="Times New Roman" w:hAnsi="Times New Roman"/>
          <w:sz w:val="24"/>
          <w:szCs w:val="24"/>
        </w:rPr>
      </w:pPr>
      <w:r>
        <w:rPr>
          <w:rFonts w:ascii="Times New Roman" w:hAnsi="Times New Roman"/>
          <w:sz w:val="24"/>
          <w:szCs w:val="24"/>
        </w:rPr>
        <w:tab/>
        <w:t>Соответственно по плану библиотеки осуществлена работа по созданию</w:t>
      </w:r>
      <w:r w:rsidRPr="00466C5D">
        <w:rPr>
          <w:rFonts w:ascii="Times New Roman" w:hAnsi="Times New Roman"/>
          <w:sz w:val="24"/>
          <w:szCs w:val="24"/>
        </w:rPr>
        <w:t xml:space="preserve"> единого информационно – образовательного пространства образова</w:t>
      </w:r>
      <w:r>
        <w:rPr>
          <w:rFonts w:ascii="Times New Roman" w:hAnsi="Times New Roman"/>
          <w:sz w:val="24"/>
          <w:szCs w:val="24"/>
        </w:rPr>
        <w:t>тельного учреждения, организовано комплексное библиотечное и информационное  обслуживание</w:t>
      </w:r>
      <w:r w:rsidRPr="00466C5D">
        <w:rPr>
          <w:rFonts w:ascii="Times New Roman" w:hAnsi="Times New Roman"/>
          <w:sz w:val="24"/>
          <w:szCs w:val="24"/>
        </w:rPr>
        <w:t xml:space="preserve"> всех категорий пользователей. </w:t>
      </w:r>
      <w:r>
        <w:rPr>
          <w:rFonts w:ascii="Times New Roman" w:hAnsi="Times New Roman"/>
          <w:sz w:val="24"/>
          <w:szCs w:val="24"/>
        </w:rPr>
        <w:t xml:space="preserve"> Осуществлен досуг читателей</w:t>
      </w:r>
      <w:r w:rsidRPr="00466C5D">
        <w:rPr>
          <w:rFonts w:ascii="Times New Roman" w:hAnsi="Times New Roman"/>
          <w:sz w:val="24"/>
          <w:szCs w:val="24"/>
        </w:rPr>
        <w:t xml:space="preserve"> учётом </w:t>
      </w:r>
      <w:r>
        <w:rPr>
          <w:rFonts w:ascii="Times New Roman" w:hAnsi="Times New Roman"/>
          <w:sz w:val="24"/>
          <w:szCs w:val="24"/>
        </w:rPr>
        <w:t xml:space="preserve">календарных и памятных дат. </w:t>
      </w:r>
    </w:p>
    <w:p w:rsidR="00B800CE" w:rsidRPr="00034465" w:rsidRDefault="00B800CE" w:rsidP="00B800CE">
      <w:pPr>
        <w:spacing w:after="0" w:line="240" w:lineRule="auto"/>
        <w:jc w:val="center"/>
        <w:rPr>
          <w:rFonts w:ascii="Times New Roman" w:hAnsi="Times New Roman"/>
          <w:sz w:val="24"/>
          <w:szCs w:val="24"/>
        </w:rPr>
      </w:pPr>
      <w:r w:rsidRPr="00034465">
        <w:rPr>
          <w:rFonts w:ascii="Times New Roman" w:hAnsi="Times New Roman"/>
          <w:sz w:val="24"/>
          <w:szCs w:val="24"/>
        </w:rPr>
        <w:t>Материально-техническая база школьной библиотеки</w:t>
      </w:r>
    </w:p>
    <w:p w:rsidR="00B800CE" w:rsidRPr="00034465" w:rsidRDefault="00B800CE" w:rsidP="00B800CE">
      <w:pPr>
        <w:spacing w:after="0" w:line="240" w:lineRule="auto"/>
        <w:jc w:val="both"/>
        <w:rPr>
          <w:rFonts w:ascii="Times New Roman" w:hAnsi="Times New Roman"/>
          <w:sz w:val="24"/>
          <w:szCs w:val="24"/>
        </w:rPr>
      </w:pPr>
      <w:r w:rsidRPr="00034465">
        <w:rPr>
          <w:rFonts w:ascii="Times New Roman" w:hAnsi="Times New Roman"/>
          <w:sz w:val="24"/>
          <w:szCs w:val="24"/>
        </w:rPr>
        <w:t xml:space="preserve">Площадь читального зала и абонемента составляет - </w:t>
      </w:r>
      <w:r>
        <w:rPr>
          <w:rFonts w:ascii="Times New Roman" w:hAnsi="Times New Roman"/>
          <w:sz w:val="24"/>
          <w:szCs w:val="24"/>
        </w:rPr>
        <w:t>49</w:t>
      </w:r>
      <w:r w:rsidRPr="00034465">
        <w:rPr>
          <w:rFonts w:ascii="Times New Roman" w:hAnsi="Times New Roman"/>
          <w:sz w:val="24"/>
          <w:szCs w:val="24"/>
        </w:rPr>
        <w:t xml:space="preserve"> кв.м., количество посадочных ме</w:t>
      </w:r>
      <w:r>
        <w:rPr>
          <w:rFonts w:ascii="Times New Roman" w:hAnsi="Times New Roman"/>
          <w:sz w:val="24"/>
          <w:szCs w:val="24"/>
        </w:rPr>
        <w:t>ст – 25, книгохранилище – 23</w:t>
      </w:r>
      <w:r w:rsidRPr="00034465">
        <w:rPr>
          <w:rFonts w:ascii="Times New Roman" w:hAnsi="Times New Roman"/>
          <w:sz w:val="24"/>
          <w:szCs w:val="24"/>
        </w:rPr>
        <w:t xml:space="preserve"> кв.м. Имеется</w:t>
      </w:r>
      <w:r>
        <w:rPr>
          <w:rFonts w:ascii="Times New Roman" w:hAnsi="Times New Roman"/>
          <w:sz w:val="24"/>
          <w:szCs w:val="24"/>
        </w:rPr>
        <w:t xml:space="preserve"> 2</w:t>
      </w:r>
      <w:r w:rsidRPr="00034465">
        <w:rPr>
          <w:rFonts w:ascii="Times New Roman" w:hAnsi="Times New Roman"/>
          <w:sz w:val="24"/>
          <w:szCs w:val="24"/>
        </w:rPr>
        <w:t xml:space="preserve"> персональных компьютера с выходом в интернет, принтер, ксерокс.</w:t>
      </w:r>
    </w:p>
    <w:p w:rsidR="00B800CE" w:rsidRPr="00D24433" w:rsidRDefault="00B800CE" w:rsidP="00B800CE">
      <w:pPr>
        <w:spacing w:after="0" w:line="240" w:lineRule="auto"/>
        <w:ind w:firstLine="360"/>
        <w:jc w:val="both"/>
        <w:rPr>
          <w:rFonts w:ascii="Times New Roman" w:hAnsi="Times New Roman"/>
          <w:sz w:val="24"/>
          <w:szCs w:val="24"/>
        </w:rPr>
      </w:pPr>
      <w:r w:rsidRPr="00D24433">
        <w:rPr>
          <w:rFonts w:ascii="Times New Roman" w:hAnsi="Times New Roman"/>
          <w:sz w:val="24"/>
          <w:szCs w:val="24"/>
        </w:rPr>
        <w:t>Общий фонд составляет: 2</w:t>
      </w:r>
      <w:r w:rsidRPr="00D24433">
        <w:rPr>
          <w:rFonts w:ascii="Times New Roman" w:hAnsi="Times New Roman"/>
          <w:sz w:val="24"/>
          <w:szCs w:val="24"/>
          <w:lang w:val="en-US"/>
        </w:rPr>
        <w:t>9589</w:t>
      </w:r>
      <w:r w:rsidRPr="00D24433">
        <w:rPr>
          <w:rFonts w:ascii="Times New Roman" w:hAnsi="Times New Roman"/>
          <w:sz w:val="24"/>
          <w:szCs w:val="24"/>
        </w:rPr>
        <w:t xml:space="preserve"> экз. </w:t>
      </w:r>
    </w:p>
    <w:p w:rsidR="00B800CE" w:rsidRPr="00D24433" w:rsidRDefault="00B800CE" w:rsidP="00AF117C">
      <w:pPr>
        <w:numPr>
          <w:ilvl w:val="0"/>
          <w:numId w:val="17"/>
        </w:numPr>
        <w:spacing w:after="0" w:line="240" w:lineRule="auto"/>
        <w:ind w:left="0" w:firstLine="0"/>
        <w:jc w:val="both"/>
        <w:rPr>
          <w:rFonts w:ascii="Times New Roman" w:hAnsi="Times New Roman"/>
          <w:sz w:val="24"/>
          <w:szCs w:val="24"/>
        </w:rPr>
      </w:pPr>
      <w:r w:rsidRPr="00D24433">
        <w:rPr>
          <w:rFonts w:ascii="Times New Roman" w:hAnsi="Times New Roman"/>
          <w:sz w:val="24"/>
          <w:szCs w:val="24"/>
        </w:rPr>
        <w:t>учебников – 1</w:t>
      </w:r>
      <w:r w:rsidRPr="00D24433">
        <w:rPr>
          <w:rFonts w:ascii="Times New Roman" w:hAnsi="Times New Roman"/>
          <w:sz w:val="24"/>
          <w:szCs w:val="24"/>
          <w:lang w:val="en-US"/>
        </w:rPr>
        <w:t>9039</w:t>
      </w:r>
      <w:r w:rsidRPr="00D24433">
        <w:rPr>
          <w:rFonts w:ascii="Times New Roman" w:hAnsi="Times New Roman"/>
          <w:sz w:val="24"/>
          <w:szCs w:val="24"/>
        </w:rPr>
        <w:t xml:space="preserve"> экз. </w:t>
      </w:r>
    </w:p>
    <w:p w:rsidR="00B800CE" w:rsidRPr="00D24433" w:rsidRDefault="00B800CE" w:rsidP="00AF117C">
      <w:pPr>
        <w:numPr>
          <w:ilvl w:val="0"/>
          <w:numId w:val="17"/>
        </w:numPr>
        <w:spacing w:after="0" w:line="240" w:lineRule="auto"/>
        <w:ind w:left="0" w:firstLine="0"/>
        <w:jc w:val="both"/>
        <w:rPr>
          <w:rFonts w:ascii="Times New Roman" w:hAnsi="Times New Roman"/>
          <w:sz w:val="24"/>
          <w:szCs w:val="24"/>
        </w:rPr>
      </w:pPr>
      <w:r w:rsidRPr="00D24433">
        <w:rPr>
          <w:rFonts w:ascii="Times New Roman" w:hAnsi="Times New Roman"/>
          <w:sz w:val="24"/>
          <w:szCs w:val="24"/>
        </w:rPr>
        <w:t xml:space="preserve">художественной литературы – </w:t>
      </w:r>
      <w:r w:rsidRPr="00D24433">
        <w:rPr>
          <w:rFonts w:ascii="Times New Roman" w:hAnsi="Times New Roman"/>
          <w:sz w:val="24"/>
          <w:szCs w:val="24"/>
          <w:lang w:val="en-US"/>
        </w:rPr>
        <w:t>4568</w:t>
      </w:r>
      <w:r w:rsidRPr="00D24433">
        <w:rPr>
          <w:rFonts w:ascii="Times New Roman" w:hAnsi="Times New Roman"/>
          <w:sz w:val="24"/>
          <w:szCs w:val="24"/>
        </w:rPr>
        <w:t xml:space="preserve"> экз.</w:t>
      </w:r>
    </w:p>
    <w:p w:rsidR="00B800CE" w:rsidRPr="00D24433" w:rsidRDefault="00B800CE" w:rsidP="00AF117C">
      <w:pPr>
        <w:numPr>
          <w:ilvl w:val="0"/>
          <w:numId w:val="17"/>
        </w:numPr>
        <w:spacing w:after="0" w:line="240" w:lineRule="auto"/>
        <w:ind w:left="0" w:firstLine="0"/>
        <w:jc w:val="both"/>
        <w:rPr>
          <w:rFonts w:ascii="Times New Roman" w:hAnsi="Times New Roman"/>
          <w:sz w:val="24"/>
          <w:szCs w:val="24"/>
        </w:rPr>
      </w:pPr>
      <w:r w:rsidRPr="00D24433">
        <w:rPr>
          <w:rFonts w:ascii="Times New Roman" w:hAnsi="Times New Roman"/>
          <w:sz w:val="24"/>
          <w:szCs w:val="24"/>
        </w:rPr>
        <w:t>отраслевой литературы – 1091 экз.</w:t>
      </w:r>
    </w:p>
    <w:p w:rsidR="00B800CE" w:rsidRPr="00D24433" w:rsidRDefault="00B800CE" w:rsidP="00AF117C">
      <w:pPr>
        <w:numPr>
          <w:ilvl w:val="0"/>
          <w:numId w:val="17"/>
        </w:numPr>
        <w:spacing w:after="0" w:line="240" w:lineRule="auto"/>
        <w:ind w:left="0" w:firstLine="0"/>
        <w:jc w:val="both"/>
        <w:rPr>
          <w:rFonts w:ascii="Times New Roman" w:hAnsi="Times New Roman"/>
          <w:sz w:val="24"/>
          <w:szCs w:val="24"/>
        </w:rPr>
      </w:pPr>
      <w:r w:rsidRPr="00D24433">
        <w:rPr>
          <w:rFonts w:ascii="Times New Roman" w:hAnsi="Times New Roman"/>
          <w:sz w:val="24"/>
          <w:szCs w:val="24"/>
        </w:rPr>
        <w:t>учебно-методической литературы – 1384 экз.</w:t>
      </w:r>
    </w:p>
    <w:p w:rsidR="00B800CE" w:rsidRPr="00D24433" w:rsidRDefault="00B800CE" w:rsidP="00AF117C">
      <w:pPr>
        <w:numPr>
          <w:ilvl w:val="0"/>
          <w:numId w:val="17"/>
        </w:numPr>
        <w:spacing w:after="0" w:line="240" w:lineRule="auto"/>
        <w:ind w:left="0" w:firstLine="0"/>
        <w:jc w:val="both"/>
        <w:rPr>
          <w:rFonts w:ascii="Times New Roman" w:hAnsi="Times New Roman"/>
          <w:sz w:val="24"/>
          <w:szCs w:val="24"/>
        </w:rPr>
      </w:pPr>
      <w:r w:rsidRPr="00D24433">
        <w:rPr>
          <w:rFonts w:ascii="Times New Roman" w:hAnsi="Times New Roman"/>
          <w:sz w:val="24"/>
          <w:szCs w:val="24"/>
        </w:rPr>
        <w:t>краеведческой литературы – 2879 экз.</w:t>
      </w:r>
    </w:p>
    <w:p w:rsidR="00B800CE" w:rsidRDefault="00B800CE" w:rsidP="00AF117C">
      <w:pPr>
        <w:numPr>
          <w:ilvl w:val="0"/>
          <w:numId w:val="17"/>
        </w:numPr>
        <w:spacing w:after="0" w:line="240" w:lineRule="auto"/>
        <w:ind w:left="0" w:firstLine="0"/>
        <w:jc w:val="both"/>
        <w:rPr>
          <w:rFonts w:ascii="Times New Roman" w:hAnsi="Times New Roman"/>
          <w:sz w:val="24"/>
          <w:szCs w:val="24"/>
        </w:rPr>
      </w:pPr>
      <w:r w:rsidRPr="00D24433">
        <w:rPr>
          <w:rFonts w:ascii="Times New Roman" w:hAnsi="Times New Roman"/>
          <w:sz w:val="24"/>
          <w:szCs w:val="24"/>
        </w:rPr>
        <w:t>справочной литературы – 628 экз.</w:t>
      </w:r>
    </w:p>
    <w:p w:rsidR="00B800CE" w:rsidRDefault="00B800CE" w:rsidP="00B800CE">
      <w:pPr>
        <w:spacing w:after="0" w:line="240" w:lineRule="auto"/>
        <w:jc w:val="both"/>
        <w:rPr>
          <w:rFonts w:ascii="Times New Roman" w:hAnsi="Times New Roman"/>
          <w:sz w:val="24"/>
          <w:szCs w:val="24"/>
        </w:rPr>
      </w:pPr>
      <w:r>
        <w:rPr>
          <w:rFonts w:ascii="Times New Roman" w:hAnsi="Times New Roman"/>
          <w:sz w:val="24"/>
          <w:szCs w:val="24"/>
        </w:rPr>
        <w:tab/>
        <w:t xml:space="preserve">В школе разработано положение о сохранности учебной литературы. Основная цель данного мероприятия – четкое распределение и повышение ответственности всех участников образовательного процесса по сохранности учебников. Данное положение включено в Устав школы. </w:t>
      </w:r>
    </w:p>
    <w:p w:rsidR="00B800CE" w:rsidRPr="00113775" w:rsidRDefault="00B800CE" w:rsidP="00B800CE">
      <w:pPr>
        <w:spacing w:after="0" w:line="240" w:lineRule="auto"/>
        <w:jc w:val="both"/>
        <w:rPr>
          <w:rFonts w:ascii="Times New Roman" w:hAnsi="Times New Roman"/>
          <w:sz w:val="24"/>
          <w:szCs w:val="24"/>
        </w:rPr>
      </w:pPr>
      <w:r w:rsidRPr="00D24433">
        <w:rPr>
          <w:rFonts w:ascii="Times New Roman" w:hAnsi="Times New Roman"/>
          <w:sz w:val="24"/>
          <w:szCs w:val="24"/>
        </w:rPr>
        <w:t xml:space="preserve">Обеспеченность учебниками составляет 100%. Администрацией ОУ на приобретение учебной литературы на 2018-2019 учебный год выделено всего 1 970 100 </w:t>
      </w:r>
      <w:r w:rsidRPr="00D24433">
        <w:rPr>
          <w:rFonts w:ascii="Times New Roman" w:hAnsi="Times New Roman"/>
          <w:sz w:val="24"/>
          <w:szCs w:val="28"/>
        </w:rPr>
        <w:t xml:space="preserve">рублей (один миллион девятьсот семьдесят тыс. 100 рублей). </w:t>
      </w:r>
      <w:r w:rsidRPr="00D24433">
        <w:rPr>
          <w:rFonts w:ascii="Times New Roman" w:hAnsi="Times New Roman"/>
          <w:sz w:val="24"/>
          <w:szCs w:val="24"/>
        </w:rPr>
        <w:t>При комплектовании фонда библиотеки заказ осуществляется через контрактную службу. В этом году через акцию «Подари книгу библиотеке» получено от родителей всего:</w:t>
      </w:r>
      <w:r w:rsidRPr="00113775">
        <w:rPr>
          <w:rFonts w:ascii="Times New Roman" w:hAnsi="Times New Roman"/>
          <w:sz w:val="24"/>
          <w:szCs w:val="24"/>
        </w:rPr>
        <w:t xml:space="preserve"> 236 </w:t>
      </w:r>
      <w:r>
        <w:rPr>
          <w:rFonts w:ascii="Times New Roman" w:hAnsi="Times New Roman"/>
          <w:sz w:val="24"/>
          <w:szCs w:val="24"/>
        </w:rPr>
        <w:t>книг.</w:t>
      </w:r>
    </w:p>
    <w:p w:rsidR="00B800CE" w:rsidRDefault="00B800CE" w:rsidP="00B800CE">
      <w:pPr>
        <w:spacing w:after="0" w:line="240" w:lineRule="auto"/>
        <w:ind w:firstLine="360"/>
        <w:rPr>
          <w:rFonts w:ascii="Times New Roman" w:hAnsi="Times New Roman"/>
          <w:sz w:val="24"/>
          <w:szCs w:val="24"/>
        </w:rPr>
      </w:pPr>
      <w:r w:rsidRPr="00034465">
        <w:rPr>
          <w:rFonts w:ascii="Times New Roman" w:hAnsi="Times New Roman"/>
          <w:sz w:val="24"/>
          <w:szCs w:val="24"/>
        </w:rPr>
        <w:t xml:space="preserve">Таким образом, </w:t>
      </w:r>
      <w:r>
        <w:rPr>
          <w:rFonts w:ascii="Times New Roman" w:hAnsi="Times New Roman"/>
          <w:sz w:val="24"/>
          <w:szCs w:val="24"/>
        </w:rPr>
        <w:t>комплектование</w:t>
      </w:r>
      <w:r w:rsidRPr="00034465">
        <w:rPr>
          <w:rFonts w:ascii="Times New Roman" w:hAnsi="Times New Roman"/>
          <w:sz w:val="24"/>
          <w:szCs w:val="24"/>
        </w:rPr>
        <w:t xml:space="preserve"> </w:t>
      </w:r>
      <w:r>
        <w:rPr>
          <w:rFonts w:ascii="Times New Roman" w:hAnsi="Times New Roman"/>
          <w:sz w:val="24"/>
          <w:szCs w:val="24"/>
        </w:rPr>
        <w:t>и сохранность учебной литературы</w:t>
      </w:r>
      <w:r w:rsidRPr="00034465">
        <w:rPr>
          <w:rFonts w:ascii="Times New Roman" w:hAnsi="Times New Roman"/>
          <w:sz w:val="24"/>
          <w:szCs w:val="24"/>
        </w:rPr>
        <w:t xml:space="preserve"> с каждым годом улучшается, увеличивается сумма выделяемых денег для приобретения учебников. </w:t>
      </w:r>
    </w:p>
    <w:p w:rsidR="00B800CE" w:rsidRDefault="00B800CE" w:rsidP="00B800CE">
      <w:pPr>
        <w:spacing w:after="0" w:line="240" w:lineRule="auto"/>
        <w:jc w:val="center"/>
        <w:rPr>
          <w:rFonts w:ascii="Times New Roman" w:hAnsi="Times New Roman"/>
          <w:sz w:val="24"/>
          <w:szCs w:val="24"/>
        </w:rPr>
      </w:pPr>
    </w:p>
    <w:p w:rsidR="00B800CE" w:rsidRDefault="00B800CE" w:rsidP="00B800CE">
      <w:pPr>
        <w:spacing w:after="0" w:line="240" w:lineRule="auto"/>
        <w:jc w:val="center"/>
        <w:rPr>
          <w:rFonts w:ascii="Times New Roman" w:hAnsi="Times New Roman"/>
          <w:sz w:val="24"/>
          <w:szCs w:val="24"/>
        </w:rPr>
      </w:pPr>
      <w:r>
        <w:rPr>
          <w:rFonts w:ascii="Times New Roman" w:hAnsi="Times New Roman"/>
          <w:sz w:val="24"/>
          <w:szCs w:val="24"/>
        </w:rPr>
        <w:t>Участие библиотеки в воспитательной работе школы</w:t>
      </w:r>
    </w:p>
    <w:p w:rsidR="00B800CE" w:rsidRDefault="00B800CE" w:rsidP="00B800CE">
      <w:pPr>
        <w:spacing w:after="0" w:line="240" w:lineRule="auto"/>
        <w:ind w:firstLine="360"/>
        <w:jc w:val="center"/>
        <w:rPr>
          <w:rFonts w:ascii="Times New Roman" w:hAnsi="Times New Roman"/>
          <w:bCs/>
          <w:sz w:val="24"/>
          <w:szCs w:val="24"/>
        </w:rPr>
      </w:pPr>
      <w:r>
        <w:rPr>
          <w:rFonts w:ascii="Times New Roman" w:hAnsi="Times New Roman"/>
          <w:bCs/>
          <w:sz w:val="24"/>
          <w:szCs w:val="24"/>
        </w:rPr>
        <w:t>Статистические показатели посещаемости и книговыдачи в школьной библиотеке</w:t>
      </w:r>
    </w:p>
    <w:p w:rsidR="00B800CE" w:rsidRDefault="00B800CE" w:rsidP="00B800CE">
      <w:pPr>
        <w:spacing w:after="0" w:line="240" w:lineRule="auto"/>
        <w:ind w:firstLine="360"/>
        <w:jc w:val="center"/>
        <w:rPr>
          <w:rFonts w:ascii="Times New Roman" w:hAnsi="Times New Roman"/>
          <w:bCs/>
          <w:sz w:val="24"/>
          <w:szCs w:val="24"/>
        </w:rPr>
      </w:pPr>
      <w:r>
        <w:rPr>
          <w:rFonts w:ascii="Times New Roman" w:hAnsi="Times New Roman"/>
          <w:bCs/>
          <w:sz w:val="24"/>
          <w:szCs w:val="24"/>
        </w:rPr>
        <w:t xml:space="preserve"> за 2017-2018 учебный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51"/>
        <w:gridCol w:w="3225"/>
        <w:gridCol w:w="2871"/>
      </w:tblGrid>
      <w:tr w:rsidR="00B800CE" w:rsidTr="00B800CE">
        <w:trPr>
          <w:trHeight w:val="351"/>
        </w:trPr>
        <w:tc>
          <w:tcPr>
            <w:tcW w:w="567" w:type="dxa"/>
          </w:tcPr>
          <w:p w:rsidR="00B800CE" w:rsidRPr="00B800CE" w:rsidRDefault="00B800CE" w:rsidP="00B800CE">
            <w:pPr>
              <w:spacing w:after="0" w:line="240" w:lineRule="auto"/>
              <w:jc w:val="both"/>
              <w:rPr>
                <w:rFonts w:ascii="Times New Roman" w:hAnsi="Times New Roman"/>
                <w:bCs/>
                <w:sz w:val="24"/>
                <w:szCs w:val="24"/>
              </w:rPr>
            </w:pPr>
            <w:r w:rsidRPr="00B800CE">
              <w:rPr>
                <w:rFonts w:ascii="Times New Roman" w:hAnsi="Times New Roman"/>
                <w:bCs/>
                <w:sz w:val="24"/>
                <w:szCs w:val="24"/>
              </w:rPr>
              <w:t>№</w:t>
            </w:r>
          </w:p>
        </w:tc>
        <w:tc>
          <w:tcPr>
            <w:tcW w:w="2551" w:type="dxa"/>
          </w:tcPr>
          <w:p w:rsidR="00B800CE" w:rsidRPr="00B800CE" w:rsidRDefault="00B800CE" w:rsidP="00B800CE">
            <w:pPr>
              <w:spacing w:after="0" w:line="240" w:lineRule="auto"/>
              <w:jc w:val="center"/>
              <w:rPr>
                <w:rFonts w:ascii="Times New Roman" w:hAnsi="Times New Roman"/>
                <w:bCs/>
                <w:sz w:val="24"/>
                <w:szCs w:val="24"/>
              </w:rPr>
            </w:pPr>
            <w:r w:rsidRPr="00B800CE">
              <w:rPr>
                <w:rFonts w:ascii="Times New Roman" w:hAnsi="Times New Roman"/>
                <w:bCs/>
                <w:sz w:val="24"/>
                <w:szCs w:val="24"/>
              </w:rPr>
              <w:t>Читателей</w:t>
            </w:r>
          </w:p>
        </w:tc>
        <w:tc>
          <w:tcPr>
            <w:tcW w:w="3225" w:type="dxa"/>
          </w:tcPr>
          <w:p w:rsidR="00B800CE" w:rsidRPr="00B800CE" w:rsidRDefault="00B800CE" w:rsidP="00B800CE">
            <w:pPr>
              <w:spacing w:after="0" w:line="240" w:lineRule="auto"/>
              <w:jc w:val="center"/>
              <w:rPr>
                <w:rFonts w:ascii="Times New Roman" w:hAnsi="Times New Roman"/>
                <w:bCs/>
                <w:sz w:val="24"/>
                <w:szCs w:val="24"/>
              </w:rPr>
            </w:pPr>
            <w:r w:rsidRPr="00B800CE">
              <w:rPr>
                <w:rFonts w:ascii="Times New Roman" w:hAnsi="Times New Roman"/>
                <w:bCs/>
                <w:sz w:val="24"/>
                <w:szCs w:val="24"/>
              </w:rPr>
              <w:t>Посещаемость</w:t>
            </w:r>
          </w:p>
        </w:tc>
        <w:tc>
          <w:tcPr>
            <w:tcW w:w="2871" w:type="dxa"/>
          </w:tcPr>
          <w:p w:rsidR="00B800CE" w:rsidRPr="00B800CE" w:rsidRDefault="00B800CE" w:rsidP="00B800CE">
            <w:pPr>
              <w:spacing w:after="0" w:line="240" w:lineRule="auto"/>
              <w:jc w:val="center"/>
              <w:rPr>
                <w:rFonts w:ascii="Times New Roman" w:hAnsi="Times New Roman"/>
                <w:bCs/>
                <w:sz w:val="24"/>
                <w:szCs w:val="24"/>
              </w:rPr>
            </w:pPr>
            <w:r w:rsidRPr="00B800CE">
              <w:rPr>
                <w:rFonts w:ascii="Times New Roman" w:hAnsi="Times New Roman"/>
                <w:bCs/>
                <w:sz w:val="24"/>
                <w:szCs w:val="24"/>
              </w:rPr>
              <w:t>Книговыдача</w:t>
            </w:r>
          </w:p>
        </w:tc>
      </w:tr>
      <w:tr w:rsidR="00B800CE" w:rsidTr="00B800CE">
        <w:tc>
          <w:tcPr>
            <w:tcW w:w="567" w:type="dxa"/>
          </w:tcPr>
          <w:p w:rsidR="00B800CE" w:rsidRPr="00B800CE" w:rsidRDefault="00B800CE" w:rsidP="00B800CE">
            <w:pPr>
              <w:spacing w:after="0" w:line="240" w:lineRule="auto"/>
              <w:jc w:val="center"/>
              <w:rPr>
                <w:rFonts w:ascii="Times New Roman" w:hAnsi="Times New Roman"/>
                <w:bCs/>
                <w:sz w:val="24"/>
                <w:szCs w:val="24"/>
              </w:rPr>
            </w:pPr>
            <w:r w:rsidRPr="00B800CE">
              <w:rPr>
                <w:rFonts w:ascii="Times New Roman" w:hAnsi="Times New Roman"/>
                <w:bCs/>
                <w:sz w:val="24"/>
                <w:szCs w:val="24"/>
              </w:rPr>
              <w:t>1.</w:t>
            </w:r>
          </w:p>
        </w:tc>
        <w:tc>
          <w:tcPr>
            <w:tcW w:w="2551" w:type="dxa"/>
          </w:tcPr>
          <w:p w:rsidR="00B800CE" w:rsidRPr="00B800CE" w:rsidRDefault="00B800CE" w:rsidP="00B800CE">
            <w:pPr>
              <w:spacing w:after="0" w:line="240" w:lineRule="auto"/>
              <w:jc w:val="center"/>
              <w:rPr>
                <w:rFonts w:ascii="Times New Roman" w:hAnsi="Times New Roman"/>
                <w:bCs/>
                <w:sz w:val="24"/>
                <w:szCs w:val="24"/>
              </w:rPr>
            </w:pPr>
            <w:r w:rsidRPr="00B800CE">
              <w:rPr>
                <w:rFonts w:ascii="Times New Roman" w:hAnsi="Times New Roman"/>
                <w:bCs/>
                <w:sz w:val="24"/>
                <w:szCs w:val="24"/>
              </w:rPr>
              <w:t>289</w:t>
            </w:r>
          </w:p>
        </w:tc>
        <w:tc>
          <w:tcPr>
            <w:tcW w:w="3225" w:type="dxa"/>
          </w:tcPr>
          <w:p w:rsidR="00B800CE" w:rsidRPr="00B800CE" w:rsidRDefault="00B800CE" w:rsidP="00B800CE">
            <w:pPr>
              <w:spacing w:after="0" w:line="240" w:lineRule="auto"/>
              <w:jc w:val="center"/>
              <w:rPr>
                <w:rFonts w:ascii="Times New Roman" w:hAnsi="Times New Roman"/>
                <w:bCs/>
                <w:sz w:val="24"/>
                <w:szCs w:val="24"/>
              </w:rPr>
            </w:pPr>
            <w:r w:rsidRPr="00B800CE">
              <w:rPr>
                <w:rFonts w:ascii="Times New Roman" w:hAnsi="Times New Roman"/>
                <w:bCs/>
                <w:sz w:val="24"/>
                <w:szCs w:val="24"/>
              </w:rPr>
              <w:t>2991</w:t>
            </w:r>
          </w:p>
        </w:tc>
        <w:tc>
          <w:tcPr>
            <w:tcW w:w="2871" w:type="dxa"/>
          </w:tcPr>
          <w:p w:rsidR="00B800CE" w:rsidRPr="00B800CE" w:rsidRDefault="00B800CE" w:rsidP="00B800CE">
            <w:pPr>
              <w:spacing w:after="0" w:line="240" w:lineRule="auto"/>
              <w:jc w:val="center"/>
              <w:rPr>
                <w:rFonts w:ascii="Times New Roman" w:hAnsi="Times New Roman"/>
                <w:bCs/>
                <w:sz w:val="24"/>
                <w:szCs w:val="24"/>
              </w:rPr>
            </w:pPr>
            <w:r w:rsidRPr="00B800CE">
              <w:rPr>
                <w:rFonts w:ascii="Times New Roman" w:hAnsi="Times New Roman"/>
                <w:bCs/>
                <w:sz w:val="24"/>
                <w:szCs w:val="24"/>
              </w:rPr>
              <w:t>1126</w:t>
            </w:r>
          </w:p>
        </w:tc>
      </w:tr>
    </w:tbl>
    <w:p w:rsidR="00B800CE" w:rsidRPr="00E91FB9" w:rsidRDefault="00B800CE" w:rsidP="00B800CE">
      <w:pPr>
        <w:spacing w:after="0" w:line="240" w:lineRule="auto"/>
        <w:ind w:firstLine="360"/>
        <w:jc w:val="both"/>
        <w:rPr>
          <w:rFonts w:ascii="Times New Roman" w:hAnsi="Times New Roman"/>
          <w:sz w:val="24"/>
          <w:szCs w:val="24"/>
          <w:u w:val="single"/>
        </w:rPr>
      </w:pPr>
      <w:r w:rsidRPr="007900AA">
        <w:rPr>
          <w:rFonts w:ascii="Times New Roman" w:hAnsi="Times New Roman"/>
          <w:bCs/>
          <w:sz w:val="24"/>
          <w:szCs w:val="24"/>
        </w:rPr>
        <w:t xml:space="preserve">Ежегодно в библиотеке проводятся </w:t>
      </w:r>
      <w:r>
        <w:rPr>
          <w:rFonts w:ascii="Times New Roman" w:hAnsi="Times New Roman"/>
          <w:bCs/>
          <w:sz w:val="24"/>
          <w:szCs w:val="24"/>
        </w:rPr>
        <w:t>традиционные мероприятия по продвижению чтения:</w:t>
      </w:r>
      <w:r w:rsidRPr="007900AA">
        <w:rPr>
          <w:rFonts w:ascii="Times New Roman" w:hAnsi="Times New Roman"/>
          <w:bCs/>
          <w:sz w:val="24"/>
          <w:szCs w:val="24"/>
        </w:rPr>
        <w:t xml:space="preserve"> конкурсы</w:t>
      </w:r>
      <w:r>
        <w:rPr>
          <w:rFonts w:ascii="Times New Roman" w:hAnsi="Times New Roman"/>
          <w:bCs/>
          <w:sz w:val="24"/>
          <w:szCs w:val="24"/>
        </w:rPr>
        <w:t>, уроки внеклассного чтения, уроки с использования ИКТ, праздники и т.д.</w:t>
      </w:r>
    </w:p>
    <w:p w:rsidR="00B800CE" w:rsidRDefault="00B800CE" w:rsidP="00B800CE">
      <w:pPr>
        <w:spacing w:after="0" w:line="240" w:lineRule="auto"/>
        <w:ind w:firstLine="360"/>
        <w:jc w:val="both"/>
        <w:rPr>
          <w:rFonts w:ascii="Times New Roman" w:hAnsi="Times New Roman"/>
          <w:bCs/>
          <w:sz w:val="24"/>
          <w:szCs w:val="24"/>
        </w:rPr>
      </w:pPr>
      <w:r>
        <w:rPr>
          <w:rFonts w:ascii="Times New Roman" w:hAnsi="Times New Roman"/>
          <w:bCs/>
          <w:sz w:val="24"/>
          <w:szCs w:val="24"/>
        </w:rPr>
        <w:t xml:space="preserve">           С 2013 года принята</w:t>
      </w:r>
      <w:r>
        <w:rPr>
          <w:rFonts w:ascii="Times New Roman" w:hAnsi="Times New Roman"/>
          <w:sz w:val="24"/>
          <w:szCs w:val="24"/>
        </w:rPr>
        <w:t xml:space="preserve"> программа</w:t>
      </w:r>
      <w:r w:rsidRPr="00034465">
        <w:rPr>
          <w:rFonts w:ascii="Times New Roman" w:hAnsi="Times New Roman"/>
          <w:sz w:val="24"/>
          <w:szCs w:val="24"/>
        </w:rPr>
        <w:t xml:space="preserve"> развития библиотеки как информационно – библиотечного центра</w:t>
      </w:r>
      <w:r>
        <w:rPr>
          <w:rFonts w:ascii="Times New Roman" w:hAnsi="Times New Roman"/>
          <w:sz w:val="24"/>
          <w:szCs w:val="24"/>
        </w:rPr>
        <w:t xml:space="preserve"> на 2013-2018 годы.</w:t>
      </w:r>
      <w:r w:rsidRPr="00034465">
        <w:rPr>
          <w:b/>
          <w:sz w:val="28"/>
          <w:szCs w:val="28"/>
        </w:rPr>
        <w:t xml:space="preserve"> </w:t>
      </w:r>
      <w:r w:rsidRPr="009A22F8">
        <w:rPr>
          <w:rFonts w:ascii="Times New Roman" w:hAnsi="Times New Roman"/>
          <w:sz w:val="24"/>
          <w:szCs w:val="28"/>
        </w:rPr>
        <w:t xml:space="preserve">В </w:t>
      </w:r>
      <w:r>
        <w:rPr>
          <w:rFonts w:ascii="Times New Roman" w:hAnsi="Times New Roman"/>
          <w:sz w:val="24"/>
          <w:szCs w:val="28"/>
        </w:rPr>
        <w:t xml:space="preserve">рамках программы в поддержку </w:t>
      </w:r>
      <w:r>
        <w:rPr>
          <w:rFonts w:ascii="Times New Roman" w:hAnsi="Times New Roman"/>
          <w:bCs/>
          <w:sz w:val="24"/>
          <w:szCs w:val="24"/>
        </w:rPr>
        <w:t>концепции развития и поддержки чтения принятой МО РФ и РС (Я)</w:t>
      </w:r>
      <w:r w:rsidRPr="009A167E">
        <w:rPr>
          <w:rFonts w:ascii="Times New Roman" w:hAnsi="Times New Roman"/>
          <w:bCs/>
          <w:sz w:val="24"/>
          <w:szCs w:val="24"/>
        </w:rPr>
        <w:t xml:space="preserve"> </w:t>
      </w:r>
      <w:r>
        <w:rPr>
          <w:rFonts w:ascii="Times New Roman" w:hAnsi="Times New Roman"/>
          <w:bCs/>
          <w:sz w:val="24"/>
          <w:szCs w:val="24"/>
        </w:rPr>
        <w:t xml:space="preserve">осуществляется проект «Читающая среда». </w:t>
      </w:r>
      <w:r w:rsidRPr="009A167E">
        <w:rPr>
          <w:rFonts w:ascii="Times New Roman" w:hAnsi="Times New Roman"/>
          <w:bCs/>
          <w:sz w:val="24"/>
          <w:szCs w:val="24"/>
        </w:rPr>
        <w:t xml:space="preserve">В данный момент проект работает 3-й год. </w:t>
      </w:r>
    </w:p>
    <w:p w:rsidR="00B800CE" w:rsidRPr="00923828" w:rsidRDefault="00B800CE" w:rsidP="00B800CE">
      <w:pPr>
        <w:spacing w:after="0" w:line="240" w:lineRule="auto"/>
        <w:ind w:firstLine="360"/>
        <w:jc w:val="both"/>
        <w:rPr>
          <w:rFonts w:ascii="Times New Roman" w:hAnsi="Times New Roman"/>
          <w:bCs/>
          <w:sz w:val="24"/>
          <w:szCs w:val="24"/>
        </w:rPr>
      </w:pPr>
      <w:r>
        <w:rPr>
          <w:rFonts w:ascii="Times New Roman" w:hAnsi="Times New Roman"/>
          <w:bCs/>
          <w:sz w:val="24"/>
          <w:szCs w:val="24"/>
        </w:rPr>
        <w:t>В прошлом учебном году н</w:t>
      </w:r>
      <w:r w:rsidRPr="00923828">
        <w:rPr>
          <w:rFonts w:ascii="Times New Roman" w:hAnsi="Times New Roman"/>
          <w:bCs/>
          <w:sz w:val="24"/>
          <w:szCs w:val="24"/>
        </w:rPr>
        <w:t xml:space="preserve">а заседании МО начальных классов и классов ФГОС с 5 по 7 класс, охваченных проектом «Читающая среда» в рамках внедрения Концепции поддержки и развития чтения </w:t>
      </w:r>
      <w:r>
        <w:rPr>
          <w:rFonts w:ascii="Times New Roman" w:hAnsi="Times New Roman"/>
          <w:bCs/>
          <w:sz w:val="24"/>
          <w:szCs w:val="24"/>
        </w:rPr>
        <w:t xml:space="preserve">была </w:t>
      </w:r>
      <w:r w:rsidRPr="00923828">
        <w:rPr>
          <w:rFonts w:ascii="Times New Roman" w:hAnsi="Times New Roman"/>
          <w:bCs/>
          <w:sz w:val="24"/>
          <w:szCs w:val="24"/>
        </w:rPr>
        <w:t>утверждена система мониторингового анализа для контроля результативности проекта «Читающая среда»:</w:t>
      </w:r>
    </w:p>
    <w:p w:rsidR="00B800CE" w:rsidRPr="00923828" w:rsidRDefault="00B800CE" w:rsidP="00AF117C">
      <w:pPr>
        <w:numPr>
          <w:ilvl w:val="0"/>
          <w:numId w:val="18"/>
        </w:numPr>
        <w:tabs>
          <w:tab w:val="left" w:pos="284"/>
        </w:tabs>
        <w:spacing w:after="0" w:line="240" w:lineRule="auto"/>
        <w:ind w:left="0" w:firstLine="0"/>
        <w:jc w:val="both"/>
        <w:rPr>
          <w:rFonts w:ascii="Times New Roman" w:hAnsi="Times New Roman"/>
          <w:bCs/>
          <w:sz w:val="24"/>
          <w:szCs w:val="24"/>
        </w:rPr>
      </w:pPr>
      <w:r w:rsidRPr="00923828">
        <w:rPr>
          <w:rFonts w:ascii="Times New Roman" w:hAnsi="Times New Roman"/>
          <w:bCs/>
          <w:sz w:val="24"/>
          <w:szCs w:val="24"/>
        </w:rPr>
        <w:t>Анализ читательских формуляров</w:t>
      </w:r>
    </w:p>
    <w:p w:rsidR="00B800CE" w:rsidRPr="00923828" w:rsidRDefault="00B800CE" w:rsidP="00AF117C">
      <w:pPr>
        <w:numPr>
          <w:ilvl w:val="0"/>
          <w:numId w:val="18"/>
        </w:numPr>
        <w:tabs>
          <w:tab w:val="left" w:pos="284"/>
        </w:tabs>
        <w:spacing w:after="0" w:line="240" w:lineRule="auto"/>
        <w:ind w:left="0" w:firstLine="0"/>
        <w:jc w:val="both"/>
        <w:rPr>
          <w:rFonts w:ascii="Times New Roman" w:hAnsi="Times New Roman"/>
          <w:bCs/>
          <w:sz w:val="24"/>
          <w:szCs w:val="24"/>
        </w:rPr>
      </w:pPr>
      <w:r w:rsidRPr="00923828">
        <w:rPr>
          <w:rFonts w:ascii="Times New Roman" w:hAnsi="Times New Roman"/>
          <w:bCs/>
          <w:sz w:val="24"/>
          <w:szCs w:val="24"/>
        </w:rPr>
        <w:lastRenderedPageBreak/>
        <w:t>Анализ скорости и качества чтения</w:t>
      </w:r>
    </w:p>
    <w:p w:rsidR="00B800CE" w:rsidRDefault="00B800CE" w:rsidP="00B800CE">
      <w:pPr>
        <w:tabs>
          <w:tab w:val="left" w:pos="284"/>
        </w:tabs>
        <w:spacing w:after="0" w:line="240" w:lineRule="auto"/>
        <w:jc w:val="both"/>
        <w:rPr>
          <w:rFonts w:ascii="Times New Roman" w:hAnsi="Times New Roman"/>
          <w:bCs/>
          <w:sz w:val="24"/>
          <w:szCs w:val="24"/>
        </w:rPr>
      </w:pPr>
      <w:r>
        <w:rPr>
          <w:rFonts w:ascii="Times New Roman" w:hAnsi="Times New Roman"/>
          <w:bCs/>
          <w:sz w:val="24"/>
          <w:szCs w:val="24"/>
        </w:rPr>
        <w:t>Во исполнение утвержденной системы с этого учебного года введены следующие критерии показателей культуры чтения:</w:t>
      </w:r>
    </w:p>
    <w:p w:rsidR="00B800CE" w:rsidRDefault="00B800CE" w:rsidP="00E17124">
      <w:pPr>
        <w:pStyle w:val="a3"/>
        <w:numPr>
          <w:ilvl w:val="0"/>
          <w:numId w:val="58"/>
        </w:numPr>
        <w:tabs>
          <w:tab w:val="left" w:pos="284"/>
        </w:tabs>
        <w:spacing w:after="0" w:line="240" w:lineRule="auto"/>
        <w:ind w:left="0" w:firstLine="0"/>
        <w:jc w:val="both"/>
        <w:rPr>
          <w:rFonts w:ascii="Times New Roman" w:hAnsi="Times New Roman"/>
          <w:bCs/>
          <w:sz w:val="24"/>
          <w:szCs w:val="24"/>
        </w:rPr>
      </w:pPr>
      <w:r>
        <w:rPr>
          <w:rFonts w:ascii="Times New Roman" w:hAnsi="Times New Roman"/>
          <w:bCs/>
          <w:sz w:val="24"/>
          <w:szCs w:val="24"/>
        </w:rPr>
        <w:t>Плановое посещение библиотеки каждым учеником (требование определенного количества посещений и книговыдачи)</w:t>
      </w:r>
    </w:p>
    <w:p w:rsidR="00B800CE" w:rsidRDefault="00B800CE" w:rsidP="00E17124">
      <w:pPr>
        <w:pStyle w:val="a3"/>
        <w:numPr>
          <w:ilvl w:val="0"/>
          <w:numId w:val="58"/>
        </w:numPr>
        <w:tabs>
          <w:tab w:val="left" w:pos="284"/>
        </w:tabs>
        <w:spacing w:after="0" w:line="240" w:lineRule="auto"/>
        <w:ind w:left="0" w:firstLine="0"/>
        <w:jc w:val="both"/>
        <w:rPr>
          <w:rFonts w:ascii="Times New Roman" w:hAnsi="Times New Roman"/>
          <w:bCs/>
          <w:sz w:val="24"/>
          <w:szCs w:val="24"/>
        </w:rPr>
      </w:pPr>
      <w:r>
        <w:rPr>
          <w:rFonts w:ascii="Times New Roman" w:hAnsi="Times New Roman"/>
          <w:bCs/>
          <w:sz w:val="24"/>
          <w:szCs w:val="24"/>
        </w:rPr>
        <w:t>Скорость чтения на двух языках;</w:t>
      </w:r>
    </w:p>
    <w:p w:rsidR="00B800CE" w:rsidRDefault="00B800CE" w:rsidP="00E17124">
      <w:pPr>
        <w:pStyle w:val="a3"/>
        <w:numPr>
          <w:ilvl w:val="0"/>
          <w:numId w:val="58"/>
        </w:numPr>
        <w:tabs>
          <w:tab w:val="left" w:pos="284"/>
        </w:tabs>
        <w:spacing w:after="0" w:line="240" w:lineRule="auto"/>
        <w:ind w:left="0" w:firstLine="0"/>
        <w:jc w:val="both"/>
        <w:rPr>
          <w:rFonts w:ascii="Times New Roman" w:hAnsi="Times New Roman"/>
          <w:bCs/>
          <w:sz w:val="24"/>
          <w:szCs w:val="24"/>
        </w:rPr>
      </w:pPr>
      <w:r>
        <w:rPr>
          <w:rFonts w:ascii="Times New Roman" w:hAnsi="Times New Roman"/>
          <w:bCs/>
          <w:sz w:val="24"/>
          <w:szCs w:val="24"/>
        </w:rPr>
        <w:t>Выразительное и осмысленное чтение на русском языке.</w:t>
      </w:r>
    </w:p>
    <w:p w:rsidR="00B800CE" w:rsidRPr="00B678B7" w:rsidRDefault="00B800CE" w:rsidP="00B800CE">
      <w:pPr>
        <w:pStyle w:val="a3"/>
        <w:spacing w:after="0" w:line="240" w:lineRule="auto"/>
        <w:ind w:left="0"/>
        <w:jc w:val="both"/>
        <w:rPr>
          <w:rFonts w:ascii="Times New Roman" w:hAnsi="Times New Roman"/>
          <w:bCs/>
          <w:sz w:val="24"/>
          <w:szCs w:val="24"/>
        </w:rPr>
      </w:pPr>
      <w:r>
        <w:rPr>
          <w:rFonts w:ascii="Times New Roman" w:hAnsi="Times New Roman"/>
          <w:bCs/>
          <w:sz w:val="24"/>
          <w:szCs w:val="24"/>
        </w:rPr>
        <w:tab/>
        <w:t xml:space="preserve">По результатам анализа читательских формуляров увеличились показатели посещения и книговыдачи, </w:t>
      </w:r>
      <w:r w:rsidRPr="00B678B7">
        <w:rPr>
          <w:rFonts w:ascii="Times New Roman" w:hAnsi="Times New Roman"/>
          <w:bCs/>
          <w:i/>
          <w:sz w:val="24"/>
          <w:szCs w:val="24"/>
        </w:rPr>
        <w:t xml:space="preserve">например: </w:t>
      </w:r>
      <w:r w:rsidRPr="00B678B7">
        <w:rPr>
          <w:rFonts w:ascii="Times New Roman" w:hAnsi="Times New Roman"/>
          <w:bCs/>
          <w:sz w:val="24"/>
          <w:szCs w:val="24"/>
        </w:rPr>
        <w:t xml:space="preserve">2015-2016 учебном году в библиотеку записались  110 учащихся, 2016-2017 году — 156, а в 2017-2018 учебном году читателей стало 289.  Динамика увеличения числа новых читателей видно по количественным данным.  </w:t>
      </w:r>
    </w:p>
    <w:p w:rsidR="00B800CE" w:rsidRPr="00D90BA1" w:rsidRDefault="00B800CE" w:rsidP="00B800CE">
      <w:pPr>
        <w:spacing w:after="0" w:line="240" w:lineRule="auto"/>
        <w:ind w:firstLine="360"/>
        <w:jc w:val="both"/>
        <w:rPr>
          <w:rFonts w:ascii="Times New Roman" w:hAnsi="Times New Roman"/>
          <w:bCs/>
          <w:sz w:val="24"/>
          <w:szCs w:val="24"/>
        </w:rPr>
      </w:pPr>
      <w:r>
        <w:rPr>
          <w:rFonts w:ascii="Times New Roman" w:hAnsi="Times New Roman"/>
          <w:bCs/>
          <w:sz w:val="24"/>
          <w:szCs w:val="24"/>
        </w:rPr>
        <w:tab/>
      </w:r>
      <w:r w:rsidRPr="009A167E">
        <w:rPr>
          <w:rFonts w:ascii="Times New Roman" w:hAnsi="Times New Roman"/>
          <w:bCs/>
          <w:sz w:val="24"/>
          <w:szCs w:val="24"/>
        </w:rPr>
        <w:t>Один раз в неделю ведутся обязательные часы чтения на двух языках (на русском и якутском).  В каждую четверть учителя совместно с педагог-библиотекарем проводят итоговую проверку техники чтения отдельно среди 1 – 4 и 5 – 7 классов, защиту читательских формуляров в форме виктори</w:t>
      </w:r>
      <w:r>
        <w:rPr>
          <w:rFonts w:ascii="Times New Roman" w:hAnsi="Times New Roman"/>
          <w:bCs/>
          <w:sz w:val="24"/>
          <w:szCs w:val="24"/>
        </w:rPr>
        <w:t>н, игр среди начальных классов, проверка качества чтения среди 5 – 7 классов в форме итогового собеседования. Оформлена и утверждена заявка на приобретение  хрестоматий для внеклассного чтения - 485 экземпляров на сумму 96 425 рублей. Составлены</w:t>
      </w:r>
      <w:r w:rsidRPr="00D90BA1">
        <w:rPr>
          <w:rFonts w:ascii="Times New Roman" w:hAnsi="Times New Roman"/>
          <w:bCs/>
          <w:sz w:val="24"/>
          <w:szCs w:val="24"/>
        </w:rPr>
        <w:t xml:space="preserve"> </w:t>
      </w:r>
      <w:r>
        <w:rPr>
          <w:rFonts w:ascii="Times New Roman" w:hAnsi="Times New Roman"/>
          <w:bCs/>
          <w:sz w:val="24"/>
          <w:szCs w:val="24"/>
        </w:rPr>
        <w:t>образовательные программы</w:t>
      </w:r>
      <w:r w:rsidRPr="00D90BA1">
        <w:rPr>
          <w:rFonts w:ascii="Times New Roman" w:hAnsi="Times New Roman"/>
          <w:bCs/>
          <w:sz w:val="24"/>
          <w:szCs w:val="24"/>
        </w:rPr>
        <w:t xml:space="preserve"> </w:t>
      </w:r>
      <w:r>
        <w:rPr>
          <w:rFonts w:ascii="Times New Roman" w:hAnsi="Times New Roman"/>
          <w:bCs/>
          <w:sz w:val="24"/>
          <w:szCs w:val="24"/>
        </w:rPr>
        <w:t>внеклассного чтения с 1 по 8 класс. Оформлен</w:t>
      </w:r>
      <w:r w:rsidRPr="00D90BA1">
        <w:rPr>
          <w:rFonts w:ascii="Times New Roman" w:hAnsi="Times New Roman"/>
          <w:bCs/>
          <w:sz w:val="24"/>
          <w:szCs w:val="24"/>
        </w:rPr>
        <w:t xml:space="preserve"> список рекомендуемых книг для внеклассного чтения по родной литературе (якутской)</w:t>
      </w:r>
      <w:r>
        <w:rPr>
          <w:rFonts w:ascii="Times New Roman" w:hAnsi="Times New Roman"/>
          <w:bCs/>
          <w:sz w:val="24"/>
          <w:szCs w:val="24"/>
        </w:rPr>
        <w:t xml:space="preserve"> для 1 – 8 классов. Ведутся</w:t>
      </w:r>
      <w:r w:rsidRPr="00D90BA1">
        <w:rPr>
          <w:rFonts w:ascii="Times New Roman" w:hAnsi="Times New Roman"/>
          <w:bCs/>
          <w:sz w:val="24"/>
          <w:szCs w:val="24"/>
        </w:rPr>
        <w:t xml:space="preserve"> читательские дневники в начальных классах, </w:t>
      </w:r>
      <w:r>
        <w:rPr>
          <w:rFonts w:ascii="Times New Roman" w:hAnsi="Times New Roman"/>
          <w:bCs/>
          <w:sz w:val="24"/>
          <w:szCs w:val="24"/>
        </w:rPr>
        <w:t>зачетные книжки для 5-7 классов. Организованы</w:t>
      </w:r>
      <w:r w:rsidRPr="00D90BA1">
        <w:rPr>
          <w:rFonts w:ascii="Times New Roman" w:hAnsi="Times New Roman"/>
          <w:bCs/>
          <w:sz w:val="24"/>
          <w:szCs w:val="24"/>
        </w:rPr>
        <w:t xml:space="preserve"> новые технологии по чтению </w:t>
      </w:r>
    </w:p>
    <w:p w:rsidR="00B800CE" w:rsidRPr="00D90BA1" w:rsidRDefault="00B800CE" w:rsidP="00AF117C">
      <w:pPr>
        <w:numPr>
          <w:ilvl w:val="0"/>
          <w:numId w:val="20"/>
        </w:numPr>
        <w:tabs>
          <w:tab w:val="left" w:pos="284"/>
        </w:tabs>
        <w:spacing w:after="0" w:line="240" w:lineRule="auto"/>
        <w:ind w:left="0" w:firstLine="0"/>
        <w:jc w:val="both"/>
        <w:rPr>
          <w:rFonts w:ascii="Times New Roman" w:hAnsi="Times New Roman"/>
          <w:bCs/>
          <w:sz w:val="24"/>
          <w:szCs w:val="24"/>
        </w:rPr>
      </w:pPr>
      <w:r>
        <w:rPr>
          <w:rFonts w:ascii="Times New Roman" w:hAnsi="Times New Roman"/>
          <w:bCs/>
          <w:sz w:val="24"/>
          <w:szCs w:val="24"/>
        </w:rPr>
        <w:t>Учителями начальных классов организовано</w:t>
      </w:r>
      <w:r w:rsidRPr="00D90BA1">
        <w:rPr>
          <w:rFonts w:ascii="Times New Roman" w:hAnsi="Times New Roman"/>
          <w:bCs/>
          <w:sz w:val="24"/>
          <w:szCs w:val="24"/>
        </w:rPr>
        <w:t xml:space="preserve"> чтение книг в начале первого урока</w:t>
      </w:r>
    </w:p>
    <w:p w:rsidR="00B800CE" w:rsidRDefault="00B800CE" w:rsidP="00AF117C">
      <w:pPr>
        <w:numPr>
          <w:ilvl w:val="0"/>
          <w:numId w:val="20"/>
        </w:numPr>
        <w:tabs>
          <w:tab w:val="left" w:pos="284"/>
        </w:tabs>
        <w:spacing w:after="0" w:line="240" w:lineRule="auto"/>
        <w:ind w:left="0" w:firstLine="0"/>
        <w:jc w:val="both"/>
        <w:rPr>
          <w:rFonts w:ascii="Times New Roman" w:hAnsi="Times New Roman"/>
          <w:bCs/>
          <w:sz w:val="24"/>
          <w:szCs w:val="24"/>
        </w:rPr>
      </w:pPr>
      <w:r>
        <w:rPr>
          <w:rFonts w:ascii="Times New Roman" w:hAnsi="Times New Roman"/>
          <w:bCs/>
          <w:sz w:val="24"/>
          <w:szCs w:val="24"/>
        </w:rPr>
        <w:t>Организованы</w:t>
      </w:r>
      <w:r w:rsidRPr="00D90BA1">
        <w:rPr>
          <w:rFonts w:ascii="Times New Roman" w:hAnsi="Times New Roman"/>
          <w:bCs/>
          <w:sz w:val="24"/>
          <w:szCs w:val="24"/>
        </w:rPr>
        <w:t xml:space="preserve"> взаимопроверки скорости чтения – ежегодно 24 -29 апреля</w:t>
      </w:r>
    </w:p>
    <w:p w:rsidR="00B800CE" w:rsidRPr="006A1240" w:rsidRDefault="00B800CE" w:rsidP="00B800CE">
      <w:pPr>
        <w:tabs>
          <w:tab w:val="left" w:pos="284"/>
        </w:tabs>
        <w:spacing w:after="0" w:line="240" w:lineRule="auto"/>
        <w:jc w:val="both"/>
        <w:rPr>
          <w:rFonts w:ascii="Times New Roman" w:hAnsi="Times New Roman"/>
          <w:bCs/>
          <w:sz w:val="24"/>
          <w:szCs w:val="24"/>
        </w:rPr>
      </w:pPr>
      <w:r w:rsidRPr="006A1240">
        <w:rPr>
          <w:rFonts w:ascii="Times New Roman" w:hAnsi="Times New Roman"/>
          <w:bCs/>
          <w:sz w:val="24"/>
          <w:szCs w:val="24"/>
        </w:rPr>
        <w:t>Номинированы лучшие читатели по итогам года. Всего номинантов 13</w:t>
      </w:r>
    </w:p>
    <w:p w:rsidR="00B800CE" w:rsidRPr="00D90BA1" w:rsidRDefault="00B800CE" w:rsidP="00AF117C">
      <w:pPr>
        <w:numPr>
          <w:ilvl w:val="0"/>
          <w:numId w:val="19"/>
        </w:numPr>
        <w:tabs>
          <w:tab w:val="left" w:pos="284"/>
        </w:tabs>
        <w:spacing w:after="0" w:line="240" w:lineRule="auto"/>
        <w:ind w:left="0" w:firstLine="0"/>
        <w:jc w:val="both"/>
        <w:rPr>
          <w:rFonts w:ascii="Times New Roman" w:hAnsi="Times New Roman"/>
          <w:bCs/>
          <w:sz w:val="24"/>
          <w:szCs w:val="24"/>
        </w:rPr>
      </w:pPr>
      <w:r>
        <w:rPr>
          <w:rFonts w:ascii="Times New Roman" w:hAnsi="Times New Roman"/>
          <w:bCs/>
          <w:sz w:val="24"/>
          <w:szCs w:val="24"/>
        </w:rPr>
        <w:t>Вручена именная стипендия</w:t>
      </w:r>
      <w:r w:rsidRPr="00D90BA1">
        <w:rPr>
          <w:rFonts w:ascii="Times New Roman" w:hAnsi="Times New Roman"/>
          <w:bCs/>
          <w:sz w:val="24"/>
          <w:szCs w:val="24"/>
        </w:rPr>
        <w:t xml:space="preserve"> Ченохова В.В. </w:t>
      </w:r>
      <w:r>
        <w:rPr>
          <w:rFonts w:ascii="Times New Roman" w:hAnsi="Times New Roman"/>
          <w:bCs/>
          <w:sz w:val="24"/>
          <w:szCs w:val="24"/>
        </w:rPr>
        <w:t>«Самому читающему ученику» ученице 11б класса Романовой Елизавете</w:t>
      </w:r>
    </w:p>
    <w:p w:rsidR="00B800CE" w:rsidRPr="00B800CE" w:rsidRDefault="00B800CE" w:rsidP="00AF117C">
      <w:pPr>
        <w:numPr>
          <w:ilvl w:val="0"/>
          <w:numId w:val="19"/>
        </w:numPr>
        <w:tabs>
          <w:tab w:val="left" w:pos="284"/>
        </w:tabs>
        <w:spacing w:after="0" w:line="240" w:lineRule="auto"/>
        <w:ind w:left="0" w:firstLine="0"/>
        <w:jc w:val="both"/>
        <w:rPr>
          <w:rFonts w:ascii="Times New Roman" w:hAnsi="Times New Roman"/>
          <w:bCs/>
          <w:sz w:val="24"/>
          <w:szCs w:val="24"/>
        </w:rPr>
      </w:pPr>
      <w:r w:rsidRPr="00B800CE">
        <w:rPr>
          <w:rFonts w:ascii="Times New Roman" w:hAnsi="Times New Roman"/>
          <w:bCs/>
          <w:sz w:val="24"/>
          <w:szCs w:val="24"/>
        </w:rPr>
        <w:t xml:space="preserve">Проведено итоговое мероприятие с викториной и с отчетными инсценировками  «В стране прочитанных книг» </w:t>
      </w:r>
    </w:p>
    <w:p w:rsidR="00B800CE" w:rsidRPr="00B800CE" w:rsidRDefault="00B800CE" w:rsidP="00B800CE">
      <w:pPr>
        <w:pStyle w:val="a3"/>
        <w:spacing w:after="0" w:line="240" w:lineRule="auto"/>
        <w:ind w:left="0" w:firstLine="1140"/>
        <w:jc w:val="both"/>
        <w:rPr>
          <w:rFonts w:ascii="Times New Roman" w:hAnsi="Times New Roman"/>
          <w:bCs/>
          <w:sz w:val="24"/>
          <w:szCs w:val="24"/>
        </w:rPr>
      </w:pPr>
      <w:r w:rsidRPr="00B800CE">
        <w:rPr>
          <w:rFonts w:ascii="Times New Roman" w:hAnsi="Times New Roman"/>
          <w:bCs/>
          <w:sz w:val="24"/>
          <w:szCs w:val="24"/>
        </w:rPr>
        <w:t>Для учащихся  среднего звена организованы зачетные испытания в форме устного собеседования, состоящие из 3-х заданий: выразительное чтение, пересказ заданного текста, монологическое высказывание по определенной теме. По результатам зачетных испытаний выявлена следующая картина:</w:t>
      </w:r>
    </w:p>
    <w:p w:rsidR="00B800CE" w:rsidRPr="002B3C6F" w:rsidRDefault="00B800CE" w:rsidP="00B800CE">
      <w:pPr>
        <w:spacing w:after="0" w:line="240" w:lineRule="auto"/>
        <w:jc w:val="both"/>
        <w:rPr>
          <w:rFonts w:ascii="Times New Roman" w:eastAsia="+mn-ea" w:hAnsi="Times New Roman"/>
          <w:b/>
          <w:color w:val="000000"/>
          <w:kern w:val="24"/>
          <w:sz w:val="20"/>
          <w:szCs w:val="20"/>
          <w:lang w:eastAsia="ru-RU"/>
        </w:rPr>
      </w:pPr>
    </w:p>
    <w:p w:rsidR="00B800CE" w:rsidRPr="002B3C6F" w:rsidRDefault="00B800CE" w:rsidP="00B800CE">
      <w:pPr>
        <w:spacing w:after="0" w:line="240" w:lineRule="auto"/>
        <w:jc w:val="both"/>
        <w:rPr>
          <w:rFonts w:ascii="Times New Roman" w:eastAsia="+mn-ea" w:hAnsi="Times New Roman"/>
          <w:b/>
          <w:color w:val="000000"/>
          <w:kern w:val="24"/>
          <w:sz w:val="20"/>
          <w:szCs w:val="20"/>
          <w:lang w:eastAsia="ru-RU"/>
        </w:rPr>
      </w:pPr>
      <w:r w:rsidRPr="002B3C6F">
        <w:rPr>
          <w:rFonts w:ascii="Times New Roman" w:eastAsia="+mn-ea" w:hAnsi="Times New Roman"/>
          <w:b/>
          <w:color w:val="000000"/>
          <w:kern w:val="24"/>
          <w:sz w:val="20"/>
          <w:szCs w:val="20"/>
          <w:lang w:eastAsia="ru-RU"/>
        </w:rPr>
        <w:t>МОНИТОРИНГОВОЕ ИССЛЕДОВАНИЕ УЧАЩИХСЯ, ОХВАЧЕННЫХ ПРОЕКТОМ «ЧИТАЮЩАЯ СРЕДА»</w:t>
      </w:r>
    </w:p>
    <w:p w:rsidR="00B800CE" w:rsidRPr="002B3C6F" w:rsidRDefault="00B800CE" w:rsidP="00B800CE">
      <w:pPr>
        <w:spacing w:after="0" w:line="240" w:lineRule="auto"/>
        <w:jc w:val="both"/>
        <w:rPr>
          <w:rFonts w:ascii="Times New Roman" w:eastAsia="Times New Roman" w:hAnsi="Times New Roman"/>
          <w:sz w:val="20"/>
          <w:szCs w:val="20"/>
          <w:lang w:eastAsia="ru-RU"/>
        </w:rPr>
      </w:pPr>
      <w:r w:rsidRPr="002B3C6F">
        <w:rPr>
          <w:rFonts w:ascii="Times New Roman" w:eastAsia="+mn-ea" w:hAnsi="Times New Roman"/>
          <w:color w:val="000000"/>
          <w:kern w:val="24"/>
          <w:sz w:val="20"/>
          <w:szCs w:val="20"/>
          <w:lang w:eastAsia="ru-RU"/>
        </w:rPr>
        <w:t xml:space="preserve">В ЗАЧЕТНЫХ ИСПЫТАНИЯХ ПО ТРЕМ ПОКАЗАТЕЛЯМ (ВЫРАЗИТЕЛЬНОТЬ, ОСМЫСЛЕННОСТЬ ТЕКСТА, УРОВЕНЬ МОНОЛОГИЧЕСКОГО ВЫСКАЗЫВАНИЯ)  УЧАСТВОВАЛО 132 УЧЕНИКА СРЕДНЕГО ЗВЕНА С 5 ПО 7 КЛАСС, </w:t>
      </w:r>
    </w:p>
    <w:p w:rsidR="002B3C6F" w:rsidRDefault="002B3C6F" w:rsidP="00B800CE">
      <w:pPr>
        <w:spacing w:after="0" w:line="240" w:lineRule="auto"/>
        <w:jc w:val="center"/>
        <w:rPr>
          <w:rFonts w:ascii="Times New Roman" w:eastAsia="+mn-ea" w:hAnsi="Times New Roman"/>
          <w:color w:val="000000"/>
          <w:kern w:val="24"/>
          <w:sz w:val="20"/>
          <w:szCs w:val="20"/>
          <w:lang w:eastAsia="ru-RU"/>
        </w:rPr>
      </w:pPr>
    </w:p>
    <w:p w:rsidR="00B800CE" w:rsidRPr="002B3C6F" w:rsidRDefault="00B800CE" w:rsidP="00B800CE">
      <w:pPr>
        <w:spacing w:after="0" w:line="240" w:lineRule="auto"/>
        <w:jc w:val="center"/>
        <w:rPr>
          <w:rFonts w:ascii="Times New Roman" w:eastAsia="+mn-ea" w:hAnsi="Times New Roman"/>
          <w:b/>
          <w:color w:val="000000"/>
          <w:kern w:val="24"/>
          <w:sz w:val="20"/>
          <w:szCs w:val="20"/>
          <w:lang w:eastAsia="ru-RU"/>
        </w:rPr>
      </w:pPr>
      <w:r w:rsidRPr="002B3C6F">
        <w:rPr>
          <w:rFonts w:ascii="Times New Roman" w:eastAsia="+mn-ea" w:hAnsi="Times New Roman"/>
          <w:b/>
          <w:color w:val="000000"/>
          <w:kern w:val="24"/>
          <w:sz w:val="20"/>
          <w:szCs w:val="20"/>
          <w:lang w:eastAsia="ru-RU"/>
        </w:rPr>
        <w:t>РЕЗУЛЬТАТЫ МОНИТОРИНГА</w:t>
      </w:r>
    </w:p>
    <w:p w:rsidR="00B800CE" w:rsidRPr="00D90BA1" w:rsidRDefault="002B3C6F" w:rsidP="00B800CE">
      <w:pPr>
        <w:spacing w:after="0" w:line="360" w:lineRule="auto"/>
        <w:jc w:val="center"/>
        <w:rPr>
          <w:rFonts w:ascii="Times New Roman" w:eastAsia="Times New Roman" w:hAnsi="Times New Roman"/>
          <w:sz w:val="18"/>
          <w:lang w:eastAsia="ru-RU"/>
        </w:rPr>
      </w:pPr>
      <w:r w:rsidRPr="00B800CE">
        <w:rPr>
          <w:rFonts w:ascii="Times New Roman" w:eastAsia="Times New Roman" w:hAnsi="Times New Roman"/>
          <w:noProof/>
          <w:sz w:val="18"/>
          <w:lang w:eastAsia="ru-RU"/>
        </w:rPr>
        <w:object w:dxaOrig="8179" w:dyaOrig="3274">
          <v:shape id="_x0000_i1050" type="#_x0000_t75" style="width:409pt;height:163.9pt" o:ole="">
            <v:imagedata r:id="rId58" o:title="" croptop="-1992f" cropbottom="-168f" cropleft="-3992f" cropright="-5518f"/>
            <o:lock v:ext="edit" aspectratio="f"/>
          </v:shape>
          <o:OLEObject Type="Embed" ProgID="Excel.Sheet.8" ShapeID="_x0000_i1050" DrawAspect="Content" ObjectID="_1600712389" r:id="rId59">
            <o:FieldCodes>\s</o:FieldCodes>
          </o:OLEObject>
        </w:object>
      </w:r>
    </w:p>
    <w:p w:rsidR="00B800CE" w:rsidRDefault="00B800CE" w:rsidP="00B800CE">
      <w:pPr>
        <w:spacing w:after="0" w:line="360" w:lineRule="auto"/>
        <w:jc w:val="center"/>
        <w:rPr>
          <w:rFonts w:ascii="Times New Roman" w:eastAsia="+mn-ea" w:hAnsi="Times New Roman"/>
          <w:b/>
          <w:bCs/>
          <w:color w:val="000000"/>
          <w:kern w:val="24"/>
          <w:sz w:val="16"/>
          <w:lang w:eastAsia="ru-RU"/>
        </w:rPr>
      </w:pPr>
    </w:p>
    <w:p w:rsidR="00B800CE" w:rsidRDefault="00823578" w:rsidP="00B800CE">
      <w:pPr>
        <w:spacing w:after="0" w:line="360" w:lineRule="auto"/>
        <w:jc w:val="center"/>
        <w:rPr>
          <w:rFonts w:ascii="Times New Roman" w:eastAsia="+mn-ea" w:hAnsi="Times New Roman"/>
          <w:b/>
          <w:bCs/>
          <w:color w:val="000000"/>
          <w:kern w:val="24"/>
          <w:sz w:val="16"/>
          <w:lang w:eastAsia="ru-RU"/>
        </w:rPr>
      </w:pPr>
      <w:r w:rsidRPr="00B800CE">
        <w:rPr>
          <w:rFonts w:ascii="Times New Roman" w:eastAsia="+mn-ea" w:hAnsi="Times New Roman"/>
          <w:b/>
          <w:noProof/>
          <w:color w:val="000000"/>
          <w:kern w:val="24"/>
          <w:sz w:val="16"/>
          <w:lang w:eastAsia="ru-RU"/>
        </w:rPr>
        <w:object w:dxaOrig="8880" w:dyaOrig="3300">
          <v:shape id="_x0000_i1051" type="#_x0000_t75" style="width:444.25pt;height:164.7pt" o:ole="">
            <v:imagedata r:id="rId60" o:title="" croptop="-2621f" cropbottom="-5069f" cropleft="-5515f" cropright="-1331f"/>
            <o:lock v:ext="edit" aspectratio="f"/>
          </v:shape>
          <o:OLEObject Type="Embed" ProgID="Excel.Sheet.8" ShapeID="_x0000_i1051" DrawAspect="Content" ObjectID="_1600712390" r:id="rId61">
            <o:FieldCodes>\s</o:FieldCodes>
          </o:OLEObject>
        </w:object>
      </w:r>
    </w:p>
    <w:p w:rsidR="00B800CE" w:rsidRDefault="00B800CE" w:rsidP="00B800CE">
      <w:pPr>
        <w:spacing w:after="0" w:line="360" w:lineRule="auto"/>
        <w:jc w:val="center"/>
        <w:rPr>
          <w:rFonts w:ascii="Times New Roman" w:eastAsia="+mn-ea" w:hAnsi="Times New Roman"/>
          <w:b/>
          <w:bCs/>
          <w:color w:val="000000"/>
          <w:kern w:val="24"/>
          <w:sz w:val="16"/>
          <w:lang w:eastAsia="ru-RU"/>
        </w:rPr>
      </w:pPr>
    </w:p>
    <w:p w:rsidR="00B800CE" w:rsidRDefault="00823578" w:rsidP="00B800CE">
      <w:pPr>
        <w:spacing w:after="0" w:line="360" w:lineRule="auto"/>
        <w:jc w:val="center"/>
        <w:rPr>
          <w:rFonts w:ascii="Times New Roman" w:eastAsia="+mn-ea" w:hAnsi="Times New Roman"/>
          <w:b/>
          <w:bCs/>
          <w:color w:val="000000"/>
          <w:kern w:val="24"/>
          <w:sz w:val="16"/>
          <w:lang w:eastAsia="ru-RU"/>
        </w:rPr>
      </w:pPr>
      <w:r w:rsidRPr="00B800CE">
        <w:rPr>
          <w:rFonts w:ascii="Times New Roman" w:eastAsia="+mn-ea" w:hAnsi="Times New Roman"/>
          <w:b/>
          <w:noProof/>
          <w:color w:val="000000"/>
          <w:kern w:val="24"/>
          <w:sz w:val="16"/>
          <w:lang w:eastAsia="ru-RU"/>
        </w:rPr>
        <w:object w:dxaOrig="9780" w:dyaOrig="3960">
          <v:shape id="_x0000_i1052" type="#_x0000_t75" style="width:488.7pt;height:198.4pt" o:ole="">
            <v:imagedata r:id="rId62" o:title="" croptop="-3230f" cropbottom="-3918f" cropleft="-1524f" cropright="-1405f"/>
            <o:lock v:ext="edit" aspectratio="f"/>
          </v:shape>
          <o:OLEObject Type="Embed" ProgID="Excel.Sheet.8" ShapeID="_x0000_i1052" DrawAspect="Content" ObjectID="_1600712391" r:id="rId63">
            <o:FieldCodes>\s</o:FieldCodes>
          </o:OLEObject>
        </w:object>
      </w:r>
    </w:p>
    <w:p w:rsidR="00B800CE" w:rsidRDefault="00823578" w:rsidP="00B800CE">
      <w:pPr>
        <w:spacing w:after="0" w:line="360" w:lineRule="auto"/>
        <w:jc w:val="center"/>
        <w:rPr>
          <w:rFonts w:ascii="Times New Roman" w:eastAsia="+mn-ea" w:hAnsi="Times New Roman"/>
          <w:b/>
          <w:bCs/>
          <w:color w:val="000000"/>
          <w:kern w:val="24"/>
          <w:sz w:val="16"/>
          <w:lang w:val="en-US" w:eastAsia="ru-RU"/>
        </w:rPr>
      </w:pPr>
      <w:r w:rsidRPr="00B800CE">
        <w:rPr>
          <w:rFonts w:ascii="Times New Roman" w:eastAsia="Times New Roman" w:hAnsi="Times New Roman"/>
          <w:noProof/>
          <w:sz w:val="18"/>
          <w:lang w:eastAsia="ru-RU"/>
        </w:rPr>
        <w:object w:dxaOrig="8837" w:dyaOrig="3821">
          <v:shape id="_x0000_i1053" type="#_x0000_t75" style="width:441.95pt;height:191.5pt" o:ole="">
            <v:imagedata r:id="rId64" o:title="" croptop="-2016f" cropbottom="-161f" cropleft="-4329f" cropright="-6057f"/>
            <o:lock v:ext="edit" aspectratio="f"/>
          </v:shape>
          <o:OLEObject Type="Embed" ProgID="Excel.Sheet.8" ShapeID="_x0000_i1053" DrawAspect="Content" ObjectID="_1600712392" r:id="rId65">
            <o:FieldCodes>\s</o:FieldCodes>
          </o:OLEObject>
        </w:object>
      </w:r>
    </w:p>
    <w:p w:rsidR="00B800CE" w:rsidRDefault="00B800CE" w:rsidP="00B800CE">
      <w:pPr>
        <w:spacing w:after="0" w:line="360" w:lineRule="auto"/>
        <w:jc w:val="center"/>
        <w:rPr>
          <w:rFonts w:ascii="Times New Roman" w:eastAsia="+mn-ea" w:hAnsi="Times New Roman"/>
          <w:b/>
          <w:bCs/>
          <w:color w:val="000000"/>
          <w:kern w:val="24"/>
          <w:sz w:val="16"/>
          <w:lang w:eastAsia="ru-RU"/>
        </w:rPr>
      </w:pPr>
    </w:p>
    <w:p w:rsidR="00B800CE" w:rsidRDefault="00823578" w:rsidP="00B800CE">
      <w:pPr>
        <w:spacing w:after="0" w:line="360" w:lineRule="auto"/>
        <w:jc w:val="center"/>
        <w:rPr>
          <w:rFonts w:ascii="Times New Roman" w:eastAsia="+mn-ea" w:hAnsi="Times New Roman"/>
          <w:b/>
          <w:bCs/>
          <w:color w:val="000000"/>
          <w:kern w:val="24"/>
          <w:sz w:val="16"/>
          <w:lang w:eastAsia="ru-RU"/>
        </w:rPr>
      </w:pPr>
      <w:r w:rsidRPr="00B800CE">
        <w:rPr>
          <w:rFonts w:ascii="Times New Roman" w:eastAsia="+mn-ea" w:hAnsi="Times New Roman"/>
          <w:b/>
          <w:noProof/>
          <w:color w:val="000000"/>
          <w:kern w:val="24"/>
          <w:sz w:val="16"/>
          <w:lang w:eastAsia="ru-RU"/>
        </w:rPr>
        <w:object w:dxaOrig="9880" w:dyaOrig="3790">
          <v:shape id="_x0000_i1054" type="#_x0000_t75" style="width:494.05pt;height:189.95pt" o:ole="">
            <v:imagedata r:id="rId66" o:title="" croptop="-2792f" cropbottom="-4618f" cropleft="-5263f" cropright="-1096f"/>
            <o:lock v:ext="edit" aspectratio="f"/>
          </v:shape>
          <o:OLEObject Type="Embed" ProgID="Excel.Sheet.8" ShapeID="_x0000_i1054" DrawAspect="Content" ObjectID="_1600712393" r:id="rId67">
            <o:FieldCodes>\s</o:FieldCodes>
          </o:OLEObject>
        </w:object>
      </w:r>
    </w:p>
    <w:p w:rsidR="00973F45" w:rsidRDefault="00823578" w:rsidP="00973F45">
      <w:pPr>
        <w:spacing w:after="0" w:line="360" w:lineRule="auto"/>
        <w:jc w:val="center"/>
        <w:rPr>
          <w:rFonts w:ascii="Times New Roman" w:eastAsia="+mn-ea" w:hAnsi="Times New Roman"/>
          <w:b/>
          <w:bCs/>
          <w:color w:val="000000"/>
          <w:kern w:val="24"/>
          <w:sz w:val="16"/>
          <w:lang w:eastAsia="ru-RU"/>
        </w:rPr>
      </w:pPr>
      <w:r w:rsidRPr="00B800CE">
        <w:rPr>
          <w:rFonts w:ascii="Times New Roman" w:eastAsia="+mn-ea" w:hAnsi="Times New Roman"/>
          <w:b/>
          <w:noProof/>
          <w:color w:val="000000"/>
          <w:kern w:val="24"/>
          <w:sz w:val="16"/>
          <w:lang w:eastAsia="ru-RU"/>
        </w:rPr>
        <w:object w:dxaOrig="7965" w:dyaOrig="4399">
          <v:shape id="_x0000_i1055" type="#_x0000_t75" style="width:397.55pt;height:219.85pt" o:ole="">
            <v:imagedata r:id="rId68" o:title="" croptop="-3038f" cropbottom="-4004f" cropleft="-1728f" cropright="-1395f"/>
            <o:lock v:ext="edit" aspectratio="f"/>
          </v:shape>
          <o:OLEObject Type="Embed" ProgID="Excel.Sheet.8" ShapeID="_x0000_i1055" DrawAspect="Content" ObjectID="_1600712394" r:id="rId69">
            <o:FieldCodes>\s</o:FieldCodes>
          </o:OLEObject>
        </w:object>
      </w:r>
    </w:p>
    <w:p w:rsidR="00B800CE" w:rsidRDefault="005A0331" w:rsidP="005A0331">
      <w:pPr>
        <w:spacing w:after="0" w:line="360" w:lineRule="auto"/>
        <w:jc w:val="center"/>
        <w:rPr>
          <w:rFonts w:ascii="Times New Roman" w:eastAsia="+mn-ea" w:hAnsi="Times New Roman"/>
          <w:b/>
          <w:bCs/>
          <w:color w:val="000000"/>
          <w:kern w:val="24"/>
          <w:sz w:val="16"/>
          <w:lang w:eastAsia="ru-RU"/>
        </w:rPr>
      </w:pPr>
      <w:r w:rsidRPr="00B800CE">
        <w:rPr>
          <w:rFonts w:ascii="Times New Roman" w:eastAsia="Times New Roman" w:hAnsi="Times New Roman"/>
          <w:noProof/>
          <w:sz w:val="18"/>
          <w:lang w:eastAsia="ru-RU"/>
        </w:rPr>
        <w:object w:dxaOrig="9315" w:dyaOrig="3900">
          <v:shape id="_x0000_i1056" type="#_x0000_t75" style="width:465.7pt;height:195.3pt" o:ole="">
            <v:imagedata r:id="rId70" o:title="" croptop="-2053f" cropbottom="-1682f" cropleft="-3833f" cropright="-5196f"/>
            <o:lock v:ext="edit" aspectratio="f"/>
          </v:shape>
          <o:OLEObject Type="Embed" ProgID="Excel.Sheet.8" ShapeID="_x0000_i1056" DrawAspect="Content" ObjectID="_1600712395" r:id="rId71">
            <o:FieldCodes>\s</o:FieldCodes>
          </o:OLEObject>
        </w:object>
      </w:r>
    </w:p>
    <w:p w:rsidR="00B800CE" w:rsidRDefault="00823578" w:rsidP="00B800CE">
      <w:pPr>
        <w:spacing w:after="0" w:line="360" w:lineRule="auto"/>
        <w:jc w:val="center"/>
        <w:rPr>
          <w:rFonts w:ascii="Times New Roman" w:eastAsia="+mn-ea" w:hAnsi="Times New Roman"/>
          <w:b/>
          <w:bCs/>
          <w:color w:val="000000"/>
          <w:kern w:val="24"/>
          <w:sz w:val="16"/>
          <w:lang w:eastAsia="ru-RU"/>
        </w:rPr>
      </w:pPr>
      <w:r w:rsidRPr="00B800CE">
        <w:rPr>
          <w:rFonts w:ascii="Times New Roman" w:eastAsia="+mn-ea" w:hAnsi="Times New Roman"/>
          <w:b/>
          <w:noProof/>
          <w:color w:val="000000"/>
          <w:kern w:val="24"/>
          <w:sz w:val="16"/>
          <w:lang w:eastAsia="ru-RU"/>
        </w:rPr>
        <w:object w:dxaOrig="8909" w:dyaOrig="3529">
          <v:shape id="_x0000_i1057" type="#_x0000_t75" style="width:445.8pt;height:176.15pt" o:ole="">
            <v:imagedata r:id="rId72" o:title="" croptop="-2621f" cropbottom="-5069f" cropleft="-5515f" cropright="-1331f"/>
            <o:lock v:ext="edit" aspectratio="f"/>
          </v:shape>
          <o:OLEObject Type="Embed" ProgID="Excel.Sheet.8" ShapeID="_x0000_i1057" DrawAspect="Content" ObjectID="_1600712396" r:id="rId73">
            <o:FieldCodes>\s</o:FieldCodes>
          </o:OLEObject>
        </w:object>
      </w:r>
    </w:p>
    <w:p w:rsidR="00B800CE" w:rsidRDefault="00823578" w:rsidP="00B800CE">
      <w:pPr>
        <w:spacing w:after="0" w:line="360" w:lineRule="auto"/>
        <w:jc w:val="center"/>
        <w:rPr>
          <w:rFonts w:ascii="Times New Roman" w:eastAsia="+mn-ea" w:hAnsi="Times New Roman"/>
          <w:b/>
          <w:bCs/>
          <w:color w:val="000000"/>
          <w:kern w:val="24"/>
          <w:sz w:val="16"/>
          <w:lang w:eastAsia="ru-RU"/>
        </w:rPr>
      </w:pPr>
      <w:r w:rsidRPr="00B800CE">
        <w:rPr>
          <w:rFonts w:ascii="Times New Roman" w:eastAsia="+mn-ea" w:hAnsi="Times New Roman"/>
          <w:b/>
          <w:noProof/>
          <w:color w:val="000000"/>
          <w:kern w:val="24"/>
          <w:sz w:val="16"/>
          <w:lang w:eastAsia="ru-RU"/>
        </w:rPr>
        <w:object w:dxaOrig="9132" w:dyaOrig="3183">
          <v:shape id="_x0000_i1058" type="#_x0000_t75" style="width:457.3pt;height:159.3pt" o:ole="">
            <v:imagedata r:id="rId74" o:title="" croptop="-2996f" cropbottom="-3569f" cropleft="-1594f" cropright="-1413f"/>
            <o:lock v:ext="edit" aspectratio="f"/>
          </v:shape>
          <o:OLEObject Type="Embed" ProgID="Excel.Sheet.8" ShapeID="_x0000_i1058" DrawAspect="Content" ObjectID="_1600712397" r:id="rId75">
            <o:FieldCodes>\s</o:FieldCodes>
          </o:OLEObject>
        </w:object>
      </w:r>
    </w:p>
    <w:p w:rsidR="00B800CE" w:rsidRPr="00823578" w:rsidRDefault="00B800CE" w:rsidP="00B800CE">
      <w:pPr>
        <w:spacing w:after="0" w:line="240" w:lineRule="auto"/>
        <w:jc w:val="both"/>
        <w:rPr>
          <w:rFonts w:ascii="Times New Roman" w:eastAsia="+mn-ea" w:hAnsi="Times New Roman"/>
          <w:b/>
          <w:bCs/>
          <w:color w:val="000000"/>
          <w:kern w:val="24"/>
          <w:sz w:val="20"/>
          <w:szCs w:val="20"/>
          <w:lang w:eastAsia="ru-RU"/>
        </w:rPr>
      </w:pPr>
      <w:r w:rsidRPr="00823578">
        <w:rPr>
          <w:rFonts w:ascii="Times New Roman" w:eastAsia="+mn-ea" w:hAnsi="Times New Roman"/>
          <w:b/>
          <w:bCs/>
          <w:color w:val="000000"/>
          <w:kern w:val="24"/>
          <w:sz w:val="20"/>
          <w:szCs w:val="20"/>
          <w:lang w:eastAsia="ru-RU"/>
        </w:rPr>
        <w:t>ВЫВОД:</w:t>
      </w:r>
    </w:p>
    <w:p w:rsidR="00B800CE" w:rsidRPr="00823578" w:rsidRDefault="002B3C6F" w:rsidP="00B800CE">
      <w:pPr>
        <w:spacing w:after="0" w:line="240" w:lineRule="auto"/>
        <w:jc w:val="both"/>
        <w:rPr>
          <w:rFonts w:ascii="Times New Roman" w:eastAsia="+mn-ea" w:hAnsi="Times New Roman"/>
          <w:b/>
          <w:bCs/>
          <w:color w:val="000000"/>
          <w:kern w:val="24"/>
          <w:sz w:val="20"/>
          <w:szCs w:val="20"/>
          <w:lang w:eastAsia="ru-RU"/>
        </w:rPr>
      </w:pPr>
      <w:r w:rsidRPr="00823578">
        <w:rPr>
          <w:rFonts w:ascii="Times New Roman" w:eastAsia="+mn-ea" w:hAnsi="Times New Roman"/>
          <w:b/>
          <w:bCs/>
          <w:color w:val="000000"/>
          <w:kern w:val="24"/>
          <w:sz w:val="20"/>
          <w:szCs w:val="20"/>
          <w:lang w:eastAsia="ru-RU"/>
        </w:rPr>
        <w:t>Данные скорости чтения на якутском языке</w:t>
      </w:r>
    </w:p>
    <w:p w:rsidR="00B800CE" w:rsidRPr="00823578" w:rsidRDefault="00B800CE" w:rsidP="00B800CE">
      <w:pPr>
        <w:spacing w:after="0" w:line="240" w:lineRule="auto"/>
        <w:jc w:val="both"/>
        <w:rPr>
          <w:rFonts w:ascii="Times New Roman" w:eastAsia="+mn-ea" w:hAnsi="Times New Roman"/>
          <w:color w:val="000000"/>
          <w:kern w:val="24"/>
          <w:sz w:val="20"/>
          <w:szCs w:val="20"/>
          <w:lang w:eastAsia="ru-RU"/>
        </w:rPr>
      </w:pPr>
      <w:r w:rsidRPr="00823578">
        <w:rPr>
          <w:rFonts w:ascii="Times New Roman" w:eastAsia="+mn-ea" w:hAnsi="Times New Roman"/>
          <w:color w:val="000000"/>
          <w:kern w:val="24"/>
          <w:sz w:val="20"/>
          <w:szCs w:val="20"/>
          <w:lang w:eastAsia="ru-RU"/>
        </w:rPr>
        <w:t xml:space="preserve">НА НОРМУ ЧИТАЮТ- 57 % УЧАЩИХСЯ, НИЖЕ НОРМЫ – 13%. ВЫШЕ НОРМЫ – 31%.  </w:t>
      </w:r>
    </w:p>
    <w:p w:rsidR="00B800CE" w:rsidRPr="00823578" w:rsidRDefault="00B800CE" w:rsidP="00B800CE">
      <w:pPr>
        <w:spacing w:after="0" w:line="240" w:lineRule="auto"/>
        <w:jc w:val="both"/>
        <w:rPr>
          <w:rFonts w:ascii="Times New Roman" w:eastAsia="+mn-ea" w:hAnsi="Times New Roman"/>
          <w:color w:val="000000"/>
          <w:kern w:val="24"/>
          <w:sz w:val="20"/>
          <w:szCs w:val="20"/>
          <w:lang w:eastAsia="ru-RU"/>
        </w:rPr>
      </w:pPr>
      <w:r w:rsidRPr="00823578">
        <w:rPr>
          <w:rFonts w:ascii="Times New Roman" w:eastAsia="+mn-ea" w:hAnsi="Times New Roman"/>
          <w:color w:val="000000"/>
          <w:kern w:val="24"/>
          <w:sz w:val="20"/>
          <w:szCs w:val="20"/>
          <w:lang w:eastAsia="ru-RU"/>
        </w:rPr>
        <w:t xml:space="preserve">ИЗ ОБЩЕГО ЧИСЛА УЧАЩИХСЯ 132 УЧЕНИКОВ 98, Т.Е. ЧИТАЮТ В НОРМУ И ВЫШЕ НОРМЫ – 75% </w:t>
      </w:r>
    </w:p>
    <w:p w:rsidR="00B800CE" w:rsidRPr="00823578" w:rsidRDefault="00B800CE" w:rsidP="00B800CE">
      <w:pPr>
        <w:spacing w:after="0" w:line="240" w:lineRule="auto"/>
        <w:jc w:val="both"/>
        <w:rPr>
          <w:rFonts w:ascii="Times New Roman" w:eastAsia="+mn-ea" w:hAnsi="Times New Roman"/>
          <w:color w:val="000000"/>
          <w:kern w:val="24"/>
          <w:sz w:val="20"/>
          <w:szCs w:val="20"/>
          <w:lang w:eastAsia="ru-RU"/>
        </w:rPr>
      </w:pPr>
      <w:r w:rsidRPr="00823578">
        <w:rPr>
          <w:rFonts w:ascii="Times New Roman" w:eastAsia="+mn-ea" w:hAnsi="Times New Roman"/>
          <w:color w:val="000000"/>
          <w:kern w:val="24"/>
          <w:sz w:val="20"/>
          <w:szCs w:val="20"/>
          <w:lang w:eastAsia="ru-RU"/>
        </w:rPr>
        <w:t xml:space="preserve">ДЛЯ ОБЪЯСНЕНИЯ БОЛЕЕ ВЫСОКОГО ПРОЦЕНТА ДЕТЕЙ ЧИТАЮЩИХ НИЖЕ НОРМЫ НА ЯКУТСКОМ ЯЗЫКЕ, ЧЕМ НА РУССКОМ ЯЗЫКЕ -  НА 7% </w:t>
      </w:r>
    </w:p>
    <w:p w:rsidR="00B800CE" w:rsidRPr="00823578" w:rsidRDefault="00B800CE" w:rsidP="00B800CE">
      <w:pPr>
        <w:spacing w:after="0" w:line="240" w:lineRule="auto"/>
        <w:jc w:val="both"/>
        <w:rPr>
          <w:rFonts w:ascii="Times New Roman" w:eastAsia="+mn-ea" w:hAnsi="Times New Roman"/>
          <w:color w:val="000000"/>
          <w:kern w:val="24"/>
          <w:sz w:val="20"/>
          <w:szCs w:val="20"/>
          <w:lang w:eastAsia="ru-RU"/>
        </w:rPr>
      </w:pPr>
      <w:r w:rsidRPr="00823578">
        <w:rPr>
          <w:rFonts w:ascii="Times New Roman" w:eastAsia="+mn-ea" w:hAnsi="Times New Roman"/>
          <w:color w:val="000000"/>
          <w:kern w:val="24"/>
          <w:sz w:val="20"/>
          <w:szCs w:val="20"/>
          <w:lang w:eastAsia="ru-RU"/>
        </w:rPr>
        <w:t>СЛЕДУЮЩИЕ ПРИЧИНЫ:</w:t>
      </w:r>
    </w:p>
    <w:p w:rsidR="00B800CE" w:rsidRPr="00823578" w:rsidRDefault="00B800CE" w:rsidP="00E17124">
      <w:pPr>
        <w:numPr>
          <w:ilvl w:val="0"/>
          <w:numId w:val="59"/>
        </w:numPr>
        <w:spacing w:after="0" w:line="240" w:lineRule="auto"/>
        <w:ind w:left="0" w:hanging="142"/>
        <w:jc w:val="both"/>
        <w:rPr>
          <w:rFonts w:ascii="Times New Roman" w:eastAsia="+mn-ea" w:hAnsi="Times New Roman"/>
          <w:color w:val="000000"/>
          <w:kern w:val="24"/>
          <w:sz w:val="20"/>
          <w:szCs w:val="20"/>
          <w:lang w:eastAsia="ru-RU"/>
        </w:rPr>
      </w:pPr>
      <w:r w:rsidRPr="00823578">
        <w:rPr>
          <w:rFonts w:ascii="Times New Roman" w:eastAsia="+mn-ea" w:hAnsi="Times New Roman"/>
          <w:color w:val="000000"/>
          <w:kern w:val="24"/>
          <w:sz w:val="20"/>
          <w:szCs w:val="20"/>
          <w:lang w:eastAsia="ru-RU"/>
        </w:rPr>
        <w:t>ТРУДНОСТЬ СЛОВАРНОГО СОСТАВА И ГРАММАТИКИ РОДНОГО ЯЗЫКА;</w:t>
      </w:r>
    </w:p>
    <w:p w:rsidR="00B800CE" w:rsidRPr="00823578" w:rsidRDefault="00B800CE" w:rsidP="00E17124">
      <w:pPr>
        <w:numPr>
          <w:ilvl w:val="0"/>
          <w:numId w:val="59"/>
        </w:numPr>
        <w:spacing w:after="0" w:line="240" w:lineRule="auto"/>
        <w:ind w:left="0" w:hanging="142"/>
        <w:jc w:val="both"/>
        <w:rPr>
          <w:rFonts w:ascii="Times New Roman" w:eastAsia="+mn-ea" w:hAnsi="Times New Roman"/>
          <w:color w:val="000000"/>
          <w:kern w:val="24"/>
          <w:sz w:val="20"/>
          <w:szCs w:val="20"/>
          <w:lang w:eastAsia="ru-RU"/>
        </w:rPr>
      </w:pPr>
      <w:r w:rsidRPr="00823578">
        <w:rPr>
          <w:rFonts w:ascii="Times New Roman" w:eastAsia="+mn-ea" w:hAnsi="Times New Roman"/>
          <w:color w:val="000000"/>
          <w:kern w:val="24"/>
          <w:sz w:val="20"/>
          <w:szCs w:val="20"/>
          <w:lang w:eastAsia="ru-RU"/>
        </w:rPr>
        <w:t>УМЕНЬШЕНИЕ ЧАСОВ ПРЕПОДАВАНИЯ РОДНОГО ЯЗЫКА В ШКОЛАХ;</w:t>
      </w:r>
    </w:p>
    <w:p w:rsidR="00B800CE" w:rsidRPr="00823578" w:rsidRDefault="00B800CE" w:rsidP="00E17124">
      <w:pPr>
        <w:numPr>
          <w:ilvl w:val="0"/>
          <w:numId w:val="59"/>
        </w:numPr>
        <w:spacing w:after="0" w:line="240" w:lineRule="auto"/>
        <w:ind w:left="0" w:hanging="142"/>
        <w:jc w:val="both"/>
        <w:rPr>
          <w:rFonts w:ascii="Times New Roman" w:eastAsia="+mn-ea" w:hAnsi="Times New Roman"/>
          <w:color w:val="000000"/>
          <w:kern w:val="24"/>
          <w:sz w:val="20"/>
          <w:szCs w:val="20"/>
          <w:lang w:eastAsia="ru-RU"/>
        </w:rPr>
      </w:pPr>
      <w:r w:rsidRPr="00823578">
        <w:rPr>
          <w:rFonts w:ascii="Times New Roman" w:eastAsia="+mn-ea" w:hAnsi="Times New Roman"/>
          <w:color w:val="000000"/>
          <w:kern w:val="24"/>
          <w:sz w:val="20"/>
          <w:szCs w:val="20"/>
          <w:lang w:eastAsia="ru-RU"/>
        </w:rPr>
        <w:t>ОБЩАЯ ПРОБЛЕМА СНИЖЕНИЯ ЧТЕНИЯ СРЕДИ ДЕТЕЙ И МОЛОДЕЖИ</w:t>
      </w:r>
    </w:p>
    <w:p w:rsidR="00823578" w:rsidRPr="00823578" w:rsidRDefault="00823578" w:rsidP="00B800CE">
      <w:pPr>
        <w:spacing w:after="0" w:line="240" w:lineRule="auto"/>
        <w:jc w:val="both"/>
        <w:rPr>
          <w:rFonts w:ascii="Times New Roman" w:eastAsia="+mn-ea" w:hAnsi="Times New Roman"/>
          <w:b/>
          <w:color w:val="000000"/>
          <w:kern w:val="24"/>
          <w:sz w:val="20"/>
          <w:szCs w:val="20"/>
          <w:lang w:eastAsia="ru-RU"/>
        </w:rPr>
      </w:pPr>
    </w:p>
    <w:p w:rsidR="00B800CE" w:rsidRPr="00823578" w:rsidRDefault="00B800CE" w:rsidP="00B800CE">
      <w:pPr>
        <w:spacing w:after="0" w:line="240" w:lineRule="auto"/>
        <w:jc w:val="both"/>
        <w:rPr>
          <w:rFonts w:ascii="Times New Roman" w:eastAsia="+mn-ea" w:hAnsi="Times New Roman"/>
          <w:b/>
          <w:color w:val="000000"/>
          <w:kern w:val="24"/>
          <w:sz w:val="20"/>
          <w:szCs w:val="20"/>
          <w:lang w:eastAsia="ru-RU"/>
        </w:rPr>
      </w:pPr>
      <w:r w:rsidRPr="00823578">
        <w:rPr>
          <w:rFonts w:ascii="Times New Roman" w:eastAsia="+mn-ea" w:hAnsi="Times New Roman"/>
          <w:b/>
          <w:color w:val="000000"/>
          <w:kern w:val="24"/>
          <w:sz w:val="20"/>
          <w:szCs w:val="20"/>
          <w:lang w:eastAsia="ru-RU"/>
        </w:rPr>
        <w:t>ВЫВОД:</w:t>
      </w:r>
    </w:p>
    <w:p w:rsidR="00B800CE" w:rsidRPr="00823578" w:rsidRDefault="00B800CE" w:rsidP="00B800CE">
      <w:pPr>
        <w:spacing w:after="0" w:line="240" w:lineRule="auto"/>
        <w:jc w:val="both"/>
        <w:rPr>
          <w:rFonts w:ascii="Times New Roman" w:eastAsia="Times New Roman" w:hAnsi="Times New Roman"/>
          <w:sz w:val="20"/>
          <w:szCs w:val="20"/>
          <w:lang w:eastAsia="ru-RU"/>
        </w:rPr>
      </w:pPr>
      <w:r w:rsidRPr="00823578">
        <w:rPr>
          <w:rFonts w:ascii="Times New Roman" w:eastAsia="+mn-ea" w:hAnsi="Times New Roman"/>
          <w:b/>
          <w:bCs/>
          <w:color w:val="000000"/>
          <w:kern w:val="24"/>
          <w:sz w:val="20"/>
          <w:szCs w:val="20"/>
          <w:lang w:eastAsia="ru-RU"/>
        </w:rPr>
        <w:t>ДАННЫЕ СКОРОСТИ ЧТЕНИЯ НА РУССКОМ ЯЗЫКЕ</w:t>
      </w:r>
    </w:p>
    <w:p w:rsidR="00B800CE" w:rsidRPr="00823578" w:rsidRDefault="00B800CE" w:rsidP="00B800CE">
      <w:pPr>
        <w:spacing w:after="0" w:line="240" w:lineRule="auto"/>
        <w:jc w:val="both"/>
        <w:rPr>
          <w:rFonts w:ascii="Times New Roman" w:eastAsia="Times New Roman" w:hAnsi="Times New Roman"/>
          <w:sz w:val="20"/>
          <w:szCs w:val="20"/>
          <w:lang w:eastAsia="ru-RU"/>
        </w:rPr>
      </w:pPr>
      <w:r w:rsidRPr="00823578">
        <w:rPr>
          <w:rFonts w:ascii="Times New Roman" w:eastAsia="+mn-ea" w:hAnsi="Times New Roman"/>
          <w:color w:val="000000"/>
          <w:kern w:val="24"/>
          <w:sz w:val="20"/>
          <w:szCs w:val="20"/>
          <w:lang w:eastAsia="ru-RU"/>
        </w:rPr>
        <w:t>НА НОРМУ ЧИТАЮТ – 25%, НИЖЕ НОРМЫ – 6%, ВЫШЕ НОРМЫ – 67%.</w:t>
      </w:r>
    </w:p>
    <w:p w:rsidR="00B800CE" w:rsidRPr="00823578" w:rsidRDefault="00B800CE" w:rsidP="00931B1D">
      <w:pPr>
        <w:spacing w:after="0" w:line="240" w:lineRule="auto"/>
        <w:jc w:val="both"/>
        <w:rPr>
          <w:rFonts w:ascii="Times New Roman" w:eastAsia="Times New Roman" w:hAnsi="Times New Roman"/>
          <w:sz w:val="20"/>
          <w:szCs w:val="20"/>
          <w:lang w:eastAsia="ru-RU"/>
        </w:rPr>
      </w:pPr>
      <w:r w:rsidRPr="00823578">
        <w:rPr>
          <w:rFonts w:ascii="Times New Roman" w:eastAsia="+mn-ea" w:hAnsi="Times New Roman"/>
          <w:color w:val="000000"/>
          <w:kern w:val="24"/>
          <w:sz w:val="20"/>
          <w:szCs w:val="20"/>
          <w:lang w:eastAsia="ru-RU"/>
        </w:rPr>
        <w:t>ИЗ ОБЩЕГО ЧИСЛА УЧАЩИХСЯ 132 УЧЕНИКОВ 98%, Т.Е. ЧИТАЮТ НА НОРМУ И ВЫШЕ НОРМЫ – 92%</w:t>
      </w:r>
    </w:p>
    <w:p w:rsidR="00973F45" w:rsidRDefault="00823578" w:rsidP="00973F45">
      <w:pPr>
        <w:spacing w:after="0" w:line="360" w:lineRule="auto"/>
        <w:rPr>
          <w:rFonts w:ascii="Times New Roman" w:eastAsia="Times New Roman" w:hAnsi="Times New Roman"/>
          <w:noProof/>
          <w:sz w:val="26"/>
          <w:szCs w:val="26"/>
          <w:lang w:eastAsia="ru-RU"/>
        </w:rPr>
      </w:pPr>
      <w:r w:rsidRPr="00B800CE">
        <w:rPr>
          <w:rFonts w:ascii="Times New Roman" w:eastAsia="Times New Roman" w:hAnsi="Times New Roman"/>
          <w:noProof/>
          <w:sz w:val="26"/>
          <w:szCs w:val="26"/>
          <w:lang w:eastAsia="ru-RU"/>
        </w:rPr>
        <w:object w:dxaOrig="9658" w:dyaOrig="3365">
          <v:shape id="_x0000_i1059" type="#_x0000_t75" style="width:482.55pt;height:168.5pt" o:ole="">
            <v:imagedata r:id="rId76" o:title=""/>
            <o:lock v:ext="edit" aspectratio="f"/>
          </v:shape>
          <o:OLEObject Type="Embed" ProgID="Excel.Sheet.8" ShapeID="_x0000_i1059" DrawAspect="Content" ObjectID="_1600712398" r:id="rId77">
            <o:FieldCodes>\s</o:FieldCodes>
          </o:OLEObject>
        </w:object>
      </w:r>
    </w:p>
    <w:p w:rsidR="00B800CE" w:rsidRPr="007C6011" w:rsidRDefault="00B800CE" w:rsidP="00E72F02">
      <w:pPr>
        <w:spacing w:after="0" w:line="360" w:lineRule="auto"/>
        <w:jc w:val="center"/>
        <w:rPr>
          <w:rFonts w:ascii="Times New Roman" w:eastAsia="Times New Roman" w:hAnsi="Times New Roman"/>
          <w:sz w:val="26"/>
          <w:szCs w:val="26"/>
          <w:lang w:eastAsia="ru-RU"/>
        </w:rPr>
      </w:pPr>
      <w:r>
        <w:rPr>
          <w:rFonts w:ascii="Times New Roman" w:hAnsi="Times New Roman"/>
          <w:b/>
          <w:bCs/>
          <w:sz w:val="20"/>
          <w:szCs w:val="24"/>
        </w:rPr>
        <w:lastRenderedPageBreak/>
        <w:t>ВЫВОД:</w:t>
      </w:r>
    </w:p>
    <w:p w:rsidR="00B800CE" w:rsidRPr="00B800CE" w:rsidRDefault="00B800CE" w:rsidP="00B800CE">
      <w:pPr>
        <w:spacing w:after="0" w:line="240" w:lineRule="auto"/>
        <w:jc w:val="both"/>
        <w:rPr>
          <w:rFonts w:ascii="Times New Roman" w:hAnsi="Times New Roman"/>
          <w:sz w:val="24"/>
          <w:szCs w:val="24"/>
        </w:rPr>
      </w:pPr>
      <w:r w:rsidRPr="00B800CE">
        <w:rPr>
          <w:rFonts w:ascii="Times New Roman" w:hAnsi="Times New Roman"/>
          <w:sz w:val="24"/>
          <w:szCs w:val="24"/>
        </w:rPr>
        <w:t>ВЫРАЗИТЕЛЬНОСТЬ ЧТЕНИЯ ТЕКСТА</w:t>
      </w:r>
      <w:r w:rsidRPr="00B800CE">
        <w:rPr>
          <w:rFonts w:ascii="Times New Roman" w:hAnsi="Times New Roman"/>
          <w:b/>
          <w:bCs/>
          <w:sz w:val="24"/>
          <w:szCs w:val="24"/>
        </w:rPr>
        <w:t xml:space="preserve"> </w:t>
      </w:r>
      <w:r w:rsidRPr="00B800CE">
        <w:rPr>
          <w:rFonts w:ascii="Times New Roman" w:hAnsi="Times New Roman"/>
          <w:sz w:val="24"/>
          <w:szCs w:val="24"/>
        </w:rPr>
        <w:t xml:space="preserve">НА ХОРОШО сдали 47 учеников, это 36 % учащихся от общего числа. НА УДОВЛЕТВОРИТЕЛЬНО – 3 ученика, это 2%, НА ОТЛИЧНО – 46 учеников,  это 35 %. </w:t>
      </w:r>
    </w:p>
    <w:p w:rsidR="00B800CE" w:rsidRPr="00B800CE" w:rsidRDefault="00B800CE" w:rsidP="00B800CE">
      <w:pPr>
        <w:spacing w:after="0" w:line="240" w:lineRule="auto"/>
        <w:jc w:val="both"/>
        <w:rPr>
          <w:rFonts w:ascii="Times New Roman" w:hAnsi="Times New Roman"/>
          <w:sz w:val="24"/>
          <w:szCs w:val="24"/>
        </w:rPr>
      </w:pPr>
      <w:r w:rsidRPr="00B800CE">
        <w:rPr>
          <w:rFonts w:ascii="Times New Roman" w:hAnsi="Times New Roman"/>
          <w:sz w:val="24"/>
          <w:szCs w:val="24"/>
        </w:rPr>
        <w:t>ОСМЫСЛЕННОЕ ЧТЕНИЕ ТЕКСТА НА ХОРОШО сдали 34 ученика, это 26%, НА УДОВЛЕТВОРИТЕЛЬНО сдали 21, это 16% от общего числа учащихся, НА ОТЛИЧНО сдали  30 учеников, это 23%, НА НЕУДОВЛЕТВОРИТЕЛЬНО сдали 2 ученика.</w:t>
      </w:r>
    </w:p>
    <w:p w:rsidR="00B800CE" w:rsidRPr="00B800CE" w:rsidRDefault="00B800CE" w:rsidP="00B800CE">
      <w:pPr>
        <w:spacing w:after="0" w:line="240" w:lineRule="auto"/>
        <w:jc w:val="both"/>
        <w:rPr>
          <w:rFonts w:ascii="Times New Roman" w:hAnsi="Times New Roman"/>
          <w:sz w:val="24"/>
          <w:szCs w:val="24"/>
        </w:rPr>
      </w:pPr>
      <w:r w:rsidRPr="00B800CE">
        <w:rPr>
          <w:rFonts w:ascii="Times New Roman" w:hAnsi="Times New Roman"/>
          <w:sz w:val="24"/>
          <w:szCs w:val="24"/>
        </w:rPr>
        <w:t>МОНОЛОГИЧЕСКОЕ ВЫСКАЗЫВАНИЕ НА ХОРОШО сдали 35, это 26,5% от общего числа учащихся, НА УДОВЛЕТВОРИТЕЛЬНО сдали 16 учеников, это 12%, НА ОТЛИЧНО сдали 36 учеников, это 27,2%, НА НЕУДОВЛЕТВОРИТЕЛЬНО – 4 ученика, 3%.</w:t>
      </w:r>
    </w:p>
    <w:p w:rsidR="00B800CE" w:rsidRPr="00B800CE" w:rsidRDefault="00B800CE" w:rsidP="00B800CE">
      <w:pPr>
        <w:spacing w:after="0" w:line="240" w:lineRule="auto"/>
        <w:jc w:val="both"/>
        <w:rPr>
          <w:rFonts w:ascii="Times New Roman" w:hAnsi="Times New Roman"/>
          <w:sz w:val="24"/>
          <w:szCs w:val="24"/>
        </w:rPr>
      </w:pPr>
      <w:r w:rsidRPr="00B800CE">
        <w:rPr>
          <w:rFonts w:ascii="Times New Roman" w:hAnsi="Times New Roman"/>
          <w:sz w:val="24"/>
          <w:szCs w:val="24"/>
        </w:rPr>
        <w:t xml:space="preserve">ИТОГО: Больше всего ученики справляются в выразительном и осмысленном чтении текста, затрудняются в монологическом высказывании на определенную тему. </w:t>
      </w:r>
    </w:p>
    <w:p w:rsidR="00931B1D" w:rsidRDefault="00931B1D" w:rsidP="00B800CE">
      <w:pPr>
        <w:spacing w:after="0" w:line="240" w:lineRule="auto"/>
        <w:jc w:val="both"/>
        <w:rPr>
          <w:rFonts w:ascii="Times New Roman" w:hAnsi="Times New Roman"/>
          <w:sz w:val="24"/>
          <w:szCs w:val="24"/>
        </w:rPr>
      </w:pPr>
    </w:p>
    <w:p w:rsidR="00B800CE" w:rsidRPr="00DC1BCB" w:rsidRDefault="00B800CE" w:rsidP="00B800CE">
      <w:pPr>
        <w:spacing w:after="0" w:line="240" w:lineRule="auto"/>
        <w:jc w:val="both"/>
        <w:rPr>
          <w:rFonts w:ascii="Times New Roman" w:hAnsi="Times New Roman"/>
          <w:b/>
          <w:sz w:val="24"/>
          <w:szCs w:val="24"/>
        </w:rPr>
      </w:pPr>
      <w:r w:rsidRPr="00DC1BCB">
        <w:rPr>
          <w:rFonts w:ascii="Times New Roman" w:hAnsi="Times New Roman"/>
          <w:b/>
          <w:sz w:val="24"/>
          <w:szCs w:val="24"/>
        </w:rPr>
        <w:t>Материально-техническая база школьной медиатеки</w:t>
      </w:r>
    </w:p>
    <w:p w:rsidR="00E72F02" w:rsidRDefault="00B800CE" w:rsidP="00E72F02">
      <w:pPr>
        <w:spacing w:after="0" w:line="240" w:lineRule="auto"/>
        <w:jc w:val="both"/>
        <w:rPr>
          <w:rFonts w:ascii="Times New Roman" w:hAnsi="Times New Roman"/>
          <w:sz w:val="24"/>
          <w:szCs w:val="24"/>
        </w:rPr>
      </w:pPr>
      <w:r>
        <w:rPr>
          <w:rFonts w:ascii="Times New Roman" w:hAnsi="Times New Roman"/>
          <w:sz w:val="24"/>
          <w:szCs w:val="24"/>
        </w:rPr>
        <w:t xml:space="preserve">          </w:t>
      </w:r>
      <w:r w:rsidRPr="00034465">
        <w:rPr>
          <w:rFonts w:ascii="Times New Roman" w:hAnsi="Times New Roman"/>
          <w:sz w:val="24"/>
          <w:szCs w:val="24"/>
        </w:rPr>
        <w:t>Площадь кабинета:   48,5</w:t>
      </w:r>
      <w:r w:rsidRPr="00034465">
        <w:rPr>
          <w:rFonts w:ascii="Times New Roman" w:hAnsi="Times New Roman"/>
          <w:sz w:val="24"/>
          <w:szCs w:val="24"/>
          <w:vertAlign w:val="superscript"/>
        </w:rPr>
        <w:t xml:space="preserve"> </w:t>
      </w:r>
      <w:r w:rsidRPr="00034465">
        <w:rPr>
          <w:rFonts w:ascii="Times New Roman" w:hAnsi="Times New Roman"/>
          <w:sz w:val="24"/>
          <w:szCs w:val="24"/>
        </w:rPr>
        <w:t>кв.м. Число посадочных мест: 25. Имеется 9 компьютеров: 4 персональных компьютера, 5 моноблоков, все подключены к интернету,</w:t>
      </w:r>
      <w:r>
        <w:rPr>
          <w:rFonts w:ascii="Times New Roman" w:hAnsi="Times New Roman"/>
          <w:sz w:val="24"/>
          <w:szCs w:val="24"/>
        </w:rPr>
        <w:t xml:space="preserve"> интерактивная доска, проектор. И</w:t>
      </w:r>
      <w:r w:rsidRPr="00034465">
        <w:rPr>
          <w:rFonts w:ascii="Times New Roman" w:hAnsi="Times New Roman"/>
          <w:sz w:val="24"/>
          <w:szCs w:val="24"/>
        </w:rPr>
        <w:t xml:space="preserve">меется копировально-множительная техника: ксерокс, переплетная машина, </w:t>
      </w:r>
      <w:r>
        <w:rPr>
          <w:rFonts w:ascii="Times New Roman" w:hAnsi="Times New Roman"/>
          <w:sz w:val="24"/>
          <w:szCs w:val="24"/>
        </w:rPr>
        <w:t xml:space="preserve">ламинатор, </w:t>
      </w:r>
      <w:r w:rsidRPr="00034465">
        <w:rPr>
          <w:rFonts w:ascii="Times New Roman" w:hAnsi="Times New Roman"/>
          <w:sz w:val="24"/>
          <w:szCs w:val="24"/>
        </w:rPr>
        <w:t xml:space="preserve">2 лазерных принтера. Пользователи медиакабинета: учащиеся, педагогические работники и родители. </w:t>
      </w:r>
    </w:p>
    <w:p w:rsidR="00B800CE" w:rsidRPr="00527061" w:rsidRDefault="00B800CE" w:rsidP="00E72F02">
      <w:pPr>
        <w:spacing w:after="0" w:line="240" w:lineRule="auto"/>
        <w:ind w:firstLine="708"/>
        <w:jc w:val="both"/>
        <w:rPr>
          <w:rFonts w:ascii="Times New Roman" w:hAnsi="Times New Roman"/>
          <w:sz w:val="24"/>
          <w:szCs w:val="24"/>
        </w:rPr>
      </w:pPr>
      <w:r w:rsidRPr="00527061">
        <w:rPr>
          <w:rFonts w:ascii="Times New Roman" w:hAnsi="Times New Roman"/>
          <w:bCs/>
          <w:sz w:val="24"/>
          <w:szCs w:val="24"/>
        </w:rPr>
        <w:t xml:space="preserve">В рамках программы развития библиотеки </w:t>
      </w:r>
      <w:r w:rsidRPr="00527061">
        <w:rPr>
          <w:rFonts w:ascii="Times New Roman" w:hAnsi="Times New Roman"/>
          <w:sz w:val="24"/>
          <w:szCs w:val="24"/>
        </w:rPr>
        <w:t>как информационно – библиотечного центра на 2013-2018 г.г.</w:t>
      </w:r>
      <w:r w:rsidRPr="00527061">
        <w:rPr>
          <w:b/>
          <w:sz w:val="28"/>
          <w:szCs w:val="28"/>
        </w:rPr>
        <w:t xml:space="preserve"> </w:t>
      </w:r>
      <w:r w:rsidRPr="00527061">
        <w:rPr>
          <w:rFonts w:ascii="Times New Roman" w:hAnsi="Times New Roman"/>
          <w:bCs/>
          <w:sz w:val="24"/>
          <w:szCs w:val="24"/>
        </w:rPr>
        <w:t>в</w:t>
      </w:r>
      <w:r w:rsidRPr="00527061">
        <w:rPr>
          <w:rFonts w:ascii="Times New Roman" w:hAnsi="Times New Roman"/>
          <w:sz w:val="24"/>
          <w:szCs w:val="24"/>
        </w:rPr>
        <w:t>недряется проект «Медиатека в единой информационной службе». В данный момент проект находится на этапе создания информационно-методической базы. Стратегическая цель проекта: повысить эффективность использования информационных ресурсов участниками образовательного процесса:  доступа к информации, знаниям, идеям, культурным ценностям посредством использования библиотечно-информационных ресурсов школы на различных носителях: бумажном (книжный фонд, фонд периодических изданий);  коммуникативном (компьютерные сети) и иных носителях.</w:t>
      </w:r>
    </w:p>
    <w:p w:rsidR="00B800CE" w:rsidRPr="00842ABC" w:rsidRDefault="00B800CE" w:rsidP="00B800CE">
      <w:pPr>
        <w:spacing w:after="0" w:line="240" w:lineRule="auto"/>
        <w:ind w:firstLine="708"/>
        <w:jc w:val="both"/>
        <w:rPr>
          <w:rFonts w:ascii="Times New Roman" w:hAnsi="Times New Roman"/>
          <w:sz w:val="24"/>
          <w:szCs w:val="24"/>
        </w:rPr>
      </w:pPr>
      <w:r w:rsidRPr="00034465">
        <w:rPr>
          <w:rFonts w:ascii="Times New Roman" w:hAnsi="Times New Roman"/>
          <w:sz w:val="24"/>
          <w:szCs w:val="24"/>
        </w:rPr>
        <w:t>Тактическая цель</w:t>
      </w:r>
      <w:r>
        <w:rPr>
          <w:rFonts w:ascii="Times New Roman" w:hAnsi="Times New Roman"/>
          <w:sz w:val="24"/>
          <w:szCs w:val="24"/>
        </w:rPr>
        <w:t xml:space="preserve"> - создание</w:t>
      </w:r>
      <w:r w:rsidRPr="00034465">
        <w:rPr>
          <w:rFonts w:ascii="Times New Roman" w:hAnsi="Times New Roman"/>
          <w:sz w:val="24"/>
          <w:szCs w:val="24"/>
        </w:rPr>
        <w:t xml:space="preserve"> в ш</w:t>
      </w:r>
      <w:r>
        <w:rPr>
          <w:rFonts w:ascii="Times New Roman" w:hAnsi="Times New Roman"/>
          <w:sz w:val="24"/>
          <w:szCs w:val="24"/>
        </w:rPr>
        <w:t>коле информационно-библиотечного центра.</w:t>
      </w:r>
      <w:r w:rsidRPr="00034465">
        <w:rPr>
          <w:rFonts w:ascii="Times New Roman" w:hAnsi="Times New Roman"/>
          <w:sz w:val="24"/>
          <w:szCs w:val="24"/>
        </w:rPr>
        <w:t xml:space="preserve"> </w:t>
      </w:r>
    </w:p>
    <w:p w:rsidR="00B800CE" w:rsidRPr="00034465" w:rsidRDefault="00B800CE" w:rsidP="00B800CE">
      <w:pPr>
        <w:spacing w:after="0" w:line="240" w:lineRule="auto"/>
        <w:jc w:val="both"/>
        <w:rPr>
          <w:rFonts w:ascii="Times New Roman" w:hAnsi="Times New Roman"/>
          <w:bCs/>
          <w:sz w:val="24"/>
          <w:szCs w:val="24"/>
        </w:rPr>
      </w:pPr>
      <w:r w:rsidRPr="00034465">
        <w:rPr>
          <w:rFonts w:ascii="Times New Roman" w:hAnsi="Times New Roman"/>
          <w:sz w:val="24"/>
          <w:szCs w:val="24"/>
        </w:rPr>
        <w:t xml:space="preserve"> Проект </w:t>
      </w:r>
      <w:r>
        <w:rPr>
          <w:rFonts w:ascii="Times New Roman" w:hAnsi="Times New Roman"/>
          <w:sz w:val="24"/>
          <w:szCs w:val="24"/>
        </w:rPr>
        <w:t>«Медиатека в единой информационной службе школы»</w:t>
      </w:r>
      <w:r w:rsidRPr="00034465">
        <w:rPr>
          <w:rFonts w:ascii="Times New Roman" w:hAnsi="Times New Roman"/>
          <w:sz w:val="24"/>
          <w:szCs w:val="24"/>
        </w:rPr>
        <w:t xml:space="preserve"> находится на втором этапе</w:t>
      </w:r>
      <w:r>
        <w:rPr>
          <w:rFonts w:ascii="Times New Roman" w:hAnsi="Times New Roman"/>
          <w:bCs/>
          <w:sz w:val="24"/>
          <w:szCs w:val="24"/>
        </w:rPr>
        <w:t xml:space="preserve"> своей реализации. В</w:t>
      </w:r>
      <w:r w:rsidRPr="00034465">
        <w:rPr>
          <w:rFonts w:ascii="Times New Roman" w:hAnsi="Times New Roman"/>
          <w:bCs/>
          <w:sz w:val="24"/>
          <w:szCs w:val="24"/>
        </w:rPr>
        <w:t xml:space="preserve"> данный момент </w:t>
      </w:r>
      <w:r>
        <w:rPr>
          <w:rFonts w:ascii="Times New Roman" w:hAnsi="Times New Roman"/>
          <w:bCs/>
          <w:sz w:val="24"/>
          <w:szCs w:val="24"/>
        </w:rPr>
        <w:t>создается информационно- методическая база</w:t>
      </w:r>
      <w:r w:rsidRPr="00034465">
        <w:rPr>
          <w:rFonts w:ascii="Times New Roman" w:hAnsi="Times New Roman"/>
          <w:bCs/>
          <w:sz w:val="24"/>
          <w:szCs w:val="24"/>
        </w:rPr>
        <w:t xml:space="preserve"> медиатеки. </w:t>
      </w:r>
    </w:p>
    <w:p w:rsidR="00B800CE" w:rsidRPr="00034465" w:rsidRDefault="00B800CE" w:rsidP="00B800CE">
      <w:pPr>
        <w:pStyle w:val="a3"/>
        <w:widowControl w:val="0"/>
        <w:numPr>
          <w:ilvl w:val="0"/>
          <w:numId w:val="16"/>
        </w:numPr>
        <w:shd w:val="clear" w:color="auto" w:fill="FFFFFF"/>
        <w:tabs>
          <w:tab w:val="left" w:pos="426"/>
        </w:tabs>
        <w:autoSpaceDE w:val="0"/>
        <w:autoSpaceDN w:val="0"/>
        <w:adjustRightInd w:val="0"/>
        <w:spacing w:after="0" w:line="240" w:lineRule="auto"/>
        <w:ind w:left="0" w:firstLine="0"/>
        <w:jc w:val="both"/>
        <w:rPr>
          <w:rFonts w:ascii="Times New Roman" w:hAnsi="Times New Roman"/>
          <w:bCs/>
          <w:sz w:val="24"/>
          <w:szCs w:val="24"/>
        </w:rPr>
      </w:pPr>
      <w:r>
        <w:rPr>
          <w:rFonts w:ascii="Times New Roman" w:hAnsi="Times New Roman"/>
          <w:bCs/>
          <w:sz w:val="24"/>
          <w:szCs w:val="24"/>
        </w:rPr>
        <w:t>Возобновлена</w:t>
      </w:r>
      <w:r w:rsidRPr="00034465">
        <w:rPr>
          <w:rFonts w:ascii="Times New Roman" w:hAnsi="Times New Roman"/>
          <w:bCs/>
          <w:sz w:val="24"/>
          <w:szCs w:val="24"/>
        </w:rPr>
        <w:t xml:space="preserve"> работу над электронным каталогом: создать базу данных по программе 1С Школьная библиотека</w:t>
      </w:r>
      <w:r>
        <w:rPr>
          <w:rFonts w:ascii="Times New Roman" w:hAnsi="Times New Roman"/>
          <w:bCs/>
          <w:sz w:val="24"/>
          <w:szCs w:val="24"/>
        </w:rPr>
        <w:t xml:space="preserve"> по новой версии 8 версия, включено база данных 10634 экз. книг.</w:t>
      </w:r>
    </w:p>
    <w:p w:rsidR="00B800CE" w:rsidRPr="00034465" w:rsidRDefault="00B800CE" w:rsidP="00B800CE">
      <w:pPr>
        <w:pStyle w:val="a3"/>
        <w:widowControl w:val="0"/>
        <w:numPr>
          <w:ilvl w:val="0"/>
          <w:numId w:val="16"/>
        </w:numPr>
        <w:shd w:val="clear" w:color="auto" w:fill="FFFFFF"/>
        <w:tabs>
          <w:tab w:val="left" w:pos="426"/>
        </w:tabs>
        <w:autoSpaceDE w:val="0"/>
        <w:autoSpaceDN w:val="0"/>
        <w:adjustRightInd w:val="0"/>
        <w:spacing w:after="0" w:line="240" w:lineRule="auto"/>
        <w:ind w:left="0" w:firstLine="0"/>
        <w:jc w:val="both"/>
        <w:rPr>
          <w:rFonts w:ascii="Times New Roman" w:hAnsi="Times New Roman"/>
          <w:bCs/>
          <w:sz w:val="24"/>
          <w:szCs w:val="24"/>
        </w:rPr>
      </w:pPr>
      <w:r>
        <w:rPr>
          <w:rFonts w:ascii="Times New Roman" w:hAnsi="Times New Roman"/>
          <w:bCs/>
          <w:sz w:val="24"/>
          <w:szCs w:val="24"/>
        </w:rPr>
        <w:t>Создается</w:t>
      </w:r>
      <w:r w:rsidRPr="00034465">
        <w:rPr>
          <w:rFonts w:ascii="Times New Roman" w:hAnsi="Times New Roman"/>
          <w:bCs/>
          <w:sz w:val="24"/>
          <w:szCs w:val="24"/>
        </w:rPr>
        <w:t xml:space="preserve">  банк педагогической информации, </w:t>
      </w:r>
    </w:p>
    <w:p w:rsidR="00B800CE" w:rsidRPr="006E4F54" w:rsidRDefault="00B800CE" w:rsidP="00B800CE">
      <w:pPr>
        <w:pStyle w:val="a3"/>
        <w:widowControl w:val="0"/>
        <w:shd w:val="clear" w:color="auto" w:fill="FFFFFF"/>
        <w:tabs>
          <w:tab w:val="left" w:pos="426"/>
        </w:tabs>
        <w:autoSpaceDE w:val="0"/>
        <w:autoSpaceDN w:val="0"/>
        <w:adjustRightInd w:val="0"/>
        <w:spacing w:after="0" w:line="240" w:lineRule="auto"/>
        <w:ind w:left="0"/>
        <w:jc w:val="both"/>
        <w:rPr>
          <w:rFonts w:ascii="Times New Roman" w:hAnsi="Times New Roman"/>
          <w:bCs/>
          <w:sz w:val="24"/>
          <w:szCs w:val="24"/>
        </w:rPr>
      </w:pPr>
      <w:r>
        <w:rPr>
          <w:rFonts w:ascii="Times New Roman" w:hAnsi="Times New Roman"/>
          <w:bCs/>
          <w:sz w:val="24"/>
          <w:szCs w:val="24"/>
        </w:rPr>
        <w:t>Создается и обновляется</w:t>
      </w:r>
      <w:r w:rsidRPr="00034465">
        <w:rPr>
          <w:rFonts w:ascii="Times New Roman" w:hAnsi="Times New Roman"/>
          <w:bCs/>
          <w:sz w:val="24"/>
          <w:szCs w:val="24"/>
        </w:rPr>
        <w:t xml:space="preserve"> мультимедийный комплект информационно-методических мат</w:t>
      </w:r>
      <w:r>
        <w:rPr>
          <w:rFonts w:ascii="Times New Roman" w:hAnsi="Times New Roman"/>
          <w:bCs/>
          <w:sz w:val="24"/>
          <w:szCs w:val="24"/>
        </w:rPr>
        <w:t xml:space="preserve">ериалов для учителя предметника и </w:t>
      </w:r>
      <w:r w:rsidRPr="006E4F54">
        <w:rPr>
          <w:rFonts w:ascii="Times New Roman" w:hAnsi="Times New Roman"/>
          <w:bCs/>
          <w:sz w:val="24"/>
          <w:szCs w:val="24"/>
        </w:rPr>
        <w:t>мультимедийный комплект учебно-дидактических и научно-познавательных материалов для учащихся.</w:t>
      </w:r>
    </w:p>
    <w:p w:rsidR="00B800CE" w:rsidRPr="00034465" w:rsidRDefault="00B800CE" w:rsidP="00B800CE">
      <w:pPr>
        <w:pStyle w:val="a3"/>
        <w:widowControl w:val="0"/>
        <w:numPr>
          <w:ilvl w:val="0"/>
          <w:numId w:val="16"/>
        </w:numPr>
        <w:shd w:val="clear" w:color="auto" w:fill="FFFFFF"/>
        <w:tabs>
          <w:tab w:val="left" w:pos="426"/>
        </w:tabs>
        <w:autoSpaceDE w:val="0"/>
        <w:autoSpaceDN w:val="0"/>
        <w:adjustRightInd w:val="0"/>
        <w:spacing w:after="0" w:line="240" w:lineRule="auto"/>
        <w:ind w:left="0" w:firstLine="0"/>
        <w:jc w:val="both"/>
        <w:rPr>
          <w:rFonts w:ascii="Times New Roman" w:hAnsi="Times New Roman"/>
          <w:bCs/>
          <w:sz w:val="24"/>
          <w:szCs w:val="24"/>
        </w:rPr>
      </w:pPr>
      <w:r>
        <w:rPr>
          <w:rFonts w:ascii="Times New Roman" w:hAnsi="Times New Roman"/>
          <w:bCs/>
          <w:sz w:val="24"/>
          <w:szCs w:val="24"/>
        </w:rPr>
        <w:t>Собирается</w:t>
      </w:r>
      <w:r w:rsidRPr="00034465">
        <w:rPr>
          <w:rFonts w:ascii="Times New Roman" w:hAnsi="Times New Roman"/>
          <w:bCs/>
          <w:sz w:val="24"/>
          <w:szCs w:val="24"/>
        </w:rPr>
        <w:t xml:space="preserve"> и </w:t>
      </w:r>
      <w:r>
        <w:rPr>
          <w:rFonts w:ascii="Times New Roman" w:hAnsi="Times New Roman"/>
          <w:bCs/>
          <w:sz w:val="24"/>
          <w:szCs w:val="24"/>
        </w:rPr>
        <w:t>обновляется информация</w:t>
      </w:r>
      <w:r w:rsidRPr="00034465">
        <w:rPr>
          <w:rFonts w:ascii="Times New Roman" w:hAnsi="Times New Roman"/>
          <w:bCs/>
          <w:sz w:val="24"/>
          <w:szCs w:val="24"/>
        </w:rPr>
        <w:t xml:space="preserve"> на различных электронных носителях (CD, DVD, видеотека, аудиотека и др.)</w:t>
      </w:r>
    </w:p>
    <w:p w:rsidR="00B800CE" w:rsidRPr="00B678B7" w:rsidRDefault="00B800CE" w:rsidP="00B800CE">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учеников, сдающих ОГЭ и ЕГЭ составлено отдельное расписание подготовки в кабинете. </w:t>
      </w:r>
      <w:r w:rsidRPr="00034465">
        <w:rPr>
          <w:rFonts w:ascii="Times New Roman" w:hAnsi="Times New Roman"/>
          <w:sz w:val="24"/>
          <w:szCs w:val="24"/>
        </w:rPr>
        <w:t xml:space="preserve"> </w:t>
      </w:r>
      <w:r>
        <w:rPr>
          <w:rFonts w:ascii="Times New Roman" w:hAnsi="Times New Roman"/>
          <w:bCs/>
          <w:sz w:val="24"/>
          <w:szCs w:val="24"/>
        </w:rPr>
        <w:t>П</w:t>
      </w:r>
      <w:r w:rsidRPr="00034465">
        <w:rPr>
          <w:rFonts w:ascii="Times New Roman" w:hAnsi="Times New Roman"/>
          <w:bCs/>
          <w:sz w:val="24"/>
          <w:szCs w:val="24"/>
        </w:rPr>
        <w:t>роводятся различные собрания и встречи учащихся, семинары и методические совещания учителей. Продолжается работа по электронной каталогизации (программа 1С Школьная библиотека). Медиатека стала опорным пунктом для подготовки учителей к улусной педагогической ярм</w:t>
      </w:r>
      <w:r>
        <w:rPr>
          <w:rFonts w:ascii="Times New Roman" w:hAnsi="Times New Roman"/>
          <w:bCs/>
          <w:sz w:val="24"/>
          <w:szCs w:val="24"/>
        </w:rPr>
        <w:t>арке «Образовательная марка-2016</w:t>
      </w:r>
      <w:r w:rsidRPr="00034465">
        <w:rPr>
          <w:rFonts w:ascii="Times New Roman" w:hAnsi="Times New Roman"/>
          <w:bCs/>
          <w:sz w:val="24"/>
          <w:szCs w:val="24"/>
        </w:rPr>
        <w:t xml:space="preserve">», </w:t>
      </w:r>
    </w:p>
    <w:p w:rsidR="00B800CE" w:rsidRPr="00034465" w:rsidRDefault="00B800CE" w:rsidP="00B800CE">
      <w:pPr>
        <w:pStyle w:val="a3"/>
        <w:widowControl w:val="0"/>
        <w:shd w:val="clear" w:color="auto" w:fill="FFFFFF"/>
        <w:autoSpaceDE w:val="0"/>
        <w:autoSpaceDN w:val="0"/>
        <w:adjustRightInd w:val="0"/>
        <w:spacing w:after="0" w:line="240" w:lineRule="auto"/>
        <w:ind w:left="0"/>
        <w:jc w:val="both"/>
        <w:rPr>
          <w:rFonts w:ascii="Times New Roman" w:hAnsi="Times New Roman"/>
          <w:bCs/>
          <w:sz w:val="24"/>
          <w:szCs w:val="24"/>
        </w:rPr>
      </w:pPr>
      <w:r w:rsidRPr="00034465">
        <w:rPr>
          <w:rFonts w:ascii="Times New Roman" w:hAnsi="Times New Roman"/>
          <w:bCs/>
          <w:sz w:val="24"/>
          <w:szCs w:val="24"/>
        </w:rPr>
        <w:t xml:space="preserve">         </w:t>
      </w:r>
      <w:r>
        <w:rPr>
          <w:rFonts w:ascii="Times New Roman" w:hAnsi="Times New Roman"/>
          <w:bCs/>
          <w:sz w:val="24"/>
          <w:szCs w:val="24"/>
        </w:rPr>
        <w:t>Медиатека осуществляет</w:t>
      </w:r>
      <w:r w:rsidRPr="00034465">
        <w:rPr>
          <w:rFonts w:ascii="Times New Roman" w:hAnsi="Times New Roman"/>
          <w:bCs/>
          <w:sz w:val="24"/>
          <w:szCs w:val="24"/>
        </w:rPr>
        <w:t xml:space="preserve"> функции научно-методического, учебно-познавательного, </w:t>
      </w:r>
      <w:r>
        <w:rPr>
          <w:rFonts w:ascii="Times New Roman" w:hAnsi="Times New Roman"/>
          <w:bCs/>
          <w:sz w:val="24"/>
          <w:szCs w:val="24"/>
        </w:rPr>
        <w:t>социально-педагогического.</w:t>
      </w:r>
      <w:r w:rsidRPr="00034465">
        <w:rPr>
          <w:rFonts w:ascii="Times New Roman" w:hAnsi="Times New Roman"/>
          <w:bCs/>
          <w:sz w:val="24"/>
          <w:szCs w:val="24"/>
        </w:rPr>
        <w:t xml:space="preserve"> </w:t>
      </w:r>
    </w:p>
    <w:p w:rsidR="00B800CE" w:rsidRPr="00034465" w:rsidRDefault="00B800CE" w:rsidP="00B800CE">
      <w:pPr>
        <w:spacing w:after="0" w:line="240" w:lineRule="auto"/>
        <w:jc w:val="both"/>
        <w:rPr>
          <w:rFonts w:ascii="Times New Roman" w:hAnsi="Times New Roman"/>
          <w:sz w:val="24"/>
          <w:szCs w:val="24"/>
        </w:rPr>
      </w:pPr>
      <w:r w:rsidRPr="00034465">
        <w:rPr>
          <w:rFonts w:ascii="Times New Roman" w:hAnsi="Times New Roman"/>
          <w:sz w:val="24"/>
          <w:szCs w:val="24"/>
        </w:rPr>
        <w:t xml:space="preserve">        </w:t>
      </w:r>
      <w:r>
        <w:rPr>
          <w:rFonts w:ascii="Times New Roman" w:hAnsi="Times New Roman"/>
          <w:sz w:val="24"/>
          <w:szCs w:val="24"/>
        </w:rPr>
        <w:t xml:space="preserve">В медиатеке имеется все необходимое оборудование для творческой работы и учащихся, и учителей, включая и достаточно сложные, связанные, например, со сканированием текста или фотографий, обработкой видеоизображений, созданием </w:t>
      </w:r>
      <w:r>
        <w:rPr>
          <w:rFonts w:ascii="Times New Roman" w:hAnsi="Times New Roman"/>
          <w:sz w:val="24"/>
          <w:szCs w:val="24"/>
        </w:rPr>
        <w:lastRenderedPageBreak/>
        <w:t>мультимедийных продуктов. К</w:t>
      </w:r>
      <w:r>
        <w:rPr>
          <w:rFonts w:ascii="Times New Roman" w:hAnsi="Times New Roman"/>
          <w:bCs/>
          <w:sz w:val="24"/>
          <w:szCs w:val="24"/>
        </w:rPr>
        <w:t xml:space="preserve">абинет работает круглогодично. Работа не останавливается и в летнее время. Она является творческой лабораторией малой бараховской академии. В летнее время на базе медиатеки, воспитанники МБА занимаются научно-исследовательской работой: разрабатывают проекты, пользуются интернет ресурсами и книжным фондом библиотеки. В этом году воспитанники лагеря МБА показали хорошие результаты на муниципальных, региональных, республиканских, всероссийских научно-практических конференциях. </w:t>
      </w:r>
    </w:p>
    <w:p w:rsidR="00B800CE"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ab/>
        <w:t>Проведена работа</w:t>
      </w:r>
      <w:r w:rsidRPr="00D62F47">
        <w:rPr>
          <w:rFonts w:ascii="Times New Roman" w:hAnsi="Times New Roman"/>
          <w:sz w:val="24"/>
          <w:szCs w:val="24"/>
        </w:rPr>
        <w:t xml:space="preserve"> по сохранности учебного фонда совместно с </w:t>
      </w:r>
      <w:r>
        <w:rPr>
          <w:rFonts w:ascii="Times New Roman" w:hAnsi="Times New Roman"/>
          <w:sz w:val="24"/>
          <w:szCs w:val="24"/>
        </w:rPr>
        <w:t xml:space="preserve">библиотечными секторами классов. Осуществлены </w:t>
      </w:r>
      <w:r w:rsidRPr="00D62F47">
        <w:rPr>
          <w:rFonts w:ascii="Times New Roman" w:hAnsi="Times New Roman"/>
          <w:sz w:val="24"/>
          <w:szCs w:val="24"/>
        </w:rPr>
        <w:t>рейды – смотры по</w:t>
      </w:r>
      <w:r>
        <w:rPr>
          <w:rFonts w:ascii="Times New Roman" w:hAnsi="Times New Roman"/>
          <w:sz w:val="24"/>
          <w:szCs w:val="24"/>
        </w:rPr>
        <w:t xml:space="preserve"> классам с проверкой учебников. </w:t>
      </w:r>
    </w:p>
    <w:p w:rsidR="00B800CE"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Ведется с</w:t>
      </w:r>
      <w:r w:rsidRPr="00D62F47">
        <w:rPr>
          <w:rFonts w:ascii="Times New Roman" w:hAnsi="Times New Roman"/>
          <w:sz w:val="24"/>
          <w:szCs w:val="24"/>
        </w:rPr>
        <w:t>воевременный приём, систематизация, техническая обработка и регистрация новых поступ</w:t>
      </w:r>
      <w:r>
        <w:rPr>
          <w:rFonts w:ascii="Times New Roman" w:hAnsi="Times New Roman"/>
          <w:sz w:val="24"/>
          <w:szCs w:val="24"/>
        </w:rPr>
        <w:t xml:space="preserve">лений художественной литературы, </w:t>
      </w:r>
      <w:r w:rsidRPr="00D62F47">
        <w:rPr>
          <w:rFonts w:ascii="Times New Roman" w:hAnsi="Times New Roman"/>
          <w:sz w:val="24"/>
          <w:szCs w:val="24"/>
        </w:rPr>
        <w:t>учёт библиотечного ф</w:t>
      </w:r>
      <w:r>
        <w:rPr>
          <w:rFonts w:ascii="Times New Roman" w:hAnsi="Times New Roman"/>
          <w:sz w:val="24"/>
          <w:szCs w:val="24"/>
        </w:rPr>
        <w:t>онда художественной литературы; В этом году успешно велась работа по привлечению</w:t>
      </w:r>
      <w:r w:rsidRPr="00D62F47">
        <w:rPr>
          <w:rFonts w:ascii="Times New Roman" w:hAnsi="Times New Roman"/>
          <w:sz w:val="24"/>
          <w:szCs w:val="24"/>
        </w:rPr>
        <w:t xml:space="preserve"> родителей к  пополнению фонда школьной библиотеки: дарение учеб</w:t>
      </w:r>
      <w:r>
        <w:rPr>
          <w:rFonts w:ascii="Times New Roman" w:hAnsi="Times New Roman"/>
          <w:sz w:val="24"/>
          <w:szCs w:val="24"/>
        </w:rPr>
        <w:t>ной и художественной литературы: стартовала внутришкольная акция «Подари книгу в библиотеке» Собрано всего 369 книг.</w:t>
      </w:r>
    </w:p>
    <w:p w:rsidR="00B800CE" w:rsidRPr="00FC7A4A" w:rsidRDefault="00B800CE" w:rsidP="00B800CE">
      <w:pPr>
        <w:pStyle w:val="a3"/>
        <w:spacing w:after="0" w:line="240" w:lineRule="auto"/>
        <w:ind w:left="0"/>
        <w:jc w:val="both"/>
        <w:rPr>
          <w:rFonts w:ascii="Times New Roman" w:hAnsi="Times New Roman"/>
          <w:b/>
          <w:sz w:val="24"/>
          <w:szCs w:val="24"/>
        </w:rPr>
      </w:pPr>
      <w:r w:rsidRPr="00FC7A4A">
        <w:rPr>
          <w:rFonts w:ascii="Times New Roman" w:hAnsi="Times New Roman"/>
          <w:b/>
          <w:sz w:val="24"/>
          <w:szCs w:val="24"/>
        </w:rPr>
        <w:t>Массовая и наглядная работа школьной библиотеки</w:t>
      </w:r>
    </w:p>
    <w:p w:rsidR="00B800CE" w:rsidRPr="002639F9"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ab/>
        <w:t xml:space="preserve">Проведено ряд мероприятий по знаменательным и юбилейным датам: </w:t>
      </w:r>
      <w:r w:rsidRPr="002639F9">
        <w:rPr>
          <w:rFonts w:ascii="Times New Roman" w:hAnsi="Times New Roman"/>
          <w:sz w:val="24"/>
          <w:szCs w:val="24"/>
        </w:rPr>
        <w:t>уроки внеклассного чтения</w:t>
      </w:r>
      <w:r>
        <w:rPr>
          <w:rFonts w:ascii="Times New Roman" w:hAnsi="Times New Roman"/>
          <w:sz w:val="24"/>
          <w:szCs w:val="24"/>
        </w:rPr>
        <w:t xml:space="preserve">, литературно-музыкальные композиции, </w:t>
      </w:r>
      <w:r w:rsidRPr="002639F9">
        <w:rPr>
          <w:rFonts w:ascii="Times New Roman" w:hAnsi="Times New Roman"/>
          <w:sz w:val="24"/>
          <w:szCs w:val="24"/>
        </w:rPr>
        <w:t>к/в., тематические полки</w:t>
      </w:r>
      <w:r>
        <w:rPr>
          <w:rFonts w:ascii="Times New Roman" w:hAnsi="Times New Roman"/>
          <w:sz w:val="24"/>
          <w:szCs w:val="24"/>
        </w:rPr>
        <w:t xml:space="preserve"> и.т.д.</w:t>
      </w:r>
    </w:p>
    <w:p w:rsidR="00B800CE" w:rsidRPr="002639F9" w:rsidRDefault="00B800CE" w:rsidP="00B800CE">
      <w:pPr>
        <w:pStyle w:val="a3"/>
        <w:spacing w:after="0" w:line="240" w:lineRule="auto"/>
        <w:ind w:left="0"/>
        <w:jc w:val="both"/>
        <w:rPr>
          <w:rFonts w:ascii="Times New Roman" w:hAnsi="Times New Roman"/>
          <w:sz w:val="24"/>
          <w:szCs w:val="24"/>
        </w:rPr>
      </w:pPr>
      <w:r w:rsidRPr="00C0757E">
        <w:rPr>
          <w:rFonts w:ascii="Times New Roman" w:hAnsi="Times New Roman"/>
          <w:sz w:val="24"/>
          <w:szCs w:val="24"/>
        </w:rPr>
        <w:t>22 октября</w:t>
      </w:r>
      <w:r w:rsidRPr="002639F9">
        <w:rPr>
          <w:rFonts w:ascii="Times New Roman" w:hAnsi="Times New Roman"/>
          <w:sz w:val="24"/>
          <w:szCs w:val="24"/>
        </w:rPr>
        <w:t xml:space="preserve">  </w:t>
      </w:r>
      <w:r>
        <w:rPr>
          <w:rFonts w:ascii="Times New Roman" w:hAnsi="Times New Roman"/>
          <w:sz w:val="24"/>
          <w:szCs w:val="24"/>
        </w:rPr>
        <w:t>в день</w:t>
      </w:r>
      <w:r w:rsidRPr="002639F9">
        <w:rPr>
          <w:rFonts w:ascii="Times New Roman" w:hAnsi="Times New Roman"/>
          <w:sz w:val="24"/>
          <w:szCs w:val="24"/>
        </w:rPr>
        <w:t xml:space="preserve"> белых журавлей, ден</w:t>
      </w:r>
      <w:r>
        <w:rPr>
          <w:rFonts w:ascii="Times New Roman" w:hAnsi="Times New Roman"/>
          <w:sz w:val="24"/>
          <w:szCs w:val="24"/>
        </w:rPr>
        <w:t>ь поэзии и духовности – проведены</w:t>
      </w:r>
      <w:r w:rsidRPr="002639F9">
        <w:rPr>
          <w:rFonts w:ascii="Times New Roman" w:hAnsi="Times New Roman"/>
          <w:sz w:val="24"/>
          <w:szCs w:val="24"/>
        </w:rPr>
        <w:t xml:space="preserve"> </w:t>
      </w:r>
      <w:r>
        <w:rPr>
          <w:rFonts w:ascii="Times New Roman" w:hAnsi="Times New Roman"/>
          <w:sz w:val="24"/>
          <w:szCs w:val="24"/>
        </w:rPr>
        <w:t>у</w:t>
      </w:r>
      <w:r w:rsidRPr="002639F9">
        <w:rPr>
          <w:rFonts w:ascii="Times New Roman" w:hAnsi="Times New Roman"/>
          <w:sz w:val="24"/>
          <w:szCs w:val="24"/>
        </w:rPr>
        <w:t>роки памяти, посвященные ко дню Белых журавлей в 3-4, 5-7 классах</w:t>
      </w:r>
    </w:p>
    <w:p w:rsidR="00B800CE" w:rsidRPr="00C0757E" w:rsidRDefault="00B800CE" w:rsidP="00B800CE">
      <w:pPr>
        <w:pStyle w:val="a3"/>
        <w:spacing w:after="0" w:line="240" w:lineRule="auto"/>
        <w:ind w:left="0"/>
        <w:jc w:val="both"/>
        <w:rPr>
          <w:rFonts w:ascii="Times New Roman" w:hAnsi="Times New Roman"/>
          <w:sz w:val="24"/>
          <w:szCs w:val="24"/>
        </w:rPr>
      </w:pPr>
      <w:r w:rsidRPr="00C0757E">
        <w:rPr>
          <w:rFonts w:ascii="Times New Roman" w:hAnsi="Times New Roman"/>
          <w:sz w:val="24"/>
          <w:szCs w:val="24"/>
        </w:rPr>
        <w:t>23 – 28 октября организована неделя, посвященная к 100-летию П.Н.Тобурокова:</w:t>
      </w:r>
    </w:p>
    <w:p w:rsidR="00B800CE" w:rsidRDefault="00B800CE" w:rsidP="00B800CE">
      <w:pPr>
        <w:pStyle w:val="a3"/>
        <w:spacing w:after="0" w:line="240" w:lineRule="auto"/>
        <w:ind w:left="0"/>
        <w:jc w:val="both"/>
        <w:rPr>
          <w:rFonts w:ascii="Times New Roman" w:hAnsi="Times New Roman"/>
          <w:sz w:val="24"/>
          <w:szCs w:val="24"/>
        </w:rPr>
      </w:pPr>
      <w:r w:rsidRPr="002639F9">
        <w:rPr>
          <w:rFonts w:ascii="Times New Roman" w:hAnsi="Times New Roman"/>
          <w:sz w:val="24"/>
          <w:szCs w:val="24"/>
        </w:rPr>
        <w:t>заочная викторина «Тобуруокап оло</w:t>
      </w:r>
      <w:r w:rsidRPr="002639F9">
        <w:rPr>
          <w:rFonts w:ascii="Times New Roman" w:hAnsi="Times New Roman"/>
          <w:sz w:val="24"/>
          <w:szCs w:val="24"/>
          <w:lang w:val="sah-RU"/>
        </w:rPr>
        <w:t>ҕо, айар үлэтэ</w:t>
      </w:r>
      <w:r w:rsidRPr="002639F9">
        <w:rPr>
          <w:rFonts w:ascii="Times New Roman" w:hAnsi="Times New Roman"/>
          <w:sz w:val="24"/>
          <w:szCs w:val="24"/>
        </w:rPr>
        <w:t>» среди 5–7 и 8-9 классов</w:t>
      </w:r>
    </w:p>
    <w:p w:rsidR="00B800CE" w:rsidRPr="002639F9"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24 – литературно-музыкальные вечер «Таптаатым эйигин, таптаатым…» среди 9 – 10- 11 классов</w:t>
      </w:r>
    </w:p>
    <w:p w:rsidR="00B800CE" w:rsidRPr="00D62F47" w:rsidRDefault="00B800CE" w:rsidP="00B800CE">
      <w:pPr>
        <w:pStyle w:val="a3"/>
        <w:spacing w:after="0" w:line="240" w:lineRule="auto"/>
        <w:ind w:left="0"/>
        <w:jc w:val="both"/>
        <w:rPr>
          <w:rFonts w:ascii="Times New Roman" w:hAnsi="Times New Roman"/>
          <w:sz w:val="24"/>
          <w:szCs w:val="24"/>
        </w:rPr>
      </w:pPr>
      <w:r w:rsidRPr="002639F9">
        <w:rPr>
          <w:rFonts w:ascii="Times New Roman" w:hAnsi="Times New Roman"/>
          <w:sz w:val="24"/>
          <w:szCs w:val="24"/>
        </w:rPr>
        <w:t xml:space="preserve">28 – Литературно-музыкальный вечер «Кыыс эрэ </w:t>
      </w:r>
      <w:r w:rsidRPr="002639F9">
        <w:rPr>
          <w:rFonts w:ascii="Times New Roman" w:hAnsi="Times New Roman"/>
          <w:sz w:val="24"/>
          <w:szCs w:val="24"/>
          <w:lang w:val="sah-RU"/>
        </w:rPr>
        <w:t>соҕотох күн кэрэ буолуохтаах</w:t>
      </w:r>
      <w:r w:rsidRPr="002639F9">
        <w:rPr>
          <w:rFonts w:ascii="Times New Roman" w:hAnsi="Times New Roman"/>
          <w:sz w:val="24"/>
          <w:szCs w:val="24"/>
        </w:rPr>
        <w:t>» среди 9-10-11 классов с участием учителей, родителей, гостей</w:t>
      </w:r>
      <w:r>
        <w:rPr>
          <w:rFonts w:ascii="Times New Roman" w:hAnsi="Times New Roman"/>
          <w:sz w:val="24"/>
          <w:szCs w:val="24"/>
        </w:rPr>
        <w:t xml:space="preserve"> </w:t>
      </w:r>
    </w:p>
    <w:p w:rsidR="00B800CE" w:rsidRPr="002639F9"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с 23</w:t>
      </w:r>
      <w:r w:rsidRPr="002639F9">
        <w:rPr>
          <w:rFonts w:ascii="Times New Roman" w:hAnsi="Times New Roman"/>
          <w:sz w:val="24"/>
          <w:szCs w:val="24"/>
        </w:rPr>
        <w:t xml:space="preserve"> </w:t>
      </w:r>
      <w:r>
        <w:rPr>
          <w:rFonts w:ascii="Times New Roman" w:hAnsi="Times New Roman"/>
          <w:sz w:val="24"/>
          <w:szCs w:val="24"/>
        </w:rPr>
        <w:t xml:space="preserve">по 28 </w:t>
      </w:r>
      <w:r w:rsidRPr="002639F9">
        <w:rPr>
          <w:rFonts w:ascii="Times New Roman" w:hAnsi="Times New Roman"/>
          <w:sz w:val="24"/>
          <w:szCs w:val="24"/>
        </w:rPr>
        <w:t>октября</w:t>
      </w:r>
      <w:r>
        <w:rPr>
          <w:rFonts w:ascii="Times New Roman" w:hAnsi="Times New Roman"/>
          <w:sz w:val="24"/>
          <w:szCs w:val="24"/>
        </w:rPr>
        <w:t xml:space="preserve"> проведены у</w:t>
      </w:r>
      <w:r w:rsidRPr="002639F9">
        <w:rPr>
          <w:rFonts w:ascii="Times New Roman" w:hAnsi="Times New Roman"/>
          <w:sz w:val="24"/>
          <w:szCs w:val="24"/>
        </w:rPr>
        <w:t>роки чтения</w:t>
      </w:r>
      <w:r>
        <w:rPr>
          <w:rFonts w:ascii="Times New Roman" w:hAnsi="Times New Roman"/>
          <w:sz w:val="24"/>
          <w:szCs w:val="24"/>
        </w:rPr>
        <w:t xml:space="preserve"> с викториной</w:t>
      </w:r>
      <w:r w:rsidRPr="002639F9">
        <w:rPr>
          <w:rFonts w:ascii="Times New Roman" w:hAnsi="Times New Roman"/>
          <w:sz w:val="24"/>
          <w:szCs w:val="24"/>
        </w:rPr>
        <w:t xml:space="preserve"> «Саха Маршага, Чуковскайа» в начальных классах, 5-7 кл.</w:t>
      </w:r>
    </w:p>
    <w:p w:rsidR="00B800CE" w:rsidRPr="00C0757E" w:rsidRDefault="00B800CE" w:rsidP="00B800CE">
      <w:pPr>
        <w:pStyle w:val="a3"/>
        <w:spacing w:after="0" w:line="240" w:lineRule="auto"/>
        <w:ind w:left="0"/>
        <w:jc w:val="both"/>
        <w:rPr>
          <w:rFonts w:ascii="Times New Roman" w:hAnsi="Times New Roman"/>
          <w:sz w:val="24"/>
          <w:szCs w:val="24"/>
        </w:rPr>
      </w:pPr>
      <w:r w:rsidRPr="00C0757E">
        <w:rPr>
          <w:rFonts w:ascii="Times New Roman" w:hAnsi="Times New Roman"/>
          <w:sz w:val="24"/>
          <w:szCs w:val="24"/>
        </w:rPr>
        <w:t xml:space="preserve">14 ноября – 110 лет со дня рождения шведской писательницы, лауреата Международной премии им. Х.К. Андерсена (1958) Астрид Анны Эмилии Линдгрен </w:t>
      </w:r>
      <w:r>
        <w:rPr>
          <w:rFonts w:ascii="Times New Roman" w:hAnsi="Times New Roman"/>
          <w:sz w:val="24"/>
          <w:szCs w:val="24"/>
        </w:rPr>
        <w:t xml:space="preserve">оформлена книжная </w:t>
      </w:r>
      <w:r w:rsidRPr="00C0757E">
        <w:rPr>
          <w:rFonts w:ascii="Times New Roman" w:hAnsi="Times New Roman"/>
          <w:sz w:val="24"/>
          <w:szCs w:val="24"/>
        </w:rPr>
        <w:t>в</w:t>
      </w:r>
      <w:r>
        <w:rPr>
          <w:rFonts w:ascii="Times New Roman" w:hAnsi="Times New Roman"/>
          <w:sz w:val="24"/>
          <w:szCs w:val="24"/>
        </w:rPr>
        <w:t>ыставка,</w:t>
      </w:r>
      <w:r w:rsidRPr="00C0757E">
        <w:rPr>
          <w:rFonts w:ascii="Times New Roman" w:hAnsi="Times New Roman"/>
          <w:sz w:val="24"/>
          <w:szCs w:val="24"/>
        </w:rPr>
        <w:t xml:space="preserve"> </w:t>
      </w:r>
      <w:r>
        <w:rPr>
          <w:rFonts w:ascii="Times New Roman" w:hAnsi="Times New Roman"/>
          <w:sz w:val="24"/>
          <w:szCs w:val="24"/>
        </w:rPr>
        <w:t xml:space="preserve">проведены </w:t>
      </w:r>
      <w:r w:rsidRPr="00C0757E">
        <w:rPr>
          <w:rFonts w:ascii="Times New Roman" w:hAnsi="Times New Roman"/>
          <w:sz w:val="24"/>
          <w:szCs w:val="24"/>
        </w:rPr>
        <w:t>мультимедийные уроки с викториной в 5-6 классах</w:t>
      </w:r>
      <w:r>
        <w:rPr>
          <w:rFonts w:ascii="Times New Roman" w:hAnsi="Times New Roman"/>
          <w:sz w:val="24"/>
          <w:szCs w:val="24"/>
        </w:rPr>
        <w:t xml:space="preserve">. Проведена </w:t>
      </w:r>
      <w:r w:rsidRPr="00C0757E">
        <w:rPr>
          <w:rFonts w:ascii="Times New Roman" w:hAnsi="Times New Roman"/>
          <w:sz w:val="24"/>
          <w:szCs w:val="24"/>
        </w:rPr>
        <w:t>литературная «Своя игра» в 4-5-6 классах</w:t>
      </w:r>
      <w:r>
        <w:rPr>
          <w:rFonts w:ascii="Times New Roman" w:hAnsi="Times New Roman"/>
          <w:sz w:val="24"/>
          <w:szCs w:val="24"/>
        </w:rPr>
        <w:t xml:space="preserve">, посвященный к </w:t>
      </w:r>
      <w:r w:rsidRPr="00C0757E">
        <w:rPr>
          <w:rFonts w:ascii="Times New Roman" w:hAnsi="Times New Roman"/>
          <w:sz w:val="24"/>
          <w:szCs w:val="24"/>
        </w:rPr>
        <w:t>215 лет</w:t>
      </w:r>
      <w:r>
        <w:rPr>
          <w:rFonts w:ascii="Times New Roman" w:hAnsi="Times New Roman"/>
          <w:sz w:val="24"/>
          <w:szCs w:val="24"/>
        </w:rPr>
        <w:t>ию</w:t>
      </w:r>
      <w:r w:rsidRPr="00C0757E">
        <w:rPr>
          <w:rFonts w:ascii="Times New Roman" w:hAnsi="Times New Roman"/>
          <w:sz w:val="24"/>
          <w:szCs w:val="24"/>
        </w:rPr>
        <w:t xml:space="preserve"> </w:t>
      </w:r>
      <w:r>
        <w:rPr>
          <w:rFonts w:ascii="Times New Roman" w:hAnsi="Times New Roman"/>
          <w:sz w:val="24"/>
          <w:szCs w:val="24"/>
        </w:rPr>
        <w:t xml:space="preserve">со дня рождения </w:t>
      </w:r>
      <w:r w:rsidRPr="00C0757E">
        <w:rPr>
          <w:rFonts w:ascii="Times New Roman" w:hAnsi="Times New Roman"/>
          <w:sz w:val="24"/>
          <w:szCs w:val="24"/>
        </w:rPr>
        <w:t xml:space="preserve">немецкого писателя, сказочника Вильгельма Гауфа </w:t>
      </w:r>
    </w:p>
    <w:p w:rsidR="00B800CE" w:rsidRPr="00C0757E"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К</w:t>
      </w:r>
      <w:r w:rsidRPr="00C0757E">
        <w:rPr>
          <w:rFonts w:ascii="Times New Roman" w:hAnsi="Times New Roman"/>
          <w:sz w:val="24"/>
          <w:szCs w:val="24"/>
        </w:rPr>
        <w:t xml:space="preserve"> 390 лет</w:t>
      </w:r>
      <w:r>
        <w:rPr>
          <w:rFonts w:ascii="Times New Roman" w:hAnsi="Times New Roman"/>
          <w:sz w:val="24"/>
          <w:szCs w:val="24"/>
        </w:rPr>
        <w:t>ию</w:t>
      </w:r>
      <w:r w:rsidRPr="00C0757E">
        <w:rPr>
          <w:rFonts w:ascii="Times New Roman" w:hAnsi="Times New Roman"/>
          <w:sz w:val="24"/>
          <w:szCs w:val="24"/>
        </w:rPr>
        <w:t xml:space="preserve"> со дня рождения французского писателя Шарля Перро </w:t>
      </w:r>
      <w:r>
        <w:rPr>
          <w:rFonts w:ascii="Times New Roman" w:hAnsi="Times New Roman"/>
          <w:sz w:val="24"/>
          <w:szCs w:val="24"/>
        </w:rPr>
        <w:t>среди начальных классов организована</w:t>
      </w:r>
      <w:r w:rsidRPr="00C0757E">
        <w:rPr>
          <w:rFonts w:ascii="Times New Roman" w:hAnsi="Times New Roman"/>
          <w:sz w:val="24"/>
          <w:szCs w:val="24"/>
        </w:rPr>
        <w:t xml:space="preserve"> </w:t>
      </w:r>
      <w:r>
        <w:rPr>
          <w:rFonts w:ascii="Times New Roman" w:hAnsi="Times New Roman"/>
          <w:sz w:val="24"/>
          <w:szCs w:val="24"/>
        </w:rPr>
        <w:t>л</w:t>
      </w:r>
      <w:r w:rsidRPr="00C0757E">
        <w:rPr>
          <w:rFonts w:ascii="Times New Roman" w:hAnsi="Times New Roman"/>
          <w:sz w:val="24"/>
          <w:szCs w:val="24"/>
        </w:rPr>
        <w:t>итературная викторина «Чудный мир Ш</w:t>
      </w:r>
      <w:r>
        <w:rPr>
          <w:rFonts w:ascii="Times New Roman" w:hAnsi="Times New Roman"/>
          <w:sz w:val="24"/>
          <w:szCs w:val="24"/>
        </w:rPr>
        <w:t xml:space="preserve">арля Перро </w:t>
      </w:r>
    </w:p>
    <w:p w:rsidR="00B800CE" w:rsidRDefault="00B800CE" w:rsidP="00B800CE">
      <w:pPr>
        <w:pStyle w:val="a3"/>
        <w:spacing w:after="0" w:line="240" w:lineRule="auto"/>
        <w:ind w:left="0"/>
        <w:jc w:val="both"/>
        <w:rPr>
          <w:rFonts w:ascii="Times New Roman" w:hAnsi="Times New Roman"/>
          <w:color w:val="000000"/>
          <w:sz w:val="24"/>
          <w:szCs w:val="24"/>
        </w:rPr>
      </w:pPr>
      <w:r>
        <w:rPr>
          <w:rFonts w:ascii="Times New Roman" w:hAnsi="Times New Roman"/>
          <w:sz w:val="24"/>
          <w:szCs w:val="24"/>
        </w:rPr>
        <w:t>27 января в д</w:t>
      </w:r>
      <w:r w:rsidRPr="00C0757E">
        <w:rPr>
          <w:rFonts w:ascii="Times New Roman" w:hAnsi="Times New Roman"/>
          <w:sz w:val="24"/>
          <w:szCs w:val="24"/>
        </w:rPr>
        <w:t>ень полного освобождения советскими войсками города Ленинграда от блокады его немецко</w:t>
      </w:r>
      <w:r>
        <w:rPr>
          <w:rFonts w:ascii="Times New Roman" w:hAnsi="Times New Roman"/>
          <w:sz w:val="24"/>
          <w:szCs w:val="24"/>
        </w:rPr>
        <w:t xml:space="preserve">-фашистскими войсками организованы мультимедийные уроки внеклассного чтения в начальных классах, оформлены </w:t>
      </w:r>
      <w:r w:rsidRPr="00C0757E">
        <w:rPr>
          <w:rFonts w:ascii="Times New Roman" w:hAnsi="Times New Roman"/>
          <w:sz w:val="24"/>
          <w:szCs w:val="24"/>
        </w:rPr>
        <w:t xml:space="preserve">к/в., </w:t>
      </w:r>
      <w:r>
        <w:rPr>
          <w:rFonts w:ascii="Times New Roman" w:hAnsi="Times New Roman"/>
          <w:sz w:val="24"/>
          <w:szCs w:val="24"/>
        </w:rPr>
        <w:t xml:space="preserve">организован </w:t>
      </w:r>
      <w:r w:rsidRPr="00C0757E">
        <w:rPr>
          <w:rFonts w:ascii="Times New Roman" w:hAnsi="Times New Roman"/>
          <w:sz w:val="24"/>
          <w:szCs w:val="24"/>
        </w:rPr>
        <w:t>показ док</w:t>
      </w:r>
      <w:r>
        <w:rPr>
          <w:rFonts w:ascii="Times New Roman" w:hAnsi="Times New Roman"/>
          <w:sz w:val="24"/>
          <w:szCs w:val="24"/>
        </w:rPr>
        <w:t xml:space="preserve">ументальных </w:t>
      </w:r>
      <w:r w:rsidRPr="00C0757E">
        <w:rPr>
          <w:rFonts w:ascii="Times New Roman" w:hAnsi="Times New Roman"/>
          <w:sz w:val="24"/>
          <w:szCs w:val="24"/>
        </w:rPr>
        <w:t>фильмов</w:t>
      </w:r>
      <w:r>
        <w:rPr>
          <w:rFonts w:ascii="Times New Roman" w:hAnsi="Times New Roman"/>
          <w:sz w:val="24"/>
          <w:szCs w:val="24"/>
        </w:rPr>
        <w:t>.</w:t>
      </w:r>
      <w:r w:rsidRPr="00D8117F">
        <w:rPr>
          <w:rFonts w:ascii="Times New Roman" w:hAnsi="Times New Roman"/>
          <w:color w:val="000000"/>
          <w:sz w:val="24"/>
          <w:szCs w:val="24"/>
        </w:rPr>
        <w:t xml:space="preserve"> </w:t>
      </w:r>
    </w:p>
    <w:p w:rsidR="00B800CE" w:rsidRDefault="00B800CE" w:rsidP="00B800CE">
      <w:pPr>
        <w:pStyle w:val="a3"/>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13 февраля организованы мероприятия, посвященные ко дню родного языка и ко дню рождения И.Барахова, 60-летию присвоения имени И.Барахова оформлен стенд «Мозаика событий». Проведены мультимедийные уроки, заочная викторина «Жизнь и деятельность И. Барахова, пламенного революционера, государственного и общественного деятеля Якутии» среди 1 – 4; 5 – 8; 9 – 11 классов, Оформлены книжные выставки.</w:t>
      </w:r>
    </w:p>
    <w:p w:rsidR="00B800CE" w:rsidRPr="00D05D08" w:rsidRDefault="00B800CE" w:rsidP="00B800CE">
      <w:pPr>
        <w:pStyle w:val="a3"/>
        <w:spacing w:after="0" w:line="240" w:lineRule="auto"/>
        <w:ind w:left="0"/>
        <w:jc w:val="both"/>
        <w:rPr>
          <w:rFonts w:ascii="Times New Roman" w:hAnsi="Times New Roman"/>
          <w:color w:val="000000"/>
          <w:sz w:val="24"/>
          <w:szCs w:val="24"/>
        </w:rPr>
      </w:pPr>
      <w:r w:rsidRPr="00D05D08">
        <w:rPr>
          <w:rFonts w:ascii="Times New Roman" w:hAnsi="Times New Roman"/>
          <w:sz w:val="24"/>
          <w:szCs w:val="24"/>
        </w:rPr>
        <w:t>23 апреля – Всемирный день книги и авторского права</w:t>
      </w:r>
      <w:r>
        <w:rPr>
          <w:rFonts w:ascii="Times New Roman" w:hAnsi="Times New Roman"/>
          <w:sz w:val="24"/>
          <w:szCs w:val="24"/>
        </w:rPr>
        <w:t>. В</w:t>
      </w:r>
      <w:r w:rsidRPr="00D05D08">
        <w:rPr>
          <w:rFonts w:ascii="Times New Roman" w:hAnsi="Times New Roman"/>
          <w:sz w:val="24"/>
          <w:szCs w:val="24"/>
        </w:rPr>
        <w:t xml:space="preserve"> рамках </w:t>
      </w:r>
      <w:r>
        <w:rPr>
          <w:rFonts w:ascii="Times New Roman" w:hAnsi="Times New Roman"/>
          <w:sz w:val="24"/>
          <w:szCs w:val="24"/>
        </w:rPr>
        <w:t xml:space="preserve">школьного </w:t>
      </w:r>
      <w:r w:rsidRPr="00D05D08">
        <w:rPr>
          <w:rFonts w:ascii="Times New Roman" w:hAnsi="Times New Roman"/>
          <w:sz w:val="24"/>
          <w:szCs w:val="24"/>
        </w:rPr>
        <w:t>проект</w:t>
      </w:r>
      <w:r>
        <w:rPr>
          <w:rFonts w:ascii="Times New Roman" w:hAnsi="Times New Roman"/>
          <w:sz w:val="24"/>
          <w:szCs w:val="24"/>
        </w:rPr>
        <w:t>а</w:t>
      </w:r>
      <w:r w:rsidRPr="00D05D08">
        <w:rPr>
          <w:rFonts w:ascii="Times New Roman" w:hAnsi="Times New Roman"/>
          <w:sz w:val="24"/>
          <w:szCs w:val="24"/>
        </w:rPr>
        <w:t xml:space="preserve"> «Читающая среда»</w:t>
      </w:r>
      <w:r>
        <w:rPr>
          <w:rFonts w:ascii="Times New Roman" w:hAnsi="Times New Roman"/>
          <w:sz w:val="24"/>
          <w:szCs w:val="24"/>
        </w:rPr>
        <w:t xml:space="preserve"> проведен конкурс авторского сочинительства среди 1 – 4; 5 – 8 классов, конкурс плакатов о пользе чтения среди 1 – 4; 5 – 8 классов. </w:t>
      </w:r>
    </w:p>
    <w:p w:rsidR="00B800CE"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24 апреля к </w:t>
      </w:r>
      <w:r w:rsidRPr="00D8117F">
        <w:rPr>
          <w:rFonts w:ascii="Times New Roman" w:hAnsi="Times New Roman"/>
          <w:sz w:val="24"/>
          <w:szCs w:val="24"/>
        </w:rPr>
        <w:t>110 лет</w:t>
      </w:r>
      <w:r>
        <w:rPr>
          <w:rFonts w:ascii="Times New Roman" w:hAnsi="Times New Roman"/>
          <w:sz w:val="24"/>
          <w:szCs w:val="24"/>
        </w:rPr>
        <w:t>ию</w:t>
      </w:r>
      <w:r w:rsidRPr="00D8117F">
        <w:rPr>
          <w:rFonts w:ascii="Times New Roman" w:hAnsi="Times New Roman"/>
          <w:sz w:val="24"/>
          <w:szCs w:val="24"/>
        </w:rPr>
        <w:t xml:space="preserve"> писател</w:t>
      </w:r>
      <w:r>
        <w:rPr>
          <w:rFonts w:ascii="Times New Roman" w:hAnsi="Times New Roman"/>
          <w:sz w:val="24"/>
          <w:szCs w:val="24"/>
        </w:rPr>
        <w:t xml:space="preserve">ьницы Веры Васильевны Чаплиной проведены мультимедийные уроки внеклассного чтения 2-3-4 классах. </w:t>
      </w:r>
    </w:p>
    <w:p w:rsidR="00B800CE" w:rsidRDefault="00B800CE" w:rsidP="00B800CE">
      <w:pPr>
        <w:pStyle w:val="a3"/>
        <w:spacing w:after="0" w:line="240" w:lineRule="auto"/>
        <w:ind w:left="0"/>
        <w:jc w:val="both"/>
        <w:rPr>
          <w:rFonts w:ascii="Times New Roman" w:hAnsi="Times New Roman"/>
          <w:sz w:val="24"/>
          <w:szCs w:val="24"/>
        </w:rPr>
      </w:pPr>
      <w:r w:rsidRPr="00D05D08">
        <w:rPr>
          <w:rFonts w:ascii="Times New Roman" w:hAnsi="Times New Roman"/>
          <w:sz w:val="24"/>
          <w:szCs w:val="24"/>
        </w:rPr>
        <w:t xml:space="preserve">21 марта – Всемирный день поэзии – </w:t>
      </w:r>
      <w:r>
        <w:rPr>
          <w:rFonts w:ascii="Times New Roman" w:hAnsi="Times New Roman"/>
          <w:sz w:val="24"/>
          <w:szCs w:val="24"/>
        </w:rPr>
        <w:t xml:space="preserve">подготовила учащихся 9 и 10-х классов на улусном конкурсе «И вновь пробуждается поэзия», посвященный известному якутскому поэту, </w:t>
      </w:r>
      <w:r>
        <w:rPr>
          <w:rFonts w:ascii="Times New Roman" w:hAnsi="Times New Roman"/>
          <w:sz w:val="24"/>
          <w:szCs w:val="24"/>
        </w:rPr>
        <w:lastRenderedPageBreak/>
        <w:t>переводчику Семену Руфову, приняли участие на презентации книги о жизни и творчестве писателя. Учащиеся заняли призовые места на конкурсе.</w:t>
      </w:r>
    </w:p>
    <w:p w:rsidR="00B800CE"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9 мая – День победы оформлен зал Победы: книжная выставка, показ документальных фильмов о войне и буктрейлеров по произведениям военной тематики. </w:t>
      </w:r>
    </w:p>
    <w:p w:rsidR="00B800CE"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Неделя русского языка и литературы: оформлены к/в. «Писатели-юбиляры», «Книги-юбиляры».</w:t>
      </w:r>
    </w:p>
    <w:p w:rsidR="00B800CE" w:rsidRDefault="00B800CE" w:rsidP="00B800CE">
      <w:pPr>
        <w:pStyle w:val="a3"/>
        <w:spacing w:after="0" w:line="240" w:lineRule="auto"/>
        <w:ind w:left="0"/>
        <w:jc w:val="both"/>
        <w:rPr>
          <w:rFonts w:ascii="Times New Roman" w:hAnsi="Times New Roman"/>
          <w:sz w:val="24"/>
          <w:szCs w:val="24"/>
        </w:rPr>
      </w:pPr>
      <w:r>
        <w:rPr>
          <w:rFonts w:ascii="Times New Roman" w:hAnsi="Times New Roman"/>
          <w:sz w:val="24"/>
          <w:szCs w:val="24"/>
        </w:rPr>
        <w:t>Оформлен постоянный и систематически обновляемый стенд для выпускников школы «Выпускник – 2018», книжная выставка «Сдающим ОГЭ и ЕГЭ».</w:t>
      </w:r>
    </w:p>
    <w:p w:rsidR="00DF601C" w:rsidRPr="00DF601C" w:rsidRDefault="00DF601C" w:rsidP="00DF601C">
      <w:pPr>
        <w:widowControl w:val="0"/>
        <w:spacing w:after="0" w:line="240" w:lineRule="auto"/>
        <w:ind w:left="927" w:right="-6"/>
        <w:jc w:val="center"/>
        <w:textAlignment w:val="baseline"/>
        <w:rPr>
          <w:rFonts w:ascii="Times New Roman" w:eastAsia="Times New Roman" w:hAnsi="Times New Roman"/>
          <w:b/>
          <w:i/>
          <w:snapToGrid w:val="0"/>
          <w:sz w:val="24"/>
          <w:szCs w:val="24"/>
          <w:lang w:eastAsia="ru-RU"/>
        </w:rPr>
      </w:pPr>
      <w:r w:rsidRPr="00DF601C">
        <w:rPr>
          <w:rFonts w:ascii="Times New Roman" w:eastAsia="Times New Roman" w:hAnsi="Times New Roman"/>
          <w:b/>
          <w:i/>
          <w:snapToGrid w:val="0"/>
          <w:sz w:val="24"/>
          <w:szCs w:val="24"/>
          <w:lang w:eastAsia="ru-RU"/>
        </w:rPr>
        <w:t xml:space="preserve">  </w:t>
      </w:r>
    </w:p>
    <w:p w:rsidR="00DF601C" w:rsidRPr="009C147F" w:rsidRDefault="00885B85" w:rsidP="00DF601C">
      <w:pPr>
        <w:widowControl w:val="0"/>
        <w:spacing w:after="0" w:line="240" w:lineRule="auto"/>
        <w:ind w:left="927" w:right="-6"/>
        <w:jc w:val="center"/>
        <w:textAlignment w:val="baseline"/>
        <w:rPr>
          <w:rFonts w:ascii="Times New Roman" w:eastAsia="Times New Roman" w:hAnsi="Times New Roman"/>
          <w:b/>
          <w:i/>
          <w:snapToGrid w:val="0"/>
          <w:sz w:val="24"/>
          <w:szCs w:val="24"/>
          <w:lang w:eastAsia="ru-RU"/>
        </w:rPr>
      </w:pPr>
      <w:r>
        <w:rPr>
          <w:rFonts w:ascii="Times New Roman" w:eastAsia="Times New Roman" w:hAnsi="Times New Roman"/>
          <w:b/>
          <w:i/>
          <w:snapToGrid w:val="0"/>
          <w:sz w:val="24"/>
          <w:szCs w:val="24"/>
          <w:lang w:val="en-US" w:eastAsia="ru-RU"/>
        </w:rPr>
        <w:t>9</w:t>
      </w:r>
      <w:r w:rsidR="007027AF">
        <w:rPr>
          <w:rFonts w:ascii="Times New Roman" w:eastAsia="Times New Roman" w:hAnsi="Times New Roman"/>
          <w:b/>
          <w:i/>
          <w:snapToGrid w:val="0"/>
          <w:sz w:val="24"/>
          <w:szCs w:val="24"/>
          <w:lang w:eastAsia="ru-RU"/>
        </w:rPr>
        <w:t xml:space="preserve">.2. </w:t>
      </w:r>
      <w:r w:rsidR="00DF601C" w:rsidRPr="009C147F">
        <w:rPr>
          <w:rFonts w:ascii="Times New Roman" w:eastAsia="Times New Roman" w:hAnsi="Times New Roman"/>
          <w:b/>
          <w:i/>
          <w:snapToGrid w:val="0"/>
          <w:sz w:val="24"/>
          <w:szCs w:val="24"/>
          <w:lang w:eastAsia="ru-RU"/>
        </w:rPr>
        <w:t xml:space="preserve">Информационное обеспечение образовательного процесса </w:t>
      </w:r>
    </w:p>
    <w:p w:rsidR="00DF601C" w:rsidRPr="009C147F" w:rsidRDefault="00DF601C" w:rsidP="00DF601C">
      <w:pPr>
        <w:widowControl w:val="0"/>
        <w:spacing w:after="0" w:line="240" w:lineRule="auto"/>
        <w:ind w:left="927" w:right="-6"/>
        <w:jc w:val="center"/>
        <w:textAlignment w:val="baseline"/>
        <w:rPr>
          <w:rFonts w:ascii="Times New Roman" w:eastAsia="Times New Roman" w:hAnsi="Times New Roman"/>
          <w:b/>
          <w:i/>
          <w:snapToGrid w:val="0"/>
          <w:sz w:val="24"/>
          <w:szCs w:val="24"/>
          <w:lang w:val="sah-RU" w:eastAsia="ru-RU"/>
        </w:rPr>
      </w:pPr>
      <w:r w:rsidRPr="009C147F">
        <w:rPr>
          <w:rFonts w:ascii="Times New Roman" w:eastAsia="Times New Roman" w:hAnsi="Times New Roman"/>
          <w:b/>
          <w:i/>
          <w:snapToGrid w:val="0"/>
          <w:sz w:val="24"/>
          <w:szCs w:val="24"/>
          <w:lang w:val="sah-RU" w:eastAsia="ru-RU"/>
        </w:rPr>
        <w:t xml:space="preserve">Верхневилюйской СОШ №1 им. И. Барахова </w:t>
      </w:r>
      <w:r w:rsidR="00461DD4" w:rsidRPr="009C147F">
        <w:rPr>
          <w:rFonts w:ascii="Times New Roman" w:eastAsia="Times New Roman" w:hAnsi="Times New Roman"/>
          <w:b/>
          <w:i/>
          <w:snapToGrid w:val="0"/>
          <w:sz w:val="24"/>
          <w:szCs w:val="24"/>
          <w:lang w:val="sah-RU" w:eastAsia="ru-RU"/>
        </w:rPr>
        <w:t xml:space="preserve">в </w:t>
      </w:r>
      <w:r w:rsidR="008143DC" w:rsidRPr="009C147F">
        <w:rPr>
          <w:rFonts w:ascii="Times New Roman" w:eastAsia="Times New Roman" w:hAnsi="Times New Roman"/>
          <w:b/>
          <w:i/>
          <w:snapToGrid w:val="0"/>
          <w:sz w:val="24"/>
          <w:szCs w:val="24"/>
          <w:lang w:val="sah-RU" w:eastAsia="ru-RU"/>
        </w:rPr>
        <w:t>2017-18</w:t>
      </w:r>
      <w:r w:rsidRPr="009C147F">
        <w:rPr>
          <w:rFonts w:ascii="Times New Roman" w:eastAsia="Times New Roman" w:hAnsi="Times New Roman"/>
          <w:b/>
          <w:i/>
          <w:snapToGrid w:val="0"/>
          <w:sz w:val="24"/>
          <w:szCs w:val="24"/>
          <w:lang w:val="sah-RU" w:eastAsia="ru-RU"/>
        </w:rPr>
        <w:t xml:space="preserve"> уч.год</w:t>
      </w:r>
      <w:r w:rsidR="008143DC" w:rsidRPr="009C147F">
        <w:rPr>
          <w:rFonts w:ascii="Times New Roman" w:eastAsia="Times New Roman" w:hAnsi="Times New Roman"/>
          <w:b/>
          <w:i/>
          <w:snapToGrid w:val="0"/>
          <w:sz w:val="24"/>
          <w:szCs w:val="24"/>
          <w:lang w:val="sah-RU" w:eastAsia="ru-RU"/>
        </w:rPr>
        <w:t>у</w:t>
      </w:r>
    </w:p>
    <w:p w:rsidR="00DF601C" w:rsidRPr="00DF601C" w:rsidRDefault="00DF601C" w:rsidP="00DF601C">
      <w:pPr>
        <w:widowControl w:val="0"/>
        <w:spacing w:after="0" w:line="240" w:lineRule="auto"/>
        <w:ind w:left="927" w:right="-6"/>
        <w:jc w:val="center"/>
        <w:textAlignment w:val="baseline"/>
        <w:rPr>
          <w:rFonts w:ascii="Times New Roman" w:eastAsia="Times New Roman" w:hAnsi="Times New Roman"/>
          <w:snapToGrid w:val="0"/>
          <w:sz w:val="28"/>
          <w:szCs w:val="28"/>
          <w:lang w:val="sah-RU" w:eastAsia="ru-RU"/>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
        <w:gridCol w:w="6620"/>
        <w:gridCol w:w="2536"/>
      </w:tblGrid>
      <w:tr w:rsidR="005B575C" w:rsidRPr="00DF601C" w:rsidTr="005B575C">
        <w:tc>
          <w:tcPr>
            <w:tcW w:w="216" w:type="pct"/>
            <w:shd w:val="clear" w:color="auto" w:fill="auto"/>
          </w:tcPr>
          <w:p w:rsidR="00DF601C" w:rsidRPr="00DF601C" w:rsidRDefault="00DF601C" w:rsidP="005B575C">
            <w:pPr>
              <w:spacing w:after="0" w:line="240" w:lineRule="auto"/>
              <w:ind w:right="-121"/>
              <w:jc w:val="right"/>
              <w:rPr>
                <w:rFonts w:ascii="Times New Roman" w:hAnsi="Times New Roman"/>
                <w:b/>
                <w:sz w:val="24"/>
                <w:szCs w:val="24"/>
              </w:rPr>
            </w:pPr>
            <w:r w:rsidRPr="00DF601C">
              <w:rPr>
                <w:rFonts w:ascii="Times New Roman" w:hAnsi="Times New Roman"/>
                <w:b/>
                <w:sz w:val="24"/>
                <w:szCs w:val="24"/>
              </w:rPr>
              <w:t>№</w:t>
            </w:r>
          </w:p>
        </w:tc>
        <w:tc>
          <w:tcPr>
            <w:tcW w:w="3458" w:type="pct"/>
            <w:shd w:val="clear" w:color="auto" w:fill="auto"/>
          </w:tcPr>
          <w:p w:rsidR="00DF601C" w:rsidRPr="00DF601C" w:rsidRDefault="00DF601C" w:rsidP="005B575C">
            <w:pPr>
              <w:spacing w:after="0" w:line="240" w:lineRule="auto"/>
              <w:jc w:val="center"/>
              <w:rPr>
                <w:rFonts w:ascii="Times New Roman" w:hAnsi="Times New Roman"/>
                <w:b/>
                <w:sz w:val="24"/>
                <w:szCs w:val="24"/>
              </w:rPr>
            </w:pPr>
            <w:r w:rsidRPr="00DF601C">
              <w:rPr>
                <w:rFonts w:ascii="Times New Roman" w:hAnsi="Times New Roman"/>
                <w:b/>
                <w:sz w:val="24"/>
                <w:szCs w:val="24"/>
              </w:rPr>
              <w:t>Параметры контроля</w:t>
            </w:r>
          </w:p>
        </w:tc>
        <w:tc>
          <w:tcPr>
            <w:tcW w:w="1325" w:type="pct"/>
            <w:shd w:val="clear" w:color="auto" w:fill="auto"/>
          </w:tcPr>
          <w:p w:rsidR="00DF601C" w:rsidRPr="00DF601C" w:rsidRDefault="00DF601C" w:rsidP="005B575C">
            <w:pPr>
              <w:spacing w:after="0" w:line="240" w:lineRule="auto"/>
              <w:jc w:val="center"/>
              <w:rPr>
                <w:rFonts w:ascii="Times New Roman" w:hAnsi="Times New Roman"/>
                <w:b/>
                <w:sz w:val="24"/>
                <w:szCs w:val="24"/>
              </w:rPr>
            </w:pPr>
            <w:r w:rsidRPr="00DF601C">
              <w:rPr>
                <w:rFonts w:ascii="Times New Roman" w:hAnsi="Times New Roman"/>
                <w:b/>
                <w:sz w:val="24"/>
                <w:szCs w:val="24"/>
              </w:rPr>
              <w:t>Показатели</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Наличие программы информатизации образовательного учреждения</w:t>
            </w:r>
          </w:p>
        </w:tc>
        <w:tc>
          <w:tcPr>
            <w:tcW w:w="1325" w:type="pct"/>
            <w:shd w:val="clear" w:color="auto" w:fill="auto"/>
          </w:tcPr>
          <w:p w:rsidR="00DF601C" w:rsidRPr="00DF601C" w:rsidRDefault="00DF601C" w:rsidP="005B575C">
            <w:pPr>
              <w:spacing w:after="0" w:line="240" w:lineRule="auto"/>
              <w:jc w:val="both"/>
              <w:rPr>
                <w:rFonts w:ascii="Times New Roman" w:hAnsi="Times New Roman"/>
                <w:sz w:val="24"/>
                <w:szCs w:val="24"/>
                <w:lang w:val="sah-RU"/>
              </w:rPr>
            </w:pPr>
            <w:r w:rsidRPr="00DF601C">
              <w:rPr>
                <w:rFonts w:ascii="Times New Roman" w:hAnsi="Times New Roman"/>
                <w:sz w:val="24"/>
                <w:szCs w:val="24"/>
              </w:rPr>
              <w:t xml:space="preserve">Программа «Развитие информатизации </w:t>
            </w:r>
            <w:r w:rsidRPr="00DF601C">
              <w:rPr>
                <w:rFonts w:ascii="Times New Roman" w:hAnsi="Times New Roman"/>
                <w:sz w:val="24"/>
                <w:szCs w:val="24"/>
                <w:lang w:val="sah-RU"/>
              </w:rPr>
              <w:t xml:space="preserve">на </w:t>
            </w:r>
            <w:r w:rsidRPr="00DF601C">
              <w:rPr>
                <w:rFonts w:ascii="Times New Roman" w:hAnsi="Times New Roman"/>
                <w:sz w:val="24"/>
                <w:szCs w:val="24"/>
              </w:rPr>
              <w:t xml:space="preserve"> 201</w:t>
            </w:r>
            <w:r w:rsidRPr="00DF601C">
              <w:rPr>
                <w:rFonts w:ascii="Times New Roman" w:hAnsi="Times New Roman"/>
                <w:sz w:val="24"/>
                <w:szCs w:val="24"/>
                <w:lang w:val="sah-RU"/>
              </w:rPr>
              <w:t>6</w:t>
            </w:r>
            <w:r w:rsidRPr="00DF601C">
              <w:rPr>
                <w:rFonts w:ascii="Times New Roman" w:hAnsi="Times New Roman"/>
                <w:sz w:val="24"/>
                <w:szCs w:val="24"/>
              </w:rPr>
              <w:t>-201</w:t>
            </w:r>
            <w:r w:rsidRPr="00DF601C">
              <w:rPr>
                <w:rFonts w:ascii="Times New Roman" w:hAnsi="Times New Roman"/>
                <w:sz w:val="24"/>
                <w:szCs w:val="24"/>
                <w:lang w:val="sah-RU"/>
              </w:rPr>
              <w:t xml:space="preserve">9 </w:t>
            </w:r>
            <w:r w:rsidRPr="00DF601C">
              <w:rPr>
                <w:rFonts w:ascii="Times New Roman" w:hAnsi="Times New Roman"/>
                <w:sz w:val="24"/>
                <w:szCs w:val="24"/>
              </w:rPr>
              <w:t>гг.»</w:t>
            </w:r>
          </w:p>
        </w:tc>
      </w:tr>
      <w:tr w:rsidR="005B575C" w:rsidRPr="00DF601C" w:rsidTr="005B575C">
        <w:trPr>
          <w:trHeight w:val="415"/>
        </w:trPr>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Численность обучающихся (в целом по ОУ)</w:t>
            </w:r>
          </w:p>
        </w:tc>
        <w:tc>
          <w:tcPr>
            <w:tcW w:w="1325" w:type="pct"/>
            <w:shd w:val="clear" w:color="auto" w:fill="auto"/>
          </w:tcPr>
          <w:p w:rsidR="00DF601C" w:rsidRPr="00DF601C" w:rsidRDefault="00DF601C" w:rsidP="008143DC">
            <w:pPr>
              <w:spacing w:after="0" w:line="240" w:lineRule="auto"/>
              <w:jc w:val="center"/>
              <w:rPr>
                <w:rFonts w:ascii="Times New Roman" w:hAnsi="Times New Roman"/>
                <w:sz w:val="24"/>
                <w:szCs w:val="24"/>
                <w:lang w:val="sah-RU"/>
              </w:rPr>
            </w:pPr>
            <w:r w:rsidRPr="00DF601C">
              <w:rPr>
                <w:rFonts w:ascii="Times New Roman" w:hAnsi="Times New Roman"/>
                <w:sz w:val="24"/>
                <w:szCs w:val="24"/>
                <w:lang w:val="sah-RU"/>
              </w:rPr>
              <w:t>5</w:t>
            </w:r>
            <w:r w:rsidR="008143DC">
              <w:rPr>
                <w:rFonts w:ascii="Times New Roman" w:hAnsi="Times New Roman"/>
                <w:sz w:val="24"/>
                <w:szCs w:val="24"/>
                <w:lang w:val="sah-RU"/>
              </w:rPr>
              <w:t>37</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Ведение электронного журнала</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lang w:val="sah-RU"/>
              </w:rPr>
            </w:pPr>
            <w:r w:rsidRPr="00DF601C">
              <w:rPr>
                <w:rFonts w:ascii="Times New Roman" w:hAnsi="Times New Roman"/>
                <w:sz w:val="24"/>
                <w:szCs w:val="24"/>
                <w:lang w:val="sah-RU"/>
              </w:rPr>
              <w:t>Да</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Количество компьютерных классов</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lang w:val="sah-RU"/>
              </w:rPr>
            </w:pPr>
            <w:r w:rsidRPr="00DF601C">
              <w:rPr>
                <w:rFonts w:ascii="Times New Roman" w:hAnsi="Times New Roman"/>
                <w:sz w:val="24"/>
                <w:szCs w:val="24"/>
                <w:lang w:val="sah-RU"/>
              </w:rPr>
              <w:t>2 (каб. 207, 220)</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Количество компьютеров: всего в школе / в компьютерном классе / используемых в управлении образовательным учреждением</w:t>
            </w:r>
          </w:p>
        </w:tc>
        <w:tc>
          <w:tcPr>
            <w:tcW w:w="1325" w:type="pct"/>
            <w:shd w:val="clear" w:color="auto" w:fill="auto"/>
          </w:tcPr>
          <w:p w:rsidR="00DF601C" w:rsidRPr="009C147F" w:rsidRDefault="009C147F" w:rsidP="005B575C">
            <w:pPr>
              <w:spacing w:after="0" w:line="240" w:lineRule="auto"/>
              <w:jc w:val="center"/>
              <w:rPr>
                <w:rFonts w:ascii="Times New Roman" w:hAnsi="Times New Roman"/>
                <w:sz w:val="24"/>
                <w:szCs w:val="24"/>
              </w:rPr>
            </w:pPr>
            <w:r w:rsidRPr="009C147F">
              <w:rPr>
                <w:rFonts w:ascii="Times New Roman" w:hAnsi="Times New Roman"/>
                <w:sz w:val="24"/>
                <w:szCs w:val="24"/>
              </w:rPr>
              <w:t>139/23/15</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Численность педагогов (всего по ОУ)</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rPr>
              <w:t>6</w:t>
            </w:r>
            <w:r w:rsidR="008143DC">
              <w:rPr>
                <w:rFonts w:ascii="Times New Roman" w:hAnsi="Times New Roman"/>
                <w:sz w:val="24"/>
                <w:szCs w:val="24"/>
              </w:rPr>
              <w:t>5</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Численность педагогов, владеющих компьютерной техникой (по данным ОУ)</w:t>
            </w:r>
          </w:p>
        </w:tc>
        <w:tc>
          <w:tcPr>
            <w:tcW w:w="1325" w:type="pct"/>
            <w:shd w:val="clear" w:color="auto" w:fill="auto"/>
          </w:tcPr>
          <w:p w:rsidR="00DF601C" w:rsidRPr="00DF601C" w:rsidRDefault="008143DC" w:rsidP="005B575C">
            <w:pPr>
              <w:spacing w:after="0" w:line="240" w:lineRule="auto"/>
              <w:jc w:val="center"/>
              <w:rPr>
                <w:rFonts w:ascii="Times New Roman" w:hAnsi="Times New Roman"/>
                <w:sz w:val="24"/>
                <w:szCs w:val="24"/>
              </w:rPr>
            </w:pPr>
            <w:r>
              <w:rPr>
                <w:rFonts w:ascii="Times New Roman" w:hAnsi="Times New Roman"/>
                <w:sz w:val="24"/>
                <w:szCs w:val="24"/>
              </w:rPr>
              <w:t>65</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Удельный вес педагогов, владеющих компьютерной техникой, в общей численности педагогов образовательного учреждения, в %</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rPr>
              <w:t>100%</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 xml:space="preserve">Средний % выполнения педагогами тестов по ИКТ компетентности </w:t>
            </w:r>
          </w:p>
        </w:tc>
        <w:tc>
          <w:tcPr>
            <w:tcW w:w="1325" w:type="pct"/>
            <w:shd w:val="clear" w:color="auto" w:fill="auto"/>
          </w:tcPr>
          <w:p w:rsidR="00DF601C" w:rsidRPr="00DF601C" w:rsidRDefault="008143DC" w:rsidP="005B575C">
            <w:pPr>
              <w:spacing w:after="0" w:line="240" w:lineRule="auto"/>
              <w:jc w:val="center"/>
              <w:rPr>
                <w:rFonts w:ascii="Times New Roman" w:hAnsi="Times New Roman"/>
                <w:sz w:val="24"/>
                <w:szCs w:val="24"/>
              </w:rPr>
            </w:pPr>
            <w:r>
              <w:rPr>
                <w:rFonts w:ascii="Times New Roman" w:hAnsi="Times New Roman"/>
                <w:sz w:val="24"/>
                <w:szCs w:val="24"/>
              </w:rPr>
              <w:t>85</w:t>
            </w:r>
            <w:r w:rsidR="00DF601C" w:rsidRPr="00DF601C">
              <w:rPr>
                <w:rFonts w:ascii="Times New Roman" w:hAnsi="Times New Roman"/>
                <w:sz w:val="24"/>
                <w:szCs w:val="24"/>
              </w:rPr>
              <w:t>%</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Численность педагогов, применяющих ИКТ в учебной деятельности</w:t>
            </w:r>
          </w:p>
        </w:tc>
        <w:tc>
          <w:tcPr>
            <w:tcW w:w="1325" w:type="pct"/>
            <w:shd w:val="clear" w:color="auto" w:fill="auto"/>
          </w:tcPr>
          <w:p w:rsidR="00DF601C" w:rsidRPr="00DF601C" w:rsidRDefault="008143DC" w:rsidP="005B575C">
            <w:pPr>
              <w:spacing w:after="0" w:line="240" w:lineRule="auto"/>
              <w:jc w:val="center"/>
              <w:rPr>
                <w:rFonts w:ascii="Times New Roman" w:hAnsi="Times New Roman"/>
                <w:sz w:val="24"/>
                <w:szCs w:val="24"/>
              </w:rPr>
            </w:pPr>
            <w:r>
              <w:rPr>
                <w:rFonts w:ascii="Times New Roman" w:hAnsi="Times New Roman"/>
                <w:sz w:val="24"/>
                <w:szCs w:val="24"/>
              </w:rPr>
              <w:t>65</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Удельный вес педагогов, применяющих ИКТ в учебной деятельности, в общей численности педагогов образовательного учреждения, в %</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rPr>
              <w:t>100%</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color w:val="000000"/>
                <w:sz w:val="24"/>
                <w:szCs w:val="24"/>
              </w:rPr>
              <w:t>Количество компьютеров, применяемых в учебном процессе</w:t>
            </w:r>
          </w:p>
        </w:tc>
        <w:tc>
          <w:tcPr>
            <w:tcW w:w="1325" w:type="pct"/>
            <w:shd w:val="clear" w:color="auto" w:fill="auto"/>
          </w:tcPr>
          <w:p w:rsidR="00DF601C" w:rsidRPr="009C147F" w:rsidRDefault="009C147F" w:rsidP="005B575C">
            <w:pPr>
              <w:spacing w:after="0" w:line="240" w:lineRule="auto"/>
              <w:jc w:val="center"/>
              <w:rPr>
                <w:rFonts w:ascii="Times New Roman" w:hAnsi="Times New Roman"/>
                <w:sz w:val="24"/>
                <w:szCs w:val="24"/>
              </w:rPr>
            </w:pPr>
            <w:r w:rsidRPr="009C147F">
              <w:rPr>
                <w:rFonts w:ascii="Times New Roman" w:hAnsi="Times New Roman"/>
                <w:sz w:val="24"/>
                <w:szCs w:val="24"/>
              </w:rPr>
              <w:t>124</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color w:val="000000"/>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color w:val="000000"/>
                <w:sz w:val="24"/>
                <w:szCs w:val="24"/>
              </w:rPr>
              <w:t>Число обучающихся на 1 компьютер, применяемый в учебном процессе</w:t>
            </w:r>
          </w:p>
        </w:tc>
        <w:tc>
          <w:tcPr>
            <w:tcW w:w="1325" w:type="pct"/>
            <w:shd w:val="clear" w:color="auto" w:fill="auto"/>
          </w:tcPr>
          <w:p w:rsidR="00DF601C" w:rsidRPr="009C147F" w:rsidRDefault="009C147F" w:rsidP="005B575C">
            <w:pPr>
              <w:spacing w:after="0" w:line="240" w:lineRule="auto"/>
              <w:jc w:val="center"/>
              <w:rPr>
                <w:rFonts w:ascii="Times New Roman" w:hAnsi="Times New Roman"/>
                <w:sz w:val="24"/>
                <w:szCs w:val="24"/>
              </w:rPr>
            </w:pPr>
            <w:r w:rsidRPr="009C147F">
              <w:rPr>
                <w:rFonts w:ascii="Times New Roman" w:hAnsi="Times New Roman"/>
                <w:sz w:val="24"/>
                <w:szCs w:val="24"/>
              </w:rPr>
              <w:t>4</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color w:val="000000"/>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color w:val="000000"/>
                <w:sz w:val="24"/>
                <w:szCs w:val="24"/>
              </w:rPr>
            </w:pPr>
            <w:r w:rsidRPr="00DF601C">
              <w:rPr>
                <w:rFonts w:ascii="Times New Roman" w:eastAsia="Times New Roman" w:hAnsi="Times New Roman"/>
                <w:color w:val="000000"/>
                <w:sz w:val="24"/>
                <w:szCs w:val="24"/>
              </w:rPr>
              <w:t>Число обучающихся, изучающих информатику, на 1 компьютер</w:t>
            </w:r>
          </w:p>
        </w:tc>
        <w:tc>
          <w:tcPr>
            <w:tcW w:w="1325" w:type="pct"/>
            <w:shd w:val="clear" w:color="auto" w:fill="auto"/>
          </w:tcPr>
          <w:p w:rsidR="00DF601C" w:rsidRPr="009C147F" w:rsidRDefault="00DF601C" w:rsidP="005B575C">
            <w:pPr>
              <w:spacing w:after="0" w:line="240" w:lineRule="auto"/>
              <w:jc w:val="center"/>
              <w:rPr>
                <w:rFonts w:ascii="Times New Roman" w:hAnsi="Times New Roman"/>
                <w:sz w:val="24"/>
                <w:szCs w:val="24"/>
              </w:rPr>
            </w:pPr>
            <w:r w:rsidRPr="009C147F">
              <w:rPr>
                <w:rFonts w:ascii="Times New Roman" w:hAnsi="Times New Roman"/>
                <w:sz w:val="24"/>
                <w:szCs w:val="24"/>
              </w:rPr>
              <w:t>2</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color w:val="000000"/>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color w:val="000000"/>
                <w:sz w:val="24"/>
                <w:szCs w:val="24"/>
              </w:rPr>
              <w:t>Наличие выхода в Интернет (указать провайдер)</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rPr>
              <w:t>ПАО «РОСТЕЛЕКОМ»</w:t>
            </w:r>
          </w:p>
        </w:tc>
      </w:tr>
      <w:tr w:rsidR="005B575C" w:rsidRPr="00DF601C" w:rsidTr="005B575C">
        <w:trPr>
          <w:trHeight w:val="192"/>
        </w:trPr>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color w:val="000000"/>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color w:val="000000"/>
                <w:sz w:val="24"/>
                <w:szCs w:val="24"/>
              </w:rPr>
            </w:pPr>
            <w:r w:rsidRPr="00DF601C">
              <w:rPr>
                <w:rFonts w:ascii="Times New Roman" w:eastAsia="Times New Roman" w:hAnsi="Times New Roman"/>
                <w:sz w:val="24"/>
                <w:szCs w:val="24"/>
              </w:rPr>
              <w:t>Наличие системы исключения доступа к Интернет ресурсам, несовместимым с целями и задачами воспитания и обучения</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lang w:val="en-US"/>
              </w:rPr>
              <w:t xml:space="preserve">Traffic Inspector </w:t>
            </w:r>
            <w:r w:rsidRPr="00DF601C">
              <w:rPr>
                <w:rFonts w:ascii="Times New Roman" w:hAnsi="Times New Roman"/>
                <w:sz w:val="24"/>
                <w:szCs w:val="24"/>
              </w:rPr>
              <w:t>3.0</w:t>
            </w:r>
          </w:p>
        </w:tc>
      </w:tr>
      <w:tr w:rsidR="005B575C" w:rsidRPr="00DF601C" w:rsidTr="005B575C">
        <w:trPr>
          <w:trHeight w:val="192"/>
        </w:trPr>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color w:val="000000"/>
                <w:sz w:val="24"/>
                <w:szCs w:val="24"/>
              </w:rPr>
            </w:pPr>
          </w:p>
        </w:tc>
        <w:tc>
          <w:tcPr>
            <w:tcW w:w="3458" w:type="pct"/>
            <w:shd w:val="clear" w:color="auto" w:fill="auto"/>
          </w:tcPr>
          <w:p w:rsidR="00DF601C" w:rsidRPr="00DF601C" w:rsidRDefault="00DF601C" w:rsidP="005B575C">
            <w:pPr>
              <w:spacing w:after="0" w:line="240" w:lineRule="auto"/>
              <w:rPr>
                <w:rFonts w:ascii="Times New Roman" w:hAnsi="Times New Roman"/>
                <w:sz w:val="24"/>
                <w:szCs w:val="24"/>
              </w:rPr>
            </w:pPr>
            <w:r w:rsidRPr="00DF601C">
              <w:rPr>
                <w:rFonts w:ascii="Times New Roman" w:hAnsi="Times New Roman"/>
                <w:sz w:val="24"/>
                <w:szCs w:val="24"/>
              </w:rPr>
              <w:t xml:space="preserve">Количество кабинетов, подключённых к сети Интернет /к учебному процессу </w:t>
            </w:r>
          </w:p>
        </w:tc>
        <w:tc>
          <w:tcPr>
            <w:tcW w:w="1325" w:type="pct"/>
            <w:shd w:val="clear" w:color="auto" w:fill="auto"/>
          </w:tcPr>
          <w:p w:rsidR="00DF601C" w:rsidRPr="009C147F" w:rsidRDefault="00DF601C" w:rsidP="005B575C">
            <w:pPr>
              <w:spacing w:after="0" w:line="240" w:lineRule="auto"/>
              <w:jc w:val="center"/>
              <w:rPr>
                <w:rFonts w:ascii="Times New Roman" w:hAnsi="Times New Roman"/>
                <w:sz w:val="24"/>
                <w:szCs w:val="24"/>
              </w:rPr>
            </w:pPr>
            <w:r w:rsidRPr="009C147F">
              <w:rPr>
                <w:rFonts w:ascii="Times New Roman" w:hAnsi="Times New Roman"/>
                <w:sz w:val="24"/>
                <w:szCs w:val="24"/>
              </w:rPr>
              <w:t>30</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 xml:space="preserve">Возможность пользования сетью Интернет обучающимися </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rPr>
              <w:t>09.00-18.00. Медиатека, учебные кабинеты</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Возможность пользования сетью Интернет педагогами</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rPr>
              <w:t xml:space="preserve">09.00 – 18.00  Медиатека, учебные </w:t>
            </w:r>
            <w:r w:rsidRPr="00DF601C">
              <w:rPr>
                <w:rFonts w:ascii="Times New Roman" w:hAnsi="Times New Roman"/>
                <w:sz w:val="24"/>
                <w:szCs w:val="24"/>
              </w:rPr>
              <w:lastRenderedPageBreak/>
              <w:t>кабинеты</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Наличие у ОУ интернет сайта (указать ссылку), дата последнего обновления сайта</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lang w:val="en-US"/>
              </w:rPr>
              <w:t>verv1sch</w:t>
            </w:r>
            <w:r w:rsidRPr="00DF601C">
              <w:rPr>
                <w:rFonts w:ascii="Times New Roman" w:hAnsi="Times New Roman"/>
                <w:sz w:val="24"/>
                <w:szCs w:val="24"/>
              </w:rPr>
              <w:t>.</w:t>
            </w:r>
            <w:r w:rsidRPr="00DF601C">
              <w:rPr>
                <w:rFonts w:ascii="Times New Roman" w:hAnsi="Times New Roman"/>
                <w:sz w:val="24"/>
                <w:szCs w:val="24"/>
                <w:lang w:val="en-US"/>
              </w:rPr>
              <w:t>ucoz</w:t>
            </w:r>
            <w:r w:rsidRPr="00DF601C">
              <w:rPr>
                <w:rFonts w:ascii="Times New Roman" w:hAnsi="Times New Roman"/>
                <w:sz w:val="24"/>
                <w:szCs w:val="24"/>
              </w:rPr>
              <w:t>.</w:t>
            </w:r>
            <w:r w:rsidRPr="00DF601C">
              <w:rPr>
                <w:rFonts w:ascii="Times New Roman" w:hAnsi="Times New Roman"/>
                <w:sz w:val="24"/>
                <w:szCs w:val="24"/>
                <w:lang w:val="en-US"/>
              </w:rPr>
              <w:t>ru</w:t>
            </w:r>
            <w:r w:rsidRPr="00DF601C">
              <w:rPr>
                <w:rFonts w:ascii="Times New Roman" w:hAnsi="Times New Roman"/>
                <w:sz w:val="24"/>
                <w:szCs w:val="24"/>
              </w:rPr>
              <w:t xml:space="preserve"> </w:t>
            </w:r>
          </w:p>
          <w:p w:rsidR="00DF601C" w:rsidRPr="00091092" w:rsidRDefault="009C147F" w:rsidP="00091092">
            <w:pPr>
              <w:spacing w:after="0" w:line="240" w:lineRule="auto"/>
              <w:jc w:val="center"/>
              <w:rPr>
                <w:rFonts w:ascii="Times New Roman" w:hAnsi="Times New Roman"/>
                <w:sz w:val="24"/>
                <w:szCs w:val="24"/>
              </w:rPr>
            </w:pPr>
            <w:r>
              <w:rPr>
                <w:rFonts w:ascii="Times New Roman" w:hAnsi="Times New Roman"/>
                <w:sz w:val="24"/>
                <w:szCs w:val="24"/>
              </w:rPr>
              <w:t>31</w:t>
            </w:r>
            <w:r w:rsidR="00DF601C" w:rsidRPr="00DF601C">
              <w:rPr>
                <w:rFonts w:ascii="Times New Roman" w:hAnsi="Times New Roman"/>
                <w:sz w:val="24"/>
                <w:szCs w:val="24"/>
              </w:rPr>
              <w:t>.0</w:t>
            </w:r>
            <w:r>
              <w:rPr>
                <w:rFonts w:ascii="Times New Roman" w:hAnsi="Times New Roman"/>
                <w:sz w:val="24"/>
                <w:szCs w:val="24"/>
              </w:rPr>
              <w:t>8</w:t>
            </w:r>
            <w:r w:rsidR="00DF601C" w:rsidRPr="00DF601C">
              <w:rPr>
                <w:rFonts w:ascii="Times New Roman" w:hAnsi="Times New Roman"/>
                <w:sz w:val="24"/>
                <w:szCs w:val="24"/>
              </w:rPr>
              <w:t>. 201</w:t>
            </w:r>
            <w:r w:rsidR="00091092">
              <w:rPr>
                <w:rFonts w:ascii="Times New Roman" w:hAnsi="Times New Roman"/>
                <w:sz w:val="24"/>
                <w:szCs w:val="24"/>
              </w:rPr>
              <w:t>8</w:t>
            </w:r>
          </w:p>
        </w:tc>
      </w:tr>
      <w:tr w:rsidR="005B575C" w:rsidRPr="00DF601C" w:rsidTr="005B575C">
        <w:trPr>
          <w:trHeight w:val="487"/>
        </w:trPr>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Количество компьютеров, подключенных к локальной сети</w:t>
            </w:r>
          </w:p>
        </w:tc>
        <w:tc>
          <w:tcPr>
            <w:tcW w:w="1325" w:type="pct"/>
            <w:shd w:val="clear" w:color="auto" w:fill="auto"/>
          </w:tcPr>
          <w:p w:rsidR="00DF601C" w:rsidRPr="009C147F" w:rsidRDefault="009C147F" w:rsidP="005B575C">
            <w:pPr>
              <w:spacing w:after="0" w:line="240" w:lineRule="auto"/>
              <w:jc w:val="center"/>
              <w:rPr>
                <w:rFonts w:ascii="Times New Roman" w:hAnsi="Times New Roman"/>
                <w:sz w:val="24"/>
                <w:szCs w:val="24"/>
              </w:rPr>
            </w:pPr>
            <w:r w:rsidRPr="009C147F">
              <w:rPr>
                <w:rFonts w:ascii="Times New Roman" w:hAnsi="Times New Roman"/>
                <w:sz w:val="24"/>
                <w:szCs w:val="24"/>
              </w:rPr>
              <w:t>124</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Количество цифровых образовательных ресурсов</w:t>
            </w:r>
          </w:p>
        </w:tc>
        <w:tc>
          <w:tcPr>
            <w:tcW w:w="1325" w:type="pct"/>
            <w:shd w:val="clear" w:color="auto" w:fill="auto"/>
          </w:tcPr>
          <w:p w:rsidR="00DF601C" w:rsidRPr="009C147F" w:rsidRDefault="00DF601C" w:rsidP="005B575C">
            <w:pPr>
              <w:spacing w:after="0" w:line="240" w:lineRule="auto"/>
              <w:jc w:val="center"/>
              <w:rPr>
                <w:rFonts w:ascii="Times New Roman" w:hAnsi="Times New Roman"/>
                <w:sz w:val="24"/>
                <w:szCs w:val="24"/>
                <w:lang w:val="en-US"/>
              </w:rPr>
            </w:pPr>
            <w:r w:rsidRPr="009C147F">
              <w:rPr>
                <w:rFonts w:ascii="Times New Roman" w:hAnsi="Times New Roman"/>
                <w:sz w:val="24"/>
                <w:szCs w:val="24"/>
              </w:rPr>
              <w:t>3</w:t>
            </w:r>
            <w:r w:rsidRPr="009C147F">
              <w:rPr>
                <w:rFonts w:ascii="Times New Roman" w:hAnsi="Times New Roman"/>
                <w:sz w:val="24"/>
                <w:szCs w:val="24"/>
                <w:lang w:val="en-US"/>
              </w:rPr>
              <w:t>50</w:t>
            </w:r>
          </w:p>
        </w:tc>
      </w:tr>
      <w:tr w:rsidR="005B575C" w:rsidRPr="004B3D93"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Наличие и внедрение комплекта лицензионного или свободно распространяемого общесистемного и прикладного программного обеспечения, для каждого установленного компьютера</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lang w:val="en-US"/>
              </w:rPr>
            </w:pPr>
            <w:r w:rsidRPr="00DF601C">
              <w:rPr>
                <w:rFonts w:ascii="Times New Roman" w:hAnsi="Times New Roman"/>
                <w:sz w:val="24"/>
                <w:szCs w:val="24"/>
                <w:lang w:val="en-US"/>
              </w:rPr>
              <w:t>Microsoft Office, Dr. Web, nod32,</w:t>
            </w:r>
            <w:r w:rsidRPr="00DF601C">
              <w:rPr>
                <w:rFonts w:ascii="Times New Roman" w:hAnsi="Times New Roman"/>
                <w:sz w:val="24"/>
                <w:szCs w:val="24"/>
                <w:lang w:val="sah-RU"/>
              </w:rPr>
              <w:t xml:space="preserve"> </w:t>
            </w:r>
            <w:r w:rsidRPr="00DF601C">
              <w:rPr>
                <w:rFonts w:ascii="Times New Roman" w:hAnsi="Times New Roman"/>
                <w:sz w:val="24"/>
                <w:szCs w:val="24"/>
                <w:lang w:val="en-US"/>
              </w:rPr>
              <w:t>Adobe Acrobat, Open Office</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lang w:val="en-US"/>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Наличие АРМ работников</w:t>
            </w:r>
          </w:p>
        </w:tc>
        <w:tc>
          <w:tcPr>
            <w:tcW w:w="1325" w:type="pct"/>
            <w:shd w:val="clear" w:color="auto" w:fill="auto"/>
          </w:tcPr>
          <w:p w:rsidR="00DF601C" w:rsidRPr="008143DC" w:rsidRDefault="00DF601C" w:rsidP="005B575C">
            <w:pPr>
              <w:spacing w:after="0" w:line="240" w:lineRule="auto"/>
              <w:jc w:val="center"/>
              <w:rPr>
                <w:rFonts w:ascii="Times New Roman" w:hAnsi="Times New Roman"/>
                <w:sz w:val="24"/>
                <w:szCs w:val="24"/>
                <w:lang w:val="en-US"/>
              </w:rPr>
            </w:pPr>
            <w:r w:rsidRPr="008143DC">
              <w:rPr>
                <w:rFonts w:ascii="Times New Roman" w:hAnsi="Times New Roman"/>
                <w:sz w:val="24"/>
                <w:szCs w:val="24"/>
              </w:rPr>
              <w:t>Да</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lang w:val="en-US"/>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Количество проекторов</w:t>
            </w:r>
          </w:p>
        </w:tc>
        <w:tc>
          <w:tcPr>
            <w:tcW w:w="1325" w:type="pct"/>
            <w:shd w:val="clear" w:color="auto" w:fill="auto"/>
          </w:tcPr>
          <w:p w:rsidR="00DF601C" w:rsidRPr="009C147F" w:rsidRDefault="00DF601C" w:rsidP="005B575C">
            <w:pPr>
              <w:spacing w:after="0" w:line="240" w:lineRule="auto"/>
              <w:jc w:val="center"/>
              <w:rPr>
                <w:rFonts w:ascii="Times New Roman" w:hAnsi="Times New Roman"/>
                <w:sz w:val="24"/>
                <w:szCs w:val="24"/>
              </w:rPr>
            </w:pPr>
            <w:r w:rsidRPr="009C147F">
              <w:rPr>
                <w:rFonts w:ascii="Times New Roman" w:hAnsi="Times New Roman"/>
                <w:sz w:val="24"/>
                <w:szCs w:val="24"/>
              </w:rPr>
              <w:t>2</w:t>
            </w:r>
            <w:r w:rsidR="009C147F" w:rsidRPr="009C147F">
              <w:rPr>
                <w:rFonts w:ascii="Times New Roman" w:hAnsi="Times New Roman"/>
                <w:sz w:val="24"/>
                <w:szCs w:val="24"/>
              </w:rPr>
              <w:t>9</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Количество интерактивных досок</w:t>
            </w:r>
          </w:p>
        </w:tc>
        <w:tc>
          <w:tcPr>
            <w:tcW w:w="1325" w:type="pct"/>
            <w:shd w:val="clear" w:color="auto" w:fill="auto"/>
          </w:tcPr>
          <w:p w:rsidR="00DF601C" w:rsidRPr="009C147F" w:rsidRDefault="00DF601C" w:rsidP="005B575C">
            <w:pPr>
              <w:spacing w:after="0" w:line="240" w:lineRule="auto"/>
              <w:jc w:val="center"/>
              <w:rPr>
                <w:rFonts w:ascii="Times New Roman" w:hAnsi="Times New Roman"/>
                <w:sz w:val="24"/>
                <w:szCs w:val="24"/>
                <w:lang w:val="en-US"/>
              </w:rPr>
            </w:pPr>
            <w:r w:rsidRPr="009C147F">
              <w:rPr>
                <w:rFonts w:ascii="Times New Roman" w:hAnsi="Times New Roman"/>
                <w:sz w:val="24"/>
                <w:szCs w:val="24"/>
                <w:lang w:val="en-US"/>
              </w:rPr>
              <w:t>14</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Наличие класса свободного доступа</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rPr>
              <w:t xml:space="preserve">Медиатека </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Наличие Медиатеки</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rPr>
              <w:t xml:space="preserve">Да </w:t>
            </w:r>
          </w:p>
        </w:tc>
      </w:tr>
      <w:tr w:rsidR="005B575C" w:rsidRPr="00DF601C" w:rsidTr="005B575C">
        <w:tc>
          <w:tcPr>
            <w:tcW w:w="216" w:type="pct"/>
            <w:shd w:val="clear" w:color="auto" w:fill="auto"/>
          </w:tcPr>
          <w:p w:rsidR="00DF601C" w:rsidRPr="00DF601C" w:rsidRDefault="00DF601C" w:rsidP="001E7B7D">
            <w:pPr>
              <w:numPr>
                <w:ilvl w:val="0"/>
                <w:numId w:val="13"/>
              </w:numPr>
              <w:tabs>
                <w:tab w:val="left" w:pos="284"/>
                <w:tab w:val="left" w:pos="426"/>
              </w:tabs>
              <w:spacing w:after="0" w:line="240" w:lineRule="auto"/>
              <w:ind w:left="0" w:firstLine="0"/>
              <w:jc w:val="right"/>
              <w:rPr>
                <w:rFonts w:ascii="Times New Roman" w:eastAsia="Times New Roman" w:hAnsi="Times New Roman"/>
                <w:sz w:val="24"/>
                <w:szCs w:val="24"/>
              </w:rPr>
            </w:pPr>
          </w:p>
        </w:tc>
        <w:tc>
          <w:tcPr>
            <w:tcW w:w="3458" w:type="pct"/>
            <w:shd w:val="clear" w:color="auto" w:fill="auto"/>
          </w:tcPr>
          <w:p w:rsidR="00DF601C" w:rsidRPr="00DF601C" w:rsidRDefault="00DF601C" w:rsidP="005B575C">
            <w:pPr>
              <w:tabs>
                <w:tab w:val="left" w:pos="284"/>
                <w:tab w:val="left" w:pos="426"/>
              </w:tabs>
              <w:spacing w:after="0" w:line="240" w:lineRule="auto"/>
              <w:rPr>
                <w:rFonts w:ascii="Times New Roman" w:eastAsia="Times New Roman" w:hAnsi="Times New Roman"/>
                <w:sz w:val="24"/>
                <w:szCs w:val="24"/>
              </w:rPr>
            </w:pPr>
            <w:r w:rsidRPr="00DF601C">
              <w:rPr>
                <w:rFonts w:ascii="Times New Roman" w:eastAsia="Times New Roman" w:hAnsi="Times New Roman"/>
                <w:sz w:val="24"/>
                <w:szCs w:val="24"/>
              </w:rPr>
              <w:t>Наличие электронного библиотечного каталога</w:t>
            </w:r>
          </w:p>
        </w:tc>
        <w:tc>
          <w:tcPr>
            <w:tcW w:w="1325" w:type="pct"/>
            <w:shd w:val="clear" w:color="auto" w:fill="auto"/>
          </w:tcPr>
          <w:p w:rsidR="00DF601C" w:rsidRPr="00DF601C" w:rsidRDefault="00DF601C" w:rsidP="005B575C">
            <w:pPr>
              <w:spacing w:after="0" w:line="240" w:lineRule="auto"/>
              <w:jc w:val="center"/>
              <w:rPr>
                <w:rFonts w:ascii="Times New Roman" w:hAnsi="Times New Roman"/>
                <w:sz w:val="24"/>
                <w:szCs w:val="24"/>
              </w:rPr>
            </w:pPr>
            <w:r w:rsidRPr="00DF601C">
              <w:rPr>
                <w:rFonts w:ascii="Times New Roman" w:hAnsi="Times New Roman"/>
                <w:sz w:val="24"/>
                <w:szCs w:val="24"/>
              </w:rPr>
              <w:t>1С: Предприятие 8.1. Библиотека</w:t>
            </w:r>
          </w:p>
        </w:tc>
      </w:tr>
    </w:tbl>
    <w:p w:rsidR="00A962FE" w:rsidRPr="00A962FE" w:rsidRDefault="00A962FE" w:rsidP="00DF601C">
      <w:pPr>
        <w:spacing w:after="0" w:line="360" w:lineRule="auto"/>
        <w:jc w:val="center"/>
        <w:rPr>
          <w:rFonts w:ascii="Times New Roman" w:eastAsia="Times New Roman" w:hAnsi="Times New Roman"/>
          <w:b/>
          <w:sz w:val="24"/>
          <w:szCs w:val="24"/>
          <w:lang w:eastAsia="ru-RU"/>
        </w:rPr>
      </w:pPr>
    </w:p>
    <w:tbl>
      <w:tblPr>
        <w:tblW w:w="9640" w:type="dxa"/>
        <w:tblInd w:w="-34" w:type="dxa"/>
        <w:tblLook w:val="04A0"/>
      </w:tblPr>
      <w:tblGrid>
        <w:gridCol w:w="1635"/>
        <w:gridCol w:w="717"/>
        <w:gridCol w:w="1051"/>
        <w:gridCol w:w="1134"/>
        <w:gridCol w:w="992"/>
        <w:gridCol w:w="709"/>
        <w:gridCol w:w="992"/>
        <w:gridCol w:w="850"/>
        <w:gridCol w:w="709"/>
        <w:gridCol w:w="851"/>
      </w:tblGrid>
      <w:tr w:rsidR="00A962FE" w:rsidRPr="00A962FE" w:rsidTr="005C787E">
        <w:trPr>
          <w:trHeight w:val="315"/>
        </w:trPr>
        <w:tc>
          <w:tcPr>
            <w:tcW w:w="9640" w:type="dxa"/>
            <w:gridSpan w:val="10"/>
            <w:tcBorders>
              <w:top w:val="nil"/>
              <w:left w:val="nil"/>
              <w:bottom w:val="nil"/>
              <w:right w:val="nil"/>
            </w:tcBorders>
            <w:shd w:val="clear" w:color="auto" w:fill="auto"/>
            <w:noWrap/>
            <w:vAlign w:val="bottom"/>
            <w:hideMark/>
          </w:tcPr>
          <w:p w:rsidR="00A962FE" w:rsidRPr="00A962FE" w:rsidRDefault="00A962FE" w:rsidP="00A962FE">
            <w:pPr>
              <w:spacing w:after="0" w:line="240" w:lineRule="auto"/>
              <w:jc w:val="center"/>
              <w:rPr>
                <w:rFonts w:ascii="Times New Roman" w:eastAsia="Times New Roman" w:hAnsi="Times New Roman"/>
                <w:color w:val="000000"/>
                <w:lang w:eastAsia="ru-RU"/>
              </w:rPr>
            </w:pPr>
            <w:r w:rsidRPr="00A962FE">
              <w:rPr>
                <w:rFonts w:ascii="Times New Roman" w:eastAsia="Times New Roman" w:hAnsi="Times New Roman"/>
                <w:b/>
                <w:bCs/>
                <w:color w:val="000000"/>
                <w:sz w:val="24"/>
                <w:szCs w:val="24"/>
                <w:lang w:eastAsia="ru-RU"/>
              </w:rPr>
              <w:t>Оснащенность МБОУ оргтехникой</w:t>
            </w:r>
          </w:p>
        </w:tc>
      </w:tr>
      <w:tr w:rsidR="00A962FE" w:rsidRPr="00A962FE" w:rsidTr="00A962FE">
        <w:trPr>
          <w:trHeight w:val="61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ПК</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Ноутбук</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Проектор</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Интеракт. доска</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Экран</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Принтер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Сканер</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МФУ</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 xml:space="preserve">кол-во </w:t>
            </w:r>
          </w:p>
          <w:p w:rsidR="00A962FE" w:rsidRPr="00A962FE" w:rsidRDefault="00A962FE" w:rsidP="00A962FE">
            <w:pPr>
              <w:spacing w:after="0" w:line="240" w:lineRule="auto"/>
              <w:ind w:left="-108" w:right="-175"/>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уч. каб.</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102</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104</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108</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109</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111</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112</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Бухгалтерия</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АХЧ</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Директорская</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121</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122</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123</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201</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202</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203</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205</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206</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207</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12</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208</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209</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5</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3</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Фельдшер</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Медиатека</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Спортзал</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Библиотека</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Учительская</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УР, УМР</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219</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lastRenderedPageBreak/>
              <w:t>220</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221</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222</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301</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302</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303</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305</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306</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307</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308</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Прессцентр</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ВР</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315</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316</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317</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318</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color w:val="000000"/>
                <w:lang w:eastAsia="ru-RU"/>
              </w:rPr>
            </w:pPr>
            <w:r w:rsidRPr="00A962FE">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color w:val="000000"/>
                <w:lang w:eastAsia="ru-RU"/>
              </w:rPr>
            </w:pPr>
            <w:r w:rsidRPr="00A962FE">
              <w:rPr>
                <w:rFonts w:ascii="Times New Roman" w:eastAsia="Times New Roman" w:hAnsi="Times New Roman"/>
                <w:color w:val="000000"/>
                <w:lang w:eastAsia="ru-RU"/>
              </w:rPr>
              <w:t>1</w:t>
            </w:r>
          </w:p>
        </w:tc>
      </w:tr>
      <w:tr w:rsidR="00A962FE" w:rsidRPr="00A962FE" w:rsidTr="00A962FE">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55</w:t>
            </w:r>
          </w:p>
        </w:tc>
        <w:tc>
          <w:tcPr>
            <w:tcW w:w="10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29</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A962FE" w:rsidRPr="00A962FE" w:rsidRDefault="00A962FE" w:rsidP="00A962FE">
            <w:pPr>
              <w:spacing w:after="0" w:line="240" w:lineRule="auto"/>
              <w:jc w:val="right"/>
              <w:rPr>
                <w:rFonts w:ascii="Times New Roman" w:eastAsia="Times New Roman" w:hAnsi="Times New Roman"/>
                <w:b/>
                <w:bCs/>
                <w:color w:val="000000"/>
                <w:lang w:eastAsia="ru-RU"/>
              </w:rPr>
            </w:pPr>
            <w:r w:rsidRPr="00A962FE">
              <w:rPr>
                <w:rFonts w:ascii="Times New Roman" w:eastAsia="Times New Roman" w:hAnsi="Times New Roman"/>
                <w:b/>
                <w:bCs/>
                <w:color w:val="000000"/>
                <w:lang w:eastAsia="ru-RU"/>
              </w:rPr>
              <w:t>28</w:t>
            </w:r>
          </w:p>
        </w:tc>
      </w:tr>
    </w:tbl>
    <w:p w:rsidR="00A962FE" w:rsidRDefault="00A962FE" w:rsidP="00DF601C">
      <w:pPr>
        <w:spacing w:after="0" w:line="360" w:lineRule="auto"/>
        <w:jc w:val="center"/>
        <w:rPr>
          <w:rFonts w:ascii="Times New Roman" w:eastAsia="Times New Roman" w:hAnsi="Times New Roman"/>
          <w:b/>
          <w:sz w:val="24"/>
          <w:szCs w:val="24"/>
          <w:lang w:eastAsia="ru-RU"/>
        </w:rPr>
      </w:pPr>
    </w:p>
    <w:p w:rsidR="00DF601C" w:rsidRPr="00DF601C" w:rsidRDefault="00DF601C" w:rsidP="00A962FE">
      <w:pPr>
        <w:spacing w:after="0" w:line="360" w:lineRule="auto"/>
        <w:rPr>
          <w:rFonts w:ascii="Times New Roman" w:eastAsia="Times New Roman" w:hAnsi="Times New Roman"/>
          <w:b/>
          <w:sz w:val="24"/>
          <w:szCs w:val="24"/>
          <w:lang w:eastAsia="ru-RU"/>
        </w:rPr>
      </w:pPr>
      <w:r w:rsidRPr="00DF601C">
        <w:rPr>
          <w:rFonts w:ascii="Times New Roman" w:eastAsia="Times New Roman" w:hAnsi="Times New Roman"/>
          <w:b/>
          <w:sz w:val="24"/>
          <w:szCs w:val="24"/>
          <w:lang w:eastAsia="ru-RU"/>
        </w:rPr>
        <w:t>Техническое обеспечение ОУ в сравнении за последние 3 года:</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993"/>
        <w:gridCol w:w="1134"/>
        <w:gridCol w:w="1101"/>
        <w:gridCol w:w="1132"/>
      </w:tblGrid>
      <w:tr w:rsidR="00091092" w:rsidRPr="00DF601C" w:rsidTr="00091092">
        <w:trPr>
          <w:trHeight w:val="157"/>
          <w:jc w:val="center"/>
        </w:trPr>
        <w:tc>
          <w:tcPr>
            <w:tcW w:w="5211" w:type="dxa"/>
            <w:shd w:val="clear" w:color="auto" w:fill="auto"/>
            <w:hideMark/>
          </w:tcPr>
          <w:p w:rsidR="00091092" w:rsidRPr="00DF601C" w:rsidRDefault="00091092" w:rsidP="005B575C">
            <w:pPr>
              <w:spacing w:after="0" w:line="240" w:lineRule="auto"/>
              <w:rPr>
                <w:rFonts w:ascii="Times New Roman" w:hAnsi="Times New Roman"/>
                <w:sz w:val="24"/>
                <w:szCs w:val="24"/>
              </w:rPr>
            </w:pPr>
            <w:r w:rsidRPr="00DF601C">
              <w:rPr>
                <w:rFonts w:ascii="Times New Roman" w:hAnsi="Times New Roman"/>
                <w:sz w:val="24"/>
                <w:szCs w:val="24"/>
              </w:rPr>
              <w:t>Техническое обеспечение ОП</w:t>
            </w:r>
          </w:p>
        </w:tc>
        <w:tc>
          <w:tcPr>
            <w:tcW w:w="993" w:type="dxa"/>
            <w:shd w:val="clear" w:color="auto" w:fill="auto"/>
            <w:hideMark/>
          </w:tcPr>
          <w:p w:rsidR="00091092" w:rsidRPr="00DF601C" w:rsidRDefault="00091092" w:rsidP="005B575C">
            <w:pPr>
              <w:spacing w:after="0" w:line="240" w:lineRule="auto"/>
              <w:ind w:left="-108" w:right="-108"/>
              <w:jc w:val="center"/>
              <w:rPr>
                <w:rFonts w:ascii="Times New Roman" w:hAnsi="Times New Roman"/>
                <w:sz w:val="24"/>
                <w:szCs w:val="24"/>
              </w:rPr>
            </w:pPr>
            <w:r w:rsidRPr="00DF601C">
              <w:rPr>
                <w:rFonts w:ascii="Times New Roman" w:hAnsi="Times New Roman"/>
                <w:sz w:val="24"/>
                <w:szCs w:val="24"/>
              </w:rPr>
              <w:t>2014-15</w:t>
            </w:r>
          </w:p>
        </w:tc>
        <w:tc>
          <w:tcPr>
            <w:tcW w:w="1134" w:type="dxa"/>
            <w:shd w:val="clear" w:color="auto" w:fill="auto"/>
          </w:tcPr>
          <w:p w:rsidR="00091092" w:rsidRPr="00DF601C" w:rsidRDefault="00091092" w:rsidP="005B575C">
            <w:pPr>
              <w:spacing w:after="0" w:line="240" w:lineRule="auto"/>
              <w:ind w:left="-108" w:right="-108"/>
              <w:jc w:val="center"/>
              <w:rPr>
                <w:rFonts w:ascii="Times New Roman" w:hAnsi="Times New Roman"/>
                <w:sz w:val="24"/>
                <w:szCs w:val="24"/>
              </w:rPr>
            </w:pPr>
            <w:r w:rsidRPr="00DF601C">
              <w:rPr>
                <w:rFonts w:ascii="Times New Roman" w:hAnsi="Times New Roman"/>
                <w:sz w:val="24"/>
                <w:szCs w:val="24"/>
              </w:rPr>
              <w:t>2015-16</w:t>
            </w:r>
          </w:p>
        </w:tc>
        <w:tc>
          <w:tcPr>
            <w:tcW w:w="1101" w:type="dxa"/>
            <w:shd w:val="clear" w:color="auto" w:fill="auto"/>
          </w:tcPr>
          <w:p w:rsidR="00091092" w:rsidRPr="00DF601C" w:rsidRDefault="00091092" w:rsidP="005B575C">
            <w:pPr>
              <w:spacing w:after="0" w:line="240" w:lineRule="auto"/>
              <w:ind w:left="-108" w:right="-108"/>
              <w:jc w:val="center"/>
              <w:rPr>
                <w:rFonts w:ascii="Times New Roman" w:hAnsi="Times New Roman"/>
                <w:sz w:val="24"/>
                <w:szCs w:val="24"/>
                <w:lang w:val="en-US"/>
              </w:rPr>
            </w:pPr>
            <w:r w:rsidRPr="00DF601C">
              <w:rPr>
                <w:rFonts w:ascii="Times New Roman" w:hAnsi="Times New Roman"/>
                <w:sz w:val="24"/>
                <w:szCs w:val="24"/>
              </w:rPr>
              <w:t>201</w:t>
            </w:r>
            <w:r w:rsidRPr="00DF601C">
              <w:rPr>
                <w:rFonts w:ascii="Times New Roman" w:hAnsi="Times New Roman"/>
                <w:sz w:val="24"/>
                <w:szCs w:val="24"/>
                <w:lang w:val="en-US"/>
              </w:rPr>
              <w:t>6</w:t>
            </w:r>
            <w:r w:rsidRPr="00DF601C">
              <w:rPr>
                <w:rFonts w:ascii="Times New Roman" w:hAnsi="Times New Roman"/>
                <w:sz w:val="24"/>
                <w:szCs w:val="24"/>
              </w:rPr>
              <w:t>-1</w:t>
            </w:r>
            <w:r w:rsidRPr="00DF601C">
              <w:rPr>
                <w:rFonts w:ascii="Times New Roman" w:hAnsi="Times New Roman"/>
                <w:sz w:val="24"/>
                <w:szCs w:val="24"/>
                <w:lang w:val="en-US"/>
              </w:rPr>
              <w:t>7</w:t>
            </w:r>
          </w:p>
        </w:tc>
        <w:tc>
          <w:tcPr>
            <w:tcW w:w="1132" w:type="dxa"/>
            <w:shd w:val="clear" w:color="auto" w:fill="auto"/>
          </w:tcPr>
          <w:p w:rsidR="00091092" w:rsidRPr="00091092" w:rsidRDefault="00091092" w:rsidP="005B575C">
            <w:pPr>
              <w:spacing w:after="0" w:line="240" w:lineRule="auto"/>
              <w:ind w:left="-108" w:right="-108"/>
              <w:jc w:val="center"/>
              <w:rPr>
                <w:rFonts w:ascii="Times New Roman" w:hAnsi="Times New Roman"/>
                <w:sz w:val="24"/>
                <w:szCs w:val="24"/>
              </w:rPr>
            </w:pPr>
            <w:r w:rsidRPr="00DF601C">
              <w:rPr>
                <w:rFonts w:ascii="Times New Roman" w:hAnsi="Times New Roman"/>
                <w:sz w:val="24"/>
                <w:szCs w:val="24"/>
              </w:rPr>
              <w:t>201</w:t>
            </w:r>
            <w:r>
              <w:rPr>
                <w:rFonts w:ascii="Times New Roman" w:hAnsi="Times New Roman"/>
                <w:sz w:val="24"/>
                <w:szCs w:val="24"/>
              </w:rPr>
              <w:t>7</w:t>
            </w:r>
            <w:r w:rsidRPr="00DF601C">
              <w:rPr>
                <w:rFonts w:ascii="Times New Roman" w:hAnsi="Times New Roman"/>
                <w:sz w:val="24"/>
                <w:szCs w:val="24"/>
              </w:rPr>
              <w:t>-1</w:t>
            </w:r>
            <w:r>
              <w:rPr>
                <w:rFonts w:ascii="Times New Roman" w:hAnsi="Times New Roman"/>
                <w:sz w:val="24"/>
                <w:szCs w:val="24"/>
              </w:rPr>
              <w:t>8</w:t>
            </w:r>
          </w:p>
        </w:tc>
      </w:tr>
      <w:tr w:rsidR="00091092" w:rsidRPr="00DF601C" w:rsidTr="00091092">
        <w:trPr>
          <w:trHeight w:val="322"/>
          <w:jc w:val="center"/>
        </w:trPr>
        <w:tc>
          <w:tcPr>
            <w:tcW w:w="5211" w:type="dxa"/>
            <w:shd w:val="clear" w:color="auto" w:fill="auto"/>
            <w:hideMark/>
          </w:tcPr>
          <w:p w:rsidR="00091092" w:rsidRPr="00DF601C" w:rsidRDefault="00091092" w:rsidP="005B575C">
            <w:pPr>
              <w:spacing w:after="0" w:line="240" w:lineRule="auto"/>
              <w:rPr>
                <w:rFonts w:ascii="Times New Roman" w:hAnsi="Times New Roman"/>
                <w:sz w:val="24"/>
                <w:szCs w:val="24"/>
              </w:rPr>
            </w:pPr>
            <w:r w:rsidRPr="00DF601C">
              <w:rPr>
                <w:rFonts w:ascii="Times New Roman" w:hAnsi="Times New Roman"/>
                <w:sz w:val="24"/>
                <w:szCs w:val="24"/>
              </w:rPr>
              <w:t xml:space="preserve">Количество компьютеров (всего) </w:t>
            </w:r>
          </w:p>
        </w:tc>
        <w:tc>
          <w:tcPr>
            <w:tcW w:w="993" w:type="dxa"/>
            <w:shd w:val="clear" w:color="auto" w:fill="auto"/>
            <w:hideMark/>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93</w:t>
            </w:r>
          </w:p>
        </w:tc>
        <w:tc>
          <w:tcPr>
            <w:tcW w:w="1134"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99</w:t>
            </w:r>
          </w:p>
        </w:tc>
        <w:tc>
          <w:tcPr>
            <w:tcW w:w="1101" w:type="dxa"/>
            <w:shd w:val="clear" w:color="auto" w:fill="auto"/>
          </w:tcPr>
          <w:p w:rsidR="00091092" w:rsidRPr="00DF601C" w:rsidRDefault="00091092" w:rsidP="005B575C">
            <w:pPr>
              <w:spacing w:after="0" w:line="240" w:lineRule="auto"/>
              <w:ind w:left="142"/>
              <w:rPr>
                <w:rFonts w:ascii="Times New Roman" w:hAnsi="Times New Roman"/>
                <w:sz w:val="24"/>
                <w:szCs w:val="24"/>
                <w:lang w:val="en-US"/>
              </w:rPr>
            </w:pPr>
            <w:r w:rsidRPr="00DF601C">
              <w:rPr>
                <w:rFonts w:ascii="Times New Roman" w:hAnsi="Times New Roman"/>
                <w:sz w:val="24"/>
                <w:szCs w:val="24"/>
                <w:lang w:val="en-US"/>
              </w:rPr>
              <w:t>104</w:t>
            </w:r>
          </w:p>
        </w:tc>
        <w:tc>
          <w:tcPr>
            <w:tcW w:w="1132" w:type="dxa"/>
            <w:shd w:val="clear" w:color="auto" w:fill="auto"/>
          </w:tcPr>
          <w:p w:rsidR="00091092" w:rsidRPr="00A962FE" w:rsidRDefault="00A962FE" w:rsidP="00091092">
            <w:pPr>
              <w:spacing w:after="0" w:line="240" w:lineRule="auto"/>
              <w:rPr>
                <w:rFonts w:ascii="Times New Roman" w:hAnsi="Times New Roman"/>
                <w:sz w:val="24"/>
                <w:szCs w:val="24"/>
              </w:rPr>
            </w:pPr>
            <w:r>
              <w:rPr>
                <w:rFonts w:ascii="Times New Roman" w:hAnsi="Times New Roman"/>
                <w:sz w:val="24"/>
                <w:szCs w:val="24"/>
              </w:rPr>
              <w:t>139</w:t>
            </w:r>
          </w:p>
        </w:tc>
      </w:tr>
      <w:tr w:rsidR="00091092" w:rsidRPr="00DF601C" w:rsidTr="00091092">
        <w:trPr>
          <w:trHeight w:val="163"/>
          <w:jc w:val="center"/>
        </w:trPr>
        <w:tc>
          <w:tcPr>
            <w:tcW w:w="5211" w:type="dxa"/>
            <w:shd w:val="clear" w:color="auto" w:fill="auto"/>
            <w:hideMark/>
          </w:tcPr>
          <w:p w:rsidR="00091092" w:rsidRPr="00DF601C" w:rsidRDefault="00091092" w:rsidP="005B575C">
            <w:pPr>
              <w:spacing w:after="0" w:line="240" w:lineRule="auto"/>
              <w:rPr>
                <w:rFonts w:ascii="Times New Roman" w:hAnsi="Times New Roman"/>
                <w:sz w:val="24"/>
                <w:szCs w:val="24"/>
              </w:rPr>
            </w:pPr>
            <w:r w:rsidRPr="00DF601C">
              <w:rPr>
                <w:rFonts w:ascii="Times New Roman" w:hAnsi="Times New Roman"/>
                <w:sz w:val="24"/>
                <w:szCs w:val="24"/>
              </w:rPr>
              <w:t xml:space="preserve">Количество ПК, используемых в учебном процессе </w:t>
            </w:r>
          </w:p>
        </w:tc>
        <w:tc>
          <w:tcPr>
            <w:tcW w:w="993" w:type="dxa"/>
            <w:shd w:val="clear" w:color="auto" w:fill="auto"/>
            <w:hideMark/>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66</w:t>
            </w:r>
          </w:p>
        </w:tc>
        <w:tc>
          <w:tcPr>
            <w:tcW w:w="1134"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76</w:t>
            </w:r>
          </w:p>
        </w:tc>
        <w:tc>
          <w:tcPr>
            <w:tcW w:w="1101" w:type="dxa"/>
            <w:shd w:val="clear" w:color="auto" w:fill="auto"/>
          </w:tcPr>
          <w:p w:rsidR="00091092" w:rsidRPr="00DF601C" w:rsidRDefault="00091092" w:rsidP="005B575C">
            <w:pPr>
              <w:spacing w:after="0" w:line="240" w:lineRule="auto"/>
              <w:ind w:left="142"/>
              <w:rPr>
                <w:rFonts w:ascii="Times New Roman" w:hAnsi="Times New Roman"/>
                <w:sz w:val="24"/>
                <w:szCs w:val="24"/>
                <w:lang w:val="en-US"/>
              </w:rPr>
            </w:pPr>
            <w:r w:rsidRPr="00DF601C">
              <w:rPr>
                <w:rFonts w:ascii="Times New Roman" w:hAnsi="Times New Roman"/>
                <w:sz w:val="24"/>
                <w:szCs w:val="24"/>
                <w:lang w:val="en-US"/>
              </w:rPr>
              <w:t>78</w:t>
            </w:r>
          </w:p>
        </w:tc>
        <w:tc>
          <w:tcPr>
            <w:tcW w:w="1132" w:type="dxa"/>
            <w:shd w:val="clear" w:color="auto" w:fill="auto"/>
          </w:tcPr>
          <w:p w:rsidR="00091092" w:rsidRPr="00A962FE" w:rsidRDefault="00A962FE" w:rsidP="00091092">
            <w:pPr>
              <w:spacing w:after="0" w:line="240" w:lineRule="auto"/>
              <w:rPr>
                <w:rFonts w:ascii="Times New Roman" w:hAnsi="Times New Roman"/>
                <w:sz w:val="24"/>
                <w:szCs w:val="24"/>
              </w:rPr>
            </w:pPr>
            <w:r>
              <w:rPr>
                <w:rFonts w:ascii="Times New Roman" w:hAnsi="Times New Roman"/>
                <w:sz w:val="24"/>
                <w:szCs w:val="24"/>
              </w:rPr>
              <w:t>124</w:t>
            </w:r>
          </w:p>
        </w:tc>
      </w:tr>
      <w:tr w:rsidR="00091092" w:rsidRPr="00DF601C" w:rsidTr="00091092">
        <w:trPr>
          <w:trHeight w:val="295"/>
          <w:jc w:val="center"/>
        </w:trPr>
        <w:tc>
          <w:tcPr>
            <w:tcW w:w="5211" w:type="dxa"/>
            <w:shd w:val="clear" w:color="auto" w:fill="auto"/>
            <w:hideMark/>
          </w:tcPr>
          <w:p w:rsidR="00091092" w:rsidRPr="00DF601C" w:rsidRDefault="00091092" w:rsidP="005B575C">
            <w:pPr>
              <w:spacing w:after="0" w:line="240" w:lineRule="auto"/>
              <w:rPr>
                <w:rFonts w:ascii="Times New Roman" w:hAnsi="Times New Roman"/>
                <w:sz w:val="24"/>
                <w:szCs w:val="24"/>
              </w:rPr>
            </w:pPr>
            <w:r w:rsidRPr="00DF601C">
              <w:rPr>
                <w:rFonts w:ascii="Times New Roman" w:hAnsi="Times New Roman"/>
                <w:sz w:val="24"/>
                <w:szCs w:val="24"/>
              </w:rPr>
              <w:t xml:space="preserve">Количество ПК, находящихся в свободном доступе </w:t>
            </w:r>
          </w:p>
        </w:tc>
        <w:tc>
          <w:tcPr>
            <w:tcW w:w="993" w:type="dxa"/>
            <w:shd w:val="clear" w:color="auto" w:fill="auto"/>
            <w:hideMark/>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66</w:t>
            </w:r>
          </w:p>
        </w:tc>
        <w:tc>
          <w:tcPr>
            <w:tcW w:w="1134"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76</w:t>
            </w:r>
          </w:p>
        </w:tc>
        <w:tc>
          <w:tcPr>
            <w:tcW w:w="1101" w:type="dxa"/>
            <w:shd w:val="clear" w:color="auto" w:fill="auto"/>
          </w:tcPr>
          <w:p w:rsidR="00091092" w:rsidRPr="00DF601C" w:rsidRDefault="00091092" w:rsidP="005B575C">
            <w:pPr>
              <w:spacing w:after="0" w:line="240" w:lineRule="auto"/>
              <w:ind w:left="142"/>
              <w:rPr>
                <w:rFonts w:ascii="Times New Roman" w:hAnsi="Times New Roman"/>
                <w:sz w:val="24"/>
                <w:szCs w:val="24"/>
                <w:lang w:val="en-US"/>
              </w:rPr>
            </w:pPr>
            <w:r w:rsidRPr="00DF601C">
              <w:rPr>
                <w:rFonts w:ascii="Times New Roman" w:hAnsi="Times New Roman"/>
                <w:sz w:val="24"/>
                <w:szCs w:val="24"/>
                <w:lang w:val="en-US"/>
              </w:rPr>
              <w:t>78</w:t>
            </w:r>
          </w:p>
        </w:tc>
        <w:tc>
          <w:tcPr>
            <w:tcW w:w="1132" w:type="dxa"/>
            <w:shd w:val="clear" w:color="auto" w:fill="auto"/>
          </w:tcPr>
          <w:p w:rsidR="00091092" w:rsidRPr="00A962FE" w:rsidRDefault="00A962FE" w:rsidP="00091092">
            <w:pPr>
              <w:spacing w:after="0" w:line="240" w:lineRule="auto"/>
              <w:rPr>
                <w:rFonts w:ascii="Times New Roman" w:hAnsi="Times New Roman"/>
                <w:sz w:val="24"/>
                <w:szCs w:val="24"/>
              </w:rPr>
            </w:pPr>
            <w:r>
              <w:rPr>
                <w:rFonts w:ascii="Times New Roman" w:hAnsi="Times New Roman"/>
                <w:sz w:val="24"/>
                <w:szCs w:val="24"/>
              </w:rPr>
              <w:t>124</w:t>
            </w:r>
          </w:p>
        </w:tc>
      </w:tr>
      <w:tr w:rsidR="00091092" w:rsidRPr="00DF601C" w:rsidTr="00091092">
        <w:trPr>
          <w:trHeight w:val="295"/>
          <w:jc w:val="center"/>
        </w:trPr>
        <w:tc>
          <w:tcPr>
            <w:tcW w:w="5211" w:type="dxa"/>
            <w:shd w:val="clear" w:color="auto" w:fill="auto"/>
            <w:hideMark/>
          </w:tcPr>
          <w:p w:rsidR="00091092" w:rsidRPr="00DF601C" w:rsidRDefault="00091092" w:rsidP="005B575C">
            <w:pPr>
              <w:spacing w:after="0" w:line="240" w:lineRule="auto"/>
              <w:rPr>
                <w:rFonts w:ascii="Times New Roman" w:hAnsi="Times New Roman"/>
                <w:sz w:val="24"/>
                <w:szCs w:val="24"/>
              </w:rPr>
            </w:pPr>
            <w:r w:rsidRPr="00DF601C">
              <w:rPr>
                <w:rFonts w:ascii="Times New Roman" w:hAnsi="Times New Roman"/>
                <w:sz w:val="24"/>
                <w:szCs w:val="24"/>
              </w:rPr>
              <w:t xml:space="preserve">Количество компьютерных классов/ количество компьютеров </w:t>
            </w:r>
          </w:p>
        </w:tc>
        <w:tc>
          <w:tcPr>
            <w:tcW w:w="993" w:type="dxa"/>
            <w:shd w:val="clear" w:color="auto" w:fill="auto"/>
            <w:hideMark/>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2/20</w:t>
            </w:r>
          </w:p>
        </w:tc>
        <w:tc>
          <w:tcPr>
            <w:tcW w:w="1134"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2/20</w:t>
            </w:r>
          </w:p>
        </w:tc>
        <w:tc>
          <w:tcPr>
            <w:tcW w:w="1101"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2/20</w:t>
            </w:r>
          </w:p>
        </w:tc>
        <w:tc>
          <w:tcPr>
            <w:tcW w:w="1132" w:type="dxa"/>
            <w:shd w:val="clear" w:color="auto" w:fill="auto"/>
          </w:tcPr>
          <w:p w:rsidR="00091092" w:rsidRPr="00DF601C" w:rsidRDefault="00A962FE" w:rsidP="00091092">
            <w:pPr>
              <w:spacing w:after="0" w:line="240" w:lineRule="auto"/>
              <w:rPr>
                <w:rFonts w:ascii="Times New Roman" w:hAnsi="Times New Roman"/>
                <w:sz w:val="24"/>
                <w:szCs w:val="24"/>
              </w:rPr>
            </w:pPr>
            <w:r>
              <w:rPr>
                <w:rFonts w:ascii="Times New Roman" w:hAnsi="Times New Roman"/>
                <w:sz w:val="24"/>
                <w:szCs w:val="24"/>
              </w:rPr>
              <w:t>2/20</w:t>
            </w:r>
          </w:p>
        </w:tc>
      </w:tr>
      <w:tr w:rsidR="00091092" w:rsidRPr="00DF601C" w:rsidTr="00091092">
        <w:trPr>
          <w:trHeight w:val="295"/>
          <w:jc w:val="center"/>
        </w:trPr>
        <w:tc>
          <w:tcPr>
            <w:tcW w:w="5211" w:type="dxa"/>
            <w:shd w:val="clear" w:color="auto" w:fill="auto"/>
            <w:hideMark/>
          </w:tcPr>
          <w:p w:rsidR="00091092" w:rsidRPr="00DF601C" w:rsidRDefault="00091092" w:rsidP="005B575C">
            <w:pPr>
              <w:spacing w:after="0" w:line="240" w:lineRule="auto"/>
              <w:rPr>
                <w:rFonts w:ascii="Times New Roman" w:hAnsi="Times New Roman"/>
                <w:sz w:val="24"/>
                <w:szCs w:val="24"/>
              </w:rPr>
            </w:pPr>
            <w:r w:rsidRPr="00DF601C">
              <w:rPr>
                <w:rFonts w:ascii="Times New Roman" w:hAnsi="Times New Roman"/>
                <w:sz w:val="24"/>
                <w:szCs w:val="24"/>
              </w:rPr>
              <w:t xml:space="preserve">Количество кабинетов, подключённых к сети Интернет /к учебному процессу </w:t>
            </w:r>
          </w:p>
        </w:tc>
        <w:tc>
          <w:tcPr>
            <w:tcW w:w="993" w:type="dxa"/>
            <w:shd w:val="clear" w:color="auto" w:fill="auto"/>
            <w:hideMark/>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45/38</w:t>
            </w:r>
          </w:p>
        </w:tc>
        <w:tc>
          <w:tcPr>
            <w:tcW w:w="1134"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45/38</w:t>
            </w:r>
          </w:p>
        </w:tc>
        <w:tc>
          <w:tcPr>
            <w:tcW w:w="1101"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45/38</w:t>
            </w:r>
          </w:p>
        </w:tc>
        <w:tc>
          <w:tcPr>
            <w:tcW w:w="1132" w:type="dxa"/>
            <w:shd w:val="clear" w:color="auto" w:fill="auto"/>
          </w:tcPr>
          <w:p w:rsidR="00091092" w:rsidRPr="00DF601C" w:rsidRDefault="00A962FE" w:rsidP="00091092">
            <w:pPr>
              <w:spacing w:after="0" w:line="240" w:lineRule="auto"/>
              <w:rPr>
                <w:rFonts w:ascii="Times New Roman" w:hAnsi="Times New Roman"/>
                <w:sz w:val="24"/>
                <w:szCs w:val="24"/>
              </w:rPr>
            </w:pPr>
            <w:r>
              <w:rPr>
                <w:rFonts w:ascii="Times New Roman" w:hAnsi="Times New Roman"/>
                <w:sz w:val="24"/>
                <w:szCs w:val="24"/>
              </w:rPr>
              <w:t>45/38</w:t>
            </w:r>
          </w:p>
        </w:tc>
      </w:tr>
      <w:tr w:rsidR="00091092" w:rsidRPr="00DF601C" w:rsidTr="00091092">
        <w:trPr>
          <w:trHeight w:val="157"/>
          <w:jc w:val="center"/>
        </w:trPr>
        <w:tc>
          <w:tcPr>
            <w:tcW w:w="5211" w:type="dxa"/>
            <w:shd w:val="clear" w:color="auto" w:fill="auto"/>
            <w:hideMark/>
          </w:tcPr>
          <w:p w:rsidR="00091092" w:rsidRPr="00DF601C" w:rsidRDefault="00091092" w:rsidP="005B575C">
            <w:pPr>
              <w:spacing w:after="0" w:line="240" w:lineRule="auto"/>
              <w:rPr>
                <w:rFonts w:ascii="Times New Roman" w:hAnsi="Times New Roman"/>
                <w:sz w:val="24"/>
                <w:szCs w:val="24"/>
              </w:rPr>
            </w:pPr>
            <w:r w:rsidRPr="00DF601C">
              <w:rPr>
                <w:rFonts w:ascii="Times New Roman" w:hAnsi="Times New Roman"/>
                <w:sz w:val="24"/>
                <w:szCs w:val="24"/>
              </w:rPr>
              <w:t xml:space="preserve">Число классов, оборудованных мультимедиа проекторами </w:t>
            </w:r>
          </w:p>
        </w:tc>
        <w:tc>
          <w:tcPr>
            <w:tcW w:w="993" w:type="dxa"/>
            <w:shd w:val="clear" w:color="auto" w:fill="auto"/>
            <w:hideMark/>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25</w:t>
            </w:r>
          </w:p>
        </w:tc>
        <w:tc>
          <w:tcPr>
            <w:tcW w:w="1134"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26</w:t>
            </w:r>
          </w:p>
        </w:tc>
        <w:tc>
          <w:tcPr>
            <w:tcW w:w="1101"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26</w:t>
            </w:r>
          </w:p>
        </w:tc>
        <w:tc>
          <w:tcPr>
            <w:tcW w:w="1132" w:type="dxa"/>
            <w:shd w:val="clear" w:color="auto" w:fill="auto"/>
          </w:tcPr>
          <w:p w:rsidR="00091092" w:rsidRPr="00DF601C" w:rsidRDefault="00A962FE" w:rsidP="00091092">
            <w:pPr>
              <w:spacing w:after="0" w:line="240" w:lineRule="auto"/>
              <w:rPr>
                <w:rFonts w:ascii="Times New Roman" w:hAnsi="Times New Roman"/>
                <w:sz w:val="24"/>
                <w:szCs w:val="24"/>
              </w:rPr>
            </w:pPr>
            <w:r>
              <w:rPr>
                <w:rFonts w:ascii="Times New Roman" w:hAnsi="Times New Roman"/>
                <w:sz w:val="24"/>
                <w:szCs w:val="24"/>
              </w:rPr>
              <w:t>26</w:t>
            </w:r>
          </w:p>
        </w:tc>
      </w:tr>
      <w:tr w:rsidR="00091092" w:rsidRPr="00DF601C" w:rsidTr="00091092">
        <w:trPr>
          <w:trHeight w:val="157"/>
          <w:jc w:val="center"/>
        </w:trPr>
        <w:tc>
          <w:tcPr>
            <w:tcW w:w="5211" w:type="dxa"/>
            <w:shd w:val="clear" w:color="auto" w:fill="auto"/>
            <w:hideMark/>
          </w:tcPr>
          <w:p w:rsidR="00091092" w:rsidRPr="00DF601C" w:rsidRDefault="00091092" w:rsidP="005B575C">
            <w:pPr>
              <w:spacing w:after="0" w:line="240" w:lineRule="auto"/>
              <w:rPr>
                <w:rFonts w:ascii="Times New Roman" w:hAnsi="Times New Roman"/>
                <w:sz w:val="24"/>
                <w:szCs w:val="24"/>
              </w:rPr>
            </w:pPr>
            <w:r w:rsidRPr="00DF601C">
              <w:rPr>
                <w:rFonts w:ascii="Times New Roman" w:hAnsi="Times New Roman"/>
                <w:sz w:val="24"/>
                <w:szCs w:val="24"/>
              </w:rPr>
              <w:t xml:space="preserve">Количество видеотехнических устройств </w:t>
            </w:r>
          </w:p>
        </w:tc>
        <w:tc>
          <w:tcPr>
            <w:tcW w:w="993" w:type="dxa"/>
            <w:shd w:val="clear" w:color="auto" w:fill="auto"/>
            <w:hideMark/>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3</w:t>
            </w:r>
          </w:p>
        </w:tc>
        <w:tc>
          <w:tcPr>
            <w:tcW w:w="1134" w:type="dxa"/>
            <w:shd w:val="clear" w:color="auto" w:fill="auto"/>
          </w:tcPr>
          <w:p w:rsidR="00091092" w:rsidRPr="00DF601C" w:rsidRDefault="00091092" w:rsidP="005B575C">
            <w:pPr>
              <w:spacing w:after="0" w:line="240" w:lineRule="auto"/>
              <w:ind w:left="142"/>
              <w:rPr>
                <w:rFonts w:ascii="Times New Roman" w:hAnsi="Times New Roman"/>
                <w:sz w:val="24"/>
                <w:szCs w:val="24"/>
                <w:lang w:val="sah-RU"/>
              </w:rPr>
            </w:pPr>
            <w:r w:rsidRPr="00DF601C">
              <w:rPr>
                <w:rFonts w:ascii="Times New Roman" w:hAnsi="Times New Roman"/>
                <w:sz w:val="24"/>
                <w:szCs w:val="24"/>
                <w:lang w:val="sah-RU"/>
              </w:rPr>
              <w:t>15</w:t>
            </w:r>
          </w:p>
        </w:tc>
        <w:tc>
          <w:tcPr>
            <w:tcW w:w="1101" w:type="dxa"/>
            <w:shd w:val="clear" w:color="auto" w:fill="auto"/>
          </w:tcPr>
          <w:p w:rsidR="00091092" w:rsidRPr="00DF601C" w:rsidRDefault="00091092" w:rsidP="005B575C">
            <w:pPr>
              <w:spacing w:after="0" w:line="240" w:lineRule="auto"/>
              <w:ind w:left="142"/>
              <w:rPr>
                <w:rFonts w:ascii="Times New Roman" w:hAnsi="Times New Roman"/>
                <w:sz w:val="24"/>
                <w:szCs w:val="24"/>
                <w:lang w:val="en-US"/>
              </w:rPr>
            </w:pPr>
            <w:r w:rsidRPr="00DF601C">
              <w:rPr>
                <w:rFonts w:ascii="Times New Roman" w:hAnsi="Times New Roman"/>
                <w:sz w:val="24"/>
                <w:szCs w:val="24"/>
                <w:lang w:val="en-US"/>
              </w:rPr>
              <w:t>17</w:t>
            </w:r>
          </w:p>
        </w:tc>
        <w:tc>
          <w:tcPr>
            <w:tcW w:w="1132" w:type="dxa"/>
            <w:shd w:val="clear" w:color="auto" w:fill="auto"/>
          </w:tcPr>
          <w:p w:rsidR="00091092" w:rsidRPr="00A962FE" w:rsidRDefault="00A962FE" w:rsidP="00091092">
            <w:pPr>
              <w:spacing w:after="0" w:line="240" w:lineRule="auto"/>
              <w:rPr>
                <w:rFonts w:ascii="Times New Roman" w:hAnsi="Times New Roman"/>
                <w:sz w:val="24"/>
                <w:szCs w:val="24"/>
              </w:rPr>
            </w:pPr>
            <w:r>
              <w:rPr>
                <w:rFonts w:ascii="Times New Roman" w:hAnsi="Times New Roman"/>
                <w:sz w:val="24"/>
                <w:szCs w:val="24"/>
              </w:rPr>
              <w:t>20</w:t>
            </w:r>
          </w:p>
        </w:tc>
      </w:tr>
      <w:tr w:rsidR="00091092" w:rsidRPr="00DF601C" w:rsidTr="00091092">
        <w:trPr>
          <w:trHeight w:val="341"/>
          <w:jc w:val="center"/>
        </w:trPr>
        <w:tc>
          <w:tcPr>
            <w:tcW w:w="5211" w:type="dxa"/>
            <w:shd w:val="clear" w:color="auto" w:fill="auto"/>
            <w:hideMark/>
          </w:tcPr>
          <w:p w:rsidR="00091092" w:rsidRPr="00DF601C" w:rsidRDefault="00091092" w:rsidP="005B575C">
            <w:pPr>
              <w:spacing w:after="0" w:line="240" w:lineRule="auto"/>
              <w:rPr>
                <w:rFonts w:ascii="Times New Roman" w:hAnsi="Times New Roman"/>
                <w:sz w:val="24"/>
                <w:szCs w:val="24"/>
              </w:rPr>
            </w:pPr>
            <w:r w:rsidRPr="00DF601C">
              <w:rPr>
                <w:rFonts w:ascii="Times New Roman" w:hAnsi="Times New Roman"/>
                <w:sz w:val="24"/>
                <w:szCs w:val="24"/>
              </w:rPr>
              <w:t xml:space="preserve">Количество аудиотехнических устройств </w:t>
            </w:r>
          </w:p>
        </w:tc>
        <w:tc>
          <w:tcPr>
            <w:tcW w:w="993" w:type="dxa"/>
            <w:shd w:val="clear" w:color="auto" w:fill="auto"/>
            <w:hideMark/>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7</w:t>
            </w:r>
          </w:p>
        </w:tc>
        <w:tc>
          <w:tcPr>
            <w:tcW w:w="1134" w:type="dxa"/>
            <w:shd w:val="clear" w:color="auto" w:fill="auto"/>
          </w:tcPr>
          <w:p w:rsidR="00091092" w:rsidRPr="00DF601C" w:rsidRDefault="00091092" w:rsidP="005B575C">
            <w:pPr>
              <w:spacing w:after="0" w:line="240" w:lineRule="auto"/>
              <w:ind w:left="142"/>
              <w:rPr>
                <w:rFonts w:ascii="Times New Roman" w:hAnsi="Times New Roman"/>
                <w:sz w:val="24"/>
                <w:szCs w:val="24"/>
              </w:rPr>
            </w:pPr>
            <w:r w:rsidRPr="00DF601C">
              <w:rPr>
                <w:rFonts w:ascii="Times New Roman" w:hAnsi="Times New Roman"/>
                <w:sz w:val="24"/>
                <w:szCs w:val="24"/>
              </w:rPr>
              <w:t>10</w:t>
            </w:r>
          </w:p>
        </w:tc>
        <w:tc>
          <w:tcPr>
            <w:tcW w:w="1101" w:type="dxa"/>
            <w:shd w:val="clear" w:color="auto" w:fill="auto"/>
          </w:tcPr>
          <w:p w:rsidR="00091092" w:rsidRPr="00DF601C" w:rsidRDefault="00091092" w:rsidP="005B575C">
            <w:pPr>
              <w:spacing w:after="0" w:line="240" w:lineRule="auto"/>
              <w:ind w:left="142"/>
              <w:rPr>
                <w:rFonts w:ascii="Times New Roman" w:hAnsi="Times New Roman"/>
                <w:sz w:val="24"/>
                <w:szCs w:val="24"/>
                <w:lang w:val="en-US"/>
              </w:rPr>
            </w:pPr>
            <w:r w:rsidRPr="00DF601C">
              <w:rPr>
                <w:rFonts w:ascii="Times New Roman" w:hAnsi="Times New Roman"/>
                <w:sz w:val="24"/>
                <w:szCs w:val="24"/>
                <w:lang w:val="en-US"/>
              </w:rPr>
              <w:t>12</w:t>
            </w:r>
          </w:p>
        </w:tc>
        <w:tc>
          <w:tcPr>
            <w:tcW w:w="1132" w:type="dxa"/>
            <w:shd w:val="clear" w:color="auto" w:fill="auto"/>
          </w:tcPr>
          <w:p w:rsidR="00091092" w:rsidRPr="00A962FE" w:rsidRDefault="00A962FE" w:rsidP="00091092">
            <w:pPr>
              <w:spacing w:after="0" w:line="240" w:lineRule="auto"/>
              <w:rPr>
                <w:rFonts w:ascii="Times New Roman" w:hAnsi="Times New Roman"/>
                <w:sz w:val="24"/>
                <w:szCs w:val="24"/>
              </w:rPr>
            </w:pPr>
            <w:r>
              <w:rPr>
                <w:rFonts w:ascii="Times New Roman" w:hAnsi="Times New Roman"/>
                <w:sz w:val="24"/>
                <w:szCs w:val="24"/>
              </w:rPr>
              <w:t>15</w:t>
            </w:r>
          </w:p>
        </w:tc>
      </w:tr>
    </w:tbl>
    <w:p w:rsidR="00DF601C" w:rsidRPr="00DF601C" w:rsidRDefault="00DF601C" w:rsidP="00DF601C">
      <w:pPr>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DF601C">
        <w:rPr>
          <w:rFonts w:ascii="Times New Roman" w:eastAsia="Times New Roman" w:hAnsi="Times New Roman"/>
          <w:color w:val="000000"/>
          <w:sz w:val="24"/>
          <w:szCs w:val="24"/>
          <w:lang w:eastAsia="ru-RU"/>
        </w:rPr>
        <w:t xml:space="preserve">Школа обеспечена технически оснащённым и подключённым к сети Интернет кабинетом по инклюзивному обучению. </w:t>
      </w:r>
    </w:p>
    <w:p w:rsidR="00DF601C" w:rsidRPr="00DF601C" w:rsidRDefault="00DF601C" w:rsidP="00DF601C">
      <w:pPr>
        <w:spacing w:after="0" w:line="240" w:lineRule="auto"/>
        <w:ind w:firstLine="426"/>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Школа имеет лицензированный медицинский кабинет, кабинет социолога, психолога. На базе ОУ работает школьный музей боевой и трудовой славы. Вся история школы хранится в школьном музее. Учителя школы используют экспонаты в учебно-воспитательном процессе. Проводятся встречи с ветеранами Великой Отечественной войны, с ветеранами труда.</w:t>
      </w:r>
    </w:p>
    <w:p w:rsidR="00DF601C" w:rsidRPr="00DF601C" w:rsidRDefault="00DF601C" w:rsidP="00DF601C">
      <w:pPr>
        <w:spacing w:after="0" w:line="240" w:lineRule="auto"/>
        <w:ind w:firstLine="426"/>
        <w:jc w:val="both"/>
        <w:rPr>
          <w:rFonts w:ascii="Times New Roman" w:eastAsia="Times New Roman" w:hAnsi="Times New Roman"/>
          <w:sz w:val="24"/>
          <w:szCs w:val="24"/>
          <w:lang w:eastAsia="ru-RU"/>
        </w:rPr>
      </w:pPr>
      <w:r w:rsidRPr="00DF601C">
        <w:rPr>
          <w:rFonts w:ascii="Times New Roman" w:eastAsia="Times New Roman" w:hAnsi="Times New Roman"/>
          <w:bCs/>
          <w:sz w:val="24"/>
          <w:szCs w:val="24"/>
          <w:lang w:eastAsia="ru-RU"/>
        </w:rPr>
        <w:t>В школе имеются учебно-лабораторные помещения, в том числе</w:t>
      </w:r>
      <w:r w:rsidRPr="00DF601C">
        <w:rPr>
          <w:rFonts w:ascii="Times New Roman" w:eastAsia="Times New Roman" w:hAnsi="Times New Roman"/>
          <w:sz w:val="24"/>
          <w:szCs w:val="24"/>
          <w:lang w:eastAsia="ru-RU"/>
        </w:rPr>
        <w:t xml:space="preserve"> </w:t>
      </w:r>
      <w:r w:rsidRPr="00DF601C">
        <w:rPr>
          <w:rFonts w:ascii="Times New Roman" w:eastAsia="Times New Roman" w:hAnsi="Times New Roman"/>
          <w:bCs/>
          <w:sz w:val="24"/>
          <w:szCs w:val="24"/>
          <w:lang w:eastAsia="ru-RU"/>
        </w:rPr>
        <w:t>специализированные кабинеты: кабинет химии - 1  с лаборантской; кабинет физики – 1  с лаборантской; кабинет биологии - 1 с лаборантской; административные кабинеты - 4; библиотека – 1, медиатека – 1.</w:t>
      </w:r>
    </w:p>
    <w:p w:rsidR="00DF601C" w:rsidRPr="00DF601C" w:rsidRDefault="00DF601C" w:rsidP="00DF601C">
      <w:pPr>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DF601C">
        <w:rPr>
          <w:rFonts w:ascii="Times New Roman" w:eastAsia="Times New Roman" w:hAnsi="Times New Roman"/>
          <w:i/>
          <w:sz w:val="24"/>
          <w:szCs w:val="24"/>
          <w:lang w:eastAsia="ru-RU"/>
        </w:rPr>
        <w:t>С целью создания условий  за последние 3 года проведены следующие работы</w:t>
      </w:r>
    </w:p>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bCs/>
          <w:sz w:val="24"/>
          <w:szCs w:val="24"/>
          <w:lang w:eastAsia="ru-RU"/>
        </w:rPr>
        <w:t xml:space="preserve">1. Создан «умный класс» особого дизайна - кабинет математики, полностью </w:t>
      </w:r>
      <w:bookmarkStart w:id="20" w:name="_Hlk523479021"/>
      <w:r w:rsidRPr="00DF601C">
        <w:rPr>
          <w:rFonts w:ascii="Times New Roman" w:eastAsia="Times New Roman" w:hAnsi="Times New Roman"/>
          <w:bCs/>
          <w:sz w:val="24"/>
          <w:szCs w:val="24"/>
          <w:lang w:eastAsia="ru-RU"/>
        </w:rPr>
        <w:t xml:space="preserve">оснащённый учебно-методическими, электронными, техническими средствами обучения. </w:t>
      </w:r>
      <w:bookmarkEnd w:id="20"/>
    </w:p>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bCs/>
          <w:sz w:val="24"/>
          <w:szCs w:val="24"/>
          <w:lang w:eastAsia="ru-RU"/>
        </w:rPr>
        <w:t xml:space="preserve">2.  </w:t>
      </w:r>
      <w:r w:rsidRPr="00DF601C">
        <w:rPr>
          <w:rFonts w:ascii="Times New Roman" w:eastAsia="Times New Roman" w:hAnsi="Times New Roman"/>
          <w:sz w:val="24"/>
          <w:szCs w:val="24"/>
          <w:lang w:eastAsia="ru-RU"/>
        </w:rPr>
        <w:t xml:space="preserve">Медиатека </w:t>
      </w:r>
    </w:p>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lastRenderedPageBreak/>
        <w:t xml:space="preserve"> полностью оснащена оргтехникой, есть свободный доступ к Интернету. </w:t>
      </w:r>
      <w:bookmarkStart w:id="21" w:name="_Hlk523479067"/>
      <w:r w:rsidRPr="00DF601C">
        <w:rPr>
          <w:rFonts w:ascii="Times New Roman" w:eastAsia="Times New Roman" w:hAnsi="Times New Roman"/>
          <w:sz w:val="24"/>
          <w:szCs w:val="24"/>
          <w:lang w:eastAsia="ru-RU"/>
        </w:rPr>
        <w:t xml:space="preserve">Дизайн, т.е. оформление и  оборудование помещения соответствуют современным требованиям. </w:t>
      </w:r>
      <w:bookmarkEnd w:id="21"/>
      <w:r w:rsidRPr="00DF601C">
        <w:rPr>
          <w:rFonts w:ascii="Times New Roman" w:eastAsia="Times New Roman" w:hAnsi="Times New Roman"/>
          <w:sz w:val="24"/>
          <w:szCs w:val="24"/>
          <w:lang w:eastAsia="ru-RU"/>
        </w:rPr>
        <w:t xml:space="preserve">Есть интерактивная и маркерная доски, принтеры, ксерокопировальный аппарат, переплётная машина, ламинатор. Здесь проводятся учебные занятия с использованием ИКТ – технологий. Учителя готовятся к своим урокам, используя Интернет-ресурсы. </w:t>
      </w:r>
      <w:bookmarkStart w:id="22" w:name="_Hlk523479096"/>
      <w:r w:rsidRPr="00DF601C">
        <w:rPr>
          <w:rFonts w:ascii="Times New Roman" w:eastAsia="Times New Roman" w:hAnsi="Times New Roman"/>
          <w:sz w:val="24"/>
          <w:szCs w:val="24"/>
          <w:lang w:eastAsia="ru-RU"/>
        </w:rPr>
        <w:t xml:space="preserve">Учащиеся, находясь здесь, используют Интернет-ресурсы при подготовке к научно-исследовательской деятельности, к единым государственным экзаменам, олимпиадам. </w:t>
      </w:r>
      <w:bookmarkEnd w:id="22"/>
    </w:p>
    <w:p w:rsidR="00DF601C" w:rsidRPr="00DF601C" w:rsidRDefault="00DF601C" w:rsidP="001E7B7D">
      <w:pPr>
        <w:numPr>
          <w:ilvl w:val="0"/>
          <w:numId w:val="14"/>
        </w:numPr>
        <w:spacing w:after="0" w:line="240" w:lineRule="auto"/>
        <w:contextualSpacing/>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Ремонт спортзала </w:t>
      </w:r>
    </w:p>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Отремонтированы спортивные залы (большой и малый). Здесь проведён большой ремонт силами учителей физкультуры. Полностью обновили в залах полы, в центре большого спортзала оформлен герб нашей школы в виде птицы, крылья птицы изображены в виде раскрытой книги -  источника знаний. Внизу обозначен год основания нашей школы  - 1876. При проведении массовых спортивных соревнований торжественно поднимаются флаги нашей Республики и России.</w:t>
      </w:r>
    </w:p>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4. Кабинет русского языка и литературы</w:t>
      </w:r>
    </w:p>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Стиль, оригинальные дизайнерские решения при оборудовании и оформлении кабинета соответствуют тому, чтобы дети по-настоящему чувствовали себя в атмосфере русской культуры. Кабинет оснащён необходимой оргтехникой, учебно-методической литературой. На уроках используется мобильный интернет, все столы обучающихся обеспечены ноутбуком с выходом в Интернет</w:t>
      </w:r>
    </w:p>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5. Фойе школы</w:t>
      </w:r>
    </w:p>
    <w:p w:rsidR="00DF601C" w:rsidRPr="00DF601C" w:rsidRDefault="00DF601C" w:rsidP="00DF601C">
      <w:pPr>
        <w:spacing w:after="0" w:line="240" w:lineRule="auto"/>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Как говорится, «театр начинается с вешалки».</w:t>
      </w:r>
    </w:p>
    <w:p w:rsidR="00DF601C" w:rsidRPr="00DF601C" w:rsidRDefault="00DF601C" w:rsidP="00DF601C">
      <w:pPr>
        <w:spacing w:after="0" w:line="240" w:lineRule="auto"/>
        <w:ind w:firstLine="540"/>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При входе в школу сразу бросается в глаза необычное и в то же время, притягивающее своим уютом, мягким ярким освещением, полностью обновлённое оригинальное фойе школы с большим количеством цветов, с современной мебелью, с зоной свободного доступа к художественной, учебной литературе, с ЖК телевизором, освещающим новости, последние события школы, страны, с киоском, где можно приобрести необходимые для учебного процесса предметы, а также продукты; кругом - много зеркал. У входа детей встречают приветливые и в то же время требовательные к порядку охрана, дежурный по школе, у вешалки – гардеробщики. </w:t>
      </w:r>
    </w:p>
    <w:p w:rsidR="00DF601C" w:rsidRPr="00DF601C" w:rsidRDefault="00DF601C" w:rsidP="001E7B7D">
      <w:pPr>
        <w:numPr>
          <w:ilvl w:val="0"/>
          <w:numId w:val="12"/>
        </w:numPr>
        <w:spacing w:after="0" w:line="240" w:lineRule="auto"/>
        <w:ind w:left="0" w:firstLine="0"/>
        <w:contextualSpacing/>
        <w:jc w:val="both"/>
        <w:rPr>
          <w:rFonts w:ascii="Times New Roman" w:eastAsia="Times New Roman" w:hAnsi="Times New Roman"/>
          <w:sz w:val="24"/>
          <w:szCs w:val="24"/>
          <w:lang w:eastAsia="ru-RU"/>
        </w:rPr>
      </w:pPr>
      <w:bookmarkStart w:id="23" w:name="_Hlk523479140"/>
      <w:r w:rsidRPr="00DF601C">
        <w:rPr>
          <w:rFonts w:ascii="Times New Roman" w:eastAsia="Times New Roman" w:hAnsi="Times New Roman"/>
          <w:sz w:val="24"/>
          <w:szCs w:val="24"/>
          <w:lang w:eastAsia="ru-RU"/>
        </w:rPr>
        <w:t>Создан уютный кабинет досуга в начальных классах с приобретением необходимого оснащения для внеурочных занятий в соответствии с требованиями ФГОС.</w:t>
      </w:r>
    </w:p>
    <w:p w:rsidR="00DF601C" w:rsidRDefault="00DF601C" w:rsidP="00DF601C">
      <w:pPr>
        <w:spacing w:after="0" w:line="240" w:lineRule="auto"/>
        <w:ind w:firstLine="708"/>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В рамках реализации проекта по созданию условий образовательного пространства на 201</w:t>
      </w:r>
      <w:r w:rsidR="00091092">
        <w:rPr>
          <w:rFonts w:ascii="Times New Roman" w:eastAsia="Times New Roman" w:hAnsi="Times New Roman"/>
          <w:sz w:val="24"/>
          <w:szCs w:val="24"/>
          <w:lang w:eastAsia="ru-RU"/>
        </w:rPr>
        <w:t>7</w:t>
      </w:r>
      <w:r w:rsidRPr="00DF601C">
        <w:rPr>
          <w:rFonts w:ascii="Times New Roman" w:eastAsia="Times New Roman" w:hAnsi="Times New Roman"/>
          <w:sz w:val="24"/>
          <w:szCs w:val="24"/>
          <w:lang w:eastAsia="ru-RU"/>
        </w:rPr>
        <w:t>-1</w:t>
      </w:r>
      <w:r w:rsidR="00091092">
        <w:rPr>
          <w:rFonts w:ascii="Times New Roman" w:eastAsia="Times New Roman" w:hAnsi="Times New Roman"/>
          <w:sz w:val="24"/>
          <w:szCs w:val="24"/>
          <w:lang w:eastAsia="ru-RU"/>
        </w:rPr>
        <w:t>8</w:t>
      </w:r>
      <w:r w:rsidRPr="00DF601C">
        <w:rPr>
          <w:rFonts w:ascii="Times New Roman" w:eastAsia="Times New Roman" w:hAnsi="Times New Roman"/>
          <w:sz w:val="24"/>
          <w:szCs w:val="24"/>
          <w:lang w:eastAsia="ru-RU"/>
        </w:rPr>
        <w:t xml:space="preserve"> учебный год откры</w:t>
      </w:r>
      <w:r w:rsidR="00091092">
        <w:rPr>
          <w:rFonts w:ascii="Times New Roman" w:eastAsia="Times New Roman" w:hAnsi="Times New Roman"/>
          <w:sz w:val="24"/>
          <w:szCs w:val="24"/>
          <w:lang w:eastAsia="ru-RU"/>
        </w:rPr>
        <w:t>лись  отвечающие</w:t>
      </w:r>
      <w:r w:rsidRPr="00DF601C">
        <w:rPr>
          <w:rFonts w:ascii="Times New Roman" w:eastAsia="Times New Roman" w:hAnsi="Times New Roman"/>
          <w:sz w:val="24"/>
          <w:szCs w:val="24"/>
          <w:lang w:eastAsia="ru-RU"/>
        </w:rPr>
        <w:t xml:space="preserve"> по оборудованию и оснащению </w:t>
      </w:r>
      <w:r w:rsidR="00091092">
        <w:rPr>
          <w:rFonts w:ascii="Times New Roman" w:eastAsia="Times New Roman" w:hAnsi="Times New Roman"/>
          <w:sz w:val="24"/>
          <w:szCs w:val="24"/>
          <w:lang w:eastAsia="ru-RU"/>
        </w:rPr>
        <w:t>современным требованиям кабинеты</w:t>
      </w:r>
      <w:r w:rsidRPr="00DF601C">
        <w:rPr>
          <w:rFonts w:ascii="Times New Roman" w:eastAsia="Times New Roman" w:hAnsi="Times New Roman"/>
          <w:sz w:val="24"/>
          <w:szCs w:val="24"/>
          <w:lang w:eastAsia="ru-RU"/>
        </w:rPr>
        <w:t xml:space="preserve"> английского языка</w:t>
      </w:r>
      <w:r w:rsidR="00091092">
        <w:rPr>
          <w:rFonts w:ascii="Times New Roman" w:eastAsia="Times New Roman" w:hAnsi="Times New Roman"/>
          <w:sz w:val="24"/>
          <w:szCs w:val="24"/>
          <w:lang w:eastAsia="ru-RU"/>
        </w:rPr>
        <w:t xml:space="preserve"> и кабине по Правилам дорожного движения,</w:t>
      </w:r>
      <w:r w:rsidRPr="00DF601C">
        <w:rPr>
          <w:rFonts w:ascii="Times New Roman" w:eastAsia="Times New Roman" w:hAnsi="Times New Roman"/>
          <w:sz w:val="24"/>
          <w:szCs w:val="24"/>
          <w:lang w:eastAsia="ru-RU"/>
        </w:rPr>
        <w:t xml:space="preserve"> на 201</w:t>
      </w:r>
      <w:r w:rsidR="00091092">
        <w:rPr>
          <w:rFonts w:ascii="Times New Roman" w:eastAsia="Times New Roman" w:hAnsi="Times New Roman"/>
          <w:sz w:val="24"/>
          <w:szCs w:val="24"/>
          <w:lang w:eastAsia="ru-RU"/>
        </w:rPr>
        <w:t>8</w:t>
      </w:r>
      <w:r w:rsidRPr="00DF601C">
        <w:rPr>
          <w:rFonts w:ascii="Times New Roman" w:eastAsia="Times New Roman" w:hAnsi="Times New Roman"/>
          <w:sz w:val="24"/>
          <w:szCs w:val="24"/>
          <w:lang w:eastAsia="ru-RU"/>
        </w:rPr>
        <w:t>-1</w:t>
      </w:r>
      <w:r w:rsidR="00091092">
        <w:rPr>
          <w:rFonts w:ascii="Times New Roman" w:eastAsia="Times New Roman" w:hAnsi="Times New Roman"/>
          <w:sz w:val="24"/>
          <w:szCs w:val="24"/>
          <w:lang w:eastAsia="ru-RU"/>
        </w:rPr>
        <w:t>9</w:t>
      </w:r>
      <w:r w:rsidRPr="00DF601C">
        <w:rPr>
          <w:rFonts w:ascii="Times New Roman" w:eastAsia="Times New Roman" w:hAnsi="Times New Roman"/>
          <w:sz w:val="24"/>
          <w:szCs w:val="24"/>
          <w:lang w:eastAsia="ru-RU"/>
        </w:rPr>
        <w:t xml:space="preserve"> год запланирована реконструкция кабинета родного языка и литературы</w:t>
      </w:r>
    </w:p>
    <w:p w:rsidR="008143DC" w:rsidRPr="00DF601C" w:rsidRDefault="008143DC" w:rsidP="008143DC">
      <w:pPr>
        <w:spacing w:after="0" w:line="240" w:lineRule="auto"/>
        <w:jc w:val="both"/>
        <w:rPr>
          <w:rFonts w:ascii="Times New Roman" w:eastAsia="Times New Roman" w:hAnsi="Times New Roman"/>
          <w:i/>
          <w:color w:val="0070C0"/>
          <w:sz w:val="24"/>
          <w:szCs w:val="24"/>
          <w:lang w:eastAsia="ru-RU"/>
        </w:rPr>
      </w:pPr>
      <w:r>
        <w:rPr>
          <w:rFonts w:ascii="Times New Roman" w:eastAsia="Times New Roman" w:hAnsi="Times New Roman"/>
          <w:sz w:val="24"/>
          <w:szCs w:val="24"/>
          <w:lang w:eastAsia="ru-RU"/>
        </w:rPr>
        <w:t>7. С 2017-18 уч. года во дворе школы также открылся новый современный стадион, где в осеннее-весенний период проводятся все занятия по физкультуре, а также внеучебные подвижные занятия на свежем воздухе. В летний период на базе школы работа</w:t>
      </w:r>
      <w:r w:rsidR="005A0331">
        <w:rPr>
          <w:rFonts w:ascii="Times New Roman" w:eastAsia="Times New Roman" w:hAnsi="Times New Roman"/>
          <w:sz w:val="24"/>
          <w:szCs w:val="24"/>
          <w:lang w:eastAsia="ru-RU"/>
        </w:rPr>
        <w:t>ет</w:t>
      </w:r>
      <w:r>
        <w:rPr>
          <w:rFonts w:ascii="Times New Roman" w:eastAsia="Times New Roman" w:hAnsi="Times New Roman"/>
          <w:sz w:val="24"/>
          <w:szCs w:val="24"/>
          <w:lang w:eastAsia="ru-RU"/>
        </w:rPr>
        <w:t xml:space="preserve"> спортивный лагерь, где для воспитанников организовывались оздоровительные занятия, подвижные игры</w:t>
      </w:r>
    </w:p>
    <w:bookmarkEnd w:id="23"/>
    <w:p w:rsidR="00DF601C" w:rsidRPr="00DF601C" w:rsidRDefault="00DF601C" w:rsidP="00DF601C">
      <w:pPr>
        <w:tabs>
          <w:tab w:val="num" w:pos="0"/>
        </w:tabs>
        <w:spacing w:after="0" w:line="240" w:lineRule="auto"/>
        <w:ind w:right="-102"/>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ab/>
      </w:r>
    </w:p>
    <w:p w:rsidR="00DF601C" w:rsidRPr="00DF601C" w:rsidRDefault="00DF601C" w:rsidP="00DF601C">
      <w:pPr>
        <w:tabs>
          <w:tab w:val="num" w:pos="0"/>
        </w:tabs>
        <w:spacing w:after="0" w:line="240" w:lineRule="auto"/>
        <w:ind w:right="-102"/>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xml:space="preserve">Вывод: Созданная материальная база соответствует статусу школы, позволяет реализовать заявленные программы; осуществлять исследовательскую деятельность, удовлетворить запросы обучающихся и родителей на организацию разнообразной внеурочной деятельности и дополнительного образования. </w:t>
      </w:r>
    </w:p>
    <w:p w:rsidR="00DF601C" w:rsidRPr="00DF601C" w:rsidRDefault="00DF601C" w:rsidP="00DF601C">
      <w:pPr>
        <w:tabs>
          <w:tab w:val="num" w:pos="0"/>
        </w:tabs>
        <w:spacing w:after="0" w:line="240" w:lineRule="auto"/>
        <w:ind w:right="-102"/>
        <w:jc w:val="both"/>
        <w:rPr>
          <w:rFonts w:ascii="Times New Roman" w:eastAsia="Times New Roman" w:hAnsi="Times New Roman"/>
          <w:sz w:val="24"/>
          <w:szCs w:val="24"/>
          <w:lang w:eastAsia="ru-RU"/>
        </w:rPr>
      </w:pPr>
    </w:p>
    <w:p w:rsidR="00DF601C" w:rsidRPr="00DF601C" w:rsidRDefault="00DF601C" w:rsidP="00DF601C">
      <w:pPr>
        <w:tabs>
          <w:tab w:val="num" w:pos="0"/>
        </w:tabs>
        <w:spacing w:after="0" w:line="240" w:lineRule="auto"/>
        <w:ind w:right="-102"/>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Школа находится в поиске финансовых средств для реализации плана:</w:t>
      </w:r>
    </w:p>
    <w:p w:rsidR="00DF601C" w:rsidRPr="00DF601C" w:rsidRDefault="00091092" w:rsidP="00DF601C">
      <w:pPr>
        <w:tabs>
          <w:tab w:val="num" w:pos="0"/>
        </w:tabs>
        <w:spacing w:after="0" w:line="240" w:lineRule="auto"/>
        <w:ind w:right="-10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реконструкции музея школы</w:t>
      </w:r>
    </w:p>
    <w:p w:rsidR="00DF601C" w:rsidRPr="00DF601C" w:rsidRDefault="00DF601C" w:rsidP="00DF601C">
      <w:pPr>
        <w:tabs>
          <w:tab w:val="num" w:pos="0"/>
        </w:tabs>
        <w:spacing w:after="0" w:line="240" w:lineRule="auto"/>
        <w:ind w:right="-102"/>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обновления стендов школы</w:t>
      </w:r>
    </w:p>
    <w:p w:rsidR="00DF601C" w:rsidRPr="00DF601C" w:rsidRDefault="00DF601C" w:rsidP="00DF601C">
      <w:pPr>
        <w:tabs>
          <w:tab w:val="num" w:pos="0"/>
        </w:tabs>
        <w:spacing w:after="0" w:line="240" w:lineRule="auto"/>
        <w:ind w:right="-102"/>
        <w:jc w:val="both"/>
        <w:rPr>
          <w:rFonts w:ascii="Times New Roman" w:eastAsia="Times New Roman" w:hAnsi="Times New Roman"/>
          <w:sz w:val="24"/>
          <w:szCs w:val="24"/>
          <w:lang w:eastAsia="ru-RU"/>
        </w:rPr>
      </w:pPr>
      <w:r w:rsidRPr="00DF601C">
        <w:rPr>
          <w:rFonts w:ascii="Times New Roman" w:eastAsia="Times New Roman" w:hAnsi="Times New Roman"/>
          <w:sz w:val="24"/>
          <w:szCs w:val="24"/>
          <w:lang w:eastAsia="ru-RU"/>
        </w:rPr>
        <w:t>- издания юбилейной книги о школе</w:t>
      </w:r>
    </w:p>
    <w:p w:rsidR="00DF601C" w:rsidRPr="00FA7892" w:rsidRDefault="00885B85" w:rsidP="009C147F">
      <w:pPr>
        <w:keepNext/>
        <w:keepLines/>
        <w:spacing w:after="0" w:line="240" w:lineRule="auto"/>
        <w:jc w:val="center"/>
        <w:outlineLvl w:val="0"/>
        <w:rPr>
          <w:rFonts w:ascii="Times New Roman" w:eastAsia="Times New Roman" w:hAnsi="Times New Roman"/>
          <w:b/>
          <w:color w:val="C00000"/>
          <w:sz w:val="24"/>
          <w:szCs w:val="24"/>
          <w:lang w:eastAsia="ru-RU"/>
        </w:rPr>
      </w:pPr>
      <w:r>
        <w:rPr>
          <w:rFonts w:ascii="Times New Roman" w:eastAsia="Times New Roman" w:hAnsi="Times New Roman"/>
          <w:b/>
          <w:color w:val="C00000"/>
          <w:sz w:val="24"/>
          <w:szCs w:val="24"/>
          <w:lang w:val="en-US" w:eastAsia="ru-RU"/>
        </w:rPr>
        <w:lastRenderedPageBreak/>
        <w:t>X</w:t>
      </w:r>
      <w:r w:rsidR="00DF601C" w:rsidRPr="00DF601C">
        <w:rPr>
          <w:rFonts w:ascii="Times New Roman" w:eastAsia="Times New Roman" w:hAnsi="Times New Roman"/>
          <w:b/>
          <w:color w:val="C00000"/>
          <w:sz w:val="24"/>
          <w:szCs w:val="24"/>
          <w:lang w:eastAsia="ru-RU"/>
        </w:rPr>
        <w:t>. Показатели оценки эффективности и качества образовательной деятельности школы, реализующей основные образовательные программы по агротехнологической</w:t>
      </w:r>
      <w:bookmarkStart w:id="24" w:name="bookmark4"/>
      <w:r w:rsidR="00DF601C" w:rsidRPr="00DF601C">
        <w:rPr>
          <w:rFonts w:ascii="Times New Roman" w:eastAsia="Times New Roman" w:hAnsi="Times New Roman"/>
          <w:b/>
          <w:color w:val="C00000"/>
          <w:sz w:val="24"/>
          <w:szCs w:val="24"/>
          <w:lang w:eastAsia="ru-RU"/>
        </w:rPr>
        <w:t xml:space="preserve"> направленности</w:t>
      </w:r>
      <w:bookmarkEnd w:id="24"/>
      <w:r w:rsidR="00FA7892">
        <w:rPr>
          <w:rFonts w:ascii="Times New Roman" w:eastAsia="Times New Roman" w:hAnsi="Times New Roman"/>
          <w:b/>
          <w:color w:val="C00000"/>
          <w:sz w:val="24"/>
          <w:szCs w:val="24"/>
          <w:lang w:eastAsia="ru-RU"/>
        </w:rPr>
        <w:t xml:space="preserve"> </w:t>
      </w:r>
      <w:r w:rsidR="00FA7892" w:rsidRPr="00FA7892">
        <w:rPr>
          <w:rFonts w:ascii="Times New Roman" w:eastAsia="Times New Roman" w:hAnsi="Times New Roman"/>
          <w:b/>
          <w:color w:val="C00000"/>
          <w:sz w:val="24"/>
          <w:szCs w:val="24"/>
          <w:lang w:eastAsia="ru-RU"/>
        </w:rPr>
        <w:t>за 2017-18 уч. год</w:t>
      </w:r>
    </w:p>
    <w:p w:rsidR="00D42CED" w:rsidRDefault="00D42CED" w:rsidP="00DF601C">
      <w:pPr>
        <w:keepNext/>
        <w:keepLines/>
        <w:spacing w:after="0" w:line="240" w:lineRule="auto"/>
        <w:jc w:val="center"/>
        <w:outlineLvl w:val="0"/>
        <w:rPr>
          <w:rFonts w:ascii="Times New Roman" w:eastAsia="Times New Roman" w:hAnsi="Times New Roman"/>
          <w:b/>
          <w:color w:val="C00000"/>
          <w:sz w:val="24"/>
          <w:szCs w:val="24"/>
          <w:lang w:eastAsia="ru-RU"/>
        </w:rPr>
      </w:pP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3685"/>
        <w:gridCol w:w="3663"/>
        <w:gridCol w:w="2233"/>
      </w:tblGrid>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b/>
                <w:sz w:val="24"/>
                <w:szCs w:val="24"/>
                <w:lang w:val="sah-RU"/>
              </w:rPr>
            </w:pPr>
            <w:r w:rsidRPr="00FA7892">
              <w:rPr>
                <w:rFonts w:ascii="Times New Roman" w:eastAsia="Times New Roman" w:hAnsi="Times New Roman"/>
                <w:b/>
                <w:sz w:val="24"/>
                <w:szCs w:val="24"/>
                <w:lang w:val="sah-RU"/>
              </w:rPr>
              <w:t>№</w:t>
            </w:r>
          </w:p>
        </w:tc>
        <w:tc>
          <w:tcPr>
            <w:tcW w:w="3685" w:type="dxa"/>
            <w:vAlign w:val="center"/>
          </w:tcPr>
          <w:p w:rsidR="00FA7892" w:rsidRPr="00FA7892" w:rsidRDefault="00FA7892" w:rsidP="00FA7892">
            <w:pPr>
              <w:spacing w:after="0" w:line="240" w:lineRule="auto"/>
              <w:ind w:left="720"/>
              <w:contextualSpacing/>
              <w:jc w:val="center"/>
              <w:rPr>
                <w:rFonts w:ascii="Times New Roman" w:eastAsia="Times New Roman" w:hAnsi="Times New Roman"/>
                <w:b/>
                <w:sz w:val="24"/>
                <w:szCs w:val="24"/>
                <w:lang w:val="sah-RU"/>
              </w:rPr>
            </w:pPr>
            <w:r w:rsidRPr="00FA7892">
              <w:rPr>
                <w:rFonts w:ascii="Times New Roman" w:eastAsia="Times New Roman" w:hAnsi="Times New Roman"/>
                <w:b/>
                <w:sz w:val="24"/>
                <w:szCs w:val="24"/>
              </w:rPr>
              <w:t>Наименование показателя</w:t>
            </w:r>
          </w:p>
        </w:tc>
        <w:tc>
          <w:tcPr>
            <w:tcW w:w="3663" w:type="dxa"/>
            <w:vAlign w:val="center"/>
          </w:tcPr>
          <w:p w:rsidR="00FA7892" w:rsidRPr="00FA7892" w:rsidRDefault="00FA7892" w:rsidP="00FA7892">
            <w:pPr>
              <w:spacing w:after="0" w:line="240" w:lineRule="auto"/>
              <w:ind w:left="720"/>
              <w:contextualSpacing/>
              <w:jc w:val="center"/>
              <w:rPr>
                <w:rFonts w:ascii="Times New Roman" w:eastAsia="Times New Roman" w:hAnsi="Times New Roman"/>
                <w:b/>
                <w:sz w:val="24"/>
                <w:szCs w:val="24"/>
              </w:rPr>
            </w:pPr>
            <w:r w:rsidRPr="00FA7892">
              <w:rPr>
                <w:rFonts w:ascii="Times New Roman" w:eastAsia="Times New Roman" w:hAnsi="Times New Roman"/>
                <w:b/>
                <w:sz w:val="24"/>
                <w:szCs w:val="24"/>
              </w:rPr>
              <w:t xml:space="preserve">Значение показателя, </w:t>
            </w:r>
            <w:r w:rsidR="009C147F">
              <w:rPr>
                <w:rFonts w:ascii="Times New Roman" w:eastAsia="Times New Roman" w:hAnsi="Times New Roman"/>
                <w:b/>
                <w:sz w:val="24"/>
                <w:szCs w:val="24"/>
              </w:rPr>
              <w:t xml:space="preserve"> </w:t>
            </w:r>
            <w:r w:rsidRPr="00FA7892">
              <w:rPr>
                <w:rFonts w:ascii="Times New Roman" w:eastAsia="Times New Roman" w:hAnsi="Times New Roman"/>
                <w:b/>
                <w:sz w:val="24"/>
                <w:szCs w:val="24"/>
              </w:rPr>
              <w:t>ед. изм.</w:t>
            </w:r>
          </w:p>
          <w:p w:rsidR="00FA7892" w:rsidRPr="00FA7892" w:rsidRDefault="00FA7892" w:rsidP="00FA7892">
            <w:pPr>
              <w:spacing w:after="0" w:line="240" w:lineRule="auto"/>
              <w:ind w:left="720"/>
              <w:contextualSpacing/>
              <w:jc w:val="center"/>
              <w:rPr>
                <w:rFonts w:ascii="Times New Roman" w:eastAsia="Times New Roman" w:hAnsi="Times New Roman"/>
                <w:b/>
                <w:sz w:val="24"/>
                <w:szCs w:val="24"/>
              </w:rPr>
            </w:pPr>
          </w:p>
        </w:tc>
        <w:tc>
          <w:tcPr>
            <w:tcW w:w="2233" w:type="dxa"/>
            <w:vAlign w:val="center"/>
          </w:tcPr>
          <w:p w:rsidR="00FA7892" w:rsidRPr="00FA7892" w:rsidRDefault="00FA7892" w:rsidP="00FA7892">
            <w:pPr>
              <w:spacing w:after="0" w:line="240" w:lineRule="auto"/>
              <w:ind w:left="720"/>
              <w:contextualSpacing/>
              <w:jc w:val="center"/>
              <w:rPr>
                <w:rFonts w:ascii="Times New Roman" w:eastAsia="Times New Roman" w:hAnsi="Times New Roman"/>
                <w:b/>
                <w:sz w:val="24"/>
                <w:szCs w:val="24"/>
                <w:lang w:val="sah-RU"/>
              </w:rPr>
            </w:pPr>
            <w:r w:rsidRPr="00FA7892">
              <w:rPr>
                <w:rFonts w:ascii="Times New Roman" w:eastAsia="Times New Roman" w:hAnsi="Times New Roman"/>
                <w:b/>
                <w:sz w:val="24"/>
                <w:szCs w:val="24"/>
              </w:rPr>
              <w:t>Источник</w:t>
            </w:r>
          </w:p>
        </w:tc>
      </w:tr>
      <w:tr w:rsidR="00FA7892" w:rsidRPr="00FA7892" w:rsidTr="00FA7892">
        <w:trPr>
          <w:jc w:val="center"/>
        </w:trPr>
        <w:tc>
          <w:tcPr>
            <w:tcW w:w="10002" w:type="dxa"/>
            <w:gridSpan w:val="4"/>
          </w:tcPr>
          <w:p w:rsidR="00FA7892" w:rsidRPr="00FA7892" w:rsidRDefault="00FA7892" w:rsidP="00FA7892">
            <w:pPr>
              <w:spacing w:after="0" w:line="240" w:lineRule="auto"/>
              <w:ind w:left="720"/>
              <w:contextualSpacing/>
              <w:jc w:val="center"/>
              <w:rPr>
                <w:rFonts w:ascii="Times New Roman" w:eastAsia="Times New Roman" w:hAnsi="Times New Roman"/>
                <w:b/>
                <w:sz w:val="24"/>
                <w:szCs w:val="24"/>
              </w:rPr>
            </w:pPr>
            <w:r w:rsidRPr="00FA7892">
              <w:rPr>
                <w:rFonts w:ascii="Times New Roman" w:eastAsia="Times New Roman" w:hAnsi="Times New Roman"/>
                <w:b/>
                <w:spacing w:val="10"/>
                <w:sz w:val="24"/>
                <w:szCs w:val="24"/>
                <w:lang w:val="en-US"/>
              </w:rPr>
              <w:t>I</w:t>
            </w:r>
            <w:r w:rsidRPr="00FA7892">
              <w:rPr>
                <w:rFonts w:ascii="Times New Roman" w:eastAsia="Times New Roman" w:hAnsi="Times New Roman"/>
                <w:b/>
                <w:spacing w:val="10"/>
                <w:sz w:val="24"/>
                <w:szCs w:val="24"/>
              </w:rPr>
              <w:t>. УЧЕБНАЯ ДЕЯТЕЛЬНОСТЬ АГРОШКОЛЫ</w:t>
            </w: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1</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rPr>
            </w:pPr>
            <w:r w:rsidRPr="00FA7892">
              <w:rPr>
                <w:rFonts w:ascii="Times New Roman" w:eastAsia="Times New Roman" w:hAnsi="Times New Roman"/>
                <w:sz w:val="24"/>
                <w:szCs w:val="24"/>
                <w:shd w:val="clear" w:color="auto" w:fill="FFFFFF"/>
              </w:rPr>
              <w:t>Наличие компонентов агротехнологической направленности в образовательных программах с 5 по 11 классы</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xml:space="preserve">Из 33 ч. – 17 часов на КОУ по агронаправлению:    51,5% - 10 б. </w:t>
            </w:r>
          </w:p>
          <w:p w:rsidR="00FA7892" w:rsidRPr="00FA7892" w:rsidRDefault="00FA7892" w:rsidP="00FA7892">
            <w:pPr>
              <w:spacing w:after="0" w:line="240" w:lineRule="auto"/>
              <w:ind w:left="-62"/>
              <w:contextualSpacing/>
              <w:rPr>
                <w:rFonts w:ascii="Times New Roman" w:eastAsia="Times New Roman" w:hAnsi="Times New Roman"/>
                <w:color w:val="000000"/>
                <w:sz w:val="24"/>
                <w:szCs w:val="24"/>
              </w:rPr>
            </w:pPr>
            <w:r w:rsidRPr="00FA7892">
              <w:rPr>
                <w:rFonts w:ascii="Times New Roman" w:eastAsia="Times New Roman" w:hAnsi="Times New Roman"/>
                <w:b/>
                <w:color w:val="000000"/>
                <w:sz w:val="24"/>
                <w:szCs w:val="24"/>
                <w:shd w:val="clear" w:color="auto" w:fill="FFFFFF"/>
              </w:rPr>
              <w:t>Всего в учебном плане с 5 по 11 классы 33 часа</w:t>
            </w:r>
            <w:r w:rsidRPr="00FA7892">
              <w:rPr>
                <w:rFonts w:ascii="Times New Roman" w:eastAsia="Times New Roman" w:hAnsi="Times New Roman"/>
                <w:color w:val="000000"/>
                <w:sz w:val="24"/>
                <w:szCs w:val="24"/>
                <w:shd w:val="clear" w:color="auto" w:fill="FFFFFF"/>
              </w:rPr>
              <w:t xml:space="preserve"> Компонента ОУ -  из них распределены на агрокомпонент:</w:t>
            </w:r>
            <w:r>
              <w:rPr>
                <w:rFonts w:ascii="Times New Roman" w:eastAsia="Times New Roman" w:hAnsi="Times New Roman"/>
                <w:color w:val="000000"/>
                <w:sz w:val="24"/>
                <w:szCs w:val="24"/>
              </w:rPr>
              <w:t xml:space="preserve"> </w:t>
            </w:r>
            <w:r w:rsidRPr="00FA7892">
              <w:rPr>
                <w:rFonts w:ascii="Times New Roman" w:eastAsia="Times New Roman" w:hAnsi="Times New Roman"/>
                <w:bCs/>
                <w:sz w:val="24"/>
                <w:szCs w:val="24"/>
              </w:rPr>
              <w:t>В 8-х из 4-х КОУ – 2 (растениеводство, Правила дорожного движения)</w:t>
            </w:r>
          </w:p>
          <w:p w:rsidR="00FA7892" w:rsidRPr="00FA7892" w:rsidRDefault="00FA7892" w:rsidP="00FA7892">
            <w:pPr>
              <w:spacing w:after="0" w:line="240" w:lineRule="auto"/>
              <w:ind w:left="-62"/>
              <w:contextualSpacing/>
              <w:rPr>
                <w:rFonts w:ascii="Times New Roman" w:eastAsia="Times New Roman" w:hAnsi="Times New Roman"/>
                <w:bCs/>
                <w:sz w:val="24"/>
                <w:szCs w:val="24"/>
              </w:rPr>
            </w:pPr>
            <w:r w:rsidRPr="00FA7892">
              <w:rPr>
                <w:rFonts w:ascii="Times New Roman" w:eastAsia="Times New Roman" w:hAnsi="Times New Roman"/>
                <w:bCs/>
                <w:sz w:val="24"/>
                <w:szCs w:val="24"/>
              </w:rPr>
              <w:t>В 9-х из 9-и часов Компонента ОУ – 4 (спецкурс по физике – 2 ч., ПДД – 1, Растениеводство - 1).</w:t>
            </w:r>
          </w:p>
          <w:p w:rsidR="00FA7892" w:rsidRPr="00FA7892" w:rsidRDefault="00FA7892" w:rsidP="00FA7892">
            <w:pPr>
              <w:spacing w:after="0" w:line="240" w:lineRule="auto"/>
              <w:ind w:left="-62"/>
              <w:contextualSpacing/>
              <w:rPr>
                <w:rFonts w:ascii="Times New Roman" w:eastAsia="Times New Roman" w:hAnsi="Times New Roman"/>
                <w:bCs/>
                <w:sz w:val="24"/>
                <w:szCs w:val="24"/>
              </w:rPr>
            </w:pPr>
            <w:r w:rsidRPr="00FA7892">
              <w:rPr>
                <w:rFonts w:ascii="Times New Roman" w:eastAsia="Times New Roman" w:hAnsi="Times New Roman"/>
                <w:bCs/>
                <w:sz w:val="24"/>
                <w:szCs w:val="24"/>
              </w:rPr>
              <w:t>В 10-х и 11-х – из 12 часов КОУ - 7 часов (география – 2, экономика – 3, агрономия – 2)</w:t>
            </w:r>
          </w:p>
          <w:p w:rsidR="00FA7892" w:rsidRPr="00FA7892" w:rsidRDefault="00FA7892" w:rsidP="00FA7892">
            <w:pPr>
              <w:spacing w:after="0" w:line="240" w:lineRule="auto"/>
              <w:ind w:left="-62" w:right="-176"/>
              <w:contextualSpacing/>
              <w:rPr>
                <w:rFonts w:ascii="Times New Roman" w:eastAsia="Times New Roman" w:hAnsi="Times New Roman"/>
                <w:b/>
                <w:bCs/>
                <w:sz w:val="24"/>
                <w:szCs w:val="24"/>
              </w:rPr>
            </w:pPr>
            <w:r w:rsidRPr="00FA7892">
              <w:rPr>
                <w:rFonts w:ascii="Times New Roman" w:eastAsia="Times New Roman" w:hAnsi="Times New Roman"/>
                <w:bCs/>
                <w:sz w:val="24"/>
                <w:szCs w:val="24"/>
              </w:rPr>
              <w:t xml:space="preserve">Итого КОУ в 8 -11 классах – из 25 часов компонента отведены - </w:t>
            </w:r>
            <w:r w:rsidRPr="00FA7892">
              <w:rPr>
                <w:rFonts w:ascii="Times New Roman" w:eastAsia="Times New Roman" w:hAnsi="Times New Roman"/>
                <w:b/>
                <w:bCs/>
                <w:sz w:val="24"/>
                <w:szCs w:val="24"/>
              </w:rPr>
              <w:t>13.</w:t>
            </w:r>
          </w:p>
          <w:p w:rsidR="00FA7892" w:rsidRPr="00FA7892" w:rsidRDefault="00FA7892" w:rsidP="00FA7892">
            <w:pPr>
              <w:spacing w:after="0" w:line="240" w:lineRule="auto"/>
              <w:ind w:left="-62"/>
              <w:contextualSpacing/>
              <w:rPr>
                <w:rFonts w:ascii="Times New Roman" w:eastAsia="Times New Roman" w:hAnsi="Times New Roman"/>
                <w:bCs/>
                <w:sz w:val="24"/>
                <w:szCs w:val="24"/>
              </w:rPr>
            </w:pPr>
            <w:r w:rsidRPr="00FA7892">
              <w:rPr>
                <w:rFonts w:ascii="Times New Roman" w:eastAsia="Times New Roman" w:hAnsi="Times New Roman"/>
                <w:bCs/>
                <w:sz w:val="24"/>
                <w:szCs w:val="24"/>
              </w:rPr>
              <w:t xml:space="preserve">Оставшиеся 8 часов КОУ в 5-6-7 классах </w:t>
            </w:r>
            <w:r w:rsidRPr="00FA7892">
              <w:rPr>
                <w:rFonts w:ascii="Times New Roman" w:eastAsia="Times New Roman" w:hAnsi="Times New Roman"/>
                <w:b/>
                <w:bCs/>
                <w:sz w:val="24"/>
                <w:szCs w:val="24"/>
              </w:rPr>
              <w:t>3 часа</w:t>
            </w:r>
            <w:r w:rsidRPr="00FA7892">
              <w:rPr>
                <w:rFonts w:ascii="Times New Roman" w:eastAsia="Times New Roman" w:hAnsi="Times New Roman"/>
                <w:bCs/>
                <w:sz w:val="24"/>
                <w:szCs w:val="24"/>
              </w:rPr>
              <w:t xml:space="preserve"> отведены на дополнительное изучение технологии и </w:t>
            </w:r>
            <w:r w:rsidRPr="00FA7892">
              <w:rPr>
                <w:rFonts w:ascii="Times New Roman" w:eastAsia="Times New Roman" w:hAnsi="Times New Roman"/>
                <w:b/>
                <w:bCs/>
                <w:sz w:val="24"/>
                <w:szCs w:val="24"/>
              </w:rPr>
              <w:t>1 час</w:t>
            </w:r>
            <w:r w:rsidRPr="00FA7892">
              <w:rPr>
                <w:rFonts w:ascii="Times New Roman" w:eastAsia="Times New Roman" w:hAnsi="Times New Roman"/>
                <w:bCs/>
                <w:sz w:val="24"/>
                <w:szCs w:val="24"/>
              </w:rPr>
              <w:t>– на ОБЖ.</w:t>
            </w:r>
          </w:p>
          <w:p w:rsidR="00FA7892" w:rsidRPr="00FA7892" w:rsidRDefault="00FA7892" w:rsidP="00FA7892">
            <w:pPr>
              <w:spacing w:after="0" w:line="240" w:lineRule="auto"/>
              <w:ind w:left="-62" w:right="-176"/>
              <w:contextualSpacing/>
              <w:rPr>
                <w:rFonts w:ascii="Times New Roman" w:eastAsia="Times New Roman" w:hAnsi="Times New Roman"/>
                <w:bCs/>
                <w:sz w:val="24"/>
                <w:szCs w:val="24"/>
              </w:rPr>
            </w:pPr>
            <w:r w:rsidRPr="00FA7892">
              <w:rPr>
                <w:rFonts w:ascii="Times New Roman" w:eastAsia="Times New Roman" w:hAnsi="Times New Roman"/>
                <w:bCs/>
                <w:sz w:val="24"/>
                <w:szCs w:val="24"/>
              </w:rPr>
              <w:t xml:space="preserve">А также специальные курсы агрокомпонента по предметам: </w:t>
            </w:r>
            <w:r w:rsidRPr="00FA7892">
              <w:rPr>
                <w:rFonts w:ascii="Times New Roman" w:eastAsia="Times New Roman" w:hAnsi="Times New Roman"/>
                <w:sz w:val="24"/>
                <w:szCs w:val="24"/>
              </w:rPr>
              <w:t>образовательная область «Технология» - курс «Технология сельскохоз-ого производства»; Образовательные области «Обществознание», «История» Раздел «Экономика»; Образовательная область «География» Образовательная область «География» - в 5 классе - предмет «Родной край» как отдельная учебн</w:t>
            </w:r>
            <w:r>
              <w:rPr>
                <w:rFonts w:ascii="Times New Roman" w:eastAsia="Times New Roman" w:hAnsi="Times New Roman"/>
                <w:sz w:val="24"/>
                <w:szCs w:val="24"/>
              </w:rPr>
              <w:t>.</w:t>
            </w:r>
            <w:r w:rsidRPr="00FA7892">
              <w:rPr>
                <w:rFonts w:ascii="Times New Roman" w:eastAsia="Times New Roman" w:hAnsi="Times New Roman"/>
                <w:sz w:val="24"/>
                <w:szCs w:val="24"/>
              </w:rPr>
              <w:t xml:space="preserve"> дисциплина КОУ </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Приказ ОО № 01/02/01|7-2</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от 31/08/2017</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 xml:space="preserve">(прилагается </w:t>
            </w:r>
            <w:r w:rsidRPr="00FA7892">
              <w:rPr>
                <w:rFonts w:ascii="Times New Roman" w:eastAsia="Times New Roman" w:hAnsi="Times New Roman"/>
                <w:sz w:val="24"/>
                <w:szCs w:val="24"/>
                <w:lang w:val="en-US"/>
              </w:rPr>
              <w:t>c</w:t>
            </w:r>
            <w:r w:rsidRPr="00FA7892">
              <w:rPr>
                <w:rFonts w:ascii="Times New Roman" w:eastAsia="Times New Roman" w:hAnsi="Times New Roman"/>
                <w:sz w:val="24"/>
                <w:szCs w:val="24"/>
              </w:rPr>
              <w:t xml:space="preserve"> приложением)</w:t>
            </w: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2</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Наличие элективных курсов агротехнологической направленности </w:t>
            </w:r>
          </w:p>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с 5 по 11 классы</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b/>
                <w:sz w:val="24"/>
                <w:szCs w:val="24"/>
                <w:shd w:val="clear" w:color="auto" w:fill="FFFFFF"/>
              </w:rPr>
            </w:pPr>
            <w:r w:rsidRPr="00FA7892">
              <w:rPr>
                <w:rFonts w:ascii="Times New Roman" w:eastAsia="Times New Roman" w:hAnsi="Times New Roman"/>
                <w:b/>
                <w:sz w:val="24"/>
                <w:szCs w:val="24"/>
                <w:shd w:val="clear" w:color="auto" w:fill="FFFFFF"/>
              </w:rPr>
              <w:t>из 31 ч. эл. курсов отведены 16 часов по агронаправлению.</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51,6 % - 10 б.</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Всего в учебном плане с 8 по 11 кл. отведен на элективные курсы </w:t>
            </w:r>
            <w:r w:rsidRPr="00FA7892">
              <w:rPr>
                <w:rFonts w:ascii="Times New Roman" w:eastAsia="Times New Roman" w:hAnsi="Times New Roman"/>
                <w:b/>
                <w:sz w:val="24"/>
                <w:szCs w:val="24"/>
                <w:shd w:val="clear" w:color="auto" w:fill="FFFFFF"/>
              </w:rPr>
              <w:t>31 час.</w:t>
            </w:r>
            <w:r w:rsidRPr="00FA7892">
              <w:rPr>
                <w:rFonts w:ascii="Times New Roman" w:eastAsia="Times New Roman" w:hAnsi="Times New Roman"/>
                <w:sz w:val="24"/>
                <w:szCs w:val="24"/>
                <w:shd w:val="clear" w:color="auto" w:fill="FFFFFF"/>
              </w:rPr>
              <w:t xml:space="preserve"> В 5-6-7 классах за счет ВАД введены следующие курсы: «Моделирование» (2 ч.), «Резьба по дереву» (4 ч.), «Занимательные опыты» (2 ч.), «Основы исследовательской </w:t>
            </w:r>
            <w:r w:rsidRPr="00FA7892">
              <w:rPr>
                <w:rFonts w:ascii="Times New Roman" w:eastAsia="Times New Roman" w:hAnsi="Times New Roman"/>
                <w:sz w:val="24"/>
                <w:szCs w:val="24"/>
                <w:shd w:val="clear" w:color="auto" w:fill="FFFFFF"/>
              </w:rPr>
              <w:lastRenderedPageBreak/>
              <w:t>работы по естественно-научному направлению» (7 ч.), «В мире растений» (3 ч.), «Правила дорожного движения» (4 ч.).</w:t>
            </w:r>
          </w:p>
          <w:p w:rsidR="00FA7892" w:rsidRPr="00FA7892" w:rsidRDefault="00FA7892" w:rsidP="00FA7892">
            <w:pPr>
              <w:spacing w:after="0" w:line="240" w:lineRule="auto"/>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В 8-9 х кл.: «Технология резьбы по дереву» - 1 час, «Растениеводство» - 2 ч., «Правила дорожного движения» - 3 ч., «Зеленый мир»-2ч. </w:t>
            </w:r>
          </w:p>
          <w:p w:rsidR="00FA7892" w:rsidRPr="00FA7892" w:rsidRDefault="00FA7892" w:rsidP="00FA7892">
            <w:pPr>
              <w:spacing w:after="0" w:line="240" w:lineRule="auto"/>
              <w:ind w:left="-62" w:right="-130"/>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в 10-11х кл.: «Основы рыночной экономики» (3 ч.), «Основы с-хоз. производства (2 ч.)</w:t>
            </w:r>
            <w:r>
              <w:rPr>
                <w:rFonts w:ascii="Times New Roman" w:eastAsia="Times New Roman" w:hAnsi="Times New Roman"/>
                <w:sz w:val="24"/>
                <w:szCs w:val="24"/>
                <w:shd w:val="clear" w:color="auto" w:fill="FFFFFF"/>
              </w:rPr>
              <w:t>,</w:t>
            </w:r>
            <w:r w:rsidRPr="00FA7892">
              <w:rPr>
                <w:rFonts w:ascii="Times New Roman" w:eastAsia="Times New Roman" w:hAnsi="Times New Roman"/>
                <w:sz w:val="24"/>
                <w:szCs w:val="24"/>
                <w:shd w:val="clear" w:color="auto" w:fill="FFFFFF"/>
              </w:rPr>
              <w:t>Агрономия» (3ч)</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lastRenderedPageBreak/>
              <w:t>Приказ ОО № 01.02.01/7-1</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от 31/08/2017</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 xml:space="preserve">(прилагается </w:t>
            </w:r>
            <w:r w:rsidRPr="00FA7892">
              <w:rPr>
                <w:rFonts w:ascii="Times New Roman" w:eastAsia="Times New Roman" w:hAnsi="Times New Roman"/>
                <w:sz w:val="24"/>
                <w:szCs w:val="24"/>
                <w:lang w:val="en-US"/>
              </w:rPr>
              <w:t>c</w:t>
            </w:r>
            <w:r w:rsidRPr="00FA7892">
              <w:rPr>
                <w:rFonts w:ascii="Times New Roman" w:eastAsia="Times New Roman" w:hAnsi="Times New Roman"/>
                <w:sz w:val="24"/>
                <w:szCs w:val="24"/>
              </w:rPr>
              <w:t xml:space="preserve"> приложением)</w:t>
            </w: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rPr>
            </w:pPr>
            <w:r w:rsidRPr="00FA7892">
              <w:rPr>
                <w:rFonts w:ascii="Times New Roman" w:eastAsia="Times New Roman" w:hAnsi="Times New Roman"/>
                <w:sz w:val="24"/>
                <w:szCs w:val="24"/>
              </w:rPr>
              <w:lastRenderedPageBreak/>
              <w:t>3</w:t>
            </w:r>
          </w:p>
        </w:tc>
        <w:tc>
          <w:tcPr>
            <w:tcW w:w="3685" w:type="dxa"/>
          </w:tcPr>
          <w:p w:rsidR="00FA7892" w:rsidRPr="00FA7892" w:rsidRDefault="00FA7892" w:rsidP="00FA7892">
            <w:pPr>
              <w:spacing w:after="0" w:line="240" w:lineRule="auto"/>
              <w:ind w:left="-63" w:right="-154"/>
              <w:contextualSpacing/>
              <w:jc w:val="both"/>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Доля обучающихся 5-11 классов, углубленно изучающих предметы сельскохозяйственного профиля</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lang w:val="en-US"/>
              </w:rPr>
              <w:t>100</w:t>
            </w:r>
            <w:r w:rsidRPr="00FA7892">
              <w:rPr>
                <w:rFonts w:ascii="Times New Roman" w:eastAsia="Times New Roman" w:hAnsi="Times New Roman"/>
                <w:sz w:val="24"/>
                <w:szCs w:val="24"/>
                <w:shd w:val="clear" w:color="auto" w:fill="FFFFFF"/>
              </w:rPr>
              <w:t xml:space="preserve">% - </w:t>
            </w:r>
            <w:r w:rsidRPr="00FA7892">
              <w:rPr>
                <w:rFonts w:ascii="Times New Roman" w:eastAsia="Times New Roman" w:hAnsi="Times New Roman"/>
                <w:sz w:val="24"/>
                <w:szCs w:val="24"/>
                <w:shd w:val="clear" w:color="auto" w:fill="FFFFFF"/>
                <w:lang w:val="en-US"/>
              </w:rPr>
              <w:t>1</w:t>
            </w:r>
            <w:r w:rsidRPr="00FA7892">
              <w:rPr>
                <w:rFonts w:ascii="Times New Roman" w:eastAsia="Times New Roman" w:hAnsi="Times New Roman"/>
                <w:sz w:val="24"/>
                <w:szCs w:val="24"/>
                <w:shd w:val="clear" w:color="auto" w:fill="FFFFFF"/>
              </w:rPr>
              <w:t>0 б</w:t>
            </w:r>
          </w:p>
          <w:p w:rsidR="00FA7892" w:rsidRPr="00FA7892" w:rsidRDefault="00FA7892" w:rsidP="00FA7892">
            <w:pPr>
              <w:spacing w:after="0" w:line="240" w:lineRule="auto"/>
              <w:ind w:left="-62"/>
              <w:contextualSpacing/>
              <w:rPr>
                <w:rFonts w:ascii="Times New Roman" w:eastAsia="Times New Roman" w:hAnsi="Times New Roman"/>
                <w:sz w:val="24"/>
                <w:szCs w:val="24"/>
                <w:lang w:val="sah-RU"/>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Строка 12 приложения 2.11.1., 2.11.2., 2.11.3.</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Формы № ОО – 1</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(прилагается)</w:t>
            </w: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rPr>
            </w:pPr>
            <w:r w:rsidRPr="00FA7892">
              <w:rPr>
                <w:rFonts w:ascii="Times New Roman" w:eastAsia="Times New Roman" w:hAnsi="Times New Roman"/>
                <w:sz w:val="24"/>
                <w:szCs w:val="24"/>
              </w:rPr>
              <w:t>4</w:t>
            </w:r>
          </w:p>
        </w:tc>
        <w:tc>
          <w:tcPr>
            <w:tcW w:w="3685" w:type="dxa"/>
          </w:tcPr>
          <w:p w:rsidR="00FA7892" w:rsidRPr="00FA7892" w:rsidRDefault="00FA7892" w:rsidP="00FA7892">
            <w:pPr>
              <w:spacing w:after="0" w:line="240" w:lineRule="auto"/>
              <w:ind w:left="-63" w:right="-154"/>
              <w:contextualSpacing/>
              <w:jc w:val="both"/>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Доля обучающихся 10-11 классов по программам профильного обучения</w:t>
            </w:r>
          </w:p>
        </w:tc>
        <w:tc>
          <w:tcPr>
            <w:tcW w:w="3663" w:type="dxa"/>
          </w:tcPr>
          <w:p w:rsidR="00FA7892" w:rsidRPr="00FA7892" w:rsidRDefault="00FA7892" w:rsidP="00FA7892">
            <w:pPr>
              <w:spacing w:after="0" w:line="240" w:lineRule="auto"/>
              <w:ind w:left="-62" w:right="180"/>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xml:space="preserve">100% - 10 6. </w:t>
            </w:r>
          </w:p>
          <w:p w:rsidR="00FA7892" w:rsidRPr="00FA7892" w:rsidRDefault="00FA7892" w:rsidP="00FA7892">
            <w:pPr>
              <w:spacing w:after="0" w:line="240" w:lineRule="auto"/>
              <w:ind w:left="-62" w:right="180"/>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xml:space="preserve">В 10-х кл. и 11-х классах профильные предметы: биология, химия – по 3 ч., сельхозмашины/ агрономия – по 4 часа.   </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Строка 04 приложения 2.12.1., 2.12.2., 2.12.3.</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Формы № ОО – 1</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(прилагается)</w:t>
            </w: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rPr>
            </w:pPr>
            <w:r w:rsidRPr="00FA7892">
              <w:rPr>
                <w:rFonts w:ascii="Times New Roman" w:eastAsia="Times New Roman" w:hAnsi="Times New Roman"/>
                <w:sz w:val="24"/>
                <w:szCs w:val="24"/>
              </w:rPr>
              <w:t>5</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xml:space="preserve">Доля обученных (включая выпускников и выбывших по различным причинам) по программам профессионального обучения в пределах освоения образовательных программ среднего общего образования, </w:t>
            </w:r>
          </w:p>
          <w:p w:rsidR="00FA7892" w:rsidRPr="00FA7892" w:rsidRDefault="00FA7892" w:rsidP="00FA7892">
            <w:pPr>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по аграрным профессиям</w:t>
            </w:r>
          </w:p>
        </w:tc>
        <w:tc>
          <w:tcPr>
            <w:tcW w:w="3663" w:type="dxa"/>
          </w:tcPr>
          <w:p w:rsidR="00FA7892" w:rsidRPr="00FA7892" w:rsidRDefault="00FA7892" w:rsidP="00FA7892">
            <w:pPr>
              <w:spacing w:after="0" w:line="240" w:lineRule="auto"/>
              <w:ind w:left="-62" w:right="180"/>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xml:space="preserve">100% - 15 6. </w:t>
            </w:r>
          </w:p>
          <w:p w:rsidR="00FA7892" w:rsidRPr="00FA7892" w:rsidRDefault="00FA7892" w:rsidP="00FA7892">
            <w:pPr>
              <w:spacing w:after="0" w:line="240" w:lineRule="auto"/>
              <w:ind w:left="-62" w:right="180"/>
              <w:contextualSpacing/>
              <w:rPr>
                <w:rFonts w:ascii="Times New Roman" w:eastAsia="Times New Roman" w:hAnsi="Times New Roman"/>
                <w:color w:val="000000"/>
                <w:sz w:val="24"/>
                <w:szCs w:val="24"/>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приложения 2.13.1., 2.13.2., 2.13.3.</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Формы № ОО – 1</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(прилагается)</w:t>
            </w: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6</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Наличие соглашений о научно- методическом сопровождении с образовательными организациями среднего, высшего профессионального образования и научными организациями агротехнологической направленности</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shd w:val="clear" w:color="auto" w:fill="FFFFFF"/>
              </w:rPr>
              <w:t>нет - 0 6</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p>
        </w:tc>
      </w:tr>
      <w:tr w:rsidR="00FA7892" w:rsidRPr="00FA7892" w:rsidTr="00FA7892">
        <w:trPr>
          <w:jc w:val="center"/>
        </w:trPr>
        <w:tc>
          <w:tcPr>
            <w:tcW w:w="10002" w:type="dxa"/>
            <w:gridSpan w:val="4"/>
            <w:vAlign w:val="center"/>
          </w:tcPr>
          <w:p w:rsidR="00FA7892" w:rsidRPr="00FA7892" w:rsidRDefault="00FA7892" w:rsidP="00FA7892">
            <w:pPr>
              <w:spacing w:after="0" w:line="240" w:lineRule="auto"/>
              <w:ind w:left="-63" w:right="-154"/>
              <w:contextualSpacing/>
              <w:rPr>
                <w:rFonts w:ascii="Times New Roman" w:eastAsia="Times New Roman" w:hAnsi="Times New Roman"/>
                <w:b/>
                <w:sz w:val="24"/>
                <w:szCs w:val="24"/>
              </w:rPr>
            </w:pPr>
          </w:p>
          <w:p w:rsidR="00FA7892" w:rsidRPr="00FA7892" w:rsidRDefault="00FA7892" w:rsidP="00FA7892">
            <w:pPr>
              <w:spacing w:after="0" w:line="240" w:lineRule="auto"/>
              <w:ind w:left="-63" w:right="-154"/>
              <w:contextualSpacing/>
              <w:jc w:val="center"/>
              <w:rPr>
                <w:rFonts w:ascii="Times New Roman" w:eastAsia="Times New Roman" w:hAnsi="Times New Roman"/>
                <w:b/>
                <w:sz w:val="24"/>
                <w:szCs w:val="24"/>
              </w:rPr>
            </w:pPr>
            <w:r w:rsidRPr="00FA7892">
              <w:rPr>
                <w:rFonts w:ascii="Times New Roman" w:eastAsia="Times New Roman" w:hAnsi="Times New Roman"/>
                <w:b/>
                <w:sz w:val="24"/>
                <w:szCs w:val="24"/>
                <w:lang w:val="en-US"/>
              </w:rPr>
              <w:t>II</w:t>
            </w:r>
            <w:r w:rsidRPr="00FA7892">
              <w:rPr>
                <w:rFonts w:ascii="Times New Roman" w:eastAsia="Times New Roman" w:hAnsi="Times New Roman"/>
                <w:b/>
                <w:sz w:val="24"/>
                <w:szCs w:val="24"/>
              </w:rPr>
              <w:t>. КАЧЕСТВО РЕЗУЛЬТАТОВ ОБУЧЕНИЯ И ВОСПИТАНИЯ</w:t>
            </w: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7</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Доля выпускников, продолживших обучение по специальностям агротехнологической направленности </w:t>
            </w:r>
          </w:p>
          <w:p w:rsidR="00FA7892" w:rsidRPr="00FA7892" w:rsidRDefault="00FA7892" w:rsidP="00FA7892">
            <w:pPr>
              <w:spacing w:after="0" w:line="240" w:lineRule="auto"/>
              <w:ind w:left="-63" w:right="-154"/>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(по отдельным спискам)</w:t>
            </w:r>
          </w:p>
        </w:tc>
        <w:tc>
          <w:tcPr>
            <w:tcW w:w="3663" w:type="dxa"/>
            <w:vMerge w:val="restart"/>
          </w:tcPr>
          <w:p w:rsidR="00FA7892" w:rsidRPr="00FA7892" w:rsidRDefault="00FA7892" w:rsidP="00FA7892">
            <w:pPr>
              <w:spacing w:after="0" w:line="240" w:lineRule="auto"/>
              <w:ind w:left="-62" w:right="40"/>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xml:space="preserve">54% - 15 6. </w:t>
            </w:r>
          </w:p>
          <w:p w:rsidR="00FA7892" w:rsidRPr="00FA7892" w:rsidRDefault="00FA7892" w:rsidP="00FA7892">
            <w:pPr>
              <w:spacing w:after="0" w:line="240" w:lineRule="auto"/>
              <w:ind w:left="-62" w:right="40"/>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 xml:space="preserve">7.1. ФГБОУ ВО ЯГСХА – 3 </w:t>
            </w:r>
          </w:p>
          <w:p w:rsidR="00FA7892" w:rsidRPr="00FA7892" w:rsidRDefault="00FA7892" w:rsidP="00FA7892">
            <w:pPr>
              <w:spacing w:after="0" w:line="240" w:lineRule="auto"/>
              <w:ind w:left="-62" w:right="-34"/>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7.2. ГБПОУ РС(</w:t>
            </w:r>
            <w:r>
              <w:rPr>
                <w:rFonts w:ascii="Times New Roman" w:eastAsia="Times New Roman" w:hAnsi="Times New Roman"/>
                <w:sz w:val="24"/>
                <w:szCs w:val="24"/>
                <w:lang w:val="sah-RU"/>
              </w:rPr>
              <w:t>Я) "Верхневилюйский техникум" –</w:t>
            </w:r>
            <w:r w:rsidRPr="00FA7892">
              <w:rPr>
                <w:rFonts w:ascii="Times New Roman" w:eastAsia="Times New Roman" w:hAnsi="Times New Roman"/>
                <w:sz w:val="24"/>
                <w:szCs w:val="24"/>
                <w:lang w:val="sah-RU"/>
              </w:rPr>
              <w:t>8</w:t>
            </w:r>
          </w:p>
          <w:p w:rsidR="00FA7892" w:rsidRPr="00FA7892" w:rsidRDefault="00FA7892" w:rsidP="00FA7892">
            <w:pPr>
              <w:spacing w:after="0" w:line="240" w:lineRule="auto"/>
              <w:ind w:right="40"/>
              <w:contextualSpacing/>
              <w:rPr>
                <w:rFonts w:ascii="Times New Roman" w:eastAsia="Times New Roman" w:hAnsi="Times New Roman"/>
                <w:color w:val="000000"/>
                <w:sz w:val="24"/>
                <w:szCs w:val="24"/>
              </w:rPr>
            </w:pPr>
            <w:r w:rsidRPr="00FA7892">
              <w:rPr>
                <w:rFonts w:ascii="Times New Roman" w:eastAsia="Times New Roman" w:hAnsi="Times New Roman"/>
                <w:sz w:val="24"/>
                <w:szCs w:val="24"/>
                <w:lang w:val="sah-RU"/>
              </w:rPr>
              <w:t>7.</w:t>
            </w:r>
            <w:r w:rsidRPr="00FA7892">
              <w:rPr>
                <w:rFonts w:ascii="Times New Roman" w:eastAsia="Times New Roman" w:hAnsi="Times New Roman"/>
                <w:color w:val="000000"/>
                <w:sz w:val="24"/>
                <w:szCs w:val="24"/>
              </w:rPr>
              <w:t xml:space="preserve">3. </w:t>
            </w:r>
            <w:r>
              <w:rPr>
                <w:rFonts w:ascii="Times New Roman" w:eastAsia="Times New Roman" w:hAnsi="Times New Roman"/>
                <w:color w:val="000000"/>
                <w:sz w:val="24"/>
                <w:szCs w:val="24"/>
              </w:rPr>
              <w:t xml:space="preserve"> </w:t>
            </w:r>
            <w:r w:rsidRPr="00FA7892">
              <w:rPr>
                <w:rFonts w:ascii="Times New Roman" w:eastAsia="Times New Roman" w:hAnsi="Times New Roman"/>
                <w:sz w:val="24"/>
                <w:szCs w:val="24"/>
                <w:lang w:val="sah-RU"/>
              </w:rPr>
              <w:t>- ГБПОУ РС(Я) “Якутский медицинский колледж” – 5.;</w:t>
            </w:r>
          </w:p>
          <w:p w:rsidR="00FA7892" w:rsidRPr="00FA7892" w:rsidRDefault="00FA7892" w:rsidP="00FA7892">
            <w:pPr>
              <w:spacing w:after="0" w:line="240" w:lineRule="auto"/>
              <w:ind w:left="-62" w:right="40"/>
              <w:contextualSpacing/>
              <w:rPr>
                <w:rFonts w:ascii="Times New Roman" w:eastAsia="Times New Roman" w:hAnsi="Times New Roman"/>
                <w:color w:val="000000"/>
                <w:sz w:val="24"/>
                <w:szCs w:val="24"/>
              </w:rPr>
            </w:pPr>
            <w:r w:rsidRPr="00FA7892">
              <w:rPr>
                <w:rFonts w:ascii="Times New Roman" w:eastAsia="Times New Roman" w:hAnsi="Times New Roman"/>
                <w:sz w:val="24"/>
                <w:szCs w:val="24"/>
                <w:lang w:val="sah-RU"/>
              </w:rPr>
              <w:t>- ГБПОУ РС(Я) “</w:t>
            </w:r>
            <w:r w:rsidRPr="00FA7892">
              <w:rPr>
                <w:rFonts w:ascii="Times New Roman" w:eastAsia="Times New Roman" w:hAnsi="Times New Roman"/>
                <w:color w:val="000000"/>
                <w:sz w:val="24"/>
                <w:szCs w:val="24"/>
              </w:rPr>
              <w:t>Якутский коммунально-строительный техникум» - 2;</w:t>
            </w:r>
          </w:p>
          <w:p w:rsidR="00FA7892" w:rsidRPr="00FA7892" w:rsidRDefault="00FA7892" w:rsidP="00FA7892">
            <w:pPr>
              <w:spacing w:after="0" w:line="240" w:lineRule="auto"/>
              <w:ind w:left="-62" w:right="40"/>
              <w:contextualSpacing/>
              <w:rPr>
                <w:rFonts w:ascii="Times New Roman" w:eastAsia="Times New Roman" w:hAnsi="Times New Roman"/>
                <w:sz w:val="24"/>
                <w:szCs w:val="24"/>
              </w:rPr>
            </w:pPr>
            <w:r w:rsidRPr="00FA7892">
              <w:rPr>
                <w:rFonts w:ascii="Times New Roman" w:eastAsia="Times New Roman" w:hAnsi="Times New Roman"/>
                <w:sz w:val="24"/>
                <w:szCs w:val="24"/>
              </w:rPr>
              <w:t xml:space="preserve">- Якутский институт водного </w:t>
            </w:r>
            <w:r w:rsidRPr="00FA7892">
              <w:rPr>
                <w:rFonts w:ascii="Times New Roman" w:eastAsia="Times New Roman" w:hAnsi="Times New Roman"/>
                <w:sz w:val="24"/>
                <w:szCs w:val="24"/>
              </w:rPr>
              <w:lastRenderedPageBreak/>
              <w:t>транспорта – 1;</w:t>
            </w:r>
          </w:p>
          <w:p w:rsidR="00FA7892" w:rsidRPr="00FA7892" w:rsidRDefault="00FA7892" w:rsidP="00FA7892">
            <w:pPr>
              <w:spacing w:after="0" w:line="240" w:lineRule="auto"/>
              <w:ind w:left="-62" w:right="-176"/>
              <w:contextualSpacing/>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rPr>
              <w:t xml:space="preserve">- Транспортный техникум, организация перевозки и </w:t>
            </w:r>
            <w:r>
              <w:rPr>
                <w:rFonts w:ascii="Times New Roman" w:eastAsia="Times New Roman" w:hAnsi="Times New Roman"/>
                <w:color w:val="000000"/>
                <w:sz w:val="24"/>
                <w:szCs w:val="24"/>
              </w:rPr>
              <w:t>управления на транспорте (ЖД) –</w:t>
            </w:r>
            <w:r w:rsidRPr="00FA7892">
              <w:rPr>
                <w:rFonts w:ascii="Times New Roman" w:eastAsia="Times New Roman" w:hAnsi="Times New Roman"/>
                <w:color w:val="000000"/>
                <w:sz w:val="24"/>
                <w:szCs w:val="24"/>
              </w:rPr>
              <w:t>1</w:t>
            </w:r>
          </w:p>
          <w:p w:rsidR="00FA7892" w:rsidRPr="00FA7892" w:rsidRDefault="00FA7892" w:rsidP="00FA7892">
            <w:pPr>
              <w:spacing w:after="0" w:line="240" w:lineRule="auto"/>
              <w:ind w:left="-62" w:right="40"/>
              <w:contextualSpacing/>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rPr>
              <w:t>- Светлинский индустриальный техникум - 3</w:t>
            </w:r>
          </w:p>
        </w:tc>
        <w:tc>
          <w:tcPr>
            <w:tcW w:w="2233" w:type="dxa"/>
            <w:vMerge w:val="restart"/>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lastRenderedPageBreak/>
              <w:t>Справка УО МР</w:t>
            </w:r>
          </w:p>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rPr>
              <w:t>(прилагается)</w:t>
            </w: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rPr>
            </w:pP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lang w:val="sah-RU"/>
              </w:rPr>
              <w:t>7.1. в аграрных вузах РФ: ФГБОУ ВО ЯГСХА, ФГБОУ ВО РГАУ-МСХА имени К.А. Тимирязева, ФГБОУ ВО Новосибирский ГАУ,</w:t>
            </w:r>
          </w:p>
        </w:tc>
        <w:tc>
          <w:tcPr>
            <w:tcW w:w="3663" w:type="dxa"/>
            <w:vMerge/>
          </w:tcPr>
          <w:p w:rsidR="00FA7892" w:rsidRPr="00FA7892" w:rsidRDefault="00FA7892" w:rsidP="00FA7892">
            <w:pPr>
              <w:spacing w:after="0" w:line="240" w:lineRule="auto"/>
              <w:ind w:left="-62" w:right="40"/>
              <w:contextualSpacing/>
              <w:rPr>
                <w:rFonts w:ascii="Times New Roman" w:eastAsia="Times New Roman" w:hAnsi="Times New Roman"/>
                <w:color w:val="000000"/>
                <w:sz w:val="24"/>
                <w:szCs w:val="24"/>
                <w:shd w:val="clear" w:color="auto" w:fill="FFFFFF"/>
              </w:rPr>
            </w:pPr>
          </w:p>
        </w:tc>
        <w:tc>
          <w:tcPr>
            <w:tcW w:w="2233" w:type="dxa"/>
            <w:vMerge/>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rPr>
            </w:pP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 xml:space="preserve">7.2. в техникумах колледжах РС </w:t>
            </w:r>
            <w:r w:rsidRPr="00FA7892">
              <w:rPr>
                <w:rFonts w:ascii="Times New Roman" w:eastAsia="Times New Roman" w:hAnsi="Times New Roman"/>
                <w:sz w:val="24"/>
                <w:szCs w:val="24"/>
                <w:lang w:val="sah-RU"/>
              </w:rPr>
              <w:lastRenderedPageBreak/>
              <w:t>(Я): ГБПОУ РС (Я) «ЯСХТ», ГБОУ «Олекминский техникум механизации и электрификации сельского хозяйства», ГБПОУ РС(Я) "Аграрный техникум", ГБПОУ РС(Я) "Верхневилюйский техникум", ГБПОУ РС(Я) "Арктический колледж народов Севера",</w:t>
            </w:r>
          </w:p>
        </w:tc>
        <w:tc>
          <w:tcPr>
            <w:tcW w:w="3663" w:type="dxa"/>
            <w:vMerge/>
          </w:tcPr>
          <w:p w:rsidR="00FA7892" w:rsidRPr="00FA7892" w:rsidRDefault="00FA7892" w:rsidP="00FA7892">
            <w:pPr>
              <w:spacing w:after="0" w:line="240" w:lineRule="auto"/>
              <w:ind w:left="-62" w:right="40"/>
              <w:contextualSpacing/>
              <w:rPr>
                <w:rFonts w:ascii="Times New Roman" w:eastAsia="Times New Roman" w:hAnsi="Times New Roman"/>
                <w:color w:val="000000"/>
                <w:sz w:val="24"/>
                <w:szCs w:val="24"/>
                <w:shd w:val="clear" w:color="auto" w:fill="FFFFFF"/>
              </w:rPr>
            </w:pPr>
          </w:p>
        </w:tc>
        <w:tc>
          <w:tcPr>
            <w:tcW w:w="2233" w:type="dxa"/>
            <w:vMerge/>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rPr>
            </w:pP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7.3. в других организациях среднего и высшего профессионального образования (указать наименование учреждения)”.</w:t>
            </w:r>
          </w:p>
        </w:tc>
        <w:tc>
          <w:tcPr>
            <w:tcW w:w="3663" w:type="dxa"/>
            <w:vMerge/>
          </w:tcPr>
          <w:p w:rsidR="00FA7892" w:rsidRPr="00FA7892" w:rsidRDefault="00FA7892" w:rsidP="00FA7892">
            <w:pPr>
              <w:spacing w:after="0" w:line="240" w:lineRule="auto"/>
              <w:ind w:left="-62" w:right="40"/>
              <w:contextualSpacing/>
              <w:rPr>
                <w:rFonts w:ascii="Times New Roman" w:eastAsia="Times New Roman" w:hAnsi="Times New Roman"/>
                <w:color w:val="000000"/>
                <w:sz w:val="24"/>
                <w:szCs w:val="24"/>
                <w:shd w:val="clear" w:color="auto" w:fill="FFFFFF"/>
              </w:rPr>
            </w:pPr>
          </w:p>
        </w:tc>
        <w:tc>
          <w:tcPr>
            <w:tcW w:w="2233" w:type="dxa"/>
            <w:vMerge/>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8</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rPr>
              <w:t>Количество призеров и победителей регионального и заключительного этапа Всероссийской олимпиады школьников (ВсОШ) по предметам биология и химия</w:t>
            </w:r>
          </w:p>
        </w:tc>
        <w:tc>
          <w:tcPr>
            <w:tcW w:w="3663" w:type="dxa"/>
          </w:tcPr>
          <w:p w:rsidR="00FA7892" w:rsidRPr="00FA7892" w:rsidRDefault="00FA7892" w:rsidP="00FA7892">
            <w:pPr>
              <w:widowControl w:val="0"/>
              <w:autoSpaceDE w:val="0"/>
              <w:autoSpaceDN w:val="0"/>
              <w:adjustRightInd w:val="0"/>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rPr>
              <w:t>Региональный этап ВсОШ:</w:t>
            </w:r>
          </w:p>
          <w:p w:rsidR="00FA7892" w:rsidRPr="00FA7892" w:rsidRDefault="00FA7892" w:rsidP="00FA7892">
            <w:pPr>
              <w:widowControl w:val="0"/>
              <w:autoSpaceDE w:val="0"/>
              <w:autoSpaceDN w:val="0"/>
              <w:adjustRightInd w:val="0"/>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rPr>
              <w:t>1 участник - 3 б. (по биологии)</w:t>
            </w:r>
          </w:p>
          <w:p w:rsidR="00FA7892" w:rsidRPr="00FA7892" w:rsidRDefault="00FA7892" w:rsidP="00FA7892">
            <w:pPr>
              <w:widowControl w:val="0"/>
              <w:autoSpaceDE w:val="0"/>
              <w:autoSpaceDN w:val="0"/>
              <w:adjustRightInd w:val="0"/>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rPr>
              <w:t xml:space="preserve">Чурукова Нарыйа, </w:t>
            </w:r>
            <w:r w:rsidRPr="00FA7892">
              <w:rPr>
                <w:rFonts w:ascii="Times New Roman" w:eastAsia="Times New Roman" w:hAnsi="Times New Roman"/>
                <w:sz w:val="24"/>
                <w:szCs w:val="24"/>
                <w:lang w:val="en-US"/>
              </w:rPr>
              <w:t xml:space="preserve"> 9</w:t>
            </w:r>
            <w:r w:rsidRPr="00FA7892">
              <w:rPr>
                <w:rFonts w:ascii="Times New Roman" w:eastAsia="Times New Roman" w:hAnsi="Times New Roman"/>
                <w:sz w:val="24"/>
                <w:szCs w:val="24"/>
              </w:rPr>
              <w:t>б класс</w:t>
            </w:r>
          </w:p>
          <w:p w:rsidR="00FA7892" w:rsidRPr="00FA7892" w:rsidRDefault="00FA7892" w:rsidP="00FA7892">
            <w:pPr>
              <w:spacing w:after="0" w:line="240" w:lineRule="auto"/>
              <w:ind w:left="-62" w:right="20"/>
              <w:contextualSpacing/>
              <w:rPr>
                <w:rFonts w:ascii="Times New Roman" w:eastAsia="Times New Roman" w:hAnsi="Times New Roman"/>
                <w:color w:val="000000"/>
                <w:sz w:val="24"/>
                <w:szCs w:val="24"/>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 xml:space="preserve">Протокол жюри </w:t>
            </w:r>
            <w:r w:rsidRPr="00FA7892">
              <w:rPr>
                <w:rFonts w:ascii="Times New Roman" w:eastAsia="Times New Roman" w:hAnsi="Times New Roman"/>
                <w:sz w:val="24"/>
                <w:szCs w:val="24"/>
              </w:rPr>
              <w:t>(прилагается)</w:t>
            </w:r>
          </w:p>
          <w:p w:rsidR="00FA7892" w:rsidRPr="00FA7892" w:rsidRDefault="00FA7892" w:rsidP="00FA7892">
            <w:pPr>
              <w:spacing w:after="0" w:line="240" w:lineRule="auto"/>
              <w:ind w:left="-40" w:right="-69"/>
              <w:contextualSpacing/>
              <w:rPr>
                <w:rFonts w:ascii="Times New Roman" w:eastAsia="Times New Roman" w:hAnsi="Times New Roman"/>
                <w:sz w:val="24"/>
                <w:szCs w:val="24"/>
                <w:lang w:val="sah-RU"/>
              </w:rPr>
            </w:pPr>
          </w:p>
        </w:tc>
      </w:tr>
      <w:tr w:rsidR="00FA7892" w:rsidRPr="00FA7892" w:rsidTr="00FA7892">
        <w:trPr>
          <w:jc w:val="center"/>
        </w:trPr>
        <w:tc>
          <w:tcPr>
            <w:tcW w:w="421" w:type="dxa"/>
          </w:tcPr>
          <w:p w:rsidR="00FA7892" w:rsidRPr="00FA7892" w:rsidRDefault="00FA7892" w:rsidP="00FA7892">
            <w:pPr>
              <w:spacing w:after="0" w:line="240" w:lineRule="auto"/>
              <w:ind w:left="720"/>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9</w:t>
            </w:r>
          </w:p>
        </w:tc>
        <w:tc>
          <w:tcPr>
            <w:tcW w:w="3685" w:type="dxa"/>
          </w:tcPr>
          <w:p w:rsidR="00FA7892" w:rsidRPr="00FA7892" w:rsidRDefault="00FA7892" w:rsidP="00FA7892">
            <w:pPr>
              <w:tabs>
                <w:tab w:val="left" w:pos="172"/>
              </w:tabs>
              <w:spacing w:after="0" w:line="240" w:lineRule="auto"/>
              <w:ind w:left="-63" w:right="-154"/>
              <w:contextualSpacing/>
              <w:rPr>
                <w:rFonts w:ascii="Times New Roman" w:eastAsia="Times New Roman" w:hAnsi="Times New Roman"/>
                <w:sz w:val="24"/>
                <w:szCs w:val="24"/>
              </w:rPr>
            </w:pPr>
            <w:r w:rsidRPr="00FA7892">
              <w:rPr>
                <w:rFonts w:ascii="Times New Roman" w:eastAsia="Times New Roman" w:hAnsi="Times New Roman"/>
                <w:sz w:val="24"/>
                <w:szCs w:val="24"/>
              </w:rPr>
              <w:t>Участие в мероприятиях аграрного профиля (НПК, конкурсы, выставки, олимпиады, смотры, чтения, форумы), включенных в перечень официальных мероприятий органов государственной власти.</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b/>
                <w:sz w:val="24"/>
                <w:szCs w:val="24"/>
                <w:shd w:val="clear" w:color="auto" w:fill="FFFFFF"/>
              </w:rPr>
            </w:pPr>
            <w:r w:rsidRPr="00FA7892">
              <w:rPr>
                <w:rFonts w:ascii="Times New Roman" w:eastAsia="Times New Roman" w:hAnsi="Times New Roman"/>
                <w:b/>
                <w:sz w:val="24"/>
                <w:szCs w:val="24"/>
              </w:rPr>
              <w:t xml:space="preserve">Республиканский </w:t>
            </w:r>
            <w:r w:rsidRPr="00FA7892">
              <w:rPr>
                <w:rFonts w:ascii="Times New Roman" w:eastAsia="Times New Roman" w:hAnsi="Times New Roman"/>
                <w:b/>
                <w:sz w:val="24"/>
                <w:szCs w:val="24"/>
                <w:shd w:val="clear" w:color="auto" w:fill="FFFFFF"/>
              </w:rPr>
              <w:t xml:space="preserve">этап: </w:t>
            </w:r>
          </w:p>
          <w:p w:rsidR="00FA7892" w:rsidRPr="004B3D93" w:rsidRDefault="00FA7892" w:rsidP="00E17124">
            <w:pPr>
              <w:pStyle w:val="a3"/>
              <w:numPr>
                <w:ilvl w:val="0"/>
                <w:numId w:val="60"/>
              </w:numPr>
              <w:tabs>
                <w:tab w:val="left" w:pos="223"/>
              </w:tabs>
              <w:spacing w:after="0" w:line="240" w:lineRule="auto"/>
              <w:ind w:left="-62" w:firstLine="0"/>
              <w:rPr>
                <w:rFonts w:ascii="Times New Roman" w:hAnsi="Times New Roman"/>
                <w:sz w:val="24"/>
                <w:szCs w:val="24"/>
                <w:shd w:val="clear" w:color="auto" w:fill="FFFFFF"/>
                <w:lang w:val="ru-RU"/>
              </w:rPr>
            </w:pPr>
            <w:r w:rsidRPr="004B3D93">
              <w:rPr>
                <w:rFonts w:ascii="Times New Roman" w:hAnsi="Times New Roman"/>
                <w:sz w:val="24"/>
                <w:szCs w:val="24"/>
                <w:shd w:val="clear" w:color="auto" w:fill="FFFFFF"/>
                <w:lang w:val="ru-RU"/>
              </w:rPr>
              <w:t xml:space="preserve">Респ. конкурс – выставка достижений юных опытников с/хоз-участников: 5 – </w:t>
            </w:r>
            <w:r w:rsidRPr="004B3D93">
              <w:rPr>
                <w:rFonts w:ascii="Times New Roman" w:hAnsi="Times New Roman"/>
                <w:b/>
                <w:sz w:val="24"/>
                <w:szCs w:val="24"/>
                <w:shd w:val="clear" w:color="auto" w:fill="FFFFFF"/>
                <w:lang w:val="ru-RU"/>
              </w:rPr>
              <w:t>5 б.,</w:t>
            </w:r>
            <w:r w:rsidRPr="004B3D93">
              <w:rPr>
                <w:rFonts w:ascii="Times New Roman" w:hAnsi="Times New Roman"/>
                <w:sz w:val="24"/>
                <w:szCs w:val="24"/>
                <w:shd w:val="clear" w:color="auto" w:fill="FFFFFF"/>
                <w:lang w:val="ru-RU"/>
              </w:rPr>
              <w:t xml:space="preserve"> дипломант – 1 – </w:t>
            </w:r>
            <w:r w:rsidRPr="004B3D93">
              <w:rPr>
                <w:rFonts w:ascii="Times New Roman" w:hAnsi="Times New Roman"/>
                <w:b/>
                <w:sz w:val="24"/>
                <w:szCs w:val="24"/>
                <w:shd w:val="clear" w:color="auto" w:fill="FFFFFF"/>
                <w:lang w:val="ru-RU"/>
              </w:rPr>
              <w:t>3 б.;</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 </w:t>
            </w:r>
            <w:r w:rsidRPr="00FA7892">
              <w:rPr>
                <w:rFonts w:ascii="Times New Roman" w:eastAsia="Times New Roman" w:hAnsi="Times New Roman"/>
                <w:color w:val="000000"/>
                <w:sz w:val="24"/>
                <w:szCs w:val="24"/>
                <w:shd w:val="clear" w:color="auto" w:fill="FFFFFF"/>
              </w:rPr>
              <w:t xml:space="preserve">НПК «Чугуновские агрочтения» - </w:t>
            </w:r>
            <w:r w:rsidRPr="00FA7892">
              <w:rPr>
                <w:rFonts w:ascii="Times New Roman" w:eastAsia="Times New Roman" w:hAnsi="Times New Roman"/>
                <w:sz w:val="24"/>
                <w:szCs w:val="24"/>
                <w:shd w:val="clear" w:color="auto" w:fill="FFFFFF"/>
              </w:rPr>
              <w:t xml:space="preserve">участников :  21 - </w:t>
            </w:r>
            <w:r w:rsidRPr="00FA7892">
              <w:rPr>
                <w:rFonts w:ascii="Times New Roman" w:eastAsia="Times New Roman" w:hAnsi="Times New Roman"/>
                <w:b/>
                <w:sz w:val="24"/>
                <w:szCs w:val="24"/>
                <w:shd w:val="clear" w:color="auto" w:fill="FFFFFF"/>
              </w:rPr>
              <w:t>21 б.,</w:t>
            </w:r>
            <w:r w:rsidRPr="00FA7892">
              <w:rPr>
                <w:rFonts w:ascii="Times New Roman" w:eastAsia="Times New Roman" w:hAnsi="Times New Roman"/>
                <w:sz w:val="24"/>
                <w:szCs w:val="24"/>
                <w:shd w:val="clear" w:color="auto" w:fill="FFFFFF"/>
              </w:rPr>
              <w:t xml:space="preserve"> </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дипломант:  1 – </w:t>
            </w:r>
            <w:r w:rsidRPr="00FA7892">
              <w:rPr>
                <w:rFonts w:ascii="Times New Roman" w:eastAsia="Times New Roman" w:hAnsi="Times New Roman"/>
                <w:b/>
                <w:sz w:val="24"/>
                <w:szCs w:val="24"/>
                <w:shd w:val="clear" w:color="auto" w:fill="FFFFFF"/>
              </w:rPr>
              <w:t>3 б.;</w:t>
            </w:r>
            <w:r w:rsidRPr="00FA7892">
              <w:rPr>
                <w:rFonts w:ascii="Times New Roman" w:eastAsia="Times New Roman" w:hAnsi="Times New Roman"/>
                <w:sz w:val="24"/>
                <w:szCs w:val="24"/>
                <w:shd w:val="clear" w:color="auto" w:fill="FFFFFF"/>
              </w:rPr>
              <w:t xml:space="preserve"> </w:t>
            </w:r>
          </w:p>
          <w:p w:rsidR="00FA7892" w:rsidRPr="00FA7892" w:rsidRDefault="00FA7892" w:rsidP="00FA7892">
            <w:pPr>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shd w:val="clear" w:color="auto" w:fill="FFFFFF"/>
              </w:rPr>
              <w:t xml:space="preserve">- Олимпиада </w:t>
            </w:r>
            <w:r w:rsidRPr="00FA7892">
              <w:rPr>
                <w:rFonts w:ascii="Times New Roman" w:eastAsia="Times New Roman" w:hAnsi="Times New Roman"/>
                <w:sz w:val="24"/>
                <w:szCs w:val="24"/>
              </w:rPr>
              <w:t>ФГБОУ ВО «ЯГСХА» в рамках Чугуновских агрочтений -</w:t>
            </w:r>
          </w:p>
          <w:p w:rsidR="00FA7892" w:rsidRPr="00FA7892" w:rsidRDefault="00FA7892" w:rsidP="00FA7892">
            <w:pPr>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rPr>
              <w:t xml:space="preserve">участников:  12 – </w:t>
            </w:r>
            <w:r w:rsidRPr="00FA7892">
              <w:rPr>
                <w:rFonts w:ascii="Times New Roman" w:eastAsia="Times New Roman" w:hAnsi="Times New Roman"/>
                <w:b/>
                <w:sz w:val="24"/>
                <w:szCs w:val="24"/>
              </w:rPr>
              <w:t>12 баллов</w:t>
            </w:r>
          </w:p>
          <w:p w:rsidR="00FA7892" w:rsidRPr="00FA7892" w:rsidRDefault="00FA7892" w:rsidP="00FA7892">
            <w:pPr>
              <w:spacing w:after="0" w:line="240" w:lineRule="auto"/>
              <w:ind w:left="-62"/>
              <w:contextualSpacing/>
              <w:rPr>
                <w:rFonts w:ascii="Times New Roman" w:eastAsia="Times New Roman" w:hAnsi="Times New Roman"/>
                <w:b/>
                <w:sz w:val="24"/>
                <w:szCs w:val="24"/>
              </w:rPr>
            </w:pPr>
            <w:r w:rsidRPr="00FA7892">
              <w:rPr>
                <w:rFonts w:ascii="Times New Roman" w:eastAsia="Times New Roman" w:hAnsi="Times New Roman"/>
                <w:sz w:val="24"/>
                <w:szCs w:val="24"/>
              </w:rPr>
              <w:t xml:space="preserve">дипломантов: 4 – </w:t>
            </w:r>
            <w:r w:rsidRPr="00FA7892">
              <w:rPr>
                <w:rFonts w:ascii="Times New Roman" w:eastAsia="Times New Roman" w:hAnsi="Times New Roman"/>
                <w:b/>
                <w:sz w:val="24"/>
                <w:szCs w:val="24"/>
              </w:rPr>
              <w:t>12 баллов;</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p>
          <w:p w:rsidR="00FA7892" w:rsidRPr="00FA7892" w:rsidRDefault="00FA7892" w:rsidP="00FA7892">
            <w:pPr>
              <w:tabs>
                <w:tab w:val="left" w:pos="172"/>
                <w:tab w:val="left" w:pos="820"/>
              </w:tabs>
              <w:spacing w:after="0" w:line="240" w:lineRule="auto"/>
              <w:ind w:left="-62"/>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sz w:val="24"/>
                <w:szCs w:val="24"/>
                <w:shd w:val="clear" w:color="auto" w:fill="FFFFFF"/>
              </w:rPr>
              <w:t xml:space="preserve">- </w:t>
            </w:r>
            <w:r w:rsidRPr="00FA7892">
              <w:rPr>
                <w:rFonts w:ascii="Times New Roman" w:eastAsia="Times New Roman" w:hAnsi="Times New Roman"/>
                <w:color w:val="000000"/>
                <w:sz w:val="24"/>
                <w:szCs w:val="24"/>
                <w:shd w:val="clear" w:color="auto" w:fill="FFFFFF"/>
              </w:rPr>
              <w:t xml:space="preserve">Конкурс молодых исследователей «Инникигэ хардыы» имени академика В.П. Ларионова – участников:  5 – </w:t>
            </w:r>
            <w:r w:rsidRPr="00FA7892">
              <w:rPr>
                <w:rFonts w:ascii="Times New Roman" w:eastAsia="Times New Roman" w:hAnsi="Times New Roman"/>
                <w:b/>
                <w:color w:val="000000"/>
                <w:sz w:val="24"/>
                <w:szCs w:val="24"/>
                <w:shd w:val="clear" w:color="auto" w:fill="FFFFFF"/>
              </w:rPr>
              <w:t>5 б.</w:t>
            </w:r>
          </w:p>
          <w:p w:rsidR="00FA7892" w:rsidRPr="00FA7892" w:rsidRDefault="00FA7892" w:rsidP="00FA7892">
            <w:pPr>
              <w:tabs>
                <w:tab w:val="left" w:pos="172"/>
                <w:tab w:val="left" w:pos="820"/>
              </w:tabs>
              <w:spacing w:after="0" w:line="240" w:lineRule="auto"/>
              <w:ind w:left="-62"/>
              <w:contextualSpacing/>
              <w:rPr>
                <w:rFonts w:ascii="Times New Roman" w:eastAsia="Times New Roman" w:hAnsi="Times New Roman"/>
                <w:b/>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xml:space="preserve">дипломантов: 3. – </w:t>
            </w:r>
            <w:r w:rsidRPr="00FA7892">
              <w:rPr>
                <w:rFonts w:ascii="Times New Roman" w:eastAsia="Times New Roman" w:hAnsi="Times New Roman"/>
                <w:b/>
                <w:color w:val="000000"/>
                <w:sz w:val="24"/>
                <w:szCs w:val="24"/>
                <w:shd w:val="clear" w:color="auto" w:fill="FFFFFF"/>
              </w:rPr>
              <w:t>9 б.</w:t>
            </w:r>
          </w:p>
          <w:p w:rsidR="00FA7892" w:rsidRPr="00FA7892" w:rsidRDefault="00FA7892" w:rsidP="00FA7892">
            <w:pPr>
              <w:tabs>
                <w:tab w:val="left" w:pos="172"/>
                <w:tab w:val="left" w:pos="820"/>
              </w:tabs>
              <w:spacing w:after="0" w:line="240" w:lineRule="auto"/>
              <w:ind w:left="-62"/>
              <w:contextualSpacing/>
              <w:rPr>
                <w:rFonts w:ascii="Times New Roman" w:eastAsia="Times New Roman" w:hAnsi="Times New Roman"/>
                <w:color w:val="000000"/>
                <w:sz w:val="24"/>
                <w:szCs w:val="24"/>
                <w:shd w:val="clear" w:color="auto" w:fill="FFFFFF"/>
              </w:rPr>
            </w:pPr>
          </w:p>
          <w:p w:rsidR="00FA7892" w:rsidRPr="00FA7892" w:rsidRDefault="00FA7892" w:rsidP="00FA7892">
            <w:pPr>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shd w:val="clear" w:color="auto" w:fill="FFFFFF"/>
              </w:rPr>
              <w:t xml:space="preserve">-  </w:t>
            </w:r>
            <w:r w:rsidRPr="00FA7892">
              <w:rPr>
                <w:rFonts w:ascii="Times New Roman" w:eastAsia="Times New Roman" w:hAnsi="Times New Roman"/>
                <w:sz w:val="24"/>
                <w:szCs w:val="24"/>
              </w:rPr>
              <w:t xml:space="preserve">НПК «Науки юношей питают» -участников: 2 – </w:t>
            </w:r>
            <w:r w:rsidRPr="00FA7892">
              <w:rPr>
                <w:rFonts w:ascii="Times New Roman" w:eastAsia="Times New Roman" w:hAnsi="Times New Roman"/>
                <w:b/>
                <w:sz w:val="24"/>
                <w:szCs w:val="24"/>
              </w:rPr>
              <w:t>2 балла</w:t>
            </w:r>
          </w:p>
          <w:p w:rsidR="00FA7892" w:rsidRPr="00FA7892" w:rsidRDefault="00FA7892" w:rsidP="00FA7892">
            <w:pPr>
              <w:spacing w:after="0" w:line="240" w:lineRule="auto"/>
              <w:ind w:left="-62"/>
              <w:contextualSpacing/>
              <w:rPr>
                <w:rFonts w:ascii="Times New Roman" w:eastAsia="Times New Roman" w:hAnsi="Times New Roman"/>
                <w:b/>
                <w:sz w:val="24"/>
                <w:szCs w:val="24"/>
              </w:rPr>
            </w:pPr>
            <w:r w:rsidRPr="00FA7892">
              <w:rPr>
                <w:rFonts w:ascii="Times New Roman" w:eastAsia="Times New Roman" w:hAnsi="Times New Roman"/>
                <w:sz w:val="24"/>
                <w:szCs w:val="24"/>
              </w:rPr>
              <w:t xml:space="preserve">дипломант: 1 – </w:t>
            </w:r>
            <w:r w:rsidRPr="00FA7892">
              <w:rPr>
                <w:rFonts w:ascii="Times New Roman" w:eastAsia="Times New Roman" w:hAnsi="Times New Roman"/>
                <w:b/>
                <w:sz w:val="24"/>
                <w:szCs w:val="24"/>
              </w:rPr>
              <w:t>3 балла</w:t>
            </w:r>
          </w:p>
          <w:p w:rsidR="00FA7892" w:rsidRPr="00FA7892" w:rsidRDefault="00FA7892" w:rsidP="00FA7892">
            <w:pPr>
              <w:spacing w:after="0" w:line="240" w:lineRule="auto"/>
              <w:ind w:left="-62"/>
              <w:contextualSpacing/>
              <w:rPr>
                <w:rFonts w:ascii="Times New Roman" w:eastAsia="Times New Roman" w:hAnsi="Times New Roman"/>
                <w:sz w:val="24"/>
                <w:szCs w:val="24"/>
              </w:rPr>
            </w:pPr>
          </w:p>
          <w:p w:rsidR="00FA7892" w:rsidRPr="00FA7892" w:rsidRDefault="00FA7892" w:rsidP="00FA7892">
            <w:pPr>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shd w:val="clear" w:color="auto" w:fill="FFFFFF"/>
              </w:rPr>
              <w:t xml:space="preserve">- </w:t>
            </w:r>
            <w:r w:rsidRPr="00FA7892">
              <w:rPr>
                <w:rFonts w:ascii="Times New Roman" w:eastAsia="Times New Roman" w:hAnsi="Times New Roman"/>
                <w:sz w:val="24"/>
                <w:szCs w:val="24"/>
                <w:lang w:val="en-US"/>
              </w:rPr>
              <w:t>XV</w:t>
            </w:r>
            <w:r w:rsidRPr="00FA7892">
              <w:rPr>
                <w:rFonts w:ascii="Times New Roman" w:eastAsia="Times New Roman" w:hAnsi="Times New Roman"/>
                <w:sz w:val="24"/>
                <w:szCs w:val="24"/>
              </w:rPr>
              <w:t xml:space="preserve"> респ. конкурс юных талантов  «Сулусчаан» - </w:t>
            </w:r>
          </w:p>
          <w:p w:rsidR="00FA7892" w:rsidRPr="00FA7892" w:rsidRDefault="00FA7892" w:rsidP="00FA7892">
            <w:pPr>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rPr>
              <w:t xml:space="preserve">участников: 15 – </w:t>
            </w:r>
            <w:r w:rsidRPr="00FA7892">
              <w:rPr>
                <w:rFonts w:ascii="Times New Roman" w:eastAsia="Times New Roman" w:hAnsi="Times New Roman"/>
                <w:b/>
                <w:sz w:val="24"/>
                <w:szCs w:val="24"/>
              </w:rPr>
              <w:t>15 баллов</w:t>
            </w:r>
          </w:p>
          <w:p w:rsidR="00FA7892" w:rsidRPr="00FA7892" w:rsidRDefault="00FA7892" w:rsidP="00FA7892">
            <w:pPr>
              <w:spacing w:after="0" w:line="240" w:lineRule="auto"/>
              <w:ind w:left="-62"/>
              <w:contextualSpacing/>
              <w:rPr>
                <w:rFonts w:ascii="Times New Roman" w:eastAsia="Times New Roman" w:hAnsi="Times New Roman"/>
                <w:sz w:val="24"/>
                <w:szCs w:val="24"/>
              </w:rPr>
            </w:pPr>
            <w:r w:rsidRPr="00FA7892">
              <w:rPr>
                <w:rFonts w:ascii="Times New Roman" w:eastAsia="Times New Roman" w:hAnsi="Times New Roman"/>
                <w:sz w:val="24"/>
                <w:szCs w:val="24"/>
              </w:rPr>
              <w:t xml:space="preserve"> в направлении «прикладное» - коллекивная работа учащихся– лауреат: 1 - </w:t>
            </w:r>
            <w:r w:rsidRPr="00FA7892">
              <w:rPr>
                <w:rFonts w:ascii="Times New Roman" w:eastAsia="Times New Roman" w:hAnsi="Times New Roman"/>
                <w:b/>
                <w:sz w:val="24"/>
                <w:szCs w:val="24"/>
              </w:rPr>
              <w:t>5 баллов</w:t>
            </w:r>
          </w:p>
          <w:p w:rsidR="00FA7892" w:rsidRPr="00FA7892" w:rsidRDefault="00FA7892" w:rsidP="00FA7892">
            <w:pPr>
              <w:spacing w:after="0" w:line="240" w:lineRule="auto"/>
              <w:ind w:left="-62"/>
              <w:contextualSpacing/>
              <w:rPr>
                <w:rFonts w:ascii="Times New Roman" w:eastAsia="Times New Roman" w:hAnsi="Times New Roman"/>
                <w:b/>
                <w:sz w:val="24"/>
                <w:szCs w:val="24"/>
              </w:rPr>
            </w:pPr>
            <w:r w:rsidRPr="00FA7892">
              <w:rPr>
                <w:rFonts w:ascii="Times New Roman" w:eastAsia="Times New Roman" w:hAnsi="Times New Roman"/>
                <w:sz w:val="24"/>
                <w:szCs w:val="24"/>
              </w:rPr>
              <w:t xml:space="preserve">дипломант: 1 - </w:t>
            </w:r>
            <w:r w:rsidRPr="00FA7892">
              <w:rPr>
                <w:rFonts w:ascii="Times New Roman" w:eastAsia="Times New Roman" w:hAnsi="Times New Roman"/>
                <w:b/>
                <w:sz w:val="24"/>
                <w:szCs w:val="24"/>
              </w:rPr>
              <w:t>3 б.</w:t>
            </w:r>
          </w:p>
          <w:p w:rsidR="00FA7892" w:rsidRPr="00FA7892" w:rsidRDefault="00FA7892" w:rsidP="00FA7892">
            <w:pPr>
              <w:spacing w:after="0" w:line="240" w:lineRule="auto"/>
              <w:ind w:left="-62"/>
              <w:contextualSpacing/>
              <w:rPr>
                <w:rFonts w:ascii="Times New Roman" w:eastAsia="Times New Roman" w:hAnsi="Times New Roman"/>
                <w:sz w:val="24"/>
                <w:szCs w:val="24"/>
              </w:rPr>
            </w:pP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lastRenderedPageBreak/>
              <w:t xml:space="preserve">- </w:t>
            </w:r>
            <w:r w:rsidRPr="00FA7892">
              <w:rPr>
                <w:rFonts w:ascii="Times New Roman" w:eastAsia="Times New Roman" w:hAnsi="Times New Roman"/>
                <w:sz w:val="24"/>
                <w:szCs w:val="24"/>
                <w:shd w:val="clear" w:color="auto" w:fill="FFFFFF"/>
                <w:lang w:val="en-US"/>
              </w:rPr>
              <w:t>V</w:t>
            </w:r>
            <w:r w:rsidRPr="00FA7892">
              <w:rPr>
                <w:rFonts w:ascii="Times New Roman" w:eastAsia="Times New Roman" w:hAnsi="Times New Roman"/>
                <w:sz w:val="24"/>
                <w:szCs w:val="24"/>
                <w:shd w:val="clear" w:color="auto" w:fill="FFFFFF"/>
                <w:lang w:val="sah-RU"/>
              </w:rPr>
              <w:t xml:space="preserve"> респ. конкурс среди мальчиков и юношей  “Уол оҕо – норуот кэскилэ</w:t>
            </w:r>
            <w:r w:rsidRPr="00FA7892">
              <w:rPr>
                <w:rFonts w:ascii="Times New Roman" w:eastAsia="Times New Roman" w:hAnsi="Times New Roman"/>
                <w:sz w:val="24"/>
                <w:szCs w:val="24"/>
                <w:shd w:val="clear" w:color="auto" w:fill="FFFFFF"/>
              </w:rPr>
              <w:t>» в направлении «Техническое творчество» -</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участников: 6 – </w:t>
            </w:r>
            <w:r w:rsidRPr="00FA7892">
              <w:rPr>
                <w:rFonts w:ascii="Times New Roman" w:eastAsia="Times New Roman" w:hAnsi="Times New Roman"/>
                <w:b/>
                <w:sz w:val="24"/>
                <w:szCs w:val="24"/>
                <w:shd w:val="clear" w:color="auto" w:fill="FFFFFF"/>
              </w:rPr>
              <w:t>6 баллов</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лауреат: 1 – </w:t>
            </w:r>
            <w:r w:rsidRPr="00FA7892">
              <w:rPr>
                <w:rFonts w:ascii="Times New Roman" w:eastAsia="Times New Roman" w:hAnsi="Times New Roman"/>
                <w:b/>
                <w:sz w:val="24"/>
                <w:szCs w:val="24"/>
                <w:shd w:val="clear" w:color="auto" w:fill="FFFFFF"/>
              </w:rPr>
              <w:t>5 баллов,</w:t>
            </w:r>
          </w:p>
          <w:p w:rsidR="00FA7892" w:rsidRPr="00FA7892" w:rsidRDefault="00FA7892" w:rsidP="00FA7892">
            <w:pPr>
              <w:spacing w:after="0" w:line="240" w:lineRule="auto"/>
              <w:ind w:left="-62"/>
              <w:contextualSpacing/>
              <w:rPr>
                <w:rFonts w:ascii="Times New Roman" w:eastAsia="Times New Roman" w:hAnsi="Times New Roman"/>
                <w:b/>
                <w:sz w:val="24"/>
                <w:szCs w:val="24"/>
                <w:shd w:val="clear" w:color="auto" w:fill="FFFFFF"/>
              </w:rPr>
            </w:pPr>
            <w:r w:rsidRPr="00FA7892">
              <w:rPr>
                <w:rFonts w:ascii="Times New Roman" w:eastAsia="Times New Roman" w:hAnsi="Times New Roman"/>
                <w:sz w:val="24"/>
                <w:szCs w:val="24"/>
                <w:shd w:val="clear" w:color="auto" w:fill="FFFFFF"/>
              </w:rPr>
              <w:t xml:space="preserve">дипломантов: 3 – </w:t>
            </w:r>
            <w:r w:rsidRPr="00FA7892">
              <w:rPr>
                <w:rFonts w:ascii="Times New Roman" w:eastAsia="Times New Roman" w:hAnsi="Times New Roman"/>
                <w:b/>
                <w:sz w:val="24"/>
                <w:szCs w:val="24"/>
                <w:shd w:val="clear" w:color="auto" w:fill="FFFFFF"/>
              </w:rPr>
              <w:t>9 баллов;</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Респ. конференция в рамках Фестиваля детского движения РС (Я) в направлении «Я – юный предприниматель!» - участник </w:t>
            </w:r>
            <w:r w:rsidRPr="00FA7892">
              <w:rPr>
                <w:rFonts w:ascii="Times New Roman" w:eastAsia="Times New Roman" w:hAnsi="Times New Roman"/>
                <w:b/>
                <w:sz w:val="24"/>
                <w:szCs w:val="24"/>
                <w:shd w:val="clear" w:color="auto" w:fill="FFFFFF"/>
              </w:rPr>
              <w:t>– 1б.</w:t>
            </w:r>
            <w:r w:rsidRPr="00FA7892">
              <w:rPr>
                <w:rFonts w:ascii="Times New Roman" w:eastAsia="Times New Roman" w:hAnsi="Times New Roman"/>
                <w:sz w:val="24"/>
                <w:szCs w:val="24"/>
                <w:shd w:val="clear" w:color="auto" w:fill="FFFFFF"/>
              </w:rPr>
              <w:t xml:space="preserve">, лауреат </w:t>
            </w:r>
            <w:r w:rsidRPr="00FA7892">
              <w:rPr>
                <w:rFonts w:ascii="Times New Roman" w:eastAsia="Times New Roman" w:hAnsi="Times New Roman"/>
                <w:sz w:val="24"/>
                <w:szCs w:val="24"/>
                <w:shd w:val="clear" w:color="auto" w:fill="FFFFFF"/>
                <w:lang w:val="en-US"/>
              </w:rPr>
              <w:t>III</w:t>
            </w:r>
            <w:r w:rsidRPr="00FA7892">
              <w:rPr>
                <w:rFonts w:ascii="Times New Roman" w:eastAsia="Times New Roman" w:hAnsi="Times New Roman"/>
                <w:sz w:val="24"/>
                <w:szCs w:val="24"/>
                <w:shd w:val="clear" w:color="auto" w:fill="FFFFFF"/>
              </w:rPr>
              <w:t xml:space="preserve"> </w:t>
            </w:r>
            <w:r w:rsidRPr="00FA7892">
              <w:rPr>
                <w:rFonts w:ascii="Times New Roman" w:eastAsia="Times New Roman" w:hAnsi="Times New Roman"/>
                <w:sz w:val="24"/>
                <w:szCs w:val="24"/>
                <w:shd w:val="clear" w:color="auto" w:fill="FFFFFF"/>
                <w:lang w:val="en-US"/>
              </w:rPr>
              <w:t>c</w:t>
            </w:r>
            <w:r w:rsidRPr="00FA7892">
              <w:rPr>
                <w:rFonts w:ascii="Times New Roman" w:eastAsia="Times New Roman" w:hAnsi="Times New Roman"/>
                <w:sz w:val="24"/>
                <w:szCs w:val="24"/>
                <w:shd w:val="clear" w:color="auto" w:fill="FFFFFF"/>
              </w:rPr>
              <w:t xml:space="preserve">тепени </w:t>
            </w:r>
            <w:r w:rsidRPr="00FA7892">
              <w:rPr>
                <w:rFonts w:ascii="Times New Roman" w:eastAsia="Times New Roman" w:hAnsi="Times New Roman"/>
                <w:b/>
                <w:sz w:val="24"/>
                <w:szCs w:val="24"/>
                <w:shd w:val="clear" w:color="auto" w:fill="FFFFFF"/>
              </w:rPr>
              <w:t>– 5 б</w:t>
            </w:r>
            <w:r>
              <w:rPr>
                <w:rFonts w:ascii="Times New Roman" w:eastAsia="Times New Roman" w:hAnsi="Times New Roman"/>
                <w:b/>
                <w:sz w:val="24"/>
                <w:szCs w:val="24"/>
                <w:shd w:val="clear" w:color="auto" w:fill="FFFFFF"/>
              </w:rPr>
              <w:t>.</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p>
          <w:p w:rsidR="00FA7892" w:rsidRPr="00FA7892" w:rsidRDefault="00FA7892" w:rsidP="00FA7892">
            <w:pPr>
              <w:spacing w:after="0" w:line="240" w:lineRule="auto"/>
              <w:ind w:left="-62"/>
              <w:contextualSpacing/>
              <w:rPr>
                <w:rFonts w:ascii="Times New Roman" w:eastAsia="Times New Roman" w:hAnsi="Times New Roman"/>
                <w:sz w:val="24"/>
                <w:szCs w:val="24"/>
                <w:lang w:val="sah-RU"/>
              </w:rPr>
            </w:pPr>
            <w:r w:rsidRPr="00FA7892">
              <w:rPr>
                <w:rFonts w:ascii="Times New Roman" w:eastAsia="Times New Roman" w:hAnsi="Times New Roman"/>
                <w:sz w:val="24"/>
                <w:szCs w:val="24"/>
              </w:rPr>
              <w:t xml:space="preserve">- </w:t>
            </w:r>
            <w:r w:rsidRPr="00FA7892">
              <w:rPr>
                <w:rFonts w:ascii="Times New Roman" w:eastAsia="Times New Roman" w:hAnsi="Times New Roman"/>
                <w:sz w:val="24"/>
                <w:szCs w:val="24"/>
                <w:lang w:val="en-US"/>
              </w:rPr>
              <w:t>III</w:t>
            </w:r>
            <w:r w:rsidRPr="00FA7892">
              <w:rPr>
                <w:rFonts w:ascii="Times New Roman" w:eastAsia="Times New Roman" w:hAnsi="Times New Roman"/>
                <w:sz w:val="24"/>
                <w:szCs w:val="24"/>
              </w:rPr>
              <w:t xml:space="preserve"> Республиканские </w:t>
            </w:r>
            <w:r w:rsidRPr="00FA7892">
              <w:rPr>
                <w:rFonts w:ascii="Times New Roman" w:eastAsia="Times New Roman" w:hAnsi="Times New Roman"/>
                <w:sz w:val="24"/>
                <w:szCs w:val="24"/>
                <w:lang w:val="sah-RU"/>
              </w:rPr>
              <w:t xml:space="preserve">педчтения “Агрокомпонетное обучение учащихся как составляющая в деятельности агропрофилирован-ных школ РС (Я), с. Майя– </w:t>
            </w:r>
          </w:p>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lang w:val="sah-RU"/>
              </w:rPr>
              <w:t xml:space="preserve">участников:  5 – </w:t>
            </w:r>
            <w:r w:rsidRPr="00FA7892">
              <w:rPr>
                <w:rFonts w:ascii="Times New Roman" w:eastAsia="Times New Roman" w:hAnsi="Times New Roman"/>
                <w:b/>
                <w:sz w:val="24"/>
                <w:szCs w:val="24"/>
                <w:lang w:val="sah-RU"/>
              </w:rPr>
              <w:t>5 баллов,</w:t>
            </w:r>
            <w:r w:rsidRPr="00FA7892">
              <w:rPr>
                <w:rFonts w:ascii="Times New Roman" w:eastAsia="Times New Roman" w:hAnsi="Times New Roman"/>
                <w:sz w:val="24"/>
                <w:szCs w:val="24"/>
                <w:lang w:val="sah-RU"/>
              </w:rPr>
              <w:t xml:space="preserve"> дипломантов: 2 – </w:t>
            </w:r>
            <w:r w:rsidRPr="00FA7892">
              <w:rPr>
                <w:rFonts w:ascii="Times New Roman" w:eastAsia="Times New Roman" w:hAnsi="Times New Roman"/>
                <w:b/>
                <w:sz w:val="24"/>
                <w:szCs w:val="24"/>
                <w:lang w:val="sah-RU"/>
              </w:rPr>
              <w:t>6 баллов;</w:t>
            </w:r>
          </w:p>
          <w:p w:rsidR="00FA7892" w:rsidRPr="00FA7892" w:rsidRDefault="00FA7892" w:rsidP="00FA7892">
            <w:pPr>
              <w:spacing w:after="0" w:line="240" w:lineRule="auto"/>
              <w:ind w:left="-62"/>
              <w:contextualSpacing/>
              <w:rPr>
                <w:rFonts w:ascii="Times New Roman" w:eastAsia="Times New Roman" w:hAnsi="Times New Roman"/>
                <w:sz w:val="24"/>
                <w:szCs w:val="24"/>
                <w:lang w:val="sah-RU"/>
              </w:rPr>
            </w:pPr>
          </w:p>
          <w:p w:rsidR="00FA7892" w:rsidRPr="004B3D93" w:rsidRDefault="00FA7892" w:rsidP="00E17124">
            <w:pPr>
              <w:pStyle w:val="a3"/>
              <w:numPr>
                <w:ilvl w:val="0"/>
                <w:numId w:val="60"/>
              </w:numPr>
              <w:tabs>
                <w:tab w:val="left" w:pos="223"/>
              </w:tabs>
              <w:spacing w:after="0" w:line="240" w:lineRule="auto"/>
              <w:ind w:left="-62" w:firstLine="0"/>
              <w:rPr>
                <w:rFonts w:ascii="Times New Roman" w:hAnsi="Times New Roman"/>
                <w:sz w:val="24"/>
                <w:szCs w:val="24"/>
                <w:shd w:val="clear" w:color="auto" w:fill="FFFFFF"/>
                <w:lang w:val="ru-RU"/>
              </w:rPr>
            </w:pPr>
            <w:r w:rsidRPr="004B3D93">
              <w:rPr>
                <w:rFonts w:ascii="Times New Roman" w:hAnsi="Times New Roman"/>
                <w:sz w:val="24"/>
                <w:szCs w:val="24"/>
                <w:shd w:val="clear" w:color="auto" w:fill="FFFFFF"/>
                <w:lang w:val="ru-RU"/>
              </w:rPr>
              <w:t xml:space="preserve">Республ. агроконференция «Актуальные проблемы и иннова-циионные подходы развития агропроф. образования в РС (Я), с. Дирин – участников: 6 – </w:t>
            </w:r>
            <w:r w:rsidRPr="004B3D93">
              <w:rPr>
                <w:rFonts w:ascii="Times New Roman" w:hAnsi="Times New Roman"/>
                <w:b/>
                <w:sz w:val="24"/>
                <w:szCs w:val="24"/>
                <w:shd w:val="clear" w:color="auto" w:fill="FFFFFF"/>
                <w:lang w:val="ru-RU"/>
              </w:rPr>
              <w:t>6 баллов;</w:t>
            </w:r>
          </w:p>
          <w:p w:rsidR="00FA7892" w:rsidRPr="004B3D93" w:rsidRDefault="00FA7892" w:rsidP="00FA7892">
            <w:pPr>
              <w:pStyle w:val="a3"/>
              <w:tabs>
                <w:tab w:val="left" w:pos="223"/>
              </w:tabs>
              <w:spacing w:after="0" w:line="240" w:lineRule="auto"/>
              <w:ind w:left="-62"/>
              <w:rPr>
                <w:rFonts w:ascii="Times New Roman" w:hAnsi="Times New Roman"/>
                <w:sz w:val="24"/>
                <w:szCs w:val="24"/>
                <w:shd w:val="clear" w:color="auto" w:fill="FFFFFF"/>
                <w:lang w:val="ru-RU"/>
              </w:rPr>
            </w:pPr>
          </w:p>
          <w:p w:rsidR="00FA7892" w:rsidRPr="004B3D93" w:rsidRDefault="00FA7892" w:rsidP="00E17124">
            <w:pPr>
              <w:pStyle w:val="a3"/>
              <w:numPr>
                <w:ilvl w:val="0"/>
                <w:numId w:val="60"/>
              </w:numPr>
              <w:tabs>
                <w:tab w:val="left" w:pos="223"/>
              </w:tabs>
              <w:spacing w:after="0" w:line="240" w:lineRule="auto"/>
              <w:ind w:left="-62" w:firstLine="0"/>
              <w:rPr>
                <w:rFonts w:ascii="Times New Roman" w:hAnsi="Times New Roman"/>
                <w:sz w:val="24"/>
                <w:szCs w:val="24"/>
                <w:shd w:val="clear" w:color="auto" w:fill="FFFFFF"/>
                <w:lang w:val="ru-RU"/>
              </w:rPr>
            </w:pPr>
            <w:r w:rsidRPr="004B3D93">
              <w:rPr>
                <w:rFonts w:ascii="Times New Roman" w:hAnsi="Times New Roman"/>
                <w:sz w:val="24"/>
                <w:szCs w:val="24"/>
                <w:shd w:val="clear" w:color="auto" w:fill="FFFFFF"/>
                <w:lang w:val="ru-RU"/>
              </w:rPr>
              <w:t xml:space="preserve">Семинар – совещание Агрошкол РС (Я) «Создание соврем. образов. среды: практика и перспективы», с. Куокуну -  участник: 1  - </w:t>
            </w:r>
            <w:r w:rsidRPr="004B3D93">
              <w:rPr>
                <w:rFonts w:ascii="Times New Roman" w:hAnsi="Times New Roman"/>
                <w:b/>
                <w:sz w:val="24"/>
                <w:szCs w:val="24"/>
                <w:shd w:val="clear" w:color="auto" w:fill="FFFFFF"/>
                <w:lang w:val="ru-RU"/>
              </w:rPr>
              <w:t>1 балл</w:t>
            </w:r>
          </w:p>
          <w:p w:rsidR="00FA7892" w:rsidRPr="004B3D93" w:rsidRDefault="00FA7892" w:rsidP="00E17124">
            <w:pPr>
              <w:pStyle w:val="a3"/>
              <w:numPr>
                <w:ilvl w:val="0"/>
                <w:numId w:val="60"/>
              </w:numPr>
              <w:tabs>
                <w:tab w:val="left" w:pos="223"/>
              </w:tabs>
              <w:spacing w:after="0" w:line="240" w:lineRule="auto"/>
              <w:ind w:left="-62" w:firstLine="0"/>
              <w:rPr>
                <w:rFonts w:ascii="Times New Roman" w:hAnsi="Times New Roman"/>
                <w:sz w:val="24"/>
                <w:szCs w:val="24"/>
                <w:shd w:val="clear" w:color="auto" w:fill="FFFFFF"/>
                <w:lang w:val="ru-RU"/>
              </w:rPr>
            </w:pPr>
            <w:r w:rsidRPr="004B3D93">
              <w:rPr>
                <w:rFonts w:ascii="Times New Roman" w:hAnsi="Times New Roman"/>
                <w:sz w:val="24"/>
                <w:szCs w:val="24"/>
                <w:shd w:val="clear" w:color="auto" w:fill="FFFFFF"/>
                <w:lang w:val="ru-RU"/>
              </w:rPr>
              <w:t xml:space="preserve">Педчтения «Инновационные подходы в УВД и практико-ориент. подход во введении программ профобучения в условиях ОУ сельской местности» - участников: 2 – </w:t>
            </w:r>
            <w:r w:rsidRPr="004B3D93">
              <w:rPr>
                <w:rFonts w:ascii="Times New Roman" w:hAnsi="Times New Roman"/>
                <w:b/>
                <w:sz w:val="24"/>
                <w:szCs w:val="24"/>
                <w:shd w:val="clear" w:color="auto" w:fill="FFFFFF"/>
                <w:lang w:val="ru-RU"/>
              </w:rPr>
              <w:t>2 б.,</w:t>
            </w:r>
            <w:r w:rsidRPr="004B3D93">
              <w:rPr>
                <w:rFonts w:ascii="Times New Roman" w:hAnsi="Times New Roman"/>
                <w:sz w:val="24"/>
                <w:szCs w:val="24"/>
                <w:shd w:val="clear" w:color="auto" w:fill="FFFFFF"/>
                <w:lang w:val="ru-RU"/>
              </w:rPr>
              <w:t xml:space="preserve"> дипломант:1 – </w:t>
            </w:r>
            <w:r w:rsidRPr="004B3D93">
              <w:rPr>
                <w:rFonts w:ascii="Times New Roman" w:hAnsi="Times New Roman"/>
                <w:b/>
                <w:sz w:val="24"/>
                <w:szCs w:val="24"/>
                <w:shd w:val="clear" w:color="auto" w:fill="FFFFFF"/>
                <w:lang w:val="ru-RU"/>
              </w:rPr>
              <w:t>3 б.;</w:t>
            </w:r>
          </w:p>
          <w:p w:rsidR="00FA7892" w:rsidRPr="004B3D93" w:rsidRDefault="00FA7892" w:rsidP="00FA7892">
            <w:pPr>
              <w:pStyle w:val="a3"/>
              <w:tabs>
                <w:tab w:val="left" w:pos="223"/>
              </w:tabs>
              <w:spacing w:after="0" w:line="240" w:lineRule="auto"/>
              <w:ind w:left="-62"/>
              <w:rPr>
                <w:rFonts w:ascii="Times New Roman" w:hAnsi="Times New Roman"/>
                <w:sz w:val="24"/>
                <w:szCs w:val="24"/>
                <w:shd w:val="clear" w:color="auto" w:fill="FFFFFF"/>
                <w:lang w:val="ru-RU"/>
              </w:rPr>
            </w:pPr>
          </w:p>
          <w:p w:rsidR="00FA7892" w:rsidRPr="00FA7892" w:rsidRDefault="00FA7892" w:rsidP="00FA7892">
            <w:pPr>
              <w:spacing w:after="0" w:line="240" w:lineRule="auto"/>
              <w:ind w:left="-62"/>
              <w:contextualSpacing/>
              <w:rPr>
                <w:rFonts w:ascii="Times New Roman" w:eastAsia="Times New Roman" w:hAnsi="Times New Roman"/>
                <w:b/>
                <w:sz w:val="24"/>
                <w:szCs w:val="24"/>
                <w:shd w:val="clear" w:color="auto" w:fill="FFFFFF"/>
              </w:rPr>
            </w:pPr>
            <w:r w:rsidRPr="00FA7892">
              <w:rPr>
                <w:rFonts w:ascii="Times New Roman" w:eastAsia="Times New Roman" w:hAnsi="Times New Roman"/>
                <w:b/>
                <w:sz w:val="24"/>
                <w:szCs w:val="24"/>
                <w:shd w:val="clear" w:color="auto" w:fill="FFFFFF"/>
              </w:rPr>
              <w:t>Всероссийский этап:</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 Всероссийская открытая НПК, посв. 80-летию академика В.П. Ларионова «Мастерство учителя – фактор успешности ученика» - </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участников: 4 – </w:t>
            </w:r>
            <w:r w:rsidRPr="00FA7892">
              <w:rPr>
                <w:rFonts w:ascii="Times New Roman" w:eastAsia="Times New Roman" w:hAnsi="Times New Roman"/>
                <w:b/>
                <w:sz w:val="24"/>
                <w:szCs w:val="24"/>
                <w:shd w:val="clear" w:color="auto" w:fill="FFFFFF"/>
              </w:rPr>
              <w:t>12 б.</w:t>
            </w:r>
          </w:p>
          <w:p w:rsidR="00FA7892" w:rsidRPr="00FA7892" w:rsidRDefault="00FA7892" w:rsidP="00FA7892">
            <w:pPr>
              <w:tabs>
                <w:tab w:val="left" w:pos="172"/>
                <w:tab w:val="left" w:pos="820"/>
              </w:tabs>
              <w:spacing w:after="0" w:line="240" w:lineRule="auto"/>
              <w:ind w:left="-62"/>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xml:space="preserve">- Всероссийская НПК «Открой в себе ученого» - участников: 5 – </w:t>
            </w:r>
            <w:r w:rsidRPr="00FA7892">
              <w:rPr>
                <w:rFonts w:ascii="Times New Roman" w:eastAsia="Times New Roman" w:hAnsi="Times New Roman"/>
                <w:b/>
                <w:color w:val="000000"/>
                <w:sz w:val="24"/>
                <w:szCs w:val="24"/>
                <w:shd w:val="clear" w:color="auto" w:fill="FFFFFF"/>
              </w:rPr>
              <w:t>15 баллов</w:t>
            </w:r>
            <w:r w:rsidRPr="00FA7892">
              <w:rPr>
                <w:rFonts w:ascii="Times New Roman" w:eastAsia="Times New Roman" w:hAnsi="Times New Roman"/>
                <w:color w:val="000000"/>
                <w:sz w:val="24"/>
                <w:szCs w:val="24"/>
                <w:shd w:val="clear" w:color="auto" w:fill="FFFFFF"/>
              </w:rPr>
              <w:t>, 2 из них – поощрение;</w:t>
            </w:r>
          </w:p>
          <w:p w:rsidR="00FA7892" w:rsidRPr="00FA7892" w:rsidRDefault="00FA7892" w:rsidP="00FA7892">
            <w:pPr>
              <w:tabs>
                <w:tab w:val="left" w:pos="172"/>
                <w:tab w:val="left" w:pos="820"/>
              </w:tabs>
              <w:spacing w:after="0" w:line="240" w:lineRule="auto"/>
              <w:ind w:left="-62"/>
              <w:contextualSpacing/>
              <w:rPr>
                <w:rFonts w:ascii="Times New Roman" w:eastAsia="Times New Roman" w:hAnsi="Times New Roman"/>
                <w:b/>
                <w:color w:val="000000"/>
                <w:sz w:val="24"/>
                <w:szCs w:val="24"/>
                <w:shd w:val="clear" w:color="auto" w:fill="FFFFFF"/>
              </w:rPr>
            </w:pPr>
            <w:r w:rsidRPr="00FA7892">
              <w:rPr>
                <w:rFonts w:ascii="Times New Roman" w:eastAsia="Times New Roman" w:hAnsi="Times New Roman"/>
                <w:b/>
                <w:color w:val="000000"/>
                <w:sz w:val="24"/>
                <w:szCs w:val="24"/>
                <w:shd w:val="clear" w:color="auto" w:fill="FFFFFF"/>
              </w:rPr>
              <w:t xml:space="preserve">Всего: </w:t>
            </w:r>
          </w:p>
          <w:p w:rsidR="00FA7892" w:rsidRPr="00FA7892" w:rsidRDefault="00FA7892" w:rsidP="00FA7892">
            <w:pPr>
              <w:spacing w:after="0" w:line="240" w:lineRule="auto"/>
              <w:ind w:left="-62" w:right="-176"/>
              <w:contextualSpacing/>
              <w:rPr>
                <w:rFonts w:ascii="Times New Roman" w:eastAsia="Times New Roman" w:hAnsi="Times New Roman"/>
                <w:sz w:val="24"/>
                <w:szCs w:val="24"/>
              </w:rPr>
            </w:pPr>
            <w:r w:rsidRPr="00FA7892">
              <w:rPr>
                <w:rFonts w:ascii="Times New Roman" w:eastAsia="Times New Roman" w:hAnsi="Times New Roman"/>
                <w:sz w:val="24"/>
                <w:szCs w:val="24"/>
              </w:rPr>
              <w:lastRenderedPageBreak/>
              <w:t xml:space="preserve">мероприятия респ. этапа: участников – 81 </w:t>
            </w:r>
            <w:r w:rsidRPr="00FA7892">
              <w:rPr>
                <w:rFonts w:ascii="Times New Roman" w:eastAsia="Times New Roman" w:hAnsi="Times New Roman"/>
                <w:b/>
                <w:sz w:val="24"/>
                <w:szCs w:val="24"/>
              </w:rPr>
              <w:t>(81 б.),</w:t>
            </w:r>
            <w:r w:rsidRPr="00FA7892">
              <w:rPr>
                <w:rFonts w:ascii="Times New Roman" w:eastAsia="Times New Roman" w:hAnsi="Times New Roman"/>
                <w:sz w:val="24"/>
                <w:szCs w:val="24"/>
              </w:rPr>
              <w:t xml:space="preserve"> лауреатов – 3 </w:t>
            </w:r>
            <w:r w:rsidRPr="00FA7892">
              <w:rPr>
                <w:rFonts w:ascii="Times New Roman" w:eastAsia="Times New Roman" w:hAnsi="Times New Roman"/>
                <w:b/>
                <w:sz w:val="24"/>
                <w:szCs w:val="24"/>
              </w:rPr>
              <w:t>(15 б.),</w:t>
            </w:r>
            <w:r w:rsidRPr="00FA7892">
              <w:rPr>
                <w:rFonts w:ascii="Times New Roman" w:eastAsia="Times New Roman" w:hAnsi="Times New Roman"/>
                <w:sz w:val="24"/>
                <w:szCs w:val="24"/>
              </w:rPr>
              <w:t xml:space="preserve"> дипломантов -17 </w:t>
            </w:r>
            <w:r w:rsidRPr="00FA7892">
              <w:rPr>
                <w:rFonts w:ascii="Times New Roman" w:eastAsia="Times New Roman" w:hAnsi="Times New Roman"/>
                <w:b/>
                <w:sz w:val="24"/>
                <w:szCs w:val="24"/>
              </w:rPr>
              <w:t>(51 б.)</w:t>
            </w:r>
          </w:p>
          <w:p w:rsidR="00FA7892" w:rsidRPr="00FA7892" w:rsidRDefault="00FA7892" w:rsidP="00FA7892">
            <w:pPr>
              <w:spacing w:after="0" w:line="240" w:lineRule="auto"/>
              <w:ind w:left="-62" w:right="-176"/>
              <w:contextualSpacing/>
              <w:rPr>
                <w:rFonts w:ascii="Times New Roman" w:eastAsia="Times New Roman" w:hAnsi="Times New Roman"/>
                <w:sz w:val="24"/>
                <w:szCs w:val="24"/>
              </w:rPr>
            </w:pPr>
            <w:r w:rsidRPr="00FA7892">
              <w:rPr>
                <w:rFonts w:ascii="Times New Roman" w:eastAsia="Times New Roman" w:hAnsi="Times New Roman"/>
                <w:sz w:val="24"/>
                <w:szCs w:val="24"/>
              </w:rPr>
              <w:t xml:space="preserve">РФ. этапа: участников - 9 уч. </w:t>
            </w:r>
            <w:r w:rsidRPr="00FA7892">
              <w:rPr>
                <w:rFonts w:ascii="Times New Roman" w:eastAsia="Times New Roman" w:hAnsi="Times New Roman"/>
                <w:b/>
                <w:sz w:val="24"/>
                <w:szCs w:val="24"/>
              </w:rPr>
              <w:t xml:space="preserve">(27 б.)  </w:t>
            </w:r>
          </w:p>
          <w:p w:rsidR="00FA7892" w:rsidRPr="00FA7892" w:rsidRDefault="00FA7892" w:rsidP="00FA7892">
            <w:pPr>
              <w:tabs>
                <w:tab w:val="left" w:pos="172"/>
                <w:tab w:val="left" w:pos="820"/>
              </w:tabs>
              <w:spacing w:after="0" w:line="240" w:lineRule="auto"/>
              <w:ind w:left="-62"/>
              <w:contextualSpacing/>
              <w:rPr>
                <w:rFonts w:ascii="Times New Roman" w:eastAsia="Times New Roman" w:hAnsi="Times New Roman"/>
                <w:b/>
                <w:color w:val="000000"/>
                <w:sz w:val="24"/>
                <w:szCs w:val="24"/>
              </w:rPr>
            </w:pPr>
            <w:r w:rsidRPr="00FA7892">
              <w:rPr>
                <w:rFonts w:ascii="Times New Roman" w:eastAsia="Times New Roman" w:hAnsi="Times New Roman"/>
                <w:b/>
                <w:color w:val="000000"/>
                <w:sz w:val="24"/>
                <w:szCs w:val="24"/>
              </w:rPr>
              <w:t>Итого: 174 балла.</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lastRenderedPageBreak/>
              <w:t>Копии дипломов, сертификатов</w:t>
            </w:r>
          </w:p>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rPr>
              <w:t>(прилагаются)</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rPr>
            </w:pPr>
            <w:r w:rsidRPr="00FA7892">
              <w:rPr>
                <w:rFonts w:ascii="Times New Roman" w:eastAsia="Times New Roman" w:hAnsi="Times New Roman"/>
                <w:sz w:val="24"/>
                <w:szCs w:val="24"/>
              </w:rPr>
              <w:lastRenderedPageBreak/>
              <w:t>10</w:t>
            </w:r>
          </w:p>
        </w:tc>
        <w:tc>
          <w:tcPr>
            <w:tcW w:w="3685" w:type="dxa"/>
          </w:tcPr>
          <w:p w:rsidR="00FA7892" w:rsidRPr="00FA7892" w:rsidRDefault="00FA7892" w:rsidP="00FA7892">
            <w:pPr>
              <w:tabs>
                <w:tab w:val="left" w:pos="172"/>
              </w:tabs>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xml:space="preserve">Количество призеров и победителей программы ранней профориентации и основ профессиональной подготовки школьников </w:t>
            </w:r>
            <w:r w:rsidRPr="00FA7892">
              <w:rPr>
                <w:rFonts w:ascii="Times New Roman" w:eastAsia="Times New Roman" w:hAnsi="Times New Roman"/>
                <w:color w:val="000000"/>
                <w:sz w:val="24"/>
                <w:szCs w:val="24"/>
                <w:shd w:val="clear" w:color="auto" w:fill="FFFFFF"/>
                <w:lang w:val="en-US"/>
              </w:rPr>
              <w:t>Junior</w:t>
            </w:r>
            <w:r w:rsidRPr="00FA7892">
              <w:rPr>
                <w:rFonts w:ascii="Times New Roman" w:eastAsia="Times New Roman" w:hAnsi="Times New Roman"/>
                <w:color w:val="000000"/>
                <w:sz w:val="24"/>
                <w:szCs w:val="24"/>
                <w:shd w:val="clear" w:color="auto" w:fill="FFFFFF"/>
              </w:rPr>
              <w:t xml:space="preserve"> </w:t>
            </w:r>
            <w:r w:rsidRPr="00FA7892">
              <w:rPr>
                <w:rFonts w:ascii="Times New Roman" w:eastAsia="Times New Roman" w:hAnsi="Times New Roman"/>
                <w:color w:val="000000"/>
                <w:sz w:val="24"/>
                <w:szCs w:val="24"/>
                <w:shd w:val="clear" w:color="auto" w:fill="FFFFFF"/>
                <w:lang w:val="en-US"/>
              </w:rPr>
              <w:t>Skills</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Региональный этап - </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Участников:2 – 2 б.</w:t>
            </w:r>
          </w:p>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hAnsi="Times New Roman"/>
                <w:sz w:val="24"/>
                <w:szCs w:val="24"/>
              </w:rPr>
              <w:t>Копии сертификатов</w:t>
            </w:r>
            <w:r w:rsidRPr="00FA7892">
              <w:rPr>
                <w:rFonts w:ascii="Times New Roman" w:eastAsia="Times New Roman" w:hAnsi="Times New Roman"/>
                <w:color w:val="000000"/>
                <w:sz w:val="24"/>
                <w:szCs w:val="24"/>
                <w:shd w:val="clear" w:color="auto" w:fill="FFFFFF"/>
              </w:rPr>
              <w:t xml:space="preserve">  прилагаются</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11</w:t>
            </w:r>
          </w:p>
        </w:tc>
        <w:tc>
          <w:tcPr>
            <w:tcW w:w="3685" w:type="dxa"/>
          </w:tcPr>
          <w:p w:rsidR="00FA7892" w:rsidRPr="00FA7892" w:rsidRDefault="00FA7892" w:rsidP="00FA7892">
            <w:pPr>
              <w:tabs>
                <w:tab w:val="left" w:pos="172"/>
              </w:tabs>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Средний балл государственной итоговой аттестации выпускников 9 классов по биологии</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ниже среднереспубликанского значения - 0 б.</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Протоколы ГЭК</w:t>
            </w:r>
          </w:p>
          <w:p w:rsidR="00FA7892" w:rsidRPr="00FA7892" w:rsidRDefault="00FA7892" w:rsidP="00FA7892">
            <w:pPr>
              <w:spacing w:after="0" w:line="240" w:lineRule="auto"/>
              <w:ind w:left="-40" w:right="-69"/>
              <w:contextualSpacing/>
              <w:rPr>
                <w:rFonts w:ascii="Times New Roman" w:eastAsia="Times New Roman" w:hAnsi="Times New Roman"/>
                <w:sz w:val="24"/>
                <w:szCs w:val="24"/>
              </w:rPr>
            </w:pP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12</w:t>
            </w:r>
          </w:p>
        </w:tc>
        <w:tc>
          <w:tcPr>
            <w:tcW w:w="3685" w:type="dxa"/>
          </w:tcPr>
          <w:p w:rsidR="00FA7892" w:rsidRPr="00FA7892" w:rsidRDefault="00FA7892" w:rsidP="00FA7892">
            <w:pPr>
              <w:tabs>
                <w:tab w:val="left" w:pos="172"/>
              </w:tabs>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Средний балл государственной итоговой аттестации выпускников 9 классов по химии</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ниже среднереспубликанского значения - 0 б.</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rPr>
            </w:pPr>
            <w:r w:rsidRPr="00FA7892">
              <w:rPr>
                <w:rFonts w:ascii="Times New Roman" w:eastAsia="Times New Roman" w:hAnsi="Times New Roman"/>
                <w:sz w:val="24"/>
                <w:szCs w:val="24"/>
              </w:rPr>
              <w:t>Протоколы ГЭК</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13</w:t>
            </w:r>
          </w:p>
        </w:tc>
        <w:tc>
          <w:tcPr>
            <w:tcW w:w="3685" w:type="dxa"/>
          </w:tcPr>
          <w:p w:rsidR="00FA7892" w:rsidRPr="00FA7892" w:rsidRDefault="00FA7892" w:rsidP="00FA7892">
            <w:pPr>
              <w:tabs>
                <w:tab w:val="left" w:pos="172"/>
              </w:tabs>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Выпущено лиц, не</w:t>
            </w:r>
            <w:r w:rsidRPr="00FA7892">
              <w:rPr>
                <w:rFonts w:ascii="Times New Roman" w:eastAsia="Times New Roman" w:hAnsi="Times New Roman"/>
                <w:smallCaps/>
                <w:spacing w:val="10"/>
                <w:sz w:val="24"/>
                <w:szCs w:val="24"/>
                <w:shd w:val="clear" w:color="auto" w:fill="FFFFFF"/>
              </w:rPr>
              <w:t xml:space="preserve"> получивших</w:t>
            </w:r>
            <w:r w:rsidRPr="00FA7892">
              <w:rPr>
                <w:rFonts w:ascii="Times New Roman" w:eastAsia="Times New Roman" w:hAnsi="Times New Roman"/>
                <w:sz w:val="24"/>
                <w:szCs w:val="24"/>
                <w:shd w:val="clear" w:color="auto" w:fill="FFFFFF"/>
              </w:rPr>
              <w:t xml:space="preserve"> </w:t>
            </w:r>
            <w:r w:rsidRPr="00FA7892">
              <w:rPr>
                <w:rFonts w:ascii="Times New Roman" w:eastAsia="Times New Roman" w:hAnsi="Times New Roman"/>
                <w:color w:val="000000"/>
                <w:sz w:val="24"/>
                <w:szCs w:val="24"/>
                <w:shd w:val="clear" w:color="auto" w:fill="FFFFFF"/>
              </w:rPr>
              <w:t>основного общего и среднего общего образования, со свидетельством об обучении</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lang w:val="sah-RU"/>
              </w:rPr>
              <w:t xml:space="preserve">минус 12 б. за </w:t>
            </w:r>
            <w:r w:rsidRPr="00FA7892">
              <w:rPr>
                <w:rFonts w:ascii="Times New Roman" w:eastAsia="Times New Roman" w:hAnsi="Times New Roman"/>
                <w:sz w:val="24"/>
                <w:szCs w:val="24"/>
                <w:shd w:val="clear" w:color="auto" w:fill="FFFFFF"/>
              </w:rPr>
              <w:t>каждого выпускника</w:t>
            </w:r>
          </w:p>
          <w:p w:rsidR="00FA7892" w:rsidRPr="00FA7892" w:rsidRDefault="00FA7892" w:rsidP="00FA7892">
            <w:pPr>
              <w:spacing w:after="0" w:line="240" w:lineRule="auto"/>
              <w:ind w:left="-62"/>
              <w:contextualSpacing/>
              <w:rPr>
                <w:rFonts w:ascii="Times New Roman" w:eastAsia="Times New Roman" w:hAnsi="Times New Roman"/>
                <w:sz w:val="24"/>
                <w:szCs w:val="24"/>
                <w:lang w:val="sah-RU"/>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lang w:val="sah-RU"/>
              </w:rPr>
              <w:t xml:space="preserve">Строка 22 приложения </w:t>
            </w:r>
            <w:r w:rsidRPr="00FA7892">
              <w:rPr>
                <w:rFonts w:ascii="Times New Roman" w:eastAsia="Times New Roman" w:hAnsi="Times New Roman"/>
                <w:sz w:val="24"/>
                <w:szCs w:val="24"/>
                <w:shd w:val="clear" w:color="auto" w:fill="FFFFFF"/>
              </w:rPr>
              <w:t xml:space="preserve">2.6.1., 2.6.2.. 2.6.3. </w:t>
            </w:r>
          </w:p>
          <w:p w:rsidR="00FA7892" w:rsidRPr="00FA7892" w:rsidRDefault="00FA7892" w:rsidP="00FA7892">
            <w:pPr>
              <w:spacing w:after="0" w:line="240" w:lineRule="auto"/>
              <w:ind w:left="-40" w:right="-69"/>
              <w:contextualSpacing/>
              <w:rPr>
                <w:rFonts w:ascii="Times New Roman" w:eastAsia="Times New Roman" w:hAnsi="Times New Roman"/>
                <w:sz w:val="24"/>
                <w:szCs w:val="24"/>
                <w:lang w:val="sah-RU"/>
              </w:rPr>
            </w:pPr>
            <w:r w:rsidRPr="00FA7892">
              <w:rPr>
                <w:rFonts w:ascii="Times New Roman" w:eastAsia="Times New Roman" w:hAnsi="Times New Roman"/>
                <w:sz w:val="24"/>
                <w:szCs w:val="24"/>
                <w:shd w:val="clear" w:color="auto" w:fill="FFFFFF"/>
              </w:rPr>
              <w:t>Формы №00-1</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14</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shd w:val="clear" w:color="auto" w:fill="FFFFFF"/>
              </w:rPr>
              <w:t>Наличие в течение 3 последних лет:</w:t>
            </w:r>
          </w:p>
          <w:p w:rsidR="00FA7892" w:rsidRPr="00FA7892" w:rsidRDefault="00FA7892" w:rsidP="00AF117C">
            <w:pPr>
              <w:numPr>
                <w:ilvl w:val="0"/>
                <w:numId w:val="23"/>
              </w:numPr>
              <w:tabs>
                <w:tab w:val="left" w:pos="250"/>
              </w:tabs>
              <w:spacing w:after="0" w:line="240" w:lineRule="auto"/>
              <w:ind w:left="-63" w:right="-154"/>
              <w:rPr>
                <w:rFonts w:ascii="Times New Roman" w:eastAsia="Times New Roman" w:hAnsi="Times New Roman"/>
                <w:sz w:val="24"/>
                <w:szCs w:val="24"/>
              </w:rPr>
            </w:pPr>
            <w:r w:rsidRPr="00FA7892">
              <w:rPr>
                <w:rFonts w:ascii="Times New Roman" w:eastAsia="Times New Roman" w:hAnsi="Times New Roman"/>
                <w:sz w:val="24"/>
                <w:szCs w:val="24"/>
                <w:shd w:val="clear" w:color="auto" w:fill="FFFFFF"/>
              </w:rPr>
              <w:t xml:space="preserve">Гранта Главы </w:t>
            </w:r>
            <w:r w:rsidRPr="00FA7892">
              <w:rPr>
                <w:rFonts w:ascii="Times New Roman" w:eastAsia="Times New Roman" w:hAnsi="Times New Roman"/>
                <w:sz w:val="24"/>
                <w:szCs w:val="24"/>
                <w:shd w:val="clear" w:color="auto" w:fill="FFFFFF"/>
                <w:lang w:val="en-US"/>
              </w:rPr>
              <w:t xml:space="preserve">PC </w:t>
            </w:r>
            <w:r w:rsidRPr="00FA7892">
              <w:rPr>
                <w:rFonts w:ascii="Times New Roman" w:eastAsia="Times New Roman" w:hAnsi="Times New Roman"/>
                <w:sz w:val="24"/>
                <w:szCs w:val="24"/>
                <w:shd w:val="clear" w:color="auto" w:fill="FFFFFF"/>
              </w:rPr>
              <w:t>(Я);</w:t>
            </w:r>
          </w:p>
          <w:p w:rsidR="00FA7892" w:rsidRPr="00FA7892" w:rsidRDefault="00FA7892" w:rsidP="00AF117C">
            <w:pPr>
              <w:numPr>
                <w:ilvl w:val="0"/>
                <w:numId w:val="23"/>
              </w:numPr>
              <w:tabs>
                <w:tab w:val="left" w:pos="254"/>
              </w:tabs>
              <w:spacing w:after="0" w:line="240" w:lineRule="auto"/>
              <w:ind w:left="-63" w:right="-154"/>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shd w:val="clear" w:color="auto" w:fill="FFFFFF"/>
              </w:rPr>
              <w:t xml:space="preserve">Гранта Министерства сельского хозяйства и продовольственной политики </w:t>
            </w:r>
            <w:r w:rsidRPr="00FA7892">
              <w:rPr>
                <w:rFonts w:ascii="Times New Roman" w:eastAsia="Times New Roman" w:hAnsi="Times New Roman"/>
                <w:color w:val="000000"/>
                <w:sz w:val="24"/>
                <w:szCs w:val="24"/>
                <w:shd w:val="clear" w:color="auto" w:fill="FFFFFF"/>
                <w:lang w:val="en-US"/>
              </w:rPr>
              <w:t>PC</w:t>
            </w:r>
            <w:r w:rsidRPr="00FA7892">
              <w:rPr>
                <w:rFonts w:ascii="Times New Roman" w:eastAsia="Times New Roman" w:hAnsi="Times New Roman"/>
                <w:color w:val="000000"/>
                <w:sz w:val="24"/>
                <w:szCs w:val="24"/>
                <w:shd w:val="clear" w:color="auto" w:fill="FFFFFF"/>
              </w:rPr>
              <w:t xml:space="preserve"> (Я) других органов государственной власти, других организаций республиканского уровня:</w:t>
            </w:r>
          </w:p>
          <w:p w:rsidR="00FA7892" w:rsidRPr="00FA7892" w:rsidRDefault="00FA7892" w:rsidP="00FA7892">
            <w:pPr>
              <w:tabs>
                <w:tab w:val="left" w:pos="172"/>
              </w:tabs>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 Гранта муниципальных органов власти</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Республиканский уровень - 10 б. </w:t>
            </w:r>
          </w:p>
          <w:p w:rsidR="00FA7892" w:rsidRPr="00FA7892" w:rsidRDefault="00FA7892" w:rsidP="00FA7892">
            <w:pPr>
              <w:spacing w:after="0" w:line="240" w:lineRule="auto"/>
              <w:ind w:left="-62"/>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 xml:space="preserve">Грант Главы РС (Я) </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shd w:val="clear" w:color="auto" w:fill="FFFFFF"/>
              </w:rPr>
              <w:t xml:space="preserve">Распоряжение Главы </w:t>
            </w:r>
            <w:r w:rsidRPr="00FA7892">
              <w:rPr>
                <w:rFonts w:ascii="Times New Roman" w:eastAsia="Times New Roman" w:hAnsi="Times New Roman"/>
                <w:color w:val="000000"/>
                <w:sz w:val="24"/>
                <w:szCs w:val="24"/>
                <w:shd w:val="clear" w:color="auto" w:fill="FFFFFF"/>
                <w:lang w:val="en-US"/>
              </w:rPr>
              <w:t>PC</w:t>
            </w:r>
            <w:r w:rsidRPr="00FA7892">
              <w:rPr>
                <w:rFonts w:ascii="Times New Roman" w:eastAsia="Times New Roman" w:hAnsi="Times New Roman"/>
                <w:color w:val="000000"/>
                <w:sz w:val="24"/>
                <w:szCs w:val="24"/>
                <w:shd w:val="clear" w:color="auto" w:fill="FFFFFF"/>
              </w:rPr>
              <w:t xml:space="preserve"> (Я).(прилагается)</w:t>
            </w:r>
          </w:p>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15</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Наличие статуса Республиканской инновационной площадки за последние 2 года</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10 б.</w:t>
            </w:r>
          </w:p>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 xml:space="preserve">Статус «Школа  - спутник МАШ» </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Приказ МОН РС (Я) 01-09/336 от 18.02.2018 (прилагается)</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16</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Наличие статуса муниципального ресурсного центра аграрного профиля</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нет - 0 б.</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Решение администрации МСУ</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17</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Организация и проведение республиканских мероприятий по сводному плану агрошкол РС (Я)</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НПК «Чугуновские агрочтения»</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Олимпиада ЯГСХА</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6 баллов</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color w:val="000000"/>
                <w:sz w:val="24"/>
                <w:szCs w:val="24"/>
                <w:shd w:val="clear" w:color="auto" w:fill="FFFFFF"/>
              </w:rPr>
              <w:t>Сводный  план агрошкол РС (Я)</w:t>
            </w:r>
          </w:p>
        </w:tc>
      </w:tr>
      <w:tr w:rsidR="00FA7892" w:rsidRPr="00FA7892" w:rsidTr="00FA7892">
        <w:trPr>
          <w:jc w:val="center"/>
        </w:trPr>
        <w:tc>
          <w:tcPr>
            <w:tcW w:w="10002" w:type="dxa"/>
            <w:gridSpan w:val="4"/>
          </w:tcPr>
          <w:p w:rsidR="00FA7892" w:rsidRPr="00FA7892" w:rsidRDefault="00FA7892" w:rsidP="00FA7892">
            <w:pPr>
              <w:spacing w:after="0" w:line="240" w:lineRule="auto"/>
              <w:ind w:left="-63" w:right="-154"/>
              <w:contextualSpacing/>
              <w:jc w:val="center"/>
              <w:rPr>
                <w:rFonts w:ascii="Times New Roman" w:eastAsia="Times New Roman" w:hAnsi="Times New Roman"/>
                <w:b/>
                <w:sz w:val="24"/>
                <w:szCs w:val="24"/>
                <w:lang w:val="sah-RU"/>
              </w:rPr>
            </w:pPr>
            <w:r w:rsidRPr="00FA7892">
              <w:rPr>
                <w:rFonts w:ascii="Times New Roman" w:eastAsia="Times New Roman" w:hAnsi="Times New Roman"/>
                <w:b/>
                <w:spacing w:val="10"/>
                <w:sz w:val="24"/>
                <w:szCs w:val="24"/>
                <w:lang w:val="en-US"/>
              </w:rPr>
              <w:t>III</w:t>
            </w:r>
            <w:r w:rsidRPr="00FA7892">
              <w:rPr>
                <w:rFonts w:ascii="Times New Roman" w:eastAsia="Times New Roman" w:hAnsi="Times New Roman"/>
                <w:b/>
                <w:spacing w:val="10"/>
                <w:sz w:val="24"/>
                <w:szCs w:val="24"/>
              </w:rPr>
              <w:t>. КАДРОВОЕ ОБЕСПЕЧЕНИЕ АГРОШКОЛЫ</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18</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Наличие переподготовки или повышения квалификации по агротехнологической направленности у педагогических кадров профильных дисциплин и мастеров производственного обучения (раз в три года)</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100% - 10 6. </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Копии свидетельств о прохождении курсов повышения квалификации, профессиональной переподготовки</w:t>
            </w:r>
          </w:p>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(прилагаются)</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rPr>
            </w:pPr>
            <w:r w:rsidRPr="00FA7892">
              <w:rPr>
                <w:rFonts w:ascii="Times New Roman" w:eastAsia="Times New Roman" w:hAnsi="Times New Roman"/>
                <w:sz w:val="24"/>
                <w:szCs w:val="24"/>
              </w:rPr>
              <w:t>19</w:t>
            </w:r>
          </w:p>
        </w:tc>
        <w:tc>
          <w:tcPr>
            <w:tcW w:w="3685" w:type="dxa"/>
          </w:tcPr>
          <w:p w:rsidR="00FA7892" w:rsidRPr="00FA7892" w:rsidRDefault="00FA7892" w:rsidP="00FA7892">
            <w:pPr>
              <w:widowControl w:val="0"/>
              <w:autoSpaceDE w:val="0"/>
              <w:autoSpaceDN w:val="0"/>
              <w:adjustRightInd w:val="0"/>
              <w:spacing w:after="0" w:line="240" w:lineRule="auto"/>
              <w:ind w:left="-63" w:right="-154"/>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1. Публикация статей в научных журналах, СМИ (периодические газеты, журналы).</w:t>
            </w:r>
          </w:p>
          <w:p w:rsidR="00FA7892" w:rsidRPr="00FA7892" w:rsidRDefault="00FA7892" w:rsidP="00FA7892">
            <w:pPr>
              <w:widowControl w:val="0"/>
              <w:autoSpaceDE w:val="0"/>
              <w:autoSpaceDN w:val="0"/>
              <w:adjustRightInd w:val="0"/>
              <w:spacing w:after="0" w:line="240" w:lineRule="auto"/>
              <w:ind w:left="-63" w:right="-154"/>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lastRenderedPageBreak/>
              <w:t>2. Выступление по республиканско-му радио и телевидению.</w:t>
            </w:r>
          </w:p>
          <w:p w:rsidR="00FA7892" w:rsidRPr="00FA7892" w:rsidRDefault="00FA7892" w:rsidP="00FA7892">
            <w:pPr>
              <w:spacing w:after="0" w:line="240" w:lineRule="auto"/>
              <w:ind w:left="-63" w:right="-154"/>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sz w:val="24"/>
                <w:szCs w:val="24"/>
                <w:lang w:val="sah-RU"/>
              </w:rPr>
              <w:t>3. Учебные пособия, одобренные УМС МОН РС (Я)</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lang w:val="sah-RU"/>
              </w:rPr>
            </w:pPr>
            <w:r w:rsidRPr="00FA7892">
              <w:rPr>
                <w:rFonts w:ascii="Times New Roman" w:eastAsia="Times New Roman" w:hAnsi="Times New Roman"/>
                <w:sz w:val="24"/>
                <w:szCs w:val="24"/>
              </w:rPr>
              <w:lastRenderedPageBreak/>
              <w:t xml:space="preserve">- </w:t>
            </w:r>
            <w:r w:rsidRPr="00FA7892">
              <w:rPr>
                <w:rFonts w:ascii="Times New Roman" w:eastAsia="Times New Roman" w:hAnsi="Times New Roman"/>
                <w:sz w:val="24"/>
                <w:szCs w:val="24"/>
                <w:lang w:val="sah-RU"/>
              </w:rPr>
              <w:t>Публикация статей 5 в сборнике участников Всероссийской  НИК “Открой в себе ученого” – 35 б.</w:t>
            </w:r>
          </w:p>
          <w:p w:rsidR="00FA7892" w:rsidRPr="00FA7892" w:rsidRDefault="00FA7892" w:rsidP="00FA7892">
            <w:pPr>
              <w:spacing w:after="0" w:line="240" w:lineRule="auto"/>
              <w:ind w:left="-62"/>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lastRenderedPageBreak/>
              <w:t>- Публикация в СМИ – 10б.</w:t>
            </w:r>
          </w:p>
          <w:p w:rsidR="00FA7892" w:rsidRPr="00FA7892" w:rsidRDefault="00FA7892" w:rsidP="00FA7892">
            <w:pPr>
              <w:spacing w:after="0" w:line="240" w:lineRule="auto"/>
              <w:ind w:left="-62"/>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 выступление по НВК – 5 б.</w:t>
            </w:r>
          </w:p>
          <w:p w:rsidR="00FA7892" w:rsidRPr="00FA7892" w:rsidRDefault="00FA7892" w:rsidP="00FA7892">
            <w:pPr>
              <w:spacing w:after="0" w:line="240" w:lineRule="auto"/>
              <w:ind w:left="-62"/>
              <w:contextualSpacing/>
              <w:rPr>
                <w:rFonts w:ascii="Times New Roman" w:eastAsia="Times New Roman" w:hAnsi="Times New Roman"/>
                <w:sz w:val="24"/>
                <w:szCs w:val="24"/>
                <w:lang w:val="sah-RU"/>
              </w:rPr>
            </w:pPr>
            <w:r w:rsidRPr="00FA7892">
              <w:rPr>
                <w:rFonts w:ascii="Times New Roman" w:eastAsia="Times New Roman" w:hAnsi="Times New Roman"/>
                <w:sz w:val="24"/>
                <w:szCs w:val="24"/>
                <w:lang w:val="sah-RU"/>
              </w:rPr>
              <w:t>Итого: 50 б.</w:t>
            </w:r>
          </w:p>
          <w:p w:rsidR="00FA7892" w:rsidRPr="00FA7892" w:rsidRDefault="00FA7892" w:rsidP="00FA7892">
            <w:pPr>
              <w:spacing w:after="0" w:line="240" w:lineRule="auto"/>
              <w:ind w:left="-62"/>
              <w:contextualSpacing/>
              <w:rPr>
                <w:rFonts w:ascii="Times New Roman" w:eastAsia="Times New Roman" w:hAnsi="Times New Roman"/>
                <w:color w:val="FF0000"/>
                <w:sz w:val="24"/>
                <w:szCs w:val="24"/>
                <w:lang w:val="sah-RU"/>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lastRenderedPageBreak/>
              <w:t xml:space="preserve"> Копия публикации, справка МКУ УО прилагаются</w:t>
            </w:r>
          </w:p>
        </w:tc>
      </w:tr>
      <w:tr w:rsidR="00FA7892" w:rsidRPr="00FA7892" w:rsidTr="00FA7892">
        <w:trPr>
          <w:jc w:val="center"/>
        </w:trPr>
        <w:tc>
          <w:tcPr>
            <w:tcW w:w="10002" w:type="dxa"/>
            <w:gridSpan w:val="4"/>
          </w:tcPr>
          <w:p w:rsidR="00FA7892" w:rsidRPr="00FA7892" w:rsidRDefault="00FA7892" w:rsidP="00FA7892">
            <w:pPr>
              <w:spacing w:after="0" w:line="240" w:lineRule="auto"/>
              <w:ind w:left="-63" w:right="-154"/>
              <w:contextualSpacing/>
              <w:jc w:val="center"/>
              <w:rPr>
                <w:rFonts w:ascii="Times New Roman" w:eastAsia="Times New Roman" w:hAnsi="Times New Roman"/>
                <w:b/>
                <w:sz w:val="24"/>
                <w:szCs w:val="24"/>
                <w:lang w:val="sah-RU"/>
              </w:rPr>
            </w:pPr>
            <w:r w:rsidRPr="00FA7892">
              <w:rPr>
                <w:rFonts w:ascii="Times New Roman" w:eastAsia="Times New Roman" w:hAnsi="Times New Roman"/>
                <w:b/>
                <w:spacing w:val="10"/>
                <w:sz w:val="24"/>
                <w:szCs w:val="24"/>
                <w:lang w:val="en-US"/>
              </w:rPr>
              <w:lastRenderedPageBreak/>
              <w:t>IV</w:t>
            </w:r>
            <w:r w:rsidRPr="00FA7892">
              <w:rPr>
                <w:rFonts w:ascii="Times New Roman" w:eastAsia="Times New Roman" w:hAnsi="Times New Roman"/>
                <w:b/>
                <w:spacing w:val="10"/>
                <w:sz w:val="24"/>
                <w:szCs w:val="24"/>
              </w:rPr>
              <w:t>. ОРГАНИЗАЦИЯ ТРУДОВОГО ВОСПИТАНИЯ ОБУЧАЮЩИХСЯ</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20</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Наличие школьной ученической - производственной бригады</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Да - 10 6.</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Приказ ОО (прилагается)</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21</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rPr>
              <w:t>Наличие стационарных, палаточных лагерей летнего труда и отдыха, лагерей дневного пребывания</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shd w:val="clear" w:color="auto" w:fill="FFFFFF"/>
              </w:rPr>
              <w:t>"Есть", в т.ч. лагерь дневного пребывания - 10 б.</w:t>
            </w:r>
          </w:p>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Реестр лагерей труда и отдыха в муниципальном образовании по данным сайта Саха-отдых- детей.рф/     </w:t>
            </w:r>
          </w:p>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 xml:space="preserve">(прилагается)       </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22</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Доля охвата обучающихся летним трудом  и отдыхом</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shd w:val="clear" w:color="auto" w:fill="FFFFFF"/>
              </w:rPr>
              <w:t>80% - 5</w:t>
            </w:r>
            <w:r w:rsidRPr="00FA7892">
              <w:rPr>
                <w:rFonts w:ascii="Times New Roman" w:eastAsia="Times New Roman" w:hAnsi="Times New Roman"/>
                <w:smallCaps/>
                <w:color w:val="000000"/>
                <w:spacing w:val="10"/>
                <w:sz w:val="24"/>
                <w:szCs w:val="24"/>
                <w:shd w:val="clear" w:color="auto" w:fill="FFFFFF"/>
              </w:rPr>
              <w:t xml:space="preserve"> </w:t>
            </w:r>
            <w:r w:rsidRPr="00FA7892">
              <w:rPr>
                <w:rFonts w:ascii="Times New Roman" w:eastAsia="Times New Roman" w:hAnsi="Times New Roman"/>
                <w:color w:val="000000"/>
                <w:sz w:val="24"/>
                <w:szCs w:val="24"/>
                <w:shd w:val="clear" w:color="auto" w:fill="FFFFFF"/>
              </w:rPr>
              <w:t xml:space="preserve">б.  </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rPr>
            </w:pPr>
            <w:r w:rsidRPr="00FA7892">
              <w:rPr>
                <w:rFonts w:ascii="Times New Roman" w:eastAsia="Times New Roman" w:hAnsi="Times New Roman"/>
                <w:sz w:val="24"/>
                <w:szCs w:val="24"/>
                <w:shd w:val="clear" w:color="auto" w:fill="FFFFFF"/>
              </w:rPr>
              <w:t xml:space="preserve">Справка УО </w:t>
            </w:r>
            <w:r w:rsidRPr="00FA7892">
              <w:rPr>
                <w:rFonts w:ascii="Times New Roman" w:eastAsia="Times New Roman" w:hAnsi="Times New Roman"/>
                <w:sz w:val="24"/>
                <w:szCs w:val="24"/>
                <w:shd w:val="clear" w:color="auto" w:fill="FFFFFF"/>
                <w:lang w:val="en-US"/>
              </w:rPr>
              <w:t>MP</w:t>
            </w:r>
            <w:r w:rsidRPr="00FA7892">
              <w:rPr>
                <w:rFonts w:ascii="Times New Roman" w:eastAsia="Times New Roman" w:hAnsi="Times New Roman"/>
                <w:sz w:val="24"/>
                <w:szCs w:val="24"/>
                <w:shd w:val="clear" w:color="auto" w:fill="FFFFFF"/>
              </w:rPr>
              <w:t xml:space="preserve"> (прилагается)</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23</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Организация трудовой деятельности через Центр занятости населения</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с 26 обучающихся и более - 20 б., </w:t>
            </w:r>
          </w:p>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Справка Центра занятости населения</w:t>
            </w:r>
          </w:p>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(прилагается)</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24</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Доля выпускников агрошколы, создавших ИП, СХПК, ЧП, КХ, родовую общину и занимающихся предпринимательской деятельностью аграрной направленности  (за посл</w:t>
            </w:r>
            <w:r>
              <w:rPr>
                <w:rFonts w:ascii="Times New Roman" w:eastAsia="Times New Roman" w:hAnsi="Times New Roman"/>
                <w:sz w:val="24"/>
                <w:szCs w:val="24"/>
                <w:shd w:val="clear" w:color="auto" w:fill="FFFFFF"/>
              </w:rPr>
              <w:t>.</w:t>
            </w:r>
            <w:r w:rsidRPr="00FA7892">
              <w:rPr>
                <w:rFonts w:ascii="Times New Roman" w:eastAsia="Times New Roman" w:hAnsi="Times New Roman"/>
                <w:sz w:val="24"/>
                <w:szCs w:val="24"/>
                <w:shd w:val="clear" w:color="auto" w:fill="FFFFFF"/>
              </w:rPr>
              <w:t xml:space="preserve"> 3 года) </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нет - 0 б.</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en-US"/>
              </w:rPr>
            </w:pPr>
            <w:r w:rsidRPr="00FA7892">
              <w:rPr>
                <w:rFonts w:ascii="Times New Roman" w:eastAsia="Times New Roman" w:hAnsi="Times New Roman"/>
                <w:b/>
                <w:sz w:val="24"/>
                <w:szCs w:val="24"/>
                <w:lang w:val="en-US"/>
              </w:rPr>
              <w:t xml:space="preserve"> </w:t>
            </w:r>
            <w:r w:rsidRPr="00FA7892">
              <w:rPr>
                <w:rFonts w:ascii="Times New Roman" w:hAnsi="Times New Roman"/>
                <w:sz w:val="24"/>
                <w:szCs w:val="24"/>
                <w:lang w:val="sah-RU"/>
              </w:rPr>
              <w:t>Копия свидетельства  о регистрации</w:t>
            </w:r>
          </w:p>
        </w:tc>
      </w:tr>
      <w:tr w:rsidR="00FA7892" w:rsidRPr="00FA7892" w:rsidTr="00FA7892">
        <w:trPr>
          <w:jc w:val="center"/>
        </w:trPr>
        <w:tc>
          <w:tcPr>
            <w:tcW w:w="10002" w:type="dxa"/>
            <w:gridSpan w:val="4"/>
          </w:tcPr>
          <w:p w:rsidR="00FA7892" w:rsidRPr="00FA7892" w:rsidRDefault="00FA7892" w:rsidP="00FA7892">
            <w:pPr>
              <w:spacing w:after="0" w:line="240" w:lineRule="auto"/>
              <w:ind w:left="-63" w:right="-154"/>
              <w:contextualSpacing/>
              <w:jc w:val="center"/>
              <w:rPr>
                <w:rFonts w:ascii="Times New Roman" w:eastAsia="Times New Roman" w:hAnsi="Times New Roman"/>
                <w:b/>
                <w:sz w:val="24"/>
                <w:szCs w:val="24"/>
                <w:lang w:val="sah-RU"/>
              </w:rPr>
            </w:pPr>
            <w:r w:rsidRPr="00FA7892">
              <w:rPr>
                <w:rFonts w:ascii="Times New Roman" w:eastAsia="Times New Roman" w:hAnsi="Times New Roman"/>
                <w:b/>
                <w:sz w:val="24"/>
                <w:szCs w:val="24"/>
                <w:lang w:val="en-US"/>
              </w:rPr>
              <w:t>V</w:t>
            </w:r>
            <w:r w:rsidRPr="00FA7892">
              <w:rPr>
                <w:rFonts w:ascii="Times New Roman" w:eastAsia="Times New Roman" w:hAnsi="Times New Roman"/>
                <w:b/>
                <w:sz w:val="24"/>
                <w:szCs w:val="24"/>
              </w:rPr>
              <w:t xml:space="preserve">. </w:t>
            </w:r>
            <w:r w:rsidRPr="00FA7892">
              <w:rPr>
                <w:rFonts w:ascii="Times New Roman" w:eastAsia="Times New Roman" w:hAnsi="Times New Roman"/>
                <w:b/>
                <w:sz w:val="24"/>
                <w:szCs w:val="24"/>
                <w:lang w:val="sah-RU"/>
              </w:rPr>
              <w:t>ПРОИЗВОДСТВЕННАЯ ДЕЯТЕЛЬНОСТЬ АГРОШКОЛЫ</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25</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Доля внебюджетного дохода на 1 учащегося (в тыс.руб.)</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0,5 б. за место в рейтинге</w:t>
            </w:r>
          </w:p>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5961 руб.</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color w:val="000000"/>
                <w:sz w:val="24"/>
                <w:szCs w:val="24"/>
                <w:shd w:val="clear" w:color="auto" w:fill="FFFFFF"/>
              </w:rPr>
              <w:t xml:space="preserve">Раздел 7 </w:t>
            </w:r>
            <w:r>
              <w:rPr>
                <w:rFonts w:ascii="Times New Roman" w:eastAsia="Times New Roman" w:hAnsi="Times New Roman"/>
                <w:color w:val="000000"/>
                <w:sz w:val="24"/>
                <w:szCs w:val="24"/>
                <w:shd w:val="clear" w:color="auto" w:fill="FFFFFF"/>
              </w:rPr>
              <w:t>ФСН</w:t>
            </w:r>
            <w:r w:rsidRPr="00FA7892">
              <w:rPr>
                <w:rFonts w:ascii="Times New Roman" w:eastAsia="Times New Roman" w:hAnsi="Times New Roman"/>
                <w:sz w:val="24"/>
                <w:szCs w:val="24"/>
                <w:shd w:val="clear" w:color="auto" w:fill="FFFFFF"/>
              </w:rPr>
              <w:t xml:space="preserve"> №21 -  С X "Сведения о реализации сельскохозяйствен-ной продукции" (прилагается)       </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26</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Наличие живности, соответствующего профилю агрошколы</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color w:val="000000"/>
                <w:sz w:val="24"/>
                <w:szCs w:val="24"/>
                <w:shd w:val="clear" w:color="auto" w:fill="FFFFFF"/>
              </w:rPr>
            </w:pPr>
            <w:r w:rsidRPr="00FA7892">
              <w:rPr>
                <w:rFonts w:ascii="Times New Roman" w:eastAsia="Times New Roman" w:hAnsi="Times New Roman"/>
                <w:color w:val="000000"/>
                <w:sz w:val="24"/>
                <w:szCs w:val="24"/>
                <w:shd w:val="clear" w:color="auto" w:fill="FFFFFF"/>
              </w:rPr>
              <w:t>Утки  - 10</w:t>
            </w:r>
          </w:p>
          <w:p w:rsidR="00FA7892" w:rsidRPr="00FA7892" w:rsidRDefault="00FA7892" w:rsidP="00FA7892">
            <w:pPr>
              <w:spacing w:after="0" w:line="240" w:lineRule="auto"/>
              <w:ind w:left="-62"/>
              <w:contextualSpacing/>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rPr>
              <w:t>Куры – 30</w:t>
            </w:r>
          </w:p>
          <w:p w:rsidR="00FA7892" w:rsidRPr="00FA7892" w:rsidRDefault="00FA7892" w:rsidP="00FA7892">
            <w:pPr>
              <w:spacing w:after="0" w:line="240" w:lineRule="auto"/>
              <w:ind w:left="-62"/>
              <w:contextualSpacing/>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rPr>
              <w:t xml:space="preserve">Кролики – 60 </w:t>
            </w:r>
          </w:p>
          <w:p w:rsidR="00FA7892" w:rsidRPr="00FA7892" w:rsidRDefault="00FA7892" w:rsidP="00FA7892">
            <w:pPr>
              <w:spacing w:after="0" w:line="240" w:lineRule="auto"/>
              <w:ind w:left="-62"/>
              <w:contextualSpacing/>
              <w:rPr>
                <w:rFonts w:ascii="Times New Roman" w:eastAsia="Times New Roman" w:hAnsi="Times New Roman"/>
                <w:color w:val="000000"/>
                <w:sz w:val="24"/>
                <w:szCs w:val="24"/>
              </w:rPr>
            </w:pPr>
            <w:r w:rsidRPr="00FA7892">
              <w:rPr>
                <w:rFonts w:ascii="Times New Roman" w:eastAsia="Times New Roman" w:hAnsi="Times New Roman"/>
                <w:color w:val="000000"/>
                <w:sz w:val="24"/>
                <w:szCs w:val="24"/>
              </w:rPr>
              <w:t>Итого: 100 б.</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 xml:space="preserve">Раздел 3. 4 Федерального статистического наблюдения N 24-СХ "Сведения о состоянии животноводства" (прилагается)       </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rPr>
            </w:pPr>
            <w:r w:rsidRPr="00FA7892">
              <w:rPr>
                <w:rFonts w:ascii="Times New Roman" w:eastAsia="Times New Roman" w:hAnsi="Times New Roman"/>
                <w:sz w:val="24"/>
                <w:szCs w:val="24"/>
              </w:rPr>
              <w:t>27</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Наличие хозяйствующего субъектами (СХПК, КХ) созданное работниками агрошколы</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«Э</w:t>
            </w:r>
            <w:r w:rsidRPr="00FA7892">
              <w:rPr>
                <w:rFonts w:ascii="Times New Roman" w:eastAsia="Times New Roman" w:hAnsi="Times New Roman"/>
                <w:sz w:val="24"/>
                <w:szCs w:val="24"/>
                <w:shd w:val="clear" w:color="auto" w:fill="FFFFFF"/>
                <w:lang w:val="en-US"/>
              </w:rPr>
              <w:t>h</w:t>
            </w:r>
            <w:r w:rsidRPr="00FA7892">
              <w:rPr>
                <w:rFonts w:ascii="Times New Roman" w:eastAsia="Times New Roman" w:hAnsi="Times New Roman"/>
                <w:sz w:val="24"/>
                <w:szCs w:val="24"/>
                <w:shd w:val="clear" w:color="auto" w:fill="FFFFFF"/>
              </w:rPr>
              <w:t>элээх Маар» - 10 6.</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Справка МУСХ. Сайт «Налог. РФ»</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lang w:val="en-US"/>
              </w:rPr>
            </w:pPr>
            <w:r w:rsidRPr="00FA7892">
              <w:rPr>
                <w:rFonts w:ascii="Times New Roman" w:eastAsia="Times New Roman" w:hAnsi="Times New Roman"/>
                <w:sz w:val="24"/>
                <w:szCs w:val="24"/>
                <w:lang w:val="en-US"/>
              </w:rPr>
              <w:t>28</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Наличие договора (соглашения) с другими хозяйствующими субъектами (ИП, СХПК, ЧП, КХ, родовая община) о совместной деятельности</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1 договор (соглашение) - 3 б.</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Справка МУСХ. Сайт «Налог.РФ»</w:t>
            </w:r>
          </w:p>
        </w:tc>
      </w:tr>
      <w:tr w:rsidR="00FA7892" w:rsidRPr="00FA7892" w:rsidTr="00FA7892">
        <w:trPr>
          <w:jc w:val="center"/>
        </w:trPr>
        <w:tc>
          <w:tcPr>
            <w:tcW w:w="421" w:type="dxa"/>
          </w:tcPr>
          <w:p w:rsidR="00FA7892" w:rsidRPr="00FA7892" w:rsidRDefault="00FA7892" w:rsidP="00FA7892">
            <w:pPr>
              <w:widowControl w:val="0"/>
              <w:autoSpaceDE w:val="0"/>
              <w:autoSpaceDN w:val="0"/>
              <w:adjustRightInd w:val="0"/>
              <w:spacing w:after="0" w:line="240" w:lineRule="auto"/>
              <w:ind w:left="-68" w:right="-50"/>
              <w:contextualSpacing/>
              <w:jc w:val="both"/>
              <w:rPr>
                <w:rFonts w:ascii="Times New Roman" w:eastAsia="Times New Roman" w:hAnsi="Times New Roman"/>
                <w:sz w:val="24"/>
                <w:szCs w:val="24"/>
              </w:rPr>
            </w:pPr>
            <w:r w:rsidRPr="00FA7892">
              <w:rPr>
                <w:rFonts w:ascii="Times New Roman" w:eastAsia="Times New Roman" w:hAnsi="Times New Roman"/>
                <w:sz w:val="24"/>
                <w:szCs w:val="24"/>
              </w:rPr>
              <w:t>29.</w:t>
            </w:r>
          </w:p>
        </w:tc>
        <w:tc>
          <w:tcPr>
            <w:tcW w:w="3685" w:type="dxa"/>
          </w:tcPr>
          <w:p w:rsidR="00FA7892" w:rsidRPr="00FA7892" w:rsidRDefault="00FA7892" w:rsidP="00FA7892">
            <w:pPr>
              <w:autoSpaceDE w:val="0"/>
              <w:autoSpaceDN w:val="0"/>
              <w:adjustRightInd w:val="0"/>
              <w:spacing w:after="0" w:line="240" w:lineRule="auto"/>
              <w:ind w:left="-63" w:right="-154"/>
              <w:contextualSpacing/>
              <w:rPr>
                <w:rFonts w:ascii="Times New Roman" w:eastAsiaTheme="minorHAnsi" w:hAnsi="Times New Roman"/>
                <w:color w:val="000000"/>
                <w:sz w:val="24"/>
                <w:szCs w:val="24"/>
              </w:rPr>
            </w:pPr>
            <w:r w:rsidRPr="00FA7892">
              <w:rPr>
                <w:rFonts w:ascii="Times New Roman" w:eastAsiaTheme="minorHAnsi" w:hAnsi="Times New Roman"/>
                <w:color w:val="000000"/>
                <w:sz w:val="24"/>
                <w:szCs w:val="24"/>
              </w:rPr>
              <w:t>Наличие учебно-производственной мастерской  (УПМ)</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«есть» - 10 баллов</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Справка МУУО прилагается</w:t>
            </w:r>
          </w:p>
        </w:tc>
      </w:tr>
      <w:tr w:rsidR="00FA7892" w:rsidRPr="00FA7892" w:rsidTr="00FA7892">
        <w:trPr>
          <w:jc w:val="center"/>
        </w:trPr>
        <w:tc>
          <w:tcPr>
            <w:tcW w:w="421" w:type="dxa"/>
          </w:tcPr>
          <w:p w:rsidR="00FA7892" w:rsidRPr="00FA7892" w:rsidRDefault="00FA7892" w:rsidP="00FA7892">
            <w:pPr>
              <w:widowControl w:val="0"/>
              <w:autoSpaceDE w:val="0"/>
              <w:autoSpaceDN w:val="0"/>
              <w:adjustRightInd w:val="0"/>
              <w:spacing w:after="0" w:line="240" w:lineRule="auto"/>
              <w:ind w:left="-68" w:right="-153"/>
              <w:contextualSpacing/>
              <w:jc w:val="both"/>
              <w:rPr>
                <w:rFonts w:ascii="Times New Roman" w:eastAsia="Times New Roman" w:hAnsi="Times New Roman"/>
                <w:sz w:val="24"/>
                <w:szCs w:val="24"/>
              </w:rPr>
            </w:pPr>
            <w:r w:rsidRPr="00FA7892">
              <w:rPr>
                <w:rFonts w:ascii="Times New Roman" w:eastAsia="Times New Roman" w:hAnsi="Times New Roman"/>
                <w:sz w:val="24"/>
                <w:szCs w:val="24"/>
              </w:rPr>
              <w:t>30.</w:t>
            </w:r>
          </w:p>
        </w:tc>
        <w:tc>
          <w:tcPr>
            <w:tcW w:w="3685" w:type="dxa"/>
          </w:tcPr>
          <w:p w:rsidR="00FA7892" w:rsidRPr="00FA7892" w:rsidRDefault="00FA7892" w:rsidP="00FA7892">
            <w:pPr>
              <w:autoSpaceDE w:val="0"/>
              <w:autoSpaceDN w:val="0"/>
              <w:adjustRightInd w:val="0"/>
              <w:spacing w:after="0" w:line="240" w:lineRule="auto"/>
              <w:ind w:left="-63" w:right="-154"/>
              <w:contextualSpacing/>
              <w:rPr>
                <w:rFonts w:ascii="Times New Roman" w:eastAsiaTheme="minorHAnsi" w:hAnsi="Times New Roman"/>
                <w:color w:val="000000"/>
                <w:sz w:val="24"/>
                <w:szCs w:val="24"/>
              </w:rPr>
            </w:pPr>
            <w:r w:rsidRPr="00FA7892">
              <w:rPr>
                <w:rFonts w:ascii="Times New Roman" w:eastAsiaTheme="minorHAnsi" w:hAnsi="Times New Roman"/>
                <w:color w:val="000000"/>
                <w:sz w:val="24"/>
                <w:szCs w:val="24"/>
              </w:rPr>
              <w:t xml:space="preserve">Наличие оборудованного кабинета </w:t>
            </w:r>
            <w:r w:rsidRPr="00FA7892">
              <w:rPr>
                <w:rFonts w:ascii="Times New Roman" w:eastAsiaTheme="minorHAnsi" w:hAnsi="Times New Roman"/>
                <w:color w:val="000000"/>
                <w:sz w:val="24"/>
                <w:szCs w:val="24"/>
              </w:rPr>
              <w:lastRenderedPageBreak/>
              <w:t>для профессиональной подготовки по направлениям "Основы агрономии", "Основы животноводства", "Сельскохозяйственная техника"</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heme="minorHAnsi" w:hAnsi="Times New Roman"/>
                <w:color w:val="000000"/>
                <w:sz w:val="24"/>
                <w:szCs w:val="24"/>
              </w:rPr>
              <w:lastRenderedPageBreak/>
              <w:t>"Основы агрономии" - 1</w:t>
            </w:r>
            <w:r w:rsidRPr="00FA7892">
              <w:rPr>
                <w:rFonts w:ascii="Times New Roman" w:eastAsia="Times New Roman" w:hAnsi="Times New Roman"/>
                <w:sz w:val="24"/>
                <w:szCs w:val="24"/>
                <w:shd w:val="clear" w:color="auto" w:fill="FFFFFF"/>
              </w:rPr>
              <w:t>0 баллов</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heme="minorHAnsi" w:hAnsi="Times New Roman"/>
                <w:color w:val="000000"/>
                <w:sz w:val="24"/>
                <w:szCs w:val="24"/>
              </w:rPr>
              <w:lastRenderedPageBreak/>
              <w:t>"Сельскохозяйственная техника"- 1</w:t>
            </w:r>
            <w:r w:rsidRPr="00FA7892">
              <w:rPr>
                <w:rFonts w:ascii="Times New Roman" w:eastAsia="Times New Roman" w:hAnsi="Times New Roman"/>
                <w:sz w:val="24"/>
                <w:szCs w:val="24"/>
                <w:shd w:val="clear" w:color="auto" w:fill="FFFFFF"/>
              </w:rPr>
              <w:t>0 баллов. Итого: 20 баллов</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lastRenderedPageBreak/>
              <w:t xml:space="preserve">Справка МУУО </w:t>
            </w:r>
            <w:r w:rsidRPr="00FA7892">
              <w:rPr>
                <w:rFonts w:ascii="Times New Roman" w:eastAsia="Times New Roman" w:hAnsi="Times New Roman"/>
                <w:sz w:val="24"/>
                <w:szCs w:val="24"/>
                <w:shd w:val="clear" w:color="auto" w:fill="FFFFFF"/>
              </w:rPr>
              <w:lastRenderedPageBreak/>
              <w:t>прилагается</w:t>
            </w:r>
          </w:p>
        </w:tc>
      </w:tr>
      <w:tr w:rsidR="00FA7892" w:rsidRPr="00FA7892" w:rsidTr="00FA7892">
        <w:trPr>
          <w:jc w:val="center"/>
        </w:trPr>
        <w:tc>
          <w:tcPr>
            <w:tcW w:w="421" w:type="dxa"/>
          </w:tcPr>
          <w:p w:rsidR="00FA7892" w:rsidRPr="00FA7892" w:rsidRDefault="00FA7892" w:rsidP="00FA7892">
            <w:pPr>
              <w:widowControl w:val="0"/>
              <w:autoSpaceDE w:val="0"/>
              <w:autoSpaceDN w:val="0"/>
              <w:adjustRightInd w:val="0"/>
              <w:spacing w:after="0" w:line="240" w:lineRule="auto"/>
              <w:ind w:left="-68" w:right="-153"/>
              <w:contextualSpacing/>
              <w:jc w:val="both"/>
              <w:rPr>
                <w:rFonts w:ascii="Times New Roman" w:eastAsia="Times New Roman" w:hAnsi="Times New Roman"/>
                <w:sz w:val="24"/>
                <w:szCs w:val="24"/>
              </w:rPr>
            </w:pPr>
            <w:r w:rsidRPr="00FA7892">
              <w:rPr>
                <w:rFonts w:ascii="Times New Roman" w:eastAsia="Times New Roman" w:hAnsi="Times New Roman"/>
                <w:sz w:val="24"/>
                <w:szCs w:val="24"/>
              </w:rPr>
              <w:lastRenderedPageBreak/>
              <w:t>31.</w:t>
            </w:r>
          </w:p>
        </w:tc>
        <w:tc>
          <w:tcPr>
            <w:tcW w:w="3685" w:type="dxa"/>
          </w:tcPr>
          <w:p w:rsidR="00FA7892" w:rsidRPr="00FA7892" w:rsidRDefault="00FA7892" w:rsidP="00FA7892">
            <w:pPr>
              <w:autoSpaceDE w:val="0"/>
              <w:autoSpaceDN w:val="0"/>
              <w:adjustRightInd w:val="0"/>
              <w:spacing w:after="0" w:line="240" w:lineRule="auto"/>
              <w:ind w:left="-63" w:right="-154"/>
              <w:contextualSpacing/>
              <w:rPr>
                <w:rFonts w:ascii="Times New Roman" w:eastAsiaTheme="minorHAnsi" w:hAnsi="Times New Roman"/>
                <w:color w:val="000000"/>
                <w:sz w:val="24"/>
                <w:szCs w:val="24"/>
              </w:rPr>
            </w:pPr>
            <w:r w:rsidRPr="00FA7892">
              <w:rPr>
                <w:rFonts w:ascii="Times New Roman" w:eastAsiaTheme="minorHAnsi" w:hAnsi="Times New Roman"/>
                <w:color w:val="000000"/>
                <w:sz w:val="24"/>
                <w:szCs w:val="24"/>
              </w:rPr>
              <w:t>Валовый (общий) доход школы от  реализации продукции, услуг и предпринимательской деятельности (в тыс. руб.)</w:t>
            </w:r>
          </w:p>
        </w:tc>
        <w:tc>
          <w:tcPr>
            <w:tcW w:w="3663" w:type="dxa"/>
          </w:tcPr>
          <w:p w:rsidR="00FA7892" w:rsidRPr="00FA7892" w:rsidRDefault="00FA7892" w:rsidP="00FA7892">
            <w:pPr>
              <w:spacing w:after="0" w:line="240" w:lineRule="auto"/>
              <w:ind w:left="-62" w:right="-176"/>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Реализация картофеля – 234200 руб. Услуги столовой 747 689 руб.</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Предпринимательская деятельность – 885 455 руб. Итого: 1967344 руб.</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Раздел 7 ФСН  №21 – СХ </w:t>
            </w:r>
          </w:p>
        </w:tc>
      </w:tr>
      <w:tr w:rsidR="00FA7892" w:rsidRPr="00FA7892" w:rsidTr="00FA7892">
        <w:trPr>
          <w:jc w:val="center"/>
        </w:trPr>
        <w:tc>
          <w:tcPr>
            <w:tcW w:w="10002" w:type="dxa"/>
            <w:gridSpan w:val="4"/>
          </w:tcPr>
          <w:p w:rsidR="00FA7892" w:rsidRPr="00FA7892" w:rsidRDefault="00FA7892" w:rsidP="00FA7892">
            <w:pPr>
              <w:spacing w:after="0" w:line="240" w:lineRule="auto"/>
              <w:ind w:left="-63" w:right="-154"/>
              <w:contextualSpacing/>
              <w:jc w:val="center"/>
              <w:rPr>
                <w:rFonts w:ascii="Times New Roman" w:eastAsia="Times New Roman" w:hAnsi="Times New Roman"/>
                <w:b/>
                <w:sz w:val="24"/>
                <w:szCs w:val="24"/>
                <w:lang w:val="sah-RU"/>
              </w:rPr>
            </w:pPr>
            <w:r w:rsidRPr="00FA7892">
              <w:rPr>
                <w:rFonts w:ascii="Times New Roman" w:eastAsia="Times New Roman" w:hAnsi="Times New Roman"/>
                <w:b/>
                <w:sz w:val="24"/>
                <w:szCs w:val="24"/>
                <w:lang w:val="en-US"/>
              </w:rPr>
              <w:t>VI</w:t>
            </w:r>
            <w:r w:rsidRPr="00FA7892">
              <w:rPr>
                <w:rFonts w:ascii="Times New Roman" w:eastAsia="Times New Roman" w:hAnsi="Times New Roman"/>
                <w:b/>
                <w:sz w:val="24"/>
                <w:szCs w:val="24"/>
              </w:rPr>
              <w:t>. МАТЕРИАЛЬНО-ТЕХНИЧЕСКАЯ БАЗА АГРОШКОЛЫ</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rPr>
            </w:pPr>
            <w:r w:rsidRPr="00FA7892">
              <w:rPr>
                <w:rFonts w:ascii="Times New Roman" w:eastAsia="Times New Roman" w:hAnsi="Times New Roman"/>
                <w:sz w:val="24"/>
                <w:szCs w:val="24"/>
              </w:rPr>
              <w:t>32</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Размер земельного участка для ведения производственной.</w:t>
            </w:r>
          </w:p>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сельскохозяйственной деятельности, находящийся в собственности</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 xml:space="preserve">Пашня «Аранастаах» - 18 га, </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Пашня «Улгумда» - 4 га</w:t>
            </w:r>
          </w:p>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22 га.- 10 б.</w:t>
            </w:r>
          </w:p>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Справка МУСХ</w:t>
            </w:r>
          </w:p>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(прилагается)</w:t>
            </w:r>
          </w:p>
        </w:tc>
      </w:tr>
      <w:tr w:rsidR="00FA7892" w:rsidRPr="00FA7892" w:rsidTr="00FA7892">
        <w:trPr>
          <w:jc w:val="center"/>
        </w:trPr>
        <w:tc>
          <w:tcPr>
            <w:tcW w:w="421" w:type="dxa"/>
          </w:tcPr>
          <w:p w:rsidR="00FA7892" w:rsidRPr="00FA7892" w:rsidRDefault="00FA7892" w:rsidP="00FA7892">
            <w:pPr>
              <w:spacing w:after="0" w:line="240" w:lineRule="auto"/>
              <w:ind w:left="-117" w:right="-102"/>
              <w:contextualSpacing/>
              <w:jc w:val="center"/>
              <w:rPr>
                <w:rFonts w:ascii="Times New Roman" w:eastAsia="Times New Roman" w:hAnsi="Times New Roman"/>
                <w:sz w:val="24"/>
                <w:szCs w:val="24"/>
              </w:rPr>
            </w:pPr>
            <w:r w:rsidRPr="00FA7892">
              <w:rPr>
                <w:rFonts w:ascii="Times New Roman" w:eastAsia="Times New Roman" w:hAnsi="Times New Roman"/>
                <w:sz w:val="24"/>
                <w:szCs w:val="24"/>
                <w:lang w:val="en-US"/>
              </w:rPr>
              <w:t>3</w:t>
            </w:r>
            <w:r w:rsidRPr="00FA7892">
              <w:rPr>
                <w:rFonts w:ascii="Times New Roman" w:eastAsia="Times New Roman" w:hAnsi="Times New Roman"/>
                <w:sz w:val="24"/>
                <w:szCs w:val="24"/>
              </w:rPr>
              <w:t>3</w:t>
            </w:r>
          </w:p>
        </w:tc>
        <w:tc>
          <w:tcPr>
            <w:tcW w:w="3685" w:type="dxa"/>
          </w:tcPr>
          <w:p w:rsidR="00FA7892" w:rsidRPr="00FA7892" w:rsidRDefault="00FA7892" w:rsidP="00FA7892">
            <w:pPr>
              <w:spacing w:after="0" w:line="240" w:lineRule="auto"/>
              <w:ind w:left="-63" w:right="-154"/>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Размер обводненного участка в собственности</w:t>
            </w:r>
          </w:p>
        </w:tc>
        <w:tc>
          <w:tcPr>
            <w:tcW w:w="3663" w:type="dxa"/>
          </w:tcPr>
          <w:p w:rsidR="00FA7892" w:rsidRPr="00FA7892" w:rsidRDefault="00FA7892" w:rsidP="00FA7892">
            <w:pPr>
              <w:spacing w:after="0" w:line="240" w:lineRule="auto"/>
              <w:ind w:left="-62"/>
              <w:contextualSpacing/>
              <w:rPr>
                <w:rFonts w:ascii="Times New Roman" w:eastAsia="Times New Roman" w:hAnsi="Times New Roman"/>
                <w:sz w:val="24"/>
                <w:szCs w:val="24"/>
                <w:shd w:val="clear" w:color="auto" w:fill="FFFFFF"/>
              </w:rPr>
            </w:pPr>
            <w:r w:rsidRPr="00FA7892">
              <w:rPr>
                <w:rFonts w:ascii="Times New Roman" w:eastAsia="Times New Roman" w:hAnsi="Times New Roman"/>
                <w:sz w:val="24"/>
                <w:szCs w:val="24"/>
                <w:shd w:val="clear" w:color="auto" w:fill="FFFFFF"/>
              </w:rPr>
              <w:t>Местность «Улгумда»</w:t>
            </w:r>
          </w:p>
          <w:p w:rsidR="00FA7892" w:rsidRPr="00FA7892" w:rsidRDefault="00FA7892" w:rsidP="00FA7892">
            <w:pPr>
              <w:spacing w:after="0" w:line="240" w:lineRule="auto"/>
              <w:ind w:left="-62"/>
              <w:contextualSpacing/>
              <w:rPr>
                <w:rFonts w:ascii="Times New Roman" w:eastAsia="Times New Roman" w:hAnsi="Times New Roman"/>
                <w:b/>
                <w:sz w:val="24"/>
                <w:szCs w:val="24"/>
                <w:lang w:val="sah-RU"/>
              </w:rPr>
            </w:pPr>
            <w:r w:rsidRPr="00FA7892">
              <w:rPr>
                <w:rFonts w:ascii="Times New Roman" w:eastAsia="Times New Roman" w:hAnsi="Times New Roman"/>
                <w:sz w:val="24"/>
                <w:szCs w:val="24"/>
                <w:shd w:val="clear" w:color="auto" w:fill="FFFFFF"/>
              </w:rPr>
              <w:t>4 га – 3 б.</w:t>
            </w:r>
          </w:p>
        </w:tc>
        <w:tc>
          <w:tcPr>
            <w:tcW w:w="2233" w:type="dxa"/>
          </w:tcPr>
          <w:p w:rsidR="00FA7892" w:rsidRPr="00FA7892" w:rsidRDefault="00FA7892" w:rsidP="00FA7892">
            <w:pPr>
              <w:spacing w:after="0" w:line="240" w:lineRule="auto"/>
              <w:ind w:left="-40" w:right="-69"/>
              <w:contextualSpacing/>
              <w:rPr>
                <w:rFonts w:ascii="Times New Roman" w:eastAsia="Times New Roman" w:hAnsi="Times New Roman"/>
                <w:b/>
                <w:sz w:val="24"/>
                <w:szCs w:val="24"/>
                <w:lang w:val="sah-RU"/>
              </w:rPr>
            </w:pPr>
            <w:r w:rsidRPr="00FA7892">
              <w:rPr>
                <w:rFonts w:ascii="Times New Roman" w:hAnsi="Times New Roman"/>
                <w:sz w:val="24"/>
                <w:szCs w:val="24"/>
              </w:rPr>
              <w:t>Справка МУСХ</w:t>
            </w:r>
            <w:r w:rsidRPr="00FA7892">
              <w:rPr>
                <w:rFonts w:ascii="Times New Roman" w:hAnsi="Times New Roman"/>
                <w:sz w:val="24"/>
                <w:szCs w:val="24"/>
                <w:lang w:val="en-US"/>
              </w:rPr>
              <w:t xml:space="preserve"> </w:t>
            </w:r>
            <w:r w:rsidRPr="00FA7892">
              <w:rPr>
                <w:rFonts w:ascii="Times New Roman" w:eastAsia="Times New Roman" w:hAnsi="Times New Roman"/>
                <w:sz w:val="24"/>
                <w:szCs w:val="24"/>
                <w:shd w:val="clear" w:color="auto" w:fill="FFFFFF"/>
              </w:rPr>
              <w:t>(прилагается)</w:t>
            </w:r>
          </w:p>
        </w:tc>
      </w:tr>
    </w:tbl>
    <w:p w:rsidR="005A0331" w:rsidRDefault="005A0331" w:rsidP="00DF601C">
      <w:pPr>
        <w:spacing w:after="100" w:afterAutospacing="1" w:line="240" w:lineRule="auto"/>
        <w:jc w:val="center"/>
        <w:outlineLvl w:val="0"/>
        <w:rPr>
          <w:rFonts w:ascii="Times New Roman" w:eastAsia="Times New Roman" w:hAnsi="Times New Roman"/>
          <w:b/>
          <w:bCs/>
          <w:color w:val="000000"/>
          <w:kern w:val="36"/>
          <w:sz w:val="24"/>
          <w:szCs w:val="24"/>
          <w:lang w:eastAsia="ru-RU"/>
        </w:rPr>
      </w:pPr>
    </w:p>
    <w:p w:rsidR="00DF601C" w:rsidRPr="00DF601C" w:rsidRDefault="00885B85" w:rsidP="00DF601C">
      <w:pPr>
        <w:spacing w:after="100" w:afterAutospacing="1" w:line="240" w:lineRule="auto"/>
        <w:jc w:val="center"/>
        <w:outlineLvl w:val="0"/>
        <w:rPr>
          <w:rFonts w:ascii="Times New Roman" w:eastAsia="Times New Roman" w:hAnsi="Times New Roman"/>
          <w:b/>
          <w:bCs/>
          <w:color w:val="000000"/>
          <w:kern w:val="36"/>
          <w:sz w:val="24"/>
          <w:szCs w:val="24"/>
          <w:lang w:eastAsia="ru-RU"/>
        </w:rPr>
      </w:pPr>
      <w:r>
        <w:rPr>
          <w:rFonts w:ascii="Times New Roman" w:eastAsia="Times New Roman" w:hAnsi="Times New Roman"/>
          <w:b/>
          <w:bCs/>
          <w:color w:val="E36C0A" w:themeColor="accent6" w:themeShade="BF"/>
          <w:kern w:val="36"/>
          <w:sz w:val="24"/>
          <w:szCs w:val="24"/>
          <w:lang w:val="en-US" w:eastAsia="ru-RU"/>
        </w:rPr>
        <w:t>XI</w:t>
      </w:r>
      <w:r w:rsidR="007027AF" w:rsidRPr="007027AF">
        <w:rPr>
          <w:rFonts w:ascii="Times New Roman" w:eastAsia="Times New Roman" w:hAnsi="Times New Roman"/>
          <w:b/>
          <w:bCs/>
          <w:color w:val="E36C0A" w:themeColor="accent6" w:themeShade="BF"/>
          <w:kern w:val="36"/>
          <w:sz w:val="24"/>
          <w:szCs w:val="24"/>
          <w:lang w:eastAsia="ru-RU"/>
        </w:rPr>
        <w:t xml:space="preserve">. </w:t>
      </w:r>
      <w:r w:rsidR="00DF601C" w:rsidRPr="007027AF">
        <w:rPr>
          <w:rFonts w:ascii="Times New Roman" w:eastAsia="Times New Roman" w:hAnsi="Times New Roman"/>
          <w:b/>
          <w:bCs/>
          <w:color w:val="E36C0A" w:themeColor="accent6" w:themeShade="BF"/>
          <w:kern w:val="36"/>
          <w:sz w:val="24"/>
          <w:szCs w:val="24"/>
          <w:lang w:eastAsia="ru-RU"/>
        </w:rPr>
        <w:t>ОБЩИЕ ПОКАЗАТЕЛИ</w:t>
      </w:r>
      <w:r w:rsidR="00DF601C" w:rsidRPr="00DF601C">
        <w:rPr>
          <w:rFonts w:ascii="Times New Roman" w:eastAsia="Times New Roman" w:hAnsi="Times New Roman"/>
          <w:b/>
          <w:bCs/>
          <w:color w:val="000000"/>
          <w:kern w:val="36"/>
          <w:sz w:val="24"/>
          <w:szCs w:val="24"/>
          <w:lang w:eastAsia="ru-RU"/>
        </w:rPr>
        <w:br/>
        <w:t>деятельности общеобразовательной организации, подлежащей самообследованию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54"/>
        <w:gridCol w:w="1984"/>
      </w:tblGrid>
      <w:tr w:rsidR="00DF601C" w:rsidRPr="00DF601C" w:rsidTr="005A0331">
        <w:tc>
          <w:tcPr>
            <w:tcW w:w="709" w:type="dxa"/>
            <w:shd w:val="clear" w:color="auto" w:fill="auto"/>
          </w:tcPr>
          <w:p w:rsidR="00DF601C" w:rsidRPr="00DF601C" w:rsidRDefault="00DF601C" w:rsidP="00DF601C">
            <w:pPr>
              <w:spacing w:after="0" w:line="240" w:lineRule="auto"/>
              <w:ind w:left="-108" w:right="-158"/>
              <w:jc w:val="center"/>
              <w:rPr>
                <w:rFonts w:ascii="Times New Roman" w:hAnsi="Times New Roman"/>
                <w:b/>
              </w:rPr>
            </w:pPr>
            <w:r w:rsidRPr="00DF601C">
              <w:rPr>
                <w:rFonts w:ascii="Times New Roman" w:hAnsi="Times New Roman"/>
                <w:b/>
              </w:rPr>
              <w:t>№п/п</w:t>
            </w:r>
          </w:p>
        </w:tc>
        <w:tc>
          <w:tcPr>
            <w:tcW w:w="7054" w:type="dxa"/>
            <w:shd w:val="clear" w:color="auto" w:fill="auto"/>
          </w:tcPr>
          <w:p w:rsidR="00DF601C" w:rsidRPr="00DF601C" w:rsidRDefault="00DF601C" w:rsidP="00DF601C">
            <w:pPr>
              <w:spacing w:after="0" w:line="240" w:lineRule="auto"/>
              <w:ind w:left="-108" w:right="-158"/>
              <w:jc w:val="center"/>
              <w:rPr>
                <w:rFonts w:ascii="Times New Roman" w:hAnsi="Times New Roman"/>
                <w:b/>
              </w:rPr>
            </w:pPr>
            <w:r w:rsidRPr="00DF601C">
              <w:rPr>
                <w:rFonts w:ascii="Times New Roman" w:hAnsi="Times New Roman"/>
                <w:b/>
              </w:rPr>
              <w:t>ПОКАЗАТЕЛИ</w:t>
            </w:r>
          </w:p>
        </w:tc>
        <w:tc>
          <w:tcPr>
            <w:tcW w:w="1984" w:type="dxa"/>
            <w:shd w:val="clear" w:color="auto" w:fill="auto"/>
          </w:tcPr>
          <w:p w:rsidR="00DF601C" w:rsidRPr="00DF601C" w:rsidRDefault="00DF601C" w:rsidP="00DF601C">
            <w:pPr>
              <w:spacing w:after="0" w:line="240" w:lineRule="auto"/>
              <w:ind w:left="-108" w:right="-158"/>
              <w:jc w:val="center"/>
              <w:rPr>
                <w:rFonts w:ascii="Times New Roman" w:hAnsi="Times New Roman"/>
                <w:b/>
              </w:rPr>
            </w:pPr>
            <w:r w:rsidRPr="00DF601C">
              <w:rPr>
                <w:rFonts w:ascii="Times New Roman" w:hAnsi="Times New Roman"/>
                <w:b/>
              </w:rPr>
              <w:t>Ед. измерения</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b/>
              </w:rPr>
            </w:pPr>
            <w:r w:rsidRPr="00DF601C">
              <w:rPr>
                <w:rFonts w:ascii="Times New Roman" w:hAnsi="Times New Roman"/>
                <w:b/>
              </w:rPr>
              <w:t>1.</w:t>
            </w:r>
          </w:p>
        </w:tc>
        <w:tc>
          <w:tcPr>
            <w:tcW w:w="7054" w:type="dxa"/>
            <w:shd w:val="clear" w:color="auto" w:fill="auto"/>
          </w:tcPr>
          <w:p w:rsidR="00DF601C" w:rsidRPr="00DF601C" w:rsidRDefault="00DF601C" w:rsidP="00DF601C">
            <w:pPr>
              <w:spacing w:after="0" w:line="240" w:lineRule="auto"/>
              <w:jc w:val="center"/>
              <w:rPr>
                <w:rFonts w:ascii="Times New Roman" w:hAnsi="Times New Roman"/>
                <w:b/>
              </w:rPr>
            </w:pPr>
            <w:r w:rsidRPr="00DF601C">
              <w:rPr>
                <w:rFonts w:ascii="Times New Roman" w:hAnsi="Times New Roman"/>
                <w:b/>
              </w:rPr>
              <w:t>Образовательная деятельность</w:t>
            </w:r>
          </w:p>
        </w:tc>
        <w:tc>
          <w:tcPr>
            <w:tcW w:w="1984" w:type="dxa"/>
            <w:shd w:val="clear" w:color="auto" w:fill="auto"/>
          </w:tcPr>
          <w:p w:rsidR="00DF601C" w:rsidRPr="00DF601C" w:rsidRDefault="00DF601C" w:rsidP="00DF601C">
            <w:pPr>
              <w:spacing w:after="0" w:line="240" w:lineRule="auto"/>
              <w:rPr>
                <w:rFonts w:ascii="Times New Roman" w:hAnsi="Times New Roman"/>
                <w:b/>
              </w:rPr>
            </w:pP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Общая численность учащихся</w:t>
            </w:r>
          </w:p>
        </w:tc>
        <w:tc>
          <w:tcPr>
            <w:tcW w:w="1984" w:type="dxa"/>
            <w:shd w:val="clear" w:color="auto" w:fill="auto"/>
          </w:tcPr>
          <w:p w:rsidR="00DF601C" w:rsidRPr="00DF601C" w:rsidRDefault="00DF601C" w:rsidP="00FA7892">
            <w:pPr>
              <w:spacing w:after="0" w:line="240" w:lineRule="auto"/>
              <w:jc w:val="center"/>
              <w:rPr>
                <w:rFonts w:ascii="Times New Roman" w:hAnsi="Times New Roman"/>
              </w:rPr>
            </w:pPr>
            <w:r w:rsidRPr="00DF601C">
              <w:rPr>
                <w:rFonts w:ascii="Times New Roman" w:hAnsi="Times New Roman"/>
              </w:rPr>
              <w:t>5</w:t>
            </w:r>
            <w:r w:rsidR="00FA7892">
              <w:rPr>
                <w:rFonts w:ascii="Times New Roman" w:hAnsi="Times New Roman"/>
              </w:rPr>
              <w:t>37</w:t>
            </w:r>
            <w:r w:rsidRPr="00DF601C">
              <w:rPr>
                <w:rFonts w:ascii="Times New Roman" w:hAnsi="Times New Roman"/>
              </w:rPr>
              <w:t xml:space="preserve"> чел.</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 учащихся по программе начального общего образования</w:t>
            </w:r>
          </w:p>
        </w:tc>
        <w:tc>
          <w:tcPr>
            <w:tcW w:w="1984" w:type="dxa"/>
            <w:shd w:val="clear" w:color="auto" w:fill="auto"/>
          </w:tcPr>
          <w:p w:rsidR="00DF601C" w:rsidRPr="00DF601C" w:rsidRDefault="00DF601C" w:rsidP="006D47D3">
            <w:pPr>
              <w:spacing w:after="0" w:line="240" w:lineRule="auto"/>
              <w:jc w:val="center"/>
              <w:rPr>
                <w:rFonts w:ascii="Times New Roman" w:hAnsi="Times New Roman"/>
              </w:rPr>
            </w:pPr>
            <w:r w:rsidRPr="00DF601C">
              <w:rPr>
                <w:rFonts w:ascii="Times New Roman" w:hAnsi="Times New Roman"/>
              </w:rPr>
              <w:t>2</w:t>
            </w:r>
            <w:r w:rsidR="006D47D3">
              <w:rPr>
                <w:rFonts w:ascii="Times New Roman" w:hAnsi="Times New Roman"/>
              </w:rPr>
              <w:t>39</w:t>
            </w:r>
            <w:r w:rsidRPr="00DF601C">
              <w:rPr>
                <w:rFonts w:ascii="Times New Roman" w:hAnsi="Times New Roman"/>
              </w:rPr>
              <w:t xml:space="preserve"> чел.</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1.3</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 учащихся по программе основного общего образования</w:t>
            </w:r>
          </w:p>
        </w:tc>
        <w:tc>
          <w:tcPr>
            <w:tcW w:w="1984" w:type="dxa"/>
            <w:shd w:val="clear" w:color="auto" w:fill="auto"/>
          </w:tcPr>
          <w:p w:rsidR="00DF601C" w:rsidRPr="00DF601C" w:rsidRDefault="00DF601C" w:rsidP="006D47D3">
            <w:pPr>
              <w:spacing w:after="0" w:line="240" w:lineRule="auto"/>
              <w:jc w:val="center"/>
              <w:rPr>
                <w:rFonts w:ascii="Times New Roman" w:hAnsi="Times New Roman"/>
              </w:rPr>
            </w:pPr>
            <w:r w:rsidRPr="00DF601C">
              <w:rPr>
                <w:rFonts w:ascii="Times New Roman" w:hAnsi="Times New Roman"/>
              </w:rPr>
              <w:t>2</w:t>
            </w:r>
            <w:r w:rsidR="006D47D3">
              <w:rPr>
                <w:rFonts w:ascii="Times New Roman" w:hAnsi="Times New Roman"/>
              </w:rPr>
              <w:t>33</w:t>
            </w:r>
            <w:r w:rsidRPr="00DF601C">
              <w:rPr>
                <w:rFonts w:ascii="Times New Roman" w:hAnsi="Times New Roman"/>
              </w:rPr>
              <w:t xml:space="preserve"> чел.</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1.4</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 учащихся по программе среднего общего образования</w:t>
            </w:r>
          </w:p>
        </w:tc>
        <w:tc>
          <w:tcPr>
            <w:tcW w:w="1984" w:type="dxa"/>
            <w:shd w:val="clear" w:color="auto" w:fill="auto"/>
          </w:tcPr>
          <w:p w:rsidR="00DF601C" w:rsidRPr="00DF601C" w:rsidRDefault="006D47D3" w:rsidP="00DF601C">
            <w:pPr>
              <w:spacing w:after="0" w:line="240" w:lineRule="auto"/>
              <w:jc w:val="center"/>
              <w:rPr>
                <w:rFonts w:ascii="Times New Roman" w:hAnsi="Times New Roman"/>
              </w:rPr>
            </w:pPr>
            <w:r>
              <w:rPr>
                <w:rFonts w:ascii="Times New Roman" w:hAnsi="Times New Roman"/>
              </w:rPr>
              <w:t>65</w:t>
            </w:r>
            <w:r w:rsidR="00DF601C" w:rsidRPr="00DF601C">
              <w:rPr>
                <w:rFonts w:ascii="Times New Roman" w:hAnsi="Times New Roman"/>
              </w:rPr>
              <w:t xml:space="preserve"> чел.</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1.5</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84" w:type="dxa"/>
            <w:shd w:val="clear" w:color="auto" w:fill="auto"/>
          </w:tcPr>
          <w:p w:rsidR="00DF601C" w:rsidRPr="00872BC8" w:rsidRDefault="00872BC8" w:rsidP="00DF601C">
            <w:pPr>
              <w:spacing w:after="0" w:line="240" w:lineRule="auto"/>
              <w:jc w:val="center"/>
              <w:rPr>
                <w:rFonts w:ascii="Times New Roman" w:hAnsi="Times New Roman"/>
              </w:rPr>
            </w:pPr>
            <w:r w:rsidRPr="00872BC8">
              <w:rPr>
                <w:rFonts w:ascii="Times New Roman" w:hAnsi="Times New Roman"/>
              </w:rPr>
              <w:t>191 чел./36</w:t>
            </w:r>
            <w:r w:rsidR="00DF601C" w:rsidRPr="00872BC8">
              <w:rPr>
                <w:rFonts w:ascii="Times New Roman" w:hAnsi="Times New Roman"/>
              </w:rPr>
              <w:t>%</w:t>
            </w:r>
          </w:p>
          <w:p w:rsidR="00DF601C" w:rsidRPr="00DF601C" w:rsidRDefault="00DF601C" w:rsidP="00DF601C">
            <w:pPr>
              <w:spacing w:after="0" w:line="240" w:lineRule="auto"/>
              <w:jc w:val="center"/>
              <w:rPr>
                <w:rFonts w:ascii="Times New Roman" w:hAnsi="Times New Roman"/>
              </w:rPr>
            </w:pPr>
            <w:r w:rsidRPr="00DF601C">
              <w:rPr>
                <w:rFonts w:ascii="Times New Roman" w:hAnsi="Times New Roman"/>
              </w:rPr>
              <w:t>(без 1-х кл.)</w:t>
            </w:r>
          </w:p>
        </w:tc>
      </w:tr>
      <w:tr w:rsidR="00DF601C" w:rsidRPr="00DF601C" w:rsidTr="005A0331">
        <w:trPr>
          <w:trHeight w:val="559"/>
        </w:trPr>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1.6</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Средний балл государственной итоговой аттестации выпускников 9 класса по русскому языку</w:t>
            </w:r>
          </w:p>
        </w:tc>
        <w:tc>
          <w:tcPr>
            <w:tcW w:w="1984" w:type="dxa"/>
            <w:shd w:val="clear" w:color="auto" w:fill="auto"/>
          </w:tcPr>
          <w:p w:rsidR="00DF601C" w:rsidRPr="00DF601C" w:rsidRDefault="00DF601C" w:rsidP="00DF601C">
            <w:pPr>
              <w:spacing w:after="0" w:line="240" w:lineRule="auto"/>
              <w:ind w:left="-108" w:right="-108"/>
              <w:jc w:val="center"/>
              <w:rPr>
                <w:rFonts w:ascii="Times New Roman" w:hAnsi="Times New Roman"/>
              </w:rPr>
            </w:pPr>
            <w:r w:rsidRPr="00DF601C">
              <w:rPr>
                <w:rFonts w:ascii="Times New Roman" w:hAnsi="Times New Roman"/>
              </w:rPr>
              <w:t>2</w:t>
            </w:r>
            <w:r w:rsidR="006D47D3">
              <w:rPr>
                <w:rFonts w:ascii="Times New Roman" w:hAnsi="Times New Roman"/>
              </w:rPr>
              <w:t>7</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1.7</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Средний балл государственной итоговой аттестации выпускников 9 класса по математике</w:t>
            </w:r>
          </w:p>
        </w:tc>
        <w:tc>
          <w:tcPr>
            <w:tcW w:w="1984" w:type="dxa"/>
            <w:shd w:val="clear" w:color="auto" w:fill="auto"/>
          </w:tcPr>
          <w:p w:rsidR="00DF601C" w:rsidRPr="00DF601C" w:rsidRDefault="006D47D3" w:rsidP="00DF601C">
            <w:pPr>
              <w:spacing w:after="0" w:line="240" w:lineRule="auto"/>
              <w:ind w:left="-108" w:right="-108"/>
              <w:jc w:val="center"/>
              <w:rPr>
                <w:rFonts w:ascii="Times New Roman" w:hAnsi="Times New Roman"/>
              </w:rPr>
            </w:pPr>
            <w:r>
              <w:rPr>
                <w:rFonts w:ascii="Times New Roman" w:hAnsi="Times New Roman"/>
              </w:rPr>
              <w:t>11</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1.8</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Средний балл государственной итоговой аттестации выпускников 11 класса по русскому языку</w:t>
            </w:r>
          </w:p>
        </w:tc>
        <w:tc>
          <w:tcPr>
            <w:tcW w:w="1984" w:type="dxa"/>
            <w:shd w:val="clear" w:color="auto" w:fill="auto"/>
          </w:tcPr>
          <w:p w:rsidR="00DF601C" w:rsidRPr="00DF601C" w:rsidRDefault="00DF601C" w:rsidP="00DF601C">
            <w:pPr>
              <w:spacing w:after="0" w:line="240" w:lineRule="auto"/>
              <w:jc w:val="center"/>
              <w:rPr>
                <w:rFonts w:ascii="Times New Roman" w:hAnsi="Times New Roman"/>
              </w:rPr>
            </w:pPr>
            <w:r w:rsidRPr="00DF601C">
              <w:rPr>
                <w:rFonts w:ascii="Times New Roman" w:hAnsi="Times New Roman"/>
              </w:rPr>
              <w:t>5</w:t>
            </w:r>
            <w:r w:rsidR="006D47D3">
              <w:rPr>
                <w:rFonts w:ascii="Times New Roman" w:hAnsi="Times New Roman"/>
              </w:rPr>
              <w:t>3</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1.9</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Средний балл государственной итоговой аттестации выпускников 11 класса по математике</w:t>
            </w:r>
          </w:p>
        </w:tc>
        <w:tc>
          <w:tcPr>
            <w:tcW w:w="1984" w:type="dxa"/>
            <w:shd w:val="clear" w:color="auto" w:fill="auto"/>
          </w:tcPr>
          <w:p w:rsidR="00DF601C" w:rsidRPr="00DF601C" w:rsidRDefault="006D47D3" w:rsidP="00DF601C">
            <w:pPr>
              <w:spacing w:after="0" w:line="240" w:lineRule="auto"/>
              <w:ind w:left="-108" w:right="-108"/>
              <w:jc w:val="center"/>
              <w:rPr>
                <w:rFonts w:ascii="Times New Roman" w:hAnsi="Times New Roman"/>
              </w:rPr>
            </w:pPr>
            <w:r>
              <w:rPr>
                <w:rFonts w:ascii="Times New Roman" w:hAnsi="Times New Roman"/>
              </w:rPr>
              <w:t>24</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1.10</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84" w:type="dxa"/>
            <w:shd w:val="clear" w:color="auto" w:fill="auto"/>
          </w:tcPr>
          <w:p w:rsidR="00DF601C" w:rsidRPr="00DF601C" w:rsidRDefault="0052110A" w:rsidP="00305008">
            <w:pPr>
              <w:spacing w:after="0" w:line="240" w:lineRule="auto"/>
              <w:jc w:val="center"/>
              <w:rPr>
                <w:rFonts w:ascii="Times New Roman" w:hAnsi="Times New Roman"/>
              </w:rPr>
            </w:pPr>
            <w:r>
              <w:rPr>
                <w:rFonts w:ascii="Times New Roman" w:hAnsi="Times New Roman"/>
              </w:rPr>
              <w:t xml:space="preserve">0 </w:t>
            </w:r>
            <w:r w:rsidR="00DF601C" w:rsidRPr="00DF601C">
              <w:rPr>
                <w:rFonts w:ascii="Times New Roman" w:hAnsi="Times New Roman"/>
              </w:rPr>
              <w:t>чел/</w:t>
            </w:r>
            <w:r>
              <w:rPr>
                <w:rFonts w:ascii="Times New Roman" w:hAnsi="Times New Roman"/>
              </w:rPr>
              <w:t>0</w:t>
            </w:r>
            <w:r w:rsidR="00DF601C" w:rsidRPr="00DF601C">
              <w:rPr>
                <w:rFonts w:ascii="Times New Roman" w:hAnsi="Times New Roman"/>
              </w:rPr>
              <w:t xml:space="preserve">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1.11</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84" w:type="dxa"/>
            <w:shd w:val="clear" w:color="auto" w:fill="auto"/>
          </w:tcPr>
          <w:p w:rsidR="00DF601C" w:rsidRPr="00DF601C" w:rsidRDefault="0052110A" w:rsidP="00305008">
            <w:pPr>
              <w:spacing w:after="0" w:line="240" w:lineRule="auto"/>
              <w:jc w:val="center"/>
              <w:rPr>
                <w:rFonts w:ascii="Times New Roman" w:hAnsi="Times New Roman"/>
              </w:rPr>
            </w:pPr>
            <w:r>
              <w:rPr>
                <w:rFonts w:ascii="Times New Roman" w:hAnsi="Times New Roman"/>
              </w:rPr>
              <w:t xml:space="preserve">4 чел/7,8 </w:t>
            </w:r>
            <w:r w:rsidR="00DF601C" w:rsidRPr="00DF601C">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1.12</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84" w:type="dxa"/>
            <w:shd w:val="clear" w:color="auto" w:fill="auto"/>
          </w:tcPr>
          <w:p w:rsidR="00DF601C" w:rsidRPr="00DF601C" w:rsidRDefault="00DF601C" w:rsidP="00DF601C">
            <w:pPr>
              <w:spacing w:after="0" w:line="240" w:lineRule="auto"/>
              <w:jc w:val="center"/>
              <w:rPr>
                <w:rFonts w:ascii="Times New Roman" w:hAnsi="Times New Roman"/>
              </w:rPr>
            </w:pPr>
            <w:r w:rsidRPr="00DF601C">
              <w:rPr>
                <w:rFonts w:ascii="Times New Roman" w:hAnsi="Times New Roman"/>
              </w:rPr>
              <w:t>0 чел/0 %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1.13</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 xml:space="preserve">Численность/удельный вес численности выпускников 11 класса, получивших  результаты ниже установленного минимального </w:t>
            </w:r>
            <w:r w:rsidRPr="00DF601C">
              <w:rPr>
                <w:rFonts w:ascii="Times New Roman" w:hAnsi="Times New Roman"/>
              </w:rPr>
              <w:lastRenderedPageBreak/>
              <w:t>количества баллов единого государственного экзамена по математике, в общей численности выпускников 11 класса</w:t>
            </w:r>
          </w:p>
        </w:tc>
        <w:tc>
          <w:tcPr>
            <w:tcW w:w="1984" w:type="dxa"/>
            <w:shd w:val="clear" w:color="auto" w:fill="auto"/>
          </w:tcPr>
          <w:p w:rsidR="00DF601C" w:rsidRPr="00DF601C" w:rsidRDefault="00EC7555" w:rsidP="00EC7555">
            <w:pPr>
              <w:spacing w:after="0" w:line="240" w:lineRule="auto"/>
              <w:jc w:val="center"/>
              <w:rPr>
                <w:rFonts w:ascii="Times New Roman" w:hAnsi="Times New Roman"/>
              </w:rPr>
            </w:pPr>
            <w:r>
              <w:rPr>
                <w:rFonts w:ascii="Times New Roman" w:hAnsi="Times New Roman"/>
              </w:rPr>
              <w:lastRenderedPageBreak/>
              <w:t>3</w:t>
            </w:r>
            <w:r w:rsidR="00DF601C" w:rsidRPr="00DF601C">
              <w:rPr>
                <w:rFonts w:ascii="Times New Roman" w:hAnsi="Times New Roman"/>
              </w:rPr>
              <w:t xml:space="preserve"> чел/</w:t>
            </w:r>
            <w:r>
              <w:rPr>
                <w:rFonts w:ascii="Times New Roman" w:hAnsi="Times New Roman"/>
              </w:rPr>
              <w:t>11</w:t>
            </w:r>
            <w:r w:rsidR="00DF601C" w:rsidRPr="00DF601C">
              <w:rPr>
                <w:rFonts w:ascii="Times New Roman" w:hAnsi="Times New Roman"/>
              </w:rPr>
              <w:t xml:space="preserve">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lastRenderedPageBreak/>
              <w:t>1.14</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84" w:type="dxa"/>
            <w:shd w:val="clear" w:color="auto" w:fill="auto"/>
          </w:tcPr>
          <w:p w:rsidR="00DF601C" w:rsidRPr="00DF601C" w:rsidRDefault="0052110A" w:rsidP="00EC7555">
            <w:pPr>
              <w:spacing w:after="0" w:line="240" w:lineRule="auto"/>
              <w:jc w:val="center"/>
              <w:rPr>
                <w:rFonts w:ascii="Times New Roman" w:hAnsi="Times New Roman"/>
              </w:rPr>
            </w:pPr>
            <w:r>
              <w:rPr>
                <w:rFonts w:ascii="Times New Roman" w:hAnsi="Times New Roman"/>
              </w:rPr>
              <w:t xml:space="preserve">4 </w:t>
            </w:r>
            <w:r w:rsidR="00DF601C" w:rsidRPr="00DF601C">
              <w:rPr>
                <w:rFonts w:ascii="Times New Roman" w:hAnsi="Times New Roman"/>
              </w:rPr>
              <w:t>чел/</w:t>
            </w:r>
            <w:r>
              <w:rPr>
                <w:rFonts w:ascii="Times New Roman" w:hAnsi="Times New Roman"/>
              </w:rPr>
              <w:t>7,8</w:t>
            </w:r>
            <w:r w:rsidR="00DF601C" w:rsidRPr="00DF601C">
              <w:rPr>
                <w:rFonts w:ascii="Times New Roman" w:hAnsi="Times New Roman"/>
              </w:rPr>
              <w:t xml:space="preserve">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1.15</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84" w:type="dxa"/>
            <w:shd w:val="clear" w:color="auto" w:fill="auto"/>
          </w:tcPr>
          <w:p w:rsidR="00DF601C" w:rsidRPr="00DF601C" w:rsidRDefault="00EC7555" w:rsidP="00EC7555">
            <w:pPr>
              <w:spacing w:after="0" w:line="240" w:lineRule="auto"/>
              <w:jc w:val="center"/>
              <w:rPr>
                <w:rFonts w:ascii="Times New Roman" w:hAnsi="Times New Roman"/>
              </w:rPr>
            </w:pPr>
            <w:r>
              <w:rPr>
                <w:rFonts w:ascii="Times New Roman" w:hAnsi="Times New Roman"/>
              </w:rPr>
              <w:t>3</w:t>
            </w:r>
            <w:r w:rsidR="00DF601C" w:rsidRPr="00DF601C">
              <w:rPr>
                <w:rFonts w:ascii="Times New Roman" w:hAnsi="Times New Roman"/>
              </w:rPr>
              <w:t xml:space="preserve"> чел/</w:t>
            </w:r>
            <w:r>
              <w:rPr>
                <w:rFonts w:ascii="Times New Roman" w:hAnsi="Times New Roman"/>
              </w:rPr>
              <w:t>11</w:t>
            </w:r>
            <w:r w:rsidR="00DF601C" w:rsidRPr="00DF601C">
              <w:rPr>
                <w:rFonts w:ascii="Times New Roman" w:hAnsi="Times New Roman"/>
              </w:rPr>
              <w:t xml:space="preserve">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1.16</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84" w:type="dxa"/>
            <w:shd w:val="clear" w:color="auto" w:fill="auto"/>
          </w:tcPr>
          <w:p w:rsidR="00DF601C" w:rsidRPr="00DF601C" w:rsidRDefault="00DF601C" w:rsidP="00DF601C">
            <w:pPr>
              <w:spacing w:after="0" w:line="240" w:lineRule="auto"/>
              <w:jc w:val="center"/>
              <w:rPr>
                <w:rFonts w:ascii="Times New Roman" w:hAnsi="Times New Roman"/>
              </w:rPr>
            </w:pPr>
            <w:r w:rsidRPr="00DF601C">
              <w:rPr>
                <w:rFonts w:ascii="Times New Roman" w:hAnsi="Times New Roman"/>
              </w:rPr>
              <w:t>1 чел/2,2 %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1.17</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84" w:type="dxa"/>
            <w:shd w:val="clear" w:color="auto" w:fill="auto"/>
          </w:tcPr>
          <w:p w:rsidR="00DF601C" w:rsidRPr="00DF601C" w:rsidRDefault="00DF601C" w:rsidP="00DF601C">
            <w:pPr>
              <w:spacing w:after="0" w:line="240" w:lineRule="auto"/>
              <w:jc w:val="center"/>
              <w:rPr>
                <w:rFonts w:ascii="Times New Roman" w:hAnsi="Times New Roman"/>
              </w:rPr>
            </w:pPr>
            <w:r w:rsidRPr="00DF601C">
              <w:rPr>
                <w:rFonts w:ascii="Times New Roman" w:hAnsi="Times New Roman"/>
              </w:rPr>
              <w:t>1 чел/2,3 %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1.18</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84" w:type="dxa"/>
            <w:shd w:val="clear" w:color="auto" w:fill="auto"/>
          </w:tcPr>
          <w:p w:rsidR="00DF601C" w:rsidRPr="009F2C5A" w:rsidRDefault="00DF601C" w:rsidP="00DF601C">
            <w:pPr>
              <w:spacing w:after="0" w:line="240" w:lineRule="auto"/>
              <w:jc w:val="center"/>
              <w:rPr>
                <w:rFonts w:ascii="Times New Roman" w:hAnsi="Times New Roman"/>
              </w:rPr>
            </w:pPr>
          </w:p>
          <w:p w:rsidR="00DF601C" w:rsidRPr="009F2C5A" w:rsidRDefault="00AC68A6" w:rsidP="00DF601C">
            <w:pPr>
              <w:spacing w:after="0" w:line="240" w:lineRule="auto"/>
              <w:jc w:val="center"/>
              <w:rPr>
                <w:rFonts w:ascii="Times New Roman" w:hAnsi="Times New Roman"/>
              </w:rPr>
            </w:pPr>
            <w:r w:rsidRPr="009F2C5A">
              <w:rPr>
                <w:rFonts w:ascii="Times New Roman" w:hAnsi="Times New Roman"/>
              </w:rPr>
              <w:t>257 чел./48</w:t>
            </w:r>
            <w:r w:rsidR="00DF601C" w:rsidRPr="009F2C5A">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1.19</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учащихся- победителей и призёров олимпиад, смотров, конкурсо</w:t>
            </w:r>
            <w:r w:rsidR="009E229E">
              <w:rPr>
                <w:rFonts w:ascii="Times New Roman" w:hAnsi="Times New Roman"/>
              </w:rPr>
              <w:t>в, в общей численности учащихся</w:t>
            </w:r>
            <w:r w:rsidRPr="00DF601C">
              <w:rPr>
                <w:rFonts w:ascii="Times New Roman" w:hAnsi="Times New Roman"/>
              </w:rPr>
              <w:t>, в том числе:</w:t>
            </w:r>
          </w:p>
        </w:tc>
        <w:tc>
          <w:tcPr>
            <w:tcW w:w="1984" w:type="dxa"/>
            <w:shd w:val="clear" w:color="auto" w:fill="auto"/>
          </w:tcPr>
          <w:p w:rsidR="00DF601C" w:rsidRPr="00D87F6E" w:rsidRDefault="00AC68A6" w:rsidP="00DF601C">
            <w:pPr>
              <w:spacing w:after="0" w:line="240" w:lineRule="auto"/>
              <w:jc w:val="center"/>
              <w:rPr>
                <w:rFonts w:ascii="Times New Roman" w:hAnsi="Times New Roman"/>
              </w:rPr>
            </w:pPr>
            <w:r w:rsidRPr="00D87F6E">
              <w:rPr>
                <w:rFonts w:ascii="Times New Roman" w:hAnsi="Times New Roman"/>
              </w:rPr>
              <w:t>141</w:t>
            </w:r>
            <w:r w:rsidR="00DF601C" w:rsidRPr="00D87F6E">
              <w:rPr>
                <w:rFonts w:ascii="Times New Roman" w:hAnsi="Times New Roman"/>
              </w:rPr>
              <w:t xml:space="preserve"> чел. /</w:t>
            </w:r>
            <w:r w:rsidRPr="00D87F6E">
              <w:rPr>
                <w:rFonts w:ascii="Times New Roman" w:hAnsi="Times New Roman"/>
              </w:rPr>
              <w:t>26,25</w:t>
            </w:r>
            <w:r w:rsidR="00DF601C" w:rsidRPr="00D87F6E">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right="-250"/>
              <w:rPr>
                <w:rFonts w:ascii="Times New Roman" w:hAnsi="Times New Roman"/>
              </w:rPr>
            </w:pPr>
            <w:r w:rsidRPr="00DF601C">
              <w:rPr>
                <w:rFonts w:ascii="Times New Roman" w:hAnsi="Times New Roman"/>
              </w:rPr>
              <w:t>1.19.1</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Регионального уровня</w:t>
            </w:r>
          </w:p>
        </w:tc>
        <w:tc>
          <w:tcPr>
            <w:tcW w:w="1984" w:type="dxa"/>
            <w:shd w:val="clear" w:color="auto" w:fill="auto"/>
          </w:tcPr>
          <w:p w:rsidR="00DF601C" w:rsidRPr="00D87F6E" w:rsidRDefault="009E229E" w:rsidP="00DF601C">
            <w:pPr>
              <w:spacing w:after="0" w:line="240" w:lineRule="auto"/>
              <w:jc w:val="center"/>
              <w:rPr>
                <w:rFonts w:ascii="Times New Roman" w:hAnsi="Times New Roman"/>
              </w:rPr>
            </w:pPr>
            <w:r w:rsidRPr="00D87F6E">
              <w:rPr>
                <w:rFonts w:ascii="Times New Roman" w:hAnsi="Times New Roman"/>
              </w:rPr>
              <w:t>40</w:t>
            </w:r>
            <w:r w:rsidR="00DF601C" w:rsidRPr="00D87F6E">
              <w:rPr>
                <w:rFonts w:ascii="Times New Roman" w:hAnsi="Times New Roman"/>
              </w:rPr>
              <w:t xml:space="preserve"> чел.</w:t>
            </w:r>
            <w:r w:rsidR="0007575D" w:rsidRPr="00D87F6E">
              <w:rPr>
                <w:rFonts w:ascii="Times New Roman" w:hAnsi="Times New Roman"/>
              </w:rPr>
              <w:t xml:space="preserve"> /15</w:t>
            </w:r>
            <w:r w:rsidR="00DF601C" w:rsidRPr="00D87F6E">
              <w:rPr>
                <w:rFonts w:ascii="Times New Roman" w:hAnsi="Times New Roman"/>
              </w:rPr>
              <w:t>,5%</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1.19.2</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Федерального уровня</w:t>
            </w:r>
          </w:p>
        </w:tc>
        <w:tc>
          <w:tcPr>
            <w:tcW w:w="1984" w:type="dxa"/>
            <w:shd w:val="clear" w:color="auto" w:fill="auto"/>
          </w:tcPr>
          <w:p w:rsidR="00DF601C" w:rsidRPr="00D87F6E" w:rsidRDefault="009E229E" w:rsidP="00DF601C">
            <w:pPr>
              <w:spacing w:after="0" w:line="240" w:lineRule="auto"/>
              <w:jc w:val="center"/>
              <w:rPr>
                <w:rFonts w:ascii="Times New Roman" w:hAnsi="Times New Roman"/>
              </w:rPr>
            </w:pPr>
            <w:r w:rsidRPr="00D87F6E">
              <w:rPr>
                <w:rFonts w:ascii="Times New Roman" w:hAnsi="Times New Roman"/>
              </w:rPr>
              <w:t>3</w:t>
            </w:r>
            <w:r w:rsidR="0007575D" w:rsidRPr="00D87F6E">
              <w:rPr>
                <w:rFonts w:ascii="Times New Roman" w:hAnsi="Times New Roman"/>
              </w:rPr>
              <w:t xml:space="preserve"> чел./2</w:t>
            </w:r>
            <w:r w:rsidR="00DF601C" w:rsidRPr="00D87F6E">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1.19.3</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Международного уровня</w:t>
            </w:r>
          </w:p>
        </w:tc>
        <w:tc>
          <w:tcPr>
            <w:tcW w:w="1984" w:type="dxa"/>
            <w:shd w:val="clear" w:color="auto" w:fill="auto"/>
          </w:tcPr>
          <w:p w:rsidR="00DF601C" w:rsidRPr="00D87F6E" w:rsidRDefault="009E229E" w:rsidP="00DF601C">
            <w:pPr>
              <w:spacing w:after="0" w:line="240" w:lineRule="auto"/>
              <w:jc w:val="center"/>
              <w:rPr>
                <w:rFonts w:ascii="Times New Roman" w:hAnsi="Times New Roman"/>
              </w:rPr>
            </w:pPr>
            <w:r w:rsidRPr="00D87F6E">
              <w:rPr>
                <w:rFonts w:ascii="Times New Roman" w:hAnsi="Times New Roman"/>
              </w:rPr>
              <w:t>3</w:t>
            </w:r>
            <w:r w:rsidR="0007575D" w:rsidRPr="00D87F6E">
              <w:rPr>
                <w:rFonts w:ascii="Times New Roman" w:hAnsi="Times New Roman"/>
              </w:rPr>
              <w:t xml:space="preserve"> чел./2</w:t>
            </w:r>
            <w:r w:rsidR="00DF601C" w:rsidRPr="00D87F6E">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1.20.</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учащихся, получающих образование с углублённым изучением отдельных учебных предметов, в общей численности учащихся</w:t>
            </w:r>
          </w:p>
        </w:tc>
        <w:tc>
          <w:tcPr>
            <w:tcW w:w="1984" w:type="dxa"/>
            <w:shd w:val="clear" w:color="auto" w:fill="auto"/>
          </w:tcPr>
          <w:p w:rsidR="00DF601C" w:rsidRPr="00D87F6E" w:rsidRDefault="0007575D" w:rsidP="00DF601C">
            <w:pPr>
              <w:spacing w:after="0" w:line="240" w:lineRule="auto"/>
              <w:jc w:val="center"/>
              <w:rPr>
                <w:rFonts w:ascii="Times New Roman" w:hAnsi="Times New Roman"/>
              </w:rPr>
            </w:pPr>
            <w:r w:rsidRPr="00D87F6E">
              <w:rPr>
                <w:rFonts w:ascii="Times New Roman" w:hAnsi="Times New Roman"/>
              </w:rPr>
              <w:t>101</w:t>
            </w:r>
            <w:r w:rsidR="00DF601C" w:rsidRPr="00D87F6E">
              <w:rPr>
                <w:rFonts w:ascii="Times New Roman" w:hAnsi="Times New Roman"/>
              </w:rPr>
              <w:t xml:space="preserve"> чел/</w:t>
            </w:r>
          </w:p>
          <w:p w:rsidR="00DF601C" w:rsidRPr="00D87F6E" w:rsidRDefault="0007575D" w:rsidP="00DF601C">
            <w:pPr>
              <w:spacing w:after="0" w:line="240" w:lineRule="auto"/>
              <w:jc w:val="center"/>
              <w:rPr>
                <w:rFonts w:ascii="Times New Roman" w:hAnsi="Times New Roman"/>
              </w:rPr>
            </w:pPr>
            <w:r w:rsidRPr="00D87F6E">
              <w:rPr>
                <w:rFonts w:ascii="Times New Roman" w:hAnsi="Times New Roman"/>
              </w:rPr>
              <w:t>18,8</w:t>
            </w:r>
            <w:r w:rsidR="00DF601C" w:rsidRPr="00D87F6E">
              <w:rPr>
                <w:rFonts w:ascii="Times New Roman" w:hAnsi="Times New Roman"/>
              </w:rPr>
              <w:t xml:space="preserve">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1.21.</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1984" w:type="dxa"/>
            <w:shd w:val="clear" w:color="auto" w:fill="auto"/>
          </w:tcPr>
          <w:p w:rsidR="00DF601C" w:rsidRPr="00D87F6E" w:rsidRDefault="0007575D" w:rsidP="00DF601C">
            <w:pPr>
              <w:spacing w:after="0" w:line="240" w:lineRule="auto"/>
              <w:jc w:val="center"/>
              <w:rPr>
                <w:rFonts w:ascii="Times New Roman" w:hAnsi="Times New Roman"/>
              </w:rPr>
            </w:pPr>
            <w:r w:rsidRPr="00D87F6E">
              <w:rPr>
                <w:rFonts w:ascii="Times New Roman" w:hAnsi="Times New Roman"/>
              </w:rPr>
              <w:t>65 чел/12</w:t>
            </w:r>
            <w:r w:rsidR="00DF601C" w:rsidRPr="00D87F6E">
              <w:rPr>
                <w:rFonts w:ascii="Times New Roman" w:hAnsi="Times New Roman"/>
              </w:rPr>
              <w:t xml:space="preserve">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1.22</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учащихся, получающих образование с применением дистанционных образовательных технологий, электронного обучения в общей численности учащихся</w:t>
            </w:r>
          </w:p>
        </w:tc>
        <w:tc>
          <w:tcPr>
            <w:tcW w:w="1984" w:type="dxa"/>
            <w:shd w:val="clear" w:color="auto" w:fill="auto"/>
          </w:tcPr>
          <w:p w:rsidR="00DF601C" w:rsidRPr="00D87F6E" w:rsidRDefault="00DF601C" w:rsidP="00DF601C">
            <w:pPr>
              <w:spacing w:after="0" w:line="240" w:lineRule="auto"/>
              <w:jc w:val="center"/>
              <w:rPr>
                <w:rFonts w:ascii="Times New Roman" w:hAnsi="Times New Roman"/>
              </w:rPr>
            </w:pPr>
            <w:r w:rsidRPr="00D87F6E">
              <w:rPr>
                <w:rFonts w:ascii="Times New Roman" w:hAnsi="Times New Roman"/>
              </w:rPr>
              <w:t>0 чел/0 %</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1.23</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учащихся, получающих образование в рамках сетевой формы реализации образовательных программ, в общей численности учащихся</w:t>
            </w:r>
          </w:p>
        </w:tc>
        <w:tc>
          <w:tcPr>
            <w:tcW w:w="1984" w:type="dxa"/>
            <w:shd w:val="clear" w:color="auto" w:fill="auto"/>
          </w:tcPr>
          <w:p w:rsidR="00DF601C" w:rsidRPr="00D87F6E" w:rsidRDefault="00DF601C" w:rsidP="00DF601C">
            <w:pPr>
              <w:spacing w:after="0" w:line="240" w:lineRule="auto"/>
              <w:jc w:val="center"/>
              <w:rPr>
                <w:rFonts w:ascii="Times New Roman" w:hAnsi="Times New Roman"/>
              </w:rPr>
            </w:pPr>
            <w:r w:rsidRPr="00D87F6E">
              <w:rPr>
                <w:rFonts w:ascii="Times New Roman" w:hAnsi="Times New Roman"/>
              </w:rPr>
              <w:t>0 чел./0%</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1.24</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Общая численность педагогических работников, в том числе:</w:t>
            </w:r>
          </w:p>
        </w:tc>
        <w:tc>
          <w:tcPr>
            <w:tcW w:w="1984" w:type="dxa"/>
            <w:shd w:val="clear" w:color="auto" w:fill="auto"/>
          </w:tcPr>
          <w:p w:rsidR="00DF601C" w:rsidRPr="00D87F6E" w:rsidRDefault="0007575D" w:rsidP="00DF601C">
            <w:pPr>
              <w:spacing w:after="0" w:line="240" w:lineRule="auto"/>
              <w:jc w:val="center"/>
              <w:rPr>
                <w:rFonts w:ascii="Times New Roman" w:hAnsi="Times New Roman"/>
              </w:rPr>
            </w:pPr>
            <w:r w:rsidRPr="00D87F6E">
              <w:rPr>
                <w:rFonts w:ascii="Times New Roman" w:hAnsi="Times New Roman"/>
              </w:rPr>
              <w:t>48</w:t>
            </w:r>
            <w:r w:rsidR="00DF601C" w:rsidRPr="00D87F6E">
              <w:rPr>
                <w:rFonts w:ascii="Times New Roman" w:hAnsi="Times New Roman"/>
              </w:rPr>
              <w:t xml:space="preserve"> чел.</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1.25</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4" w:type="dxa"/>
            <w:shd w:val="clear" w:color="auto" w:fill="auto"/>
          </w:tcPr>
          <w:p w:rsidR="00DF601C" w:rsidRPr="00D87F6E" w:rsidRDefault="0007575D" w:rsidP="00DF601C">
            <w:pPr>
              <w:spacing w:after="0" w:line="240" w:lineRule="auto"/>
              <w:jc w:val="center"/>
              <w:rPr>
                <w:rFonts w:ascii="Times New Roman" w:hAnsi="Times New Roman"/>
              </w:rPr>
            </w:pPr>
            <w:r w:rsidRPr="00D87F6E">
              <w:rPr>
                <w:rFonts w:ascii="Times New Roman" w:hAnsi="Times New Roman"/>
              </w:rPr>
              <w:t>45</w:t>
            </w:r>
            <w:r w:rsidR="00DF601C" w:rsidRPr="00D87F6E">
              <w:rPr>
                <w:rFonts w:ascii="Times New Roman" w:hAnsi="Times New Roman"/>
              </w:rPr>
              <w:t xml:space="preserve"> чел/93</w:t>
            </w:r>
            <w:r w:rsidRPr="00D87F6E">
              <w:rPr>
                <w:rFonts w:ascii="Times New Roman" w:hAnsi="Times New Roman"/>
              </w:rPr>
              <w:t>,75</w:t>
            </w:r>
            <w:r w:rsidR="00DF601C" w:rsidRPr="00D87F6E">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1.26</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4" w:type="dxa"/>
            <w:shd w:val="clear" w:color="auto" w:fill="auto"/>
          </w:tcPr>
          <w:p w:rsidR="00DF601C" w:rsidRPr="00D87F6E" w:rsidRDefault="0007575D" w:rsidP="00DF601C">
            <w:pPr>
              <w:spacing w:after="0" w:line="240" w:lineRule="auto"/>
              <w:jc w:val="center"/>
              <w:rPr>
                <w:rFonts w:ascii="Times New Roman" w:hAnsi="Times New Roman"/>
              </w:rPr>
            </w:pPr>
            <w:r w:rsidRPr="00D87F6E">
              <w:rPr>
                <w:rFonts w:ascii="Times New Roman" w:hAnsi="Times New Roman"/>
              </w:rPr>
              <w:t>46 чел/96</w:t>
            </w:r>
            <w:r w:rsidR="00DF601C" w:rsidRPr="00D87F6E">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1.27</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4" w:type="dxa"/>
            <w:shd w:val="clear" w:color="auto" w:fill="auto"/>
          </w:tcPr>
          <w:p w:rsidR="00DF601C" w:rsidRPr="00D87F6E" w:rsidRDefault="0007575D" w:rsidP="00DF601C">
            <w:pPr>
              <w:spacing w:after="0" w:line="240" w:lineRule="auto"/>
              <w:jc w:val="center"/>
              <w:rPr>
                <w:rFonts w:ascii="Times New Roman" w:hAnsi="Times New Roman"/>
              </w:rPr>
            </w:pPr>
            <w:r w:rsidRPr="00D87F6E">
              <w:rPr>
                <w:rFonts w:ascii="Times New Roman" w:hAnsi="Times New Roman"/>
              </w:rPr>
              <w:t>2 чел/ 4,1</w:t>
            </w:r>
            <w:r w:rsidR="00DF601C" w:rsidRPr="00D87F6E">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1.28</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4" w:type="dxa"/>
            <w:shd w:val="clear" w:color="auto" w:fill="auto"/>
          </w:tcPr>
          <w:p w:rsidR="00DF601C" w:rsidRPr="007B1BF9" w:rsidRDefault="0007575D" w:rsidP="00DF601C">
            <w:pPr>
              <w:spacing w:after="0" w:line="240" w:lineRule="auto"/>
              <w:jc w:val="center"/>
              <w:rPr>
                <w:rFonts w:ascii="Times New Roman" w:hAnsi="Times New Roman"/>
              </w:rPr>
            </w:pPr>
            <w:r w:rsidRPr="007B1BF9">
              <w:rPr>
                <w:rFonts w:ascii="Times New Roman" w:hAnsi="Times New Roman"/>
              </w:rPr>
              <w:t>2 чел/4,1</w:t>
            </w:r>
            <w:r w:rsidR="00DF601C" w:rsidRPr="007B1BF9">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1.29</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4" w:type="dxa"/>
            <w:shd w:val="clear" w:color="auto" w:fill="auto"/>
          </w:tcPr>
          <w:p w:rsidR="00DF601C" w:rsidRPr="007B1BF9" w:rsidRDefault="007B1BF9" w:rsidP="00DF601C">
            <w:pPr>
              <w:spacing w:after="0" w:line="240" w:lineRule="auto"/>
              <w:jc w:val="center"/>
              <w:rPr>
                <w:rFonts w:ascii="Times New Roman" w:hAnsi="Times New Roman"/>
              </w:rPr>
            </w:pPr>
            <w:r w:rsidRPr="007B1BF9">
              <w:rPr>
                <w:rFonts w:ascii="Times New Roman" w:hAnsi="Times New Roman"/>
              </w:rPr>
              <w:t>23 чел./ 48</w:t>
            </w:r>
            <w:r w:rsidR="00DF601C" w:rsidRPr="007B1BF9">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1.29.1</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Высшая</w:t>
            </w:r>
          </w:p>
        </w:tc>
        <w:tc>
          <w:tcPr>
            <w:tcW w:w="1984" w:type="dxa"/>
            <w:shd w:val="clear" w:color="auto" w:fill="auto"/>
          </w:tcPr>
          <w:p w:rsidR="00DF601C" w:rsidRPr="007B1BF9" w:rsidRDefault="007B1BF9" w:rsidP="00DF601C">
            <w:pPr>
              <w:spacing w:after="0" w:line="240" w:lineRule="auto"/>
              <w:jc w:val="center"/>
              <w:rPr>
                <w:rFonts w:ascii="Times New Roman" w:hAnsi="Times New Roman"/>
              </w:rPr>
            </w:pPr>
            <w:r w:rsidRPr="007B1BF9">
              <w:rPr>
                <w:rFonts w:ascii="Times New Roman" w:hAnsi="Times New Roman"/>
              </w:rPr>
              <w:t>23 чел/48</w:t>
            </w:r>
            <w:r w:rsidR="00DF601C" w:rsidRPr="007B1BF9">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1.29.2</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Первая</w:t>
            </w:r>
          </w:p>
        </w:tc>
        <w:tc>
          <w:tcPr>
            <w:tcW w:w="1984" w:type="dxa"/>
            <w:shd w:val="clear" w:color="auto" w:fill="auto"/>
          </w:tcPr>
          <w:p w:rsidR="00DF601C" w:rsidRPr="007B1BF9" w:rsidRDefault="007B1BF9" w:rsidP="00DF601C">
            <w:pPr>
              <w:spacing w:after="0" w:line="240" w:lineRule="auto"/>
              <w:jc w:val="center"/>
              <w:rPr>
                <w:rFonts w:ascii="Times New Roman" w:hAnsi="Times New Roman"/>
              </w:rPr>
            </w:pPr>
            <w:r w:rsidRPr="007B1BF9">
              <w:rPr>
                <w:rFonts w:ascii="Times New Roman" w:hAnsi="Times New Roman"/>
              </w:rPr>
              <w:t>11 чел/25,2</w:t>
            </w:r>
            <w:r w:rsidR="00DF601C" w:rsidRPr="007B1BF9">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1.30</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 xml:space="preserve">Численность/удельный вес численности педагогических работников в </w:t>
            </w:r>
            <w:r w:rsidRPr="00DF601C">
              <w:rPr>
                <w:rFonts w:ascii="Times New Roman" w:hAnsi="Times New Roman"/>
              </w:rPr>
              <w:lastRenderedPageBreak/>
              <w:t>общей численности педагогических работников, педагогический стаж работы которых составляет:</w:t>
            </w:r>
          </w:p>
        </w:tc>
        <w:tc>
          <w:tcPr>
            <w:tcW w:w="1984" w:type="dxa"/>
            <w:shd w:val="clear" w:color="auto" w:fill="auto"/>
          </w:tcPr>
          <w:p w:rsidR="00DF601C" w:rsidRPr="00EC7555" w:rsidRDefault="00DF601C" w:rsidP="00DF601C">
            <w:pPr>
              <w:spacing w:after="0" w:line="240" w:lineRule="auto"/>
              <w:rPr>
                <w:rFonts w:ascii="Times New Roman" w:hAnsi="Times New Roman"/>
                <w:color w:val="FF0000"/>
              </w:rPr>
            </w:pP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lastRenderedPageBreak/>
              <w:t>1.30.1</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До 5 лет</w:t>
            </w:r>
          </w:p>
        </w:tc>
        <w:tc>
          <w:tcPr>
            <w:tcW w:w="1984" w:type="dxa"/>
            <w:shd w:val="clear" w:color="auto" w:fill="auto"/>
          </w:tcPr>
          <w:p w:rsidR="00DF601C" w:rsidRPr="00A4346F" w:rsidRDefault="007B1BF9" w:rsidP="00DF601C">
            <w:pPr>
              <w:spacing w:after="0" w:line="240" w:lineRule="auto"/>
              <w:jc w:val="center"/>
              <w:rPr>
                <w:rFonts w:ascii="Times New Roman" w:hAnsi="Times New Roman"/>
              </w:rPr>
            </w:pPr>
            <w:r w:rsidRPr="00A4346F">
              <w:rPr>
                <w:rFonts w:ascii="Times New Roman" w:hAnsi="Times New Roman"/>
              </w:rPr>
              <w:t>11</w:t>
            </w:r>
            <w:r w:rsidR="00DF601C" w:rsidRPr="00A4346F">
              <w:rPr>
                <w:rFonts w:ascii="Times New Roman" w:hAnsi="Times New Roman"/>
              </w:rPr>
              <w:t xml:space="preserve"> ч</w:t>
            </w:r>
            <w:r w:rsidR="00A4346F" w:rsidRPr="00A4346F">
              <w:rPr>
                <w:rFonts w:ascii="Times New Roman" w:hAnsi="Times New Roman"/>
              </w:rPr>
              <w:t>ел/16,92</w:t>
            </w:r>
            <w:r w:rsidR="00DF601C" w:rsidRPr="00A4346F">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1.30.2</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Свыше 30 лет</w:t>
            </w:r>
          </w:p>
        </w:tc>
        <w:tc>
          <w:tcPr>
            <w:tcW w:w="1984" w:type="dxa"/>
            <w:shd w:val="clear" w:color="auto" w:fill="auto"/>
          </w:tcPr>
          <w:p w:rsidR="00DF601C" w:rsidRPr="00064856" w:rsidRDefault="00DF601C" w:rsidP="00DF601C">
            <w:pPr>
              <w:spacing w:after="0" w:line="240" w:lineRule="auto"/>
              <w:jc w:val="center"/>
              <w:rPr>
                <w:rFonts w:ascii="Times New Roman" w:hAnsi="Times New Roman"/>
              </w:rPr>
            </w:pPr>
            <w:r w:rsidRPr="00064856">
              <w:rPr>
                <w:rFonts w:ascii="Times New Roman" w:hAnsi="Times New Roman"/>
              </w:rPr>
              <w:t>15 чел/34%</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1.31</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4" w:type="dxa"/>
            <w:shd w:val="clear" w:color="auto" w:fill="auto"/>
          </w:tcPr>
          <w:p w:rsidR="00DF601C" w:rsidRPr="00064856" w:rsidRDefault="00DF601C" w:rsidP="00DF601C">
            <w:pPr>
              <w:spacing w:after="0" w:line="240" w:lineRule="auto"/>
              <w:jc w:val="center"/>
              <w:rPr>
                <w:rFonts w:ascii="Times New Roman" w:hAnsi="Times New Roman"/>
              </w:rPr>
            </w:pPr>
            <w:r w:rsidRPr="00064856">
              <w:rPr>
                <w:rFonts w:ascii="Times New Roman" w:hAnsi="Times New Roman"/>
              </w:rPr>
              <w:t>3 чел/6,8%</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1.32</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shd w:val="clear" w:color="auto" w:fill="auto"/>
          </w:tcPr>
          <w:p w:rsidR="00DF601C" w:rsidRPr="00064856" w:rsidRDefault="00DF601C" w:rsidP="00DF601C">
            <w:pPr>
              <w:spacing w:after="0" w:line="240" w:lineRule="auto"/>
              <w:jc w:val="center"/>
              <w:rPr>
                <w:rFonts w:ascii="Times New Roman" w:hAnsi="Times New Roman"/>
              </w:rPr>
            </w:pPr>
            <w:r w:rsidRPr="00064856">
              <w:rPr>
                <w:rFonts w:ascii="Times New Roman" w:hAnsi="Times New Roman"/>
              </w:rPr>
              <w:t>13 чел/29,5%</w:t>
            </w:r>
          </w:p>
        </w:tc>
      </w:tr>
      <w:tr w:rsidR="00DF601C" w:rsidRPr="00DF601C" w:rsidTr="005A0331">
        <w:trPr>
          <w:trHeight w:val="1513"/>
        </w:trPr>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1.33</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984" w:type="dxa"/>
            <w:shd w:val="clear" w:color="auto" w:fill="auto"/>
          </w:tcPr>
          <w:p w:rsidR="00DF601C" w:rsidRPr="00064856" w:rsidRDefault="00DF601C" w:rsidP="00DF601C">
            <w:pPr>
              <w:spacing w:after="0" w:line="240" w:lineRule="auto"/>
              <w:jc w:val="center"/>
              <w:rPr>
                <w:rFonts w:ascii="Times New Roman" w:hAnsi="Times New Roman"/>
              </w:rPr>
            </w:pPr>
          </w:p>
          <w:p w:rsidR="00DF601C" w:rsidRPr="00064856" w:rsidRDefault="007B1BF9" w:rsidP="00DF601C">
            <w:pPr>
              <w:spacing w:after="0" w:line="240" w:lineRule="auto"/>
              <w:jc w:val="center"/>
              <w:rPr>
                <w:rFonts w:ascii="Times New Roman" w:hAnsi="Times New Roman"/>
              </w:rPr>
            </w:pPr>
            <w:r w:rsidRPr="00064856">
              <w:rPr>
                <w:rFonts w:ascii="Times New Roman" w:hAnsi="Times New Roman"/>
              </w:rPr>
              <w:t>67</w:t>
            </w:r>
            <w:r w:rsidR="00DF601C" w:rsidRPr="00064856">
              <w:rPr>
                <w:rFonts w:ascii="Times New Roman" w:hAnsi="Times New Roman"/>
              </w:rPr>
              <w:t xml:space="preserve"> чел./100%</w:t>
            </w:r>
          </w:p>
          <w:p w:rsidR="00DF601C" w:rsidRPr="00064856" w:rsidRDefault="00DF601C" w:rsidP="00DF601C">
            <w:pPr>
              <w:spacing w:after="0" w:line="240" w:lineRule="auto"/>
              <w:jc w:val="center"/>
              <w:rPr>
                <w:rFonts w:ascii="Times New Roman" w:hAnsi="Times New Roman"/>
              </w:rPr>
            </w:pPr>
          </w:p>
          <w:p w:rsidR="00DF601C" w:rsidRPr="00064856" w:rsidRDefault="00DF601C" w:rsidP="00DF601C">
            <w:pPr>
              <w:spacing w:after="0" w:line="240" w:lineRule="auto"/>
              <w:jc w:val="center"/>
              <w:rPr>
                <w:rFonts w:ascii="Times New Roman" w:hAnsi="Times New Roman"/>
              </w:rPr>
            </w:pPr>
          </w:p>
          <w:p w:rsidR="00DF601C" w:rsidRPr="00064856" w:rsidRDefault="00DF601C" w:rsidP="00DF601C">
            <w:pPr>
              <w:spacing w:after="0" w:line="240" w:lineRule="auto"/>
              <w:jc w:val="center"/>
              <w:rPr>
                <w:rFonts w:ascii="Times New Roman" w:hAnsi="Times New Roman"/>
              </w:rPr>
            </w:pPr>
          </w:p>
          <w:p w:rsidR="00DF601C" w:rsidRPr="00064856" w:rsidRDefault="00DF601C" w:rsidP="00DF601C">
            <w:pPr>
              <w:spacing w:after="0" w:line="240" w:lineRule="auto"/>
              <w:rPr>
                <w:rFonts w:ascii="Times New Roman" w:hAnsi="Times New Roman"/>
              </w:rPr>
            </w:pP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1.34</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4" w:type="dxa"/>
            <w:shd w:val="clear" w:color="auto" w:fill="auto"/>
          </w:tcPr>
          <w:p w:rsidR="00DF601C" w:rsidRPr="00064856" w:rsidRDefault="00260A3C" w:rsidP="00260A3C">
            <w:pPr>
              <w:spacing w:after="0" w:line="240" w:lineRule="auto"/>
              <w:jc w:val="center"/>
              <w:rPr>
                <w:rFonts w:ascii="Times New Roman" w:hAnsi="Times New Roman"/>
              </w:rPr>
            </w:pPr>
            <w:r w:rsidRPr="00064856">
              <w:rPr>
                <w:rFonts w:ascii="Times New Roman" w:hAnsi="Times New Roman"/>
                <w:lang w:val="en-US"/>
              </w:rPr>
              <w:t xml:space="preserve">67 </w:t>
            </w:r>
            <w:r w:rsidRPr="00064856">
              <w:rPr>
                <w:rFonts w:ascii="Times New Roman" w:hAnsi="Times New Roman"/>
              </w:rPr>
              <w:t>чел/</w:t>
            </w:r>
            <w:r w:rsidRPr="00064856">
              <w:rPr>
                <w:rFonts w:ascii="Times New Roman" w:hAnsi="Times New Roman"/>
                <w:lang w:val="en-US"/>
              </w:rPr>
              <w:t>99</w:t>
            </w:r>
            <w:r w:rsidR="00DF601C" w:rsidRPr="00064856">
              <w:rPr>
                <w:rFonts w:ascii="Times New Roman" w:hAnsi="Times New Roman"/>
              </w:rPr>
              <w:t>%</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b/>
              </w:rPr>
            </w:pPr>
            <w:r w:rsidRPr="00DF601C">
              <w:rPr>
                <w:rFonts w:ascii="Times New Roman" w:hAnsi="Times New Roman"/>
                <w:b/>
              </w:rPr>
              <w:t>2.</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b/>
              </w:rPr>
              <w:t>Инфраструктура</w:t>
            </w:r>
          </w:p>
        </w:tc>
        <w:tc>
          <w:tcPr>
            <w:tcW w:w="1984" w:type="dxa"/>
            <w:shd w:val="clear" w:color="auto" w:fill="auto"/>
          </w:tcPr>
          <w:p w:rsidR="00DF601C" w:rsidRPr="00EC7555" w:rsidRDefault="00DF601C" w:rsidP="00DF601C">
            <w:pPr>
              <w:spacing w:after="0" w:line="240" w:lineRule="auto"/>
              <w:jc w:val="center"/>
              <w:rPr>
                <w:rFonts w:ascii="Times New Roman" w:hAnsi="Times New Roman"/>
                <w:color w:val="FF0000"/>
              </w:rPr>
            </w:pP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2.1</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Количество компьютеров в расчёте на одного учащегося</w:t>
            </w:r>
          </w:p>
        </w:tc>
        <w:tc>
          <w:tcPr>
            <w:tcW w:w="1984" w:type="dxa"/>
            <w:shd w:val="clear" w:color="auto" w:fill="auto"/>
          </w:tcPr>
          <w:p w:rsidR="00DF601C" w:rsidRPr="00A4346F" w:rsidRDefault="00DF601C" w:rsidP="00DF601C">
            <w:pPr>
              <w:spacing w:after="0" w:line="240" w:lineRule="auto"/>
              <w:jc w:val="center"/>
              <w:rPr>
                <w:rFonts w:ascii="Times New Roman" w:hAnsi="Times New Roman"/>
              </w:rPr>
            </w:pPr>
            <w:r w:rsidRPr="00A4346F">
              <w:rPr>
                <w:rFonts w:ascii="Times New Roman" w:hAnsi="Times New Roman"/>
              </w:rPr>
              <w:t>13</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2.2</w:t>
            </w:r>
          </w:p>
        </w:tc>
        <w:tc>
          <w:tcPr>
            <w:tcW w:w="7054" w:type="dxa"/>
            <w:shd w:val="clear" w:color="auto" w:fill="auto"/>
          </w:tcPr>
          <w:p w:rsidR="00DF601C" w:rsidRPr="00DF601C" w:rsidRDefault="00DF601C" w:rsidP="00DF601C">
            <w:pPr>
              <w:spacing w:after="0" w:line="240" w:lineRule="auto"/>
              <w:jc w:val="both"/>
              <w:rPr>
                <w:rFonts w:ascii="Times New Roman" w:hAnsi="Times New Roman"/>
              </w:rPr>
            </w:pPr>
            <w:r w:rsidRPr="00DF601C">
              <w:rPr>
                <w:rFonts w:ascii="Times New Roman" w:hAnsi="Times New Roman"/>
              </w:rPr>
              <w:t>Количество экземпляров учебной и учебно-методической литературы из общего количества единиц хранения библиотечного фонда, состоящих на учёте, в расчёте на одного учащегося</w:t>
            </w:r>
          </w:p>
        </w:tc>
        <w:tc>
          <w:tcPr>
            <w:tcW w:w="1984" w:type="dxa"/>
            <w:shd w:val="clear" w:color="auto" w:fill="auto"/>
          </w:tcPr>
          <w:p w:rsidR="00DF601C" w:rsidRPr="00A4346F" w:rsidRDefault="00DF601C" w:rsidP="00DF601C">
            <w:pPr>
              <w:spacing w:after="0" w:line="240" w:lineRule="auto"/>
              <w:jc w:val="center"/>
              <w:rPr>
                <w:rFonts w:ascii="Times New Roman" w:hAnsi="Times New Roman"/>
              </w:rPr>
            </w:pPr>
          </w:p>
          <w:p w:rsidR="00DF601C" w:rsidRPr="00A4346F" w:rsidRDefault="00DF601C" w:rsidP="00DF601C">
            <w:pPr>
              <w:spacing w:after="0" w:line="240" w:lineRule="auto"/>
              <w:jc w:val="center"/>
              <w:rPr>
                <w:rFonts w:ascii="Times New Roman" w:hAnsi="Times New Roman"/>
              </w:rPr>
            </w:pPr>
            <w:r w:rsidRPr="00A4346F">
              <w:rPr>
                <w:rFonts w:ascii="Times New Roman" w:hAnsi="Times New Roman"/>
              </w:rPr>
              <w:t>26 ед.</w:t>
            </w:r>
          </w:p>
          <w:p w:rsidR="00DF601C" w:rsidRPr="00A4346F" w:rsidRDefault="00DF601C" w:rsidP="00DF601C">
            <w:pPr>
              <w:spacing w:after="0" w:line="240" w:lineRule="auto"/>
              <w:rPr>
                <w:rFonts w:ascii="Times New Roman" w:hAnsi="Times New Roman"/>
              </w:rPr>
            </w:pP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2.3</w:t>
            </w:r>
          </w:p>
        </w:tc>
        <w:tc>
          <w:tcPr>
            <w:tcW w:w="7054" w:type="dxa"/>
            <w:shd w:val="clear" w:color="auto" w:fill="auto"/>
          </w:tcPr>
          <w:p w:rsidR="00DF601C" w:rsidRPr="00DF601C" w:rsidRDefault="00DF601C" w:rsidP="00DF601C">
            <w:pPr>
              <w:spacing w:after="0" w:line="240" w:lineRule="auto"/>
              <w:jc w:val="both"/>
              <w:rPr>
                <w:rFonts w:ascii="Times New Roman" w:hAnsi="Times New Roman"/>
              </w:rPr>
            </w:pPr>
            <w:r w:rsidRPr="00DF601C">
              <w:rPr>
                <w:rFonts w:ascii="Times New Roman" w:hAnsi="Times New Roman"/>
              </w:rPr>
              <w:t>Наличие в образовательной организации системы электронного документооборота</w:t>
            </w:r>
          </w:p>
        </w:tc>
        <w:tc>
          <w:tcPr>
            <w:tcW w:w="1984" w:type="dxa"/>
            <w:shd w:val="clear" w:color="auto" w:fill="auto"/>
          </w:tcPr>
          <w:p w:rsidR="00DF601C" w:rsidRPr="00A4346F" w:rsidRDefault="00DF601C" w:rsidP="00DF601C">
            <w:pPr>
              <w:spacing w:after="0" w:line="240" w:lineRule="auto"/>
              <w:jc w:val="center"/>
              <w:rPr>
                <w:rFonts w:ascii="Times New Roman" w:hAnsi="Times New Roman"/>
                <w:b/>
              </w:rPr>
            </w:pPr>
            <w:r w:rsidRPr="00A4346F">
              <w:rPr>
                <w:rFonts w:ascii="Times New Roman" w:hAnsi="Times New Roman"/>
              </w:rPr>
              <w:t>да</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2.4</w:t>
            </w:r>
          </w:p>
        </w:tc>
        <w:tc>
          <w:tcPr>
            <w:tcW w:w="7054" w:type="dxa"/>
            <w:shd w:val="clear" w:color="auto" w:fill="auto"/>
          </w:tcPr>
          <w:p w:rsidR="00DF601C" w:rsidRPr="00DF601C" w:rsidRDefault="00DF601C" w:rsidP="00DF601C">
            <w:pPr>
              <w:spacing w:after="0" w:line="240" w:lineRule="auto"/>
              <w:jc w:val="both"/>
              <w:rPr>
                <w:rFonts w:ascii="Times New Roman" w:hAnsi="Times New Roman"/>
              </w:rPr>
            </w:pPr>
            <w:r w:rsidRPr="00DF601C">
              <w:rPr>
                <w:rFonts w:ascii="Times New Roman" w:hAnsi="Times New Roman"/>
              </w:rPr>
              <w:t>Наличие читального зала библиотеки, в том числе:</w:t>
            </w:r>
          </w:p>
        </w:tc>
        <w:tc>
          <w:tcPr>
            <w:tcW w:w="1984" w:type="dxa"/>
            <w:shd w:val="clear" w:color="auto" w:fill="auto"/>
          </w:tcPr>
          <w:p w:rsidR="00DF601C" w:rsidRPr="00A4346F" w:rsidRDefault="00DF601C" w:rsidP="00DF601C">
            <w:pPr>
              <w:spacing w:after="0" w:line="240" w:lineRule="auto"/>
              <w:jc w:val="center"/>
              <w:rPr>
                <w:rFonts w:ascii="Times New Roman" w:hAnsi="Times New Roman"/>
              </w:rPr>
            </w:pPr>
            <w:r w:rsidRPr="00A4346F">
              <w:rPr>
                <w:rFonts w:ascii="Times New Roman" w:hAnsi="Times New Roman"/>
              </w:rPr>
              <w:t>да</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2.4.1</w:t>
            </w:r>
          </w:p>
        </w:tc>
        <w:tc>
          <w:tcPr>
            <w:tcW w:w="7054" w:type="dxa"/>
            <w:shd w:val="clear" w:color="auto" w:fill="auto"/>
          </w:tcPr>
          <w:p w:rsidR="00DF601C" w:rsidRPr="00DF601C" w:rsidRDefault="00DF601C" w:rsidP="00DF601C">
            <w:pPr>
              <w:spacing w:after="0" w:line="240" w:lineRule="auto"/>
              <w:jc w:val="both"/>
              <w:rPr>
                <w:rFonts w:ascii="Times New Roman" w:hAnsi="Times New Roman"/>
              </w:rPr>
            </w:pPr>
            <w:r w:rsidRPr="00DF601C">
              <w:rPr>
                <w:rFonts w:ascii="Times New Roman" w:hAnsi="Times New Roman"/>
              </w:rPr>
              <w:t>С обеспечением возможности работы на стационарных компьютерах или использования переносных компьютеров</w:t>
            </w:r>
          </w:p>
        </w:tc>
        <w:tc>
          <w:tcPr>
            <w:tcW w:w="1984" w:type="dxa"/>
            <w:shd w:val="clear" w:color="auto" w:fill="auto"/>
          </w:tcPr>
          <w:p w:rsidR="00DF601C" w:rsidRPr="00A4346F" w:rsidRDefault="00DF601C" w:rsidP="00DF601C">
            <w:pPr>
              <w:spacing w:after="0" w:line="240" w:lineRule="auto"/>
              <w:jc w:val="center"/>
              <w:rPr>
                <w:rFonts w:ascii="Times New Roman" w:hAnsi="Times New Roman"/>
              </w:rPr>
            </w:pPr>
            <w:r w:rsidRPr="00A4346F">
              <w:rPr>
                <w:rFonts w:ascii="Times New Roman" w:hAnsi="Times New Roman"/>
              </w:rPr>
              <w:t>да</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2.4.2</w:t>
            </w:r>
          </w:p>
        </w:tc>
        <w:tc>
          <w:tcPr>
            <w:tcW w:w="7054" w:type="dxa"/>
            <w:shd w:val="clear" w:color="auto" w:fill="auto"/>
          </w:tcPr>
          <w:p w:rsidR="00DF601C" w:rsidRPr="00DF601C" w:rsidRDefault="00DF601C" w:rsidP="00DF601C">
            <w:pPr>
              <w:spacing w:after="0" w:line="240" w:lineRule="auto"/>
              <w:jc w:val="both"/>
              <w:rPr>
                <w:rFonts w:ascii="Times New Roman" w:hAnsi="Times New Roman"/>
              </w:rPr>
            </w:pPr>
            <w:r w:rsidRPr="00DF601C">
              <w:rPr>
                <w:rFonts w:ascii="Times New Roman" w:hAnsi="Times New Roman"/>
              </w:rPr>
              <w:t>С медиатекой</w:t>
            </w:r>
          </w:p>
        </w:tc>
        <w:tc>
          <w:tcPr>
            <w:tcW w:w="1984" w:type="dxa"/>
            <w:shd w:val="clear" w:color="auto" w:fill="auto"/>
          </w:tcPr>
          <w:p w:rsidR="00DF601C" w:rsidRPr="00A4346F" w:rsidRDefault="00DF601C" w:rsidP="00DF601C">
            <w:pPr>
              <w:spacing w:after="0" w:line="240" w:lineRule="auto"/>
              <w:jc w:val="center"/>
              <w:rPr>
                <w:rFonts w:ascii="Times New Roman" w:hAnsi="Times New Roman"/>
              </w:rPr>
            </w:pPr>
            <w:r w:rsidRPr="00A4346F">
              <w:rPr>
                <w:rFonts w:ascii="Times New Roman" w:hAnsi="Times New Roman"/>
              </w:rPr>
              <w:t>да</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2.4.3</w:t>
            </w:r>
          </w:p>
        </w:tc>
        <w:tc>
          <w:tcPr>
            <w:tcW w:w="7054" w:type="dxa"/>
            <w:shd w:val="clear" w:color="auto" w:fill="auto"/>
          </w:tcPr>
          <w:p w:rsidR="00DF601C" w:rsidRPr="00DF601C" w:rsidRDefault="00DF601C" w:rsidP="00DF601C">
            <w:pPr>
              <w:spacing w:after="0" w:line="240" w:lineRule="auto"/>
              <w:jc w:val="both"/>
              <w:rPr>
                <w:rFonts w:ascii="Times New Roman" w:hAnsi="Times New Roman"/>
              </w:rPr>
            </w:pPr>
            <w:r w:rsidRPr="00DF601C">
              <w:rPr>
                <w:rFonts w:ascii="Times New Roman" w:hAnsi="Times New Roman"/>
              </w:rPr>
              <w:t>Оснащенного средствами сканирования и распознавания текстов</w:t>
            </w:r>
          </w:p>
        </w:tc>
        <w:tc>
          <w:tcPr>
            <w:tcW w:w="1984" w:type="dxa"/>
            <w:shd w:val="clear" w:color="auto" w:fill="auto"/>
          </w:tcPr>
          <w:p w:rsidR="00DF601C" w:rsidRPr="00A4346F" w:rsidRDefault="00DF601C" w:rsidP="00DF601C">
            <w:pPr>
              <w:spacing w:after="0" w:line="240" w:lineRule="auto"/>
              <w:jc w:val="center"/>
              <w:rPr>
                <w:rFonts w:ascii="Times New Roman" w:hAnsi="Times New Roman"/>
              </w:rPr>
            </w:pPr>
            <w:r w:rsidRPr="00A4346F">
              <w:rPr>
                <w:rFonts w:ascii="Times New Roman" w:hAnsi="Times New Roman"/>
              </w:rPr>
              <w:t>да</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2.4.4</w:t>
            </w:r>
          </w:p>
        </w:tc>
        <w:tc>
          <w:tcPr>
            <w:tcW w:w="7054" w:type="dxa"/>
            <w:shd w:val="clear" w:color="auto" w:fill="auto"/>
          </w:tcPr>
          <w:p w:rsidR="00DF601C" w:rsidRPr="00DF601C" w:rsidRDefault="00DF601C" w:rsidP="00DF601C">
            <w:pPr>
              <w:spacing w:after="0" w:line="240" w:lineRule="auto"/>
              <w:jc w:val="both"/>
              <w:rPr>
                <w:rFonts w:ascii="Times New Roman" w:hAnsi="Times New Roman"/>
              </w:rPr>
            </w:pPr>
            <w:r w:rsidRPr="00DF601C">
              <w:rPr>
                <w:rFonts w:ascii="Times New Roman" w:hAnsi="Times New Roman"/>
              </w:rPr>
              <w:t>С выходом в Интернет с компьютеров, расположенных в помещении библиотеки</w:t>
            </w:r>
          </w:p>
        </w:tc>
        <w:tc>
          <w:tcPr>
            <w:tcW w:w="1984" w:type="dxa"/>
            <w:shd w:val="clear" w:color="auto" w:fill="auto"/>
          </w:tcPr>
          <w:p w:rsidR="00DF601C" w:rsidRPr="00A4346F" w:rsidRDefault="00DF601C" w:rsidP="00DF601C">
            <w:pPr>
              <w:spacing w:after="0" w:line="240" w:lineRule="auto"/>
              <w:jc w:val="center"/>
              <w:rPr>
                <w:rFonts w:ascii="Times New Roman" w:hAnsi="Times New Roman"/>
              </w:rPr>
            </w:pPr>
            <w:r w:rsidRPr="00A4346F">
              <w:rPr>
                <w:rFonts w:ascii="Times New Roman" w:hAnsi="Times New Roman"/>
              </w:rPr>
              <w:t>да</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2.4.5</w:t>
            </w:r>
          </w:p>
        </w:tc>
        <w:tc>
          <w:tcPr>
            <w:tcW w:w="7054" w:type="dxa"/>
            <w:shd w:val="clear" w:color="auto" w:fill="auto"/>
          </w:tcPr>
          <w:p w:rsidR="00DF601C" w:rsidRPr="00DF601C" w:rsidRDefault="00DF601C" w:rsidP="00DF601C">
            <w:pPr>
              <w:spacing w:after="0" w:line="240" w:lineRule="auto"/>
              <w:jc w:val="both"/>
              <w:rPr>
                <w:rFonts w:ascii="Times New Roman" w:hAnsi="Times New Roman"/>
              </w:rPr>
            </w:pPr>
            <w:r w:rsidRPr="00DF601C">
              <w:rPr>
                <w:rFonts w:ascii="Times New Roman" w:hAnsi="Times New Roman"/>
              </w:rPr>
              <w:t>С контролируемой распечаткой бумажных материалов</w:t>
            </w:r>
          </w:p>
        </w:tc>
        <w:tc>
          <w:tcPr>
            <w:tcW w:w="1984" w:type="dxa"/>
            <w:shd w:val="clear" w:color="auto" w:fill="auto"/>
          </w:tcPr>
          <w:p w:rsidR="00DF601C" w:rsidRPr="00A4346F" w:rsidRDefault="00DF601C" w:rsidP="00DF601C">
            <w:pPr>
              <w:spacing w:after="0" w:line="240" w:lineRule="auto"/>
              <w:jc w:val="center"/>
              <w:rPr>
                <w:rFonts w:ascii="Times New Roman" w:hAnsi="Times New Roman"/>
              </w:rPr>
            </w:pPr>
            <w:r w:rsidRPr="00A4346F">
              <w:rPr>
                <w:rFonts w:ascii="Times New Roman" w:hAnsi="Times New Roman"/>
              </w:rPr>
              <w:t>да</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2.5</w:t>
            </w:r>
          </w:p>
        </w:tc>
        <w:tc>
          <w:tcPr>
            <w:tcW w:w="7054" w:type="dxa"/>
            <w:shd w:val="clear" w:color="auto" w:fill="auto"/>
          </w:tcPr>
          <w:p w:rsidR="00DF601C" w:rsidRPr="00DF601C" w:rsidRDefault="00DF601C" w:rsidP="00DF601C">
            <w:pPr>
              <w:spacing w:after="0" w:line="240" w:lineRule="auto"/>
              <w:rPr>
                <w:rFonts w:ascii="Times New Roman" w:hAnsi="Times New Roman"/>
                <w:b/>
              </w:rPr>
            </w:pPr>
            <w:r w:rsidRPr="00DF601C">
              <w:rPr>
                <w:rFonts w:ascii="Times New Roman" w:hAnsi="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4" w:type="dxa"/>
            <w:shd w:val="clear" w:color="auto" w:fill="auto"/>
          </w:tcPr>
          <w:p w:rsidR="00DF601C" w:rsidRPr="00A4346F" w:rsidRDefault="00A4346F" w:rsidP="00DF601C">
            <w:pPr>
              <w:spacing w:after="0" w:line="240" w:lineRule="auto"/>
              <w:ind w:right="-108"/>
              <w:jc w:val="center"/>
              <w:rPr>
                <w:rFonts w:ascii="Times New Roman" w:hAnsi="Times New Roman"/>
              </w:rPr>
            </w:pPr>
            <w:r w:rsidRPr="00A4346F">
              <w:rPr>
                <w:rFonts w:ascii="Times New Roman" w:hAnsi="Times New Roman"/>
              </w:rPr>
              <w:t>537</w:t>
            </w:r>
            <w:r w:rsidR="00DF601C" w:rsidRPr="00A4346F">
              <w:rPr>
                <w:rFonts w:ascii="Times New Roman" w:hAnsi="Times New Roman"/>
              </w:rPr>
              <w:t>чел./</w:t>
            </w:r>
          </w:p>
          <w:p w:rsidR="00DF601C" w:rsidRPr="00A4346F" w:rsidRDefault="00DF601C" w:rsidP="00DF601C">
            <w:pPr>
              <w:spacing w:after="0" w:line="240" w:lineRule="auto"/>
              <w:ind w:right="-108"/>
              <w:jc w:val="center"/>
              <w:rPr>
                <w:rFonts w:ascii="Times New Roman" w:hAnsi="Times New Roman"/>
              </w:rPr>
            </w:pPr>
            <w:r w:rsidRPr="00A4346F">
              <w:rPr>
                <w:rFonts w:ascii="Times New Roman" w:hAnsi="Times New Roman"/>
              </w:rPr>
              <w:t>100%</w:t>
            </w:r>
          </w:p>
        </w:tc>
      </w:tr>
      <w:tr w:rsidR="00DF601C" w:rsidRPr="00DF601C" w:rsidTr="005A0331">
        <w:tc>
          <w:tcPr>
            <w:tcW w:w="709" w:type="dxa"/>
            <w:shd w:val="clear" w:color="auto" w:fill="auto"/>
          </w:tcPr>
          <w:p w:rsidR="00DF601C" w:rsidRPr="00DF601C" w:rsidRDefault="00DF601C" w:rsidP="00DF601C">
            <w:pPr>
              <w:spacing w:after="0" w:line="240" w:lineRule="auto"/>
              <w:ind w:left="-108"/>
              <w:jc w:val="center"/>
              <w:rPr>
                <w:rFonts w:ascii="Times New Roman" w:hAnsi="Times New Roman"/>
              </w:rPr>
            </w:pPr>
            <w:r w:rsidRPr="00DF601C">
              <w:rPr>
                <w:rFonts w:ascii="Times New Roman" w:hAnsi="Times New Roman"/>
              </w:rPr>
              <w:t>2.6</w:t>
            </w:r>
          </w:p>
        </w:tc>
        <w:tc>
          <w:tcPr>
            <w:tcW w:w="7054" w:type="dxa"/>
            <w:shd w:val="clear" w:color="auto" w:fill="auto"/>
          </w:tcPr>
          <w:p w:rsidR="00DF601C" w:rsidRPr="00DF601C" w:rsidRDefault="00DF601C" w:rsidP="00DF601C">
            <w:pPr>
              <w:spacing w:after="0" w:line="240" w:lineRule="auto"/>
              <w:rPr>
                <w:rFonts w:ascii="Times New Roman" w:hAnsi="Times New Roman"/>
              </w:rPr>
            </w:pPr>
            <w:r w:rsidRPr="00DF601C">
              <w:rPr>
                <w:rFonts w:ascii="Times New Roman" w:hAnsi="Times New Roman"/>
              </w:rPr>
              <w:t>Общая площадь помещений, в которых осуществляется образовательная деятельность, в расчёте на одного учащегося</w:t>
            </w:r>
          </w:p>
        </w:tc>
        <w:tc>
          <w:tcPr>
            <w:tcW w:w="1984" w:type="dxa"/>
            <w:shd w:val="clear" w:color="auto" w:fill="auto"/>
          </w:tcPr>
          <w:p w:rsidR="00DF601C" w:rsidRPr="00A4346F" w:rsidRDefault="00DF601C" w:rsidP="00DF601C">
            <w:pPr>
              <w:spacing w:after="0" w:line="240" w:lineRule="auto"/>
              <w:jc w:val="center"/>
              <w:rPr>
                <w:rFonts w:ascii="Times New Roman" w:hAnsi="Times New Roman"/>
              </w:rPr>
            </w:pPr>
            <w:r w:rsidRPr="00A4346F">
              <w:rPr>
                <w:rFonts w:ascii="Times New Roman" w:hAnsi="Times New Roman"/>
                <w:lang w:val="en-US"/>
              </w:rPr>
              <w:t>6</w:t>
            </w:r>
            <w:r w:rsidRPr="00A4346F">
              <w:rPr>
                <w:rFonts w:ascii="Times New Roman" w:hAnsi="Times New Roman"/>
              </w:rPr>
              <w:t>,</w:t>
            </w:r>
            <w:r w:rsidRPr="00A4346F">
              <w:rPr>
                <w:rFonts w:ascii="Times New Roman" w:hAnsi="Times New Roman"/>
                <w:lang w:val="en-US"/>
              </w:rPr>
              <w:t>5</w:t>
            </w:r>
            <w:r w:rsidRPr="00A4346F">
              <w:rPr>
                <w:rFonts w:ascii="Times New Roman" w:hAnsi="Times New Roman"/>
              </w:rPr>
              <w:t xml:space="preserve"> кв.м</w:t>
            </w:r>
          </w:p>
        </w:tc>
      </w:tr>
    </w:tbl>
    <w:p w:rsidR="00DF601C" w:rsidRDefault="00DF601C" w:rsidP="00DF601C">
      <w:pPr>
        <w:spacing w:after="200" w:line="276" w:lineRule="auto"/>
      </w:pPr>
    </w:p>
    <w:p w:rsidR="0049527D" w:rsidRDefault="0049527D" w:rsidP="00DF601C">
      <w:pPr>
        <w:spacing w:after="200" w:line="276" w:lineRule="auto"/>
      </w:pPr>
    </w:p>
    <w:p w:rsidR="0049527D" w:rsidRDefault="0049527D" w:rsidP="00DF601C">
      <w:pPr>
        <w:spacing w:after="200" w:line="276" w:lineRule="auto"/>
      </w:pPr>
    </w:p>
    <w:p w:rsidR="0049527D" w:rsidRDefault="0049527D" w:rsidP="00DF601C">
      <w:pPr>
        <w:spacing w:after="200" w:line="276" w:lineRule="auto"/>
      </w:pPr>
    </w:p>
    <w:p w:rsidR="0049527D" w:rsidRDefault="0049527D" w:rsidP="00DF601C">
      <w:pPr>
        <w:spacing w:after="200" w:line="276" w:lineRule="auto"/>
      </w:pPr>
    </w:p>
    <w:p w:rsidR="0049527D" w:rsidRDefault="0049527D" w:rsidP="00DF601C">
      <w:pPr>
        <w:spacing w:after="200" w:line="276" w:lineRule="auto"/>
      </w:pPr>
    </w:p>
    <w:p w:rsidR="0049527D" w:rsidRDefault="0049527D" w:rsidP="00DF601C">
      <w:pPr>
        <w:spacing w:after="200" w:line="276" w:lineRule="auto"/>
      </w:pPr>
    </w:p>
    <w:p w:rsidR="0049527D" w:rsidRDefault="0049527D" w:rsidP="00DF601C">
      <w:pPr>
        <w:spacing w:after="200" w:line="276" w:lineRule="auto"/>
      </w:pPr>
    </w:p>
    <w:p w:rsidR="0049527D" w:rsidRPr="00885B85" w:rsidRDefault="00081806" w:rsidP="0049527D">
      <w:pPr>
        <w:jc w:val="center"/>
        <w:rPr>
          <w:rFonts w:ascii="Times New Roman" w:eastAsia="Times New Roman" w:hAnsi="Times New Roman"/>
          <w:color w:val="000000"/>
          <w:sz w:val="24"/>
          <w:szCs w:val="24"/>
          <w:lang w:eastAsia="ru-RU"/>
        </w:rPr>
      </w:pPr>
      <w:r w:rsidRPr="00885B85">
        <w:rPr>
          <w:rFonts w:ascii="Times New Roman" w:hAnsi="Times New Roman"/>
          <w:b/>
          <w:color w:val="CF551F"/>
          <w:sz w:val="24"/>
          <w:szCs w:val="24"/>
          <w:lang w:val="en-US"/>
        </w:rPr>
        <w:lastRenderedPageBreak/>
        <w:t>XII</w:t>
      </w:r>
      <w:r w:rsidR="007027AF" w:rsidRPr="00885B85">
        <w:rPr>
          <w:rFonts w:ascii="Times New Roman" w:hAnsi="Times New Roman"/>
          <w:b/>
          <w:color w:val="CF551F"/>
          <w:sz w:val="24"/>
          <w:szCs w:val="24"/>
        </w:rPr>
        <w:t>. АНАЛИЗ ВНУТРИШКОЛЬНОГО КОНТРОЛЯ</w:t>
      </w:r>
      <w:hyperlink w:anchor="bookmark2" w:tooltip="Current Document"/>
    </w:p>
    <w:p w:rsidR="0049527D" w:rsidRPr="0049436E" w:rsidRDefault="0049527D" w:rsidP="0049527D">
      <w:pPr>
        <w:pStyle w:val="290"/>
        <w:shd w:val="clear" w:color="auto" w:fill="auto"/>
        <w:spacing w:line="240" w:lineRule="auto"/>
        <w:ind w:firstLine="320"/>
        <w:jc w:val="both"/>
        <w:rPr>
          <w:sz w:val="24"/>
          <w:szCs w:val="24"/>
        </w:rPr>
      </w:pPr>
      <w:r w:rsidRPr="0049436E">
        <w:rPr>
          <w:sz w:val="24"/>
          <w:szCs w:val="24"/>
        </w:rPr>
        <w:t>Внутришкольный контроль проводился в 2017-2018 учебном году с целью:</w:t>
      </w:r>
    </w:p>
    <w:p w:rsidR="0049527D" w:rsidRPr="0049436E" w:rsidRDefault="0049527D" w:rsidP="00E17124">
      <w:pPr>
        <w:pStyle w:val="290"/>
        <w:numPr>
          <w:ilvl w:val="0"/>
          <w:numId w:val="97"/>
        </w:numPr>
        <w:shd w:val="clear" w:color="auto" w:fill="auto"/>
        <w:tabs>
          <w:tab w:val="left" w:pos="327"/>
        </w:tabs>
        <w:spacing w:line="240" w:lineRule="auto"/>
        <w:ind w:left="720" w:hanging="360"/>
        <w:jc w:val="both"/>
        <w:rPr>
          <w:sz w:val="24"/>
          <w:szCs w:val="24"/>
        </w:rPr>
      </w:pPr>
      <w:r w:rsidRPr="0049436E">
        <w:rPr>
          <w:sz w:val="24"/>
          <w:szCs w:val="24"/>
        </w:rPr>
        <w:t>оказания методической помощи, совершенствования и развития профессионального мастерства учителей;</w:t>
      </w:r>
    </w:p>
    <w:p w:rsidR="0049527D" w:rsidRPr="0049436E" w:rsidRDefault="0049527D" w:rsidP="00E17124">
      <w:pPr>
        <w:pStyle w:val="290"/>
        <w:numPr>
          <w:ilvl w:val="0"/>
          <w:numId w:val="97"/>
        </w:numPr>
        <w:shd w:val="clear" w:color="auto" w:fill="auto"/>
        <w:tabs>
          <w:tab w:val="left" w:pos="332"/>
        </w:tabs>
        <w:spacing w:line="240" w:lineRule="auto"/>
        <w:ind w:left="720" w:hanging="360"/>
        <w:jc w:val="both"/>
        <w:rPr>
          <w:sz w:val="24"/>
          <w:szCs w:val="24"/>
        </w:rPr>
      </w:pPr>
      <w:r w:rsidRPr="0049436E">
        <w:rPr>
          <w:sz w:val="24"/>
          <w:szCs w:val="24"/>
        </w:rPr>
        <w:t>взаимодействия администрации и педагогического коллектива, ориентированное на совершенствование педагогического процесса;</w:t>
      </w:r>
    </w:p>
    <w:p w:rsidR="0049527D" w:rsidRPr="0049436E" w:rsidRDefault="0049527D" w:rsidP="0049527D">
      <w:pPr>
        <w:pStyle w:val="290"/>
        <w:shd w:val="clear" w:color="auto" w:fill="auto"/>
        <w:spacing w:line="240" w:lineRule="auto"/>
        <w:ind w:firstLine="320"/>
        <w:jc w:val="both"/>
        <w:rPr>
          <w:sz w:val="24"/>
          <w:szCs w:val="24"/>
        </w:rPr>
      </w:pPr>
      <w:r w:rsidRPr="0049436E">
        <w:rPr>
          <w:sz w:val="24"/>
          <w:szCs w:val="24"/>
        </w:rPr>
        <w:t>Методы, которые были использованы в процессе контроля:</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наблюдения;</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проверки;</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собеседования, индивидуальные беседы, посещение уроков, внеклассных мероприятий;</w:t>
      </w:r>
    </w:p>
    <w:p w:rsidR="0049527D" w:rsidRPr="0049436E" w:rsidRDefault="0049527D" w:rsidP="00E17124">
      <w:pPr>
        <w:pStyle w:val="290"/>
        <w:numPr>
          <w:ilvl w:val="0"/>
          <w:numId w:val="97"/>
        </w:numPr>
        <w:shd w:val="clear" w:color="auto" w:fill="auto"/>
        <w:tabs>
          <w:tab w:val="left" w:pos="212"/>
        </w:tabs>
        <w:spacing w:line="240" w:lineRule="auto"/>
        <w:ind w:left="720" w:hanging="360"/>
        <w:jc w:val="both"/>
        <w:rPr>
          <w:sz w:val="24"/>
          <w:szCs w:val="24"/>
        </w:rPr>
      </w:pPr>
      <w:r w:rsidRPr="0049436E">
        <w:rPr>
          <w:sz w:val="24"/>
          <w:szCs w:val="24"/>
        </w:rPr>
        <w:t>диагностика.</w:t>
      </w:r>
    </w:p>
    <w:p w:rsidR="0049527D" w:rsidRPr="0049436E" w:rsidRDefault="0049527D" w:rsidP="0049527D">
      <w:pPr>
        <w:pStyle w:val="290"/>
        <w:shd w:val="clear" w:color="auto" w:fill="auto"/>
        <w:spacing w:line="240" w:lineRule="auto"/>
        <w:ind w:firstLine="320"/>
        <w:jc w:val="both"/>
        <w:rPr>
          <w:sz w:val="24"/>
          <w:szCs w:val="24"/>
        </w:rPr>
      </w:pPr>
      <w:r w:rsidRPr="0049436E">
        <w:rPr>
          <w:sz w:val="24"/>
          <w:szCs w:val="24"/>
        </w:rPr>
        <w:t>Основными элементами контроля явились:</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состояние преподавания учебных предметов в соответствии с ФГОС;</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ведение школьной документации;</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выполнение учебных программ;</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подготовка и проведение промежуточной аттестации;</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выполнение решений педагогических советов и совещаний.</w:t>
      </w:r>
    </w:p>
    <w:p w:rsidR="0049527D" w:rsidRPr="0049436E" w:rsidRDefault="0049527D" w:rsidP="0049527D">
      <w:pPr>
        <w:pStyle w:val="290"/>
        <w:shd w:val="clear" w:color="auto" w:fill="auto"/>
        <w:spacing w:line="240" w:lineRule="auto"/>
        <w:ind w:firstLine="320"/>
        <w:jc w:val="both"/>
        <w:rPr>
          <w:sz w:val="24"/>
          <w:szCs w:val="24"/>
        </w:rPr>
      </w:pPr>
      <w:r w:rsidRPr="0049436E">
        <w:rPr>
          <w:sz w:val="24"/>
          <w:szCs w:val="24"/>
        </w:rPr>
        <w:t>Административный контроль проводился по плану, осуществлялся:</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фронтальный (контроль за работой пед.кадров)</w:t>
      </w:r>
    </w:p>
    <w:p w:rsidR="0049527D" w:rsidRPr="0049436E" w:rsidRDefault="0049527D" w:rsidP="00E17124">
      <w:pPr>
        <w:pStyle w:val="290"/>
        <w:numPr>
          <w:ilvl w:val="0"/>
          <w:numId w:val="97"/>
        </w:numPr>
        <w:shd w:val="clear" w:color="auto" w:fill="auto"/>
        <w:tabs>
          <w:tab w:val="left" w:pos="202"/>
        </w:tabs>
        <w:spacing w:line="240" w:lineRule="auto"/>
        <w:ind w:left="720" w:hanging="360"/>
        <w:jc w:val="both"/>
        <w:rPr>
          <w:sz w:val="24"/>
          <w:szCs w:val="24"/>
        </w:rPr>
      </w:pPr>
      <w:r w:rsidRPr="0049436E">
        <w:rPr>
          <w:sz w:val="24"/>
          <w:szCs w:val="24"/>
        </w:rPr>
        <w:t>текущий - (оценка результатов образования в 2-11-х классах)</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итоговый - (оценка результатов образования в 2-11-х классах за 1,2 полугодия, год)</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Pr>
          <w:sz w:val="24"/>
          <w:szCs w:val="24"/>
        </w:rPr>
        <w:t>классно-обобщающий (в 1, 5, 9,</w:t>
      </w:r>
      <w:r w:rsidRPr="0049436E">
        <w:rPr>
          <w:sz w:val="24"/>
          <w:szCs w:val="24"/>
        </w:rPr>
        <w:t>10 классах)</w:t>
      </w:r>
    </w:p>
    <w:p w:rsidR="0049527D" w:rsidRPr="0049436E" w:rsidRDefault="0049527D" w:rsidP="00E17124">
      <w:pPr>
        <w:pStyle w:val="290"/>
        <w:numPr>
          <w:ilvl w:val="0"/>
          <w:numId w:val="97"/>
        </w:numPr>
        <w:shd w:val="clear" w:color="auto" w:fill="auto"/>
        <w:tabs>
          <w:tab w:val="left" w:pos="428"/>
        </w:tabs>
        <w:spacing w:line="240" w:lineRule="auto"/>
        <w:ind w:left="720" w:hanging="360"/>
        <w:jc w:val="both"/>
        <w:rPr>
          <w:sz w:val="24"/>
          <w:szCs w:val="24"/>
        </w:rPr>
      </w:pPr>
      <w:r w:rsidRPr="0049436E">
        <w:rPr>
          <w:sz w:val="24"/>
          <w:szCs w:val="24"/>
        </w:rPr>
        <w:t>персональный контроль (молодые специалисты, вновь поступившие учителя, аттестующиеся учителя),</w:t>
      </w:r>
    </w:p>
    <w:p w:rsidR="0049527D" w:rsidRPr="0049436E" w:rsidRDefault="0049527D" w:rsidP="00E17124">
      <w:pPr>
        <w:pStyle w:val="290"/>
        <w:numPr>
          <w:ilvl w:val="0"/>
          <w:numId w:val="97"/>
        </w:numPr>
        <w:shd w:val="clear" w:color="auto" w:fill="auto"/>
        <w:tabs>
          <w:tab w:val="left" w:pos="308"/>
        </w:tabs>
        <w:spacing w:line="240" w:lineRule="auto"/>
        <w:ind w:left="720" w:hanging="360"/>
        <w:jc w:val="both"/>
        <w:rPr>
          <w:sz w:val="24"/>
          <w:szCs w:val="24"/>
        </w:rPr>
      </w:pPr>
      <w:r w:rsidRPr="0049436E">
        <w:rPr>
          <w:sz w:val="24"/>
          <w:szCs w:val="24"/>
        </w:rPr>
        <w:t>тематический (обеспеченность учащихся учебной литературой, состояние школьной документации, контроль календарно-тематического планирования и программ, посещаемость занятий учащимися, организация физкультурно- оздоровительной работы, проведение итоговой аттестации).</w:t>
      </w:r>
    </w:p>
    <w:p w:rsidR="0049527D" w:rsidRPr="0049436E" w:rsidRDefault="0049527D" w:rsidP="0049527D">
      <w:pPr>
        <w:pStyle w:val="290"/>
        <w:shd w:val="clear" w:color="auto" w:fill="auto"/>
        <w:spacing w:line="240" w:lineRule="auto"/>
        <w:ind w:firstLine="320"/>
        <w:jc w:val="both"/>
        <w:rPr>
          <w:sz w:val="24"/>
          <w:szCs w:val="24"/>
        </w:rPr>
      </w:pPr>
      <w:r w:rsidRPr="0049436E">
        <w:rPr>
          <w:sz w:val="24"/>
          <w:szCs w:val="24"/>
        </w:rPr>
        <w:t>Рабочие программы и календарно-тематические планы соответствовали требованиям и сдавались в срок большинством педагогов. Все замечания устранялись в срок.</w:t>
      </w:r>
    </w:p>
    <w:p w:rsidR="0049527D" w:rsidRPr="0049436E" w:rsidRDefault="0049527D" w:rsidP="0049527D">
      <w:pPr>
        <w:pStyle w:val="290"/>
        <w:shd w:val="clear" w:color="auto" w:fill="auto"/>
        <w:spacing w:line="240" w:lineRule="auto"/>
        <w:ind w:firstLine="320"/>
        <w:jc w:val="both"/>
        <w:rPr>
          <w:sz w:val="24"/>
          <w:szCs w:val="24"/>
        </w:rPr>
      </w:pPr>
      <w:r w:rsidRPr="0049436E">
        <w:rPr>
          <w:sz w:val="24"/>
          <w:szCs w:val="24"/>
        </w:rPr>
        <w:t>В течение года проверялись классные журналы по внеурочной деятельности и электронные журналы. При проверке классных электронных журналов отслеживались:</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правильность, аккуратность, своевременность заполнения;</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своевременность прохождения программы;</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выполнение программы, практической её части;</w:t>
      </w:r>
    </w:p>
    <w:p w:rsidR="0049527D" w:rsidRPr="0049436E" w:rsidRDefault="0049527D" w:rsidP="00E17124">
      <w:pPr>
        <w:pStyle w:val="290"/>
        <w:numPr>
          <w:ilvl w:val="0"/>
          <w:numId w:val="97"/>
        </w:numPr>
        <w:shd w:val="clear" w:color="auto" w:fill="auto"/>
        <w:tabs>
          <w:tab w:val="left" w:pos="217"/>
        </w:tabs>
        <w:spacing w:line="240" w:lineRule="auto"/>
        <w:ind w:left="720" w:hanging="360"/>
        <w:jc w:val="both"/>
        <w:rPr>
          <w:sz w:val="24"/>
          <w:szCs w:val="24"/>
        </w:rPr>
      </w:pPr>
      <w:r w:rsidRPr="0049436E">
        <w:rPr>
          <w:sz w:val="24"/>
          <w:szCs w:val="24"/>
        </w:rPr>
        <w:t>объективность оценивания учащихся.</w:t>
      </w:r>
    </w:p>
    <w:p w:rsidR="0049527D" w:rsidRPr="0049436E" w:rsidRDefault="0049527D" w:rsidP="0049527D">
      <w:pPr>
        <w:pStyle w:val="290"/>
        <w:shd w:val="clear" w:color="auto" w:fill="auto"/>
        <w:spacing w:line="240" w:lineRule="auto"/>
        <w:ind w:firstLine="360"/>
        <w:jc w:val="both"/>
        <w:rPr>
          <w:sz w:val="24"/>
          <w:szCs w:val="24"/>
        </w:rPr>
      </w:pPr>
      <w:r w:rsidRPr="0049436E">
        <w:rPr>
          <w:sz w:val="24"/>
          <w:szCs w:val="24"/>
        </w:rPr>
        <w:t>Проверка показала, что правильно и своевременно заполняют журналы более 90% учителей. После сделанных замечаний все учителя старались исправить недочёты и учесть данные администрацией рекомендации.</w:t>
      </w:r>
    </w:p>
    <w:p w:rsidR="0049527D" w:rsidRPr="0049436E" w:rsidRDefault="0049527D" w:rsidP="0049527D">
      <w:pPr>
        <w:pStyle w:val="290"/>
        <w:shd w:val="clear" w:color="auto" w:fill="auto"/>
        <w:spacing w:line="240" w:lineRule="auto"/>
        <w:ind w:firstLine="360"/>
        <w:jc w:val="both"/>
        <w:rPr>
          <w:sz w:val="24"/>
          <w:szCs w:val="24"/>
        </w:rPr>
      </w:pPr>
      <w:r w:rsidRPr="0049436E">
        <w:rPr>
          <w:sz w:val="24"/>
          <w:szCs w:val="24"/>
        </w:rPr>
        <w:t>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Были даны рекомендации внимательно заполнять личные дела учащихся, не допускать исправлений.</w:t>
      </w:r>
    </w:p>
    <w:p w:rsidR="0049527D" w:rsidRPr="0049436E" w:rsidRDefault="0049527D" w:rsidP="0049527D">
      <w:pPr>
        <w:pStyle w:val="290"/>
        <w:shd w:val="clear" w:color="auto" w:fill="auto"/>
        <w:spacing w:line="240" w:lineRule="auto"/>
        <w:ind w:firstLine="360"/>
        <w:jc w:val="both"/>
        <w:rPr>
          <w:sz w:val="24"/>
          <w:szCs w:val="24"/>
        </w:rPr>
      </w:pPr>
      <w:r w:rsidRPr="0049436E">
        <w:rPr>
          <w:sz w:val="24"/>
          <w:szCs w:val="24"/>
        </w:rPr>
        <w:t xml:space="preserve">В рамках внутришкольного контроля были проведены контрольные срезы, административные контрольные работы и диктанты, а также проверка техники чтения, выполнение заданий ВПР. </w:t>
      </w:r>
    </w:p>
    <w:p w:rsidR="0049527D" w:rsidRPr="0049436E" w:rsidRDefault="0049527D" w:rsidP="0049527D">
      <w:pPr>
        <w:pStyle w:val="290"/>
        <w:shd w:val="clear" w:color="auto" w:fill="auto"/>
        <w:spacing w:line="240" w:lineRule="auto"/>
        <w:ind w:firstLine="360"/>
        <w:jc w:val="both"/>
        <w:rPr>
          <w:sz w:val="24"/>
          <w:szCs w:val="24"/>
        </w:rPr>
      </w:pPr>
      <w:r w:rsidRPr="0049436E">
        <w:rPr>
          <w:sz w:val="24"/>
          <w:szCs w:val="24"/>
        </w:rPr>
        <w:t>Учителям- предметникам после проведения срезов были даны следующие рекомендации:</w:t>
      </w:r>
    </w:p>
    <w:p w:rsidR="0049527D" w:rsidRPr="0049436E" w:rsidRDefault="0049527D" w:rsidP="000A4238">
      <w:pPr>
        <w:pStyle w:val="290"/>
        <w:numPr>
          <w:ilvl w:val="1"/>
          <w:numId w:val="97"/>
        </w:numPr>
        <w:shd w:val="clear" w:color="auto" w:fill="auto"/>
        <w:tabs>
          <w:tab w:val="left" w:pos="270"/>
        </w:tabs>
        <w:spacing w:line="240" w:lineRule="auto"/>
        <w:ind w:firstLine="0"/>
        <w:jc w:val="both"/>
        <w:rPr>
          <w:sz w:val="24"/>
          <w:szCs w:val="24"/>
        </w:rPr>
      </w:pPr>
      <w:r w:rsidRPr="0049436E">
        <w:rPr>
          <w:sz w:val="24"/>
          <w:szCs w:val="24"/>
        </w:rPr>
        <w:t xml:space="preserve">усилить работу по формированию у детей грамотного письма, особое внимание обратить на обучение разным видам разбора, вычислительных навыков, воспитанию </w:t>
      </w:r>
      <w:r w:rsidRPr="0049436E">
        <w:rPr>
          <w:sz w:val="24"/>
          <w:szCs w:val="24"/>
        </w:rPr>
        <w:lastRenderedPageBreak/>
        <w:t>добросовестного отношения к учению, используя личностно-ориентированный подход и современные педагогические технологии.</w:t>
      </w:r>
    </w:p>
    <w:p w:rsidR="0049527D" w:rsidRPr="0049436E" w:rsidRDefault="0049527D" w:rsidP="000A4238">
      <w:pPr>
        <w:pStyle w:val="290"/>
        <w:numPr>
          <w:ilvl w:val="1"/>
          <w:numId w:val="97"/>
        </w:numPr>
        <w:shd w:val="clear" w:color="auto" w:fill="auto"/>
        <w:tabs>
          <w:tab w:val="left" w:pos="279"/>
        </w:tabs>
        <w:spacing w:line="240" w:lineRule="auto"/>
        <w:ind w:firstLine="0"/>
        <w:jc w:val="both"/>
        <w:rPr>
          <w:sz w:val="24"/>
          <w:szCs w:val="24"/>
        </w:rPr>
      </w:pPr>
      <w:r w:rsidRPr="0049436E">
        <w:rPr>
          <w:sz w:val="24"/>
          <w:szCs w:val="24"/>
        </w:rPr>
        <w:t>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49527D" w:rsidRDefault="0049527D" w:rsidP="000A4238">
      <w:pPr>
        <w:pStyle w:val="290"/>
        <w:numPr>
          <w:ilvl w:val="1"/>
          <w:numId w:val="97"/>
        </w:numPr>
        <w:shd w:val="clear" w:color="auto" w:fill="auto"/>
        <w:tabs>
          <w:tab w:val="left" w:pos="260"/>
        </w:tabs>
        <w:spacing w:line="240" w:lineRule="auto"/>
        <w:ind w:firstLine="0"/>
        <w:jc w:val="both"/>
        <w:rPr>
          <w:sz w:val="24"/>
          <w:szCs w:val="24"/>
        </w:rPr>
      </w:pPr>
      <w:r w:rsidRPr="0049436E">
        <w:rPr>
          <w:sz w:val="24"/>
          <w:szCs w:val="24"/>
        </w:rPr>
        <w:t>продолжить работу над главной задачей школы - повышение качества знаний учащихся.</w:t>
      </w:r>
    </w:p>
    <w:p w:rsidR="0049527D" w:rsidRPr="00C50B28" w:rsidRDefault="0049527D" w:rsidP="0049527D">
      <w:pPr>
        <w:keepNext/>
        <w:keepLines/>
        <w:spacing w:after="0" w:line="240" w:lineRule="auto"/>
        <w:jc w:val="both"/>
        <w:rPr>
          <w:sz w:val="24"/>
          <w:szCs w:val="24"/>
        </w:rPr>
      </w:pPr>
      <w:r w:rsidRPr="00C50B28">
        <w:rPr>
          <w:rStyle w:val="45"/>
          <w:rFonts w:eastAsia="Calibri"/>
          <w:sz w:val="24"/>
          <w:szCs w:val="24"/>
        </w:rPr>
        <w:t>Классно-обобщающий контроль.</w:t>
      </w:r>
    </w:p>
    <w:p w:rsidR="0049527D" w:rsidRPr="00C50B28" w:rsidRDefault="0049527D" w:rsidP="0049527D">
      <w:pPr>
        <w:pStyle w:val="15"/>
        <w:shd w:val="clear" w:color="auto" w:fill="auto"/>
        <w:tabs>
          <w:tab w:val="left" w:pos="284"/>
        </w:tabs>
        <w:spacing w:line="240" w:lineRule="auto"/>
        <w:rPr>
          <w:sz w:val="24"/>
          <w:szCs w:val="24"/>
        </w:rPr>
      </w:pPr>
      <w:r w:rsidRPr="00C50B28">
        <w:rPr>
          <w:sz w:val="24"/>
          <w:szCs w:val="24"/>
        </w:rPr>
        <w:t>Основными задачами контроля являлись:</w:t>
      </w:r>
    </w:p>
    <w:p w:rsidR="0049527D" w:rsidRPr="00C50B28" w:rsidRDefault="0049527D" w:rsidP="00E17124">
      <w:pPr>
        <w:pStyle w:val="15"/>
        <w:numPr>
          <w:ilvl w:val="0"/>
          <w:numId w:val="99"/>
        </w:numPr>
        <w:shd w:val="clear" w:color="auto" w:fill="auto"/>
        <w:tabs>
          <w:tab w:val="left" w:pos="284"/>
          <w:tab w:val="left" w:pos="1538"/>
        </w:tabs>
        <w:spacing w:line="240" w:lineRule="auto"/>
        <w:jc w:val="both"/>
        <w:rPr>
          <w:sz w:val="24"/>
          <w:szCs w:val="24"/>
        </w:rPr>
      </w:pPr>
      <w:r w:rsidRPr="00C50B28">
        <w:rPr>
          <w:sz w:val="24"/>
          <w:szCs w:val="24"/>
        </w:rPr>
        <w:t>диагностирование состояния учебно-воспитательного процесса, создание обстановки заинтересованности, доверия и совместного творчества: учитель - обучающийся, руководитель-учитель;</w:t>
      </w:r>
    </w:p>
    <w:p w:rsidR="0049527D" w:rsidRPr="00C50B28" w:rsidRDefault="0049527D" w:rsidP="00E17124">
      <w:pPr>
        <w:pStyle w:val="15"/>
        <w:numPr>
          <w:ilvl w:val="0"/>
          <w:numId w:val="99"/>
        </w:numPr>
        <w:shd w:val="clear" w:color="auto" w:fill="auto"/>
        <w:tabs>
          <w:tab w:val="left" w:pos="284"/>
          <w:tab w:val="left" w:pos="1168"/>
        </w:tabs>
        <w:spacing w:line="240" w:lineRule="auto"/>
        <w:jc w:val="both"/>
        <w:rPr>
          <w:sz w:val="24"/>
          <w:szCs w:val="24"/>
        </w:rPr>
      </w:pPr>
      <w:r w:rsidRPr="00C50B28">
        <w:rPr>
          <w:sz w:val="24"/>
          <w:szCs w:val="24"/>
        </w:rPr>
        <w:t>формирование у обучающихся ответственного отношения к овладению предметными ЗУН;</w:t>
      </w:r>
    </w:p>
    <w:p w:rsidR="0049527D" w:rsidRDefault="0049527D" w:rsidP="00E17124">
      <w:pPr>
        <w:pStyle w:val="15"/>
        <w:numPr>
          <w:ilvl w:val="0"/>
          <w:numId w:val="99"/>
        </w:numPr>
        <w:shd w:val="clear" w:color="auto" w:fill="auto"/>
        <w:tabs>
          <w:tab w:val="left" w:pos="284"/>
          <w:tab w:val="left" w:pos="1394"/>
        </w:tabs>
        <w:spacing w:line="240" w:lineRule="auto"/>
        <w:jc w:val="both"/>
        <w:rPr>
          <w:sz w:val="24"/>
          <w:szCs w:val="24"/>
        </w:rPr>
      </w:pPr>
      <w:r w:rsidRPr="00C50B28">
        <w:rPr>
          <w:sz w:val="24"/>
          <w:szCs w:val="24"/>
        </w:rPr>
        <w:t>повышение ответственности учителей-предметников, внедрение информационно-коммуникационных технологий, методов и приемов работы в практику преподавания учебных предметов.</w:t>
      </w:r>
    </w:p>
    <w:p w:rsidR="0049527D" w:rsidRPr="00C50B28" w:rsidRDefault="0049527D" w:rsidP="0049527D">
      <w:pPr>
        <w:pStyle w:val="232"/>
        <w:shd w:val="clear" w:color="auto" w:fill="auto"/>
        <w:spacing w:line="240" w:lineRule="auto"/>
        <w:ind w:firstLine="708"/>
        <w:jc w:val="both"/>
        <w:rPr>
          <w:sz w:val="24"/>
          <w:szCs w:val="24"/>
        </w:rPr>
      </w:pPr>
      <w:r w:rsidRPr="00C50B28">
        <w:rPr>
          <w:sz w:val="24"/>
          <w:szCs w:val="24"/>
        </w:rPr>
        <w:t>Контроль осуществлялся в 5-х классах. Тема «Формирование общенаучных умений и навыков у учащихся 5-х классов в период адаптации к условиям обучения в основной школе». В 10 -м классе по теме «Преемственность в обучении. воспитании и развитии учащихся 10-го класса». В 9-х классах по теме: «Формирование ЗУН учащихся 9-х классов на этапе подготовки к государственной итоговой аттестации з</w:t>
      </w:r>
      <w:r>
        <w:rPr>
          <w:sz w:val="24"/>
          <w:szCs w:val="24"/>
        </w:rPr>
        <w:t xml:space="preserve">а курс основной школы», «Уровень умения использования предметниками ИКТ – технологий». </w:t>
      </w:r>
      <w:r w:rsidRPr="00C50B28">
        <w:rPr>
          <w:sz w:val="24"/>
          <w:szCs w:val="24"/>
        </w:rPr>
        <w:t xml:space="preserve">В ходе контроля проведены следующие мероприятия: посещение уроков, проверка тетрадей учащихся, контрольные работы по отдельным предметам. </w:t>
      </w:r>
    </w:p>
    <w:p w:rsidR="0049527D" w:rsidRPr="00C50B28" w:rsidRDefault="0049527D" w:rsidP="0049527D">
      <w:pPr>
        <w:pStyle w:val="15"/>
        <w:shd w:val="clear" w:color="auto" w:fill="auto"/>
        <w:spacing w:line="240" w:lineRule="auto"/>
        <w:ind w:firstLine="708"/>
        <w:jc w:val="both"/>
        <w:rPr>
          <w:sz w:val="24"/>
          <w:szCs w:val="24"/>
        </w:rPr>
      </w:pPr>
      <w:r w:rsidRPr="00C50B28">
        <w:rPr>
          <w:sz w:val="24"/>
          <w:szCs w:val="24"/>
        </w:rPr>
        <w:t>Анализы посещённых уроков констатируют, что учителя знают учебный материал, имеют план проведения урока, но остаются проблемы в правильном методическом построении современного урока. На уроках применяются следующие методы обучения: словесно-репродуктивный, наглядный, частично- поисковый, исследовательский, практический. Работа на уроках проходит в сотрудничестве с учителем. Структурные элементы уроков взаимосвязаны, осуществляется логичный переход от одного этапа к другому. Осуществляются межпредметные связи и связь с реальной жизнью. Чередование и смена видов деятельности обеспечивает поддержание работоспособности и активности учащихся на протяжении всего урока. Задачи уроков реализуются. На уроках используются здоровьесберегающие технологии.</w:t>
      </w:r>
    </w:p>
    <w:p w:rsidR="0049527D" w:rsidRPr="00C50B28" w:rsidRDefault="0049527D" w:rsidP="0049527D">
      <w:pPr>
        <w:pStyle w:val="15"/>
        <w:shd w:val="clear" w:color="auto" w:fill="auto"/>
        <w:tabs>
          <w:tab w:val="left" w:pos="284"/>
          <w:tab w:val="left" w:pos="1394"/>
        </w:tabs>
        <w:spacing w:line="240" w:lineRule="auto"/>
        <w:rPr>
          <w:sz w:val="24"/>
          <w:szCs w:val="24"/>
        </w:rPr>
      </w:pPr>
    </w:p>
    <w:p w:rsidR="0049527D" w:rsidRPr="0049436E" w:rsidRDefault="0049527D" w:rsidP="0049527D">
      <w:pPr>
        <w:pStyle w:val="17"/>
        <w:keepNext/>
        <w:keepLines/>
        <w:shd w:val="clear" w:color="auto" w:fill="auto"/>
        <w:tabs>
          <w:tab w:val="left" w:pos="284"/>
        </w:tabs>
        <w:spacing w:line="240" w:lineRule="auto"/>
        <w:ind w:firstLine="0"/>
        <w:jc w:val="both"/>
        <w:rPr>
          <w:b/>
          <w:sz w:val="24"/>
          <w:szCs w:val="24"/>
        </w:rPr>
      </w:pPr>
      <w:bookmarkStart w:id="25" w:name="bookmark15"/>
      <w:r w:rsidRPr="0049436E">
        <w:rPr>
          <w:b/>
          <w:sz w:val="24"/>
          <w:szCs w:val="24"/>
        </w:rPr>
        <w:t>Выводы</w:t>
      </w:r>
      <w:bookmarkEnd w:id="25"/>
    </w:p>
    <w:p w:rsidR="0049527D" w:rsidRDefault="0049527D" w:rsidP="0049527D">
      <w:pPr>
        <w:pStyle w:val="290"/>
        <w:shd w:val="clear" w:color="auto" w:fill="auto"/>
        <w:tabs>
          <w:tab w:val="left" w:pos="250"/>
        </w:tabs>
        <w:spacing w:line="240" w:lineRule="auto"/>
        <w:ind w:firstLine="0"/>
        <w:jc w:val="both"/>
        <w:rPr>
          <w:sz w:val="24"/>
          <w:szCs w:val="24"/>
        </w:rPr>
      </w:pPr>
      <w:r>
        <w:rPr>
          <w:sz w:val="24"/>
          <w:szCs w:val="24"/>
        </w:rPr>
        <w:tab/>
      </w:r>
      <w:r>
        <w:rPr>
          <w:sz w:val="24"/>
          <w:szCs w:val="24"/>
        </w:rPr>
        <w:tab/>
        <w:t>П</w:t>
      </w:r>
      <w:r w:rsidRPr="0049436E">
        <w:rPr>
          <w:sz w:val="24"/>
          <w:szCs w:val="24"/>
        </w:rPr>
        <w:t xml:space="preserve">о посещенным урокам </w:t>
      </w:r>
      <w:r>
        <w:rPr>
          <w:sz w:val="24"/>
          <w:szCs w:val="24"/>
        </w:rPr>
        <w:t>необходимо отметить, что</w:t>
      </w:r>
      <w:r w:rsidRPr="0049436E">
        <w:rPr>
          <w:sz w:val="24"/>
          <w:szCs w:val="24"/>
        </w:rPr>
        <w:t xml:space="preserve"> учителя в системе проводят работу по формированию УУД: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 </w:t>
      </w:r>
      <w:r>
        <w:rPr>
          <w:sz w:val="24"/>
          <w:szCs w:val="24"/>
        </w:rPr>
        <w:t>Также:</w:t>
      </w:r>
    </w:p>
    <w:p w:rsidR="0049527D" w:rsidRPr="0049436E" w:rsidRDefault="0049527D" w:rsidP="00E17124">
      <w:pPr>
        <w:pStyle w:val="290"/>
        <w:numPr>
          <w:ilvl w:val="0"/>
          <w:numId w:val="98"/>
        </w:numPr>
        <w:shd w:val="clear" w:color="auto" w:fill="auto"/>
        <w:tabs>
          <w:tab w:val="left" w:pos="250"/>
        </w:tabs>
        <w:spacing w:line="240" w:lineRule="auto"/>
        <w:ind w:firstLine="0"/>
        <w:jc w:val="both"/>
        <w:rPr>
          <w:sz w:val="24"/>
          <w:szCs w:val="24"/>
        </w:rPr>
      </w:pPr>
      <w:r>
        <w:rPr>
          <w:sz w:val="24"/>
          <w:szCs w:val="24"/>
        </w:rPr>
        <w:t>в</w:t>
      </w:r>
      <w:r w:rsidRPr="0049436E">
        <w:rPr>
          <w:sz w:val="24"/>
          <w:szCs w:val="24"/>
        </w:rPr>
        <w:t>ыросла активность учителей, их стремление к творчеству, увеличилось число учителей, использующих в учебном процессе новые образовательные технологии,</w:t>
      </w:r>
    </w:p>
    <w:p w:rsidR="0049527D" w:rsidRPr="0049436E" w:rsidRDefault="0049527D" w:rsidP="00E17124">
      <w:pPr>
        <w:pStyle w:val="290"/>
        <w:numPr>
          <w:ilvl w:val="0"/>
          <w:numId w:val="98"/>
        </w:numPr>
        <w:shd w:val="clear" w:color="auto" w:fill="auto"/>
        <w:tabs>
          <w:tab w:val="left" w:pos="318"/>
        </w:tabs>
        <w:spacing w:line="240" w:lineRule="auto"/>
        <w:ind w:firstLine="0"/>
        <w:jc w:val="both"/>
        <w:rPr>
          <w:sz w:val="24"/>
          <w:szCs w:val="24"/>
        </w:rPr>
      </w:pPr>
      <w:r w:rsidRPr="0049436E">
        <w:rPr>
          <w:sz w:val="24"/>
          <w:szCs w:val="24"/>
        </w:rPr>
        <w:t>учителя на уроках развивают у учащихся мышление, речь, волю, нравственность, коммуникативность и т.д.,</w:t>
      </w:r>
    </w:p>
    <w:p w:rsidR="0049527D" w:rsidRPr="0049436E" w:rsidRDefault="0049527D" w:rsidP="00E17124">
      <w:pPr>
        <w:pStyle w:val="290"/>
        <w:numPr>
          <w:ilvl w:val="0"/>
          <w:numId w:val="98"/>
        </w:numPr>
        <w:shd w:val="clear" w:color="auto" w:fill="auto"/>
        <w:tabs>
          <w:tab w:val="left" w:pos="308"/>
        </w:tabs>
        <w:spacing w:line="240" w:lineRule="auto"/>
        <w:ind w:firstLine="0"/>
        <w:jc w:val="both"/>
        <w:rPr>
          <w:sz w:val="24"/>
          <w:szCs w:val="24"/>
        </w:rPr>
      </w:pPr>
      <w:r w:rsidRPr="0049436E">
        <w:rPr>
          <w:sz w:val="24"/>
          <w:szCs w:val="24"/>
        </w:rPr>
        <w:t>учителя используют дифференцированный подход в обучении учащихся, поощряют инициативу и самостоятельность, предлагают задания, развивающие творческое воображение школьников.</w:t>
      </w:r>
    </w:p>
    <w:p w:rsidR="0049527D" w:rsidRPr="00C50B28" w:rsidRDefault="0049527D" w:rsidP="0049527D">
      <w:pPr>
        <w:pStyle w:val="290"/>
        <w:shd w:val="clear" w:color="auto" w:fill="auto"/>
        <w:tabs>
          <w:tab w:val="left" w:pos="322"/>
        </w:tabs>
        <w:spacing w:line="240" w:lineRule="auto"/>
        <w:ind w:firstLine="0"/>
        <w:jc w:val="both"/>
        <w:rPr>
          <w:sz w:val="24"/>
          <w:szCs w:val="24"/>
        </w:rPr>
      </w:pPr>
      <w:r w:rsidRPr="00C50B28">
        <w:rPr>
          <w:rStyle w:val="aff2"/>
          <w:rFonts w:eastAsia="Calibri"/>
          <w:szCs w:val="24"/>
        </w:rPr>
        <w:t xml:space="preserve">Вместе с тем, контроль показал, что </w:t>
      </w:r>
      <w:r>
        <w:rPr>
          <w:sz w:val="24"/>
          <w:szCs w:val="24"/>
        </w:rPr>
        <w:t>и</w:t>
      </w:r>
      <w:r w:rsidRPr="0049436E">
        <w:rPr>
          <w:sz w:val="24"/>
          <w:szCs w:val="24"/>
        </w:rPr>
        <w:t xml:space="preserve">меет место и то, что далеко не все обучающиеся заинтересованы происходящим на уроке. Учителя испытывают затруднения в </w:t>
      </w:r>
      <w:r w:rsidRPr="0049436E">
        <w:rPr>
          <w:sz w:val="24"/>
          <w:szCs w:val="24"/>
        </w:rPr>
        <w:lastRenderedPageBreak/>
        <w:t>организации деятельности обучающихся с низкой мотивацией.</w:t>
      </w:r>
      <w:r>
        <w:rPr>
          <w:sz w:val="24"/>
          <w:szCs w:val="24"/>
        </w:rPr>
        <w:t xml:space="preserve"> </w:t>
      </w:r>
      <w:r>
        <w:rPr>
          <w:rStyle w:val="aff2"/>
          <w:rFonts w:eastAsia="Calibri"/>
          <w:szCs w:val="24"/>
        </w:rPr>
        <w:t>О</w:t>
      </w:r>
      <w:r w:rsidRPr="00C50B28">
        <w:rPr>
          <w:rStyle w:val="aff2"/>
          <w:rFonts w:eastAsia="Calibri"/>
          <w:szCs w:val="24"/>
        </w:rPr>
        <w:t>сновным недочетом в работе является недостаточная организация работы со слабоуспевающими учащимися.</w:t>
      </w:r>
      <w:r w:rsidRPr="00C50B28">
        <w:rPr>
          <w:sz w:val="24"/>
          <w:szCs w:val="24"/>
        </w:rPr>
        <w:t xml:space="preserve"> Итоги контроля подводились на совещаниях при директоре. Крайне важной является деятельность школы по вооружению учащихся базовыми знаниями, по предупреждению неуспеваемости. </w:t>
      </w:r>
    </w:p>
    <w:p w:rsidR="0049527D" w:rsidRDefault="0049527D" w:rsidP="0049527D">
      <w:pPr>
        <w:pStyle w:val="290"/>
        <w:shd w:val="clear" w:color="auto" w:fill="auto"/>
        <w:spacing w:line="240" w:lineRule="auto"/>
        <w:ind w:firstLine="0"/>
        <w:jc w:val="both"/>
        <w:rPr>
          <w:sz w:val="24"/>
          <w:szCs w:val="24"/>
        </w:rPr>
      </w:pPr>
    </w:p>
    <w:p w:rsidR="0049527D" w:rsidRPr="0049436E" w:rsidRDefault="0049527D" w:rsidP="0049527D">
      <w:pPr>
        <w:pStyle w:val="290"/>
        <w:shd w:val="clear" w:color="auto" w:fill="auto"/>
        <w:spacing w:line="240" w:lineRule="auto"/>
        <w:ind w:firstLine="360"/>
        <w:jc w:val="both"/>
        <w:rPr>
          <w:sz w:val="24"/>
          <w:szCs w:val="24"/>
        </w:rPr>
      </w:pPr>
      <w:r w:rsidRPr="0049436E">
        <w:rPr>
          <w:sz w:val="24"/>
          <w:szCs w:val="24"/>
        </w:rPr>
        <w:t>По итогам посещения уроков даны рекомендации:</w:t>
      </w:r>
    </w:p>
    <w:p w:rsidR="0049527D" w:rsidRPr="0049436E" w:rsidRDefault="0049527D" w:rsidP="00E17124">
      <w:pPr>
        <w:pStyle w:val="290"/>
        <w:numPr>
          <w:ilvl w:val="2"/>
          <w:numId w:val="97"/>
        </w:numPr>
        <w:shd w:val="clear" w:color="auto" w:fill="auto"/>
        <w:tabs>
          <w:tab w:val="left" w:pos="231"/>
        </w:tabs>
        <w:spacing w:line="240" w:lineRule="auto"/>
        <w:ind w:left="1080" w:hanging="720"/>
        <w:jc w:val="both"/>
        <w:rPr>
          <w:sz w:val="24"/>
          <w:szCs w:val="24"/>
        </w:rPr>
      </w:pPr>
      <w:r w:rsidRPr="0049436E">
        <w:rPr>
          <w:sz w:val="24"/>
          <w:szCs w:val="24"/>
        </w:rPr>
        <w:t>эффективно внедрять личностно-ориентированные и мультимедийные технологии;</w:t>
      </w:r>
    </w:p>
    <w:p w:rsidR="0049527D" w:rsidRPr="0049436E" w:rsidRDefault="0049527D" w:rsidP="00E17124">
      <w:pPr>
        <w:pStyle w:val="290"/>
        <w:numPr>
          <w:ilvl w:val="2"/>
          <w:numId w:val="97"/>
        </w:numPr>
        <w:shd w:val="clear" w:color="auto" w:fill="auto"/>
        <w:tabs>
          <w:tab w:val="left" w:pos="260"/>
        </w:tabs>
        <w:spacing w:line="240" w:lineRule="auto"/>
        <w:ind w:left="1080" w:hanging="720"/>
        <w:jc w:val="both"/>
        <w:rPr>
          <w:sz w:val="24"/>
          <w:szCs w:val="24"/>
        </w:rPr>
      </w:pPr>
      <w:r w:rsidRPr="0049436E">
        <w:rPr>
          <w:sz w:val="24"/>
          <w:szCs w:val="24"/>
        </w:rPr>
        <w:t>рационально использовать учебное время урока;</w:t>
      </w:r>
    </w:p>
    <w:p w:rsidR="0049527D" w:rsidRPr="0049436E" w:rsidRDefault="0049527D" w:rsidP="00E17124">
      <w:pPr>
        <w:pStyle w:val="290"/>
        <w:numPr>
          <w:ilvl w:val="3"/>
          <w:numId w:val="97"/>
        </w:numPr>
        <w:shd w:val="clear" w:color="auto" w:fill="auto"/>
        <w:tabs>
          <w:tab w:val="left" w:pos="265"/>
        </w:tabs>
        <w:spacing w:line="240" w:lineRule="auto"/>
        <w:ind w:left="1440" w:hanging="1080"/>
        <w:jc w:val="both"/>
        <w:rPr>
          <w:sz w:val="24"/>
          <w:szCs w:val="24"/>
        </w:rPr>
      </w:pPr>
      <w:r w:rsidRPr="0049436E">
        <w:rPr>
          <w:sz w:val="24"/>
          <w:szCs w:val="24"/>
        </w:rPr>
        <w:t>классным руководителям продолжить работу по формированию классного коллектива;</w:t>
      </w:r>
    </w:p>
    <w:p w:rsidR="0049527D" w:rsidRPr="0049436E" w:rsidRDefault="009F4698" w:rsidP="00E17124">
      <w:pPr>
        <w:pStyle w:val="290"/>
        <w:numPr>
          <w:ilvl w:val="3"/>
          <w:numId w:val="97"/>
        </w:numPr>
        <w:shd w:val="clear" w:color="auto" w:fill="auto"/>
        <w:tabs>
          <w:tab w:val="left" w:pos="298"/>
        </w:tabs>
        <w:spacing w:line="240" w:lineRule="auto"/>
        <w:ind w:left="1440" w:hanging="1080"/>
        <w:jc w:val="both"/>
        <w:rPr>
          <w:sz w:val="24"/>
          <w:szCs w:val="24"/>
        </w:rPr>
      </w:pPr>
      <w:r>
        <w:rPr>
          <w:sz w:val="24"/>
          <w:szCs w:val="24"/>
        </w:rPr>
        <w:t xml:space="preserve">учитывая </w:t>
      </w:r>
      <w:r w:rsidR="0049527D" w:rsidRPr="0049436E">
        <w:rPr>
          <w:sz w:val="24"/>
          <w:szCs w:val="24"/>
        </w:rPr>
        <w:t xml:space="preserve">особенности обучающихся </w:t>
      </w:r>
      <w:r>
        <w:rPr>
          <w:sz w:val="24"/>
          <w:szCs w:val="24"/>
        </w:rPr>
        <w:t xml:space="preserve">в гендерных классах </w:t>
      </w:r>
      <w:r w:rsidR="0049527D" w:rsidRPr="0049436E">
        <w:rPr>
          <w:sz w:val="24"/>
          <w:szCs w:val="24"/>
        </w:rPr>
        <w:t>использовать разные формы работы на уроке.</w:t>
      </w:r>
    </w:p>
    <w:p w:rsidR="0049527D" w:rsidRDefault="0049527D" w:rsidP="0049527D">
      <w:pPr>
        <w:pStyle w:val="49"/>
        <w:shd w:val="clear" w:color="auto" w:fill="auto"/>
        <w:spacing w:before="0" w:line="240" w:lineRule="auto"/>
        <w:jc w:val="both"/>
        <w:rPr>
          <w:b/>
          <w:sz w:val="24"/>
          <w:szCs w:val="24"/>
        </w:rPr>
      </w:pPr>
    </w:p>
    <w:p w:rsidR="0049527D" w:rsidRPr="006E7767" w:rsidRDefault="0049527D" w:rsidP="0049527D">
      <w:pPr>
        <w:pStyle w:val="49"/>
        <w:shd w:val="clear" w:color="auto" w:fill="auto"/>
        <w:spacing w:before="0" w:line="240" w:lineRule="auto"/>
        <w:jc w:val="both"/>
        <w:rPr>
          <w:b/>
          <w:sz w:val="24"/>
          <w:szCs w:val="24"/>
        </w:rPr>
      </w:pPr>
      <w:r w:rsidRPr="006E7767">
        <w:rPr>
          <w:b/>
          <w:sz w:val="24"/>
          <w:szCs w:val="24"/>
        </w:rPr>
        <w:t>Задачи на 2018-2019 учебный год следующие:</w:t>
      </w:r>
    </w:p>
    <w:p w:rsidR="0049527D" w:rsidRPr="0049436E" w:rsidRDefault="0049527D" w:rsidP="000A4238">
      <w:pPr>
        <w:pStyle w:val="290"/>
        <w:numPr>
          <w:ilvl w:val="1"/>
          <w:numId w:val="98"/>
        </w:numPr>
        <w:shd w:val="clear" w:color="auto" w:fill="auto"/>
        <w:tabs>
          <w:tab w:val="left" w:pos="322"/>
        </w:tabs>
        <w:spacing w:line="240" w:lineRule="auto"/>
        <w:ind w:firstLine="0"/>
        <w:jc w:val="both"/>
        <w:rPr>
          <w:sz w:val="24"/>
          <w:szCs w:val="24"/>
        </w:rPr>
      </w:pPr>
      <w:r w:rsidRPr="0049436E">
        <w:rPr>
          <w:sz w:val="24"/>
          <w:szCs w:val="24"/>
        </w:rPr>
        <w:t>работу по организации учебно-воспитательного процесса строить на диагностической основе;</w:t>
      </w:r>
    </w:p>
    <w:p w:rsidR="0049527D" w:rsidRPr="0049436E" w:rsidRDefault="0049527D" w:rsidP="000A4238">
      <w:pPr>
        <w:pStyle w:val="290"/>
        <w:numPr>
          <w:ilvl w:val="1"/>
          <w:numId w:val="98"/>
        </w:numPr>
        <w:shd w:val="clear" w:color="auto" w:fill="auto"/>
        <w:tabs>
          <w:tab w:val="left" w:pos="390"/>
        </w:tabs>
        <w:spacing w:line="240" w:lineRule="auto"/>
        <w:ind w:firstLine="0"/>
        <w:jc w:val="both"/>
        <w:rPr>
          <w:sz w:val="24"/>
          <w:szCs w:val="24"/>
        </w:rPr>
      </w:pPr>
      <w:r w:rsidRPr="0049436E">
        <w:rPr>
          <w:sz w:val="24"/>
          <w:szCs w:val="24"/>
        </w:rPr>
        <w:t>шире использовать передовой педагогический опыт по внедрению ФГОС, новые технологии.</w:t>
      </w:r>
    </w:p>
    <w:p w:rsidR="0049527D" w:rsidRPr="0049436E" w:rsidRDefault="0049527D" w:rsidP="000A4238">
      <w:pPr>
        <w:pStyle w:val="290"/>
        <w:numPr>
          <w:ilvl w:val="1"/>
          <w:numId w:val="98"/>
        </w:numPr>
        <w:shd w:val="clear" w:color="auto" w:fill="auto"/>
        <w:tabs>
          <w:tab w:val="left" w:pos="279"/>
        </w:tabs>
        <w:spacing w:line="240" w:lineRule="auto"/>
        <w:ind w:firstLine="0"/>
        <w:jc w:val="both"/>
        <w:rPr>
          <w:sz w:val="24"/>
          <w:szCs w:val="24"/>
        </w:rPr>
      </w:pPr>
      <w:r w:rsidRPr="0049436E">
        <w:rPr>
          <w:sz w:val="24"/>
          <w:szCs w:val="24"/>
        </w:rPr>
        <w:t>организовать систематический контроль за качеством преподавания учебных дисциплин с учетом сравнительных результатов промежуточной, итоговой аттестации и качеством знаний за год;</w:t>
      </w:r>
    </w:p>
    <w:p w:rsidR="0049527D" w:rsidRPr="0049436E" w:rsidRDefault="0049527D" w:rsidP="000A4238">
      <w:pPr>
        <w:pStyle w:val="290"/>
        <w:numPr>
          <w:ilvl w:val="1"/>
          <w:numId w:val="98"/>
        </w:numPr>
        <w:shd w:val="clear" w:color="auto" w:fill="auto"/>
        <w:tabs>
          <w:tab w:val="left" w:pos="428"/>
        </w:tabs>
        <w:spacing w:line="240" w:lineRule="auto"/>
        <w:ind w:firstLine="0"/>
        <w:jc w:val="both"/>
        <w:rPr>
          <w:sz w:val="24"/>
          <w:szCs w:val="24"/>
        </w:rPr>
      </w:pPr>
      <w:r w:rsidRPr="0049436E">
        <w:rPr>
          <w:sz w:val="24"/>
          <w:szCs w:val="24"/>
        </w:rPr>
        <w:t>постоянно проверять выполнение всех планов работы школы и принимаемых управленческих решений;</w:t>
      </w:r>
    </w:p>
    <w:p w:rsidR="0049527D" w:rsidRPr="0049436E" w:rsidRDefault="0049527D" w:rsidP="000A4238">
      <w:pPr>
        <w:pStyle w:val="290"/>
        <w:numPr>
          <w:ilvl w:val="1"/>
          <w:numId w:val="98"/>
        </w:numPr>
        <w:shd w:val="clear" w:color="auto" w:fill="auto"/>
        <w:tabs>
          <w:tab w:val="left" w:pos="375"/>
        </w:tabs>
        <w:spacing w:line="240" w:lineRule="auto"/>
        <w:ind w:firstLine="0"/>
        <w:jc w:val="both"/>
        <w:rPr>
          <w:sz w:val="24"/>
          <w:szCs w:val="24"/>
        </w:rPr>
      </w:pPr>
      <w:r w:rsidRPr="0049436E">
        <w:rPr>
          <w:sz w:val="24"/>
          <w:szCs w:val="24"/>
        </w:rPr>
        <w:t>диагностировать состояние учебно-воспитательного процесса, создавать обстановку заинтересованности, доверия и совместного творчества;</w:t>
      </w:r>
    </w:p>
    <w:p w:rsidR="0049527D" w:rsidRDefault="0049527D" w:rsidP="000A4238">
      <w:pPr>
        <w:pStyle w:val="290"/>
        <w:numPr>
          <w:ilvl w:val="1"/>
          <w:numId w:val="98"/>
        </w:numPr>
        <w:shd w:val="clear" w:color="auto" w:fill="auto"/>
        <w:tabs>
          <w:tab w:val="left" w:pos="294"/>
        </w:tabs>
        <w:spacing w:line="240" w:lineRule="auto"/>
        <w:ind w:firstLine="0"/>
        <w:jc w:val="both"/>
        <w:rPr>
          <w:sz w:val="24"/>
          <w:szCs w:val="24"/>
        </w:rPr>
      </w:pPr>
      <w:r w:rsidRPr="0049436E">
        <w:rPr>
          <w:sz w:val="24"/>
          <w:szCs w:val="24"/>
        </w:rPr>
        <w:t>оказывать помощь учителям в учебно-воспитательной работе и совершенствовании ими педагогического мастерства.</w:t>
      </w:r>
    </w:p>
    <w:p w:rsidR="002D3C4C" w:rsidRPr="0049436E" w:rsidRDefault="002D3C4C" w:rsidP="002D3C4C">
      <w:pPr>
        <w:pStyle w:val="290"/>
        <w:shd w:val="clear" w:color="auto" w:fill="auto"/>
        <w:tabs>
          <w:tab w:val="left" w:pos="294"/>
        </w:tabs>
        <w:spacing w:line="240" w:lineRule="auto"/>
        <w:ind w:firstLine="0"/>
        <w:jc w:val="both"/>
        <w:rPr>
          <w:sz w:val="24"/>
          <w:szCs w:val="24"/>
        </w:rPr>
      </w:pPr>
    </w:p>
    <w:p w:rsidR="002D3C4C" w:rsidRPr="002D3C4C" w:rsidRDefault="002D3C4C" w:rsidP="002D3C4C">
      <w:pPr>
        <w:spacing w:after="0" w:line="210" w:lineRule="exact"/>
        <w:rPr>
          <w:rFonts w:ascii="Times New Roman" w:eastAsia="Times New Roman" w:hAnsi="Times New Roman"/>
          <w:b/>
          <w:color w:val="000000"/>
          <w:sz w:val="24"/>
          <w:szCs w:val="24"/>
          <w:lang w:eastAsia="ru-RU"/>
        </w:rPr>
      </w:pPr>
      <w:r w:rsidRPr="002D3C4C">
        <w:rPr>
          <w:rFonts w:ascii="Times New Roman" w:eastAsia="Times New Roman" w:hAnsi="Times New Roman"/>
          <w:b/>
          <w:color w:val="000000"/>
          <w:sz w:val="24"/>
          <w:szCs w:val="24"/>
          <w:lang w:eastAsia="ru-RU"/>
        </w:rPr>
        <w:t>С введением ФГОС в 5-8 классах ВШК организовать по трем направлениям:</w:t>
      </w:r>
    </w:p>
    <w:p w:rsidR="002D3C4C" w:rsidRPr="00DF601C" w:rsidRDefault="002D3C4C" w:rsidP="00E17124">
      <w:pPr>
        <w:numPr>
          <w:ilvl w:val="0"/>
          <w:numId w:val="98"/>
        </w:numPr>
        <w:spacing w:after="0" w:line="210" w:lineRule="exact"/>
        <w:jc w:val="center"/>
        <w:rPr>
          <w:rFonts w:ascii="Times New Roman" w:eastAsia="Times New Roman" w:hAnsi="Times New Roman"/>
          <w:b/>
          <w:color w:val="000000"/>
          <w:sz w:val="21"/>
          <w:szCs w:val="21"/>
          <w:lang w:eastAsia="ru-RU"/>
        </w:rPr>
      </w:pPr>
    </w:p>
    <w:tbl>
      <w:tblPr>
        <w:tblW w:w="9586" w:type="dxa"/>
        <w:jc w:val="center"/>
        <w:tblLayout w:type="fixed"/>
        <w:tblCellMar>
          <w:left w:w="10" w:type="dxa"/>
          <w:right w:w="10" w:type="dxa"/>
        </w:tblCellMar>
        <w:tblLook w:val="04A0"/>
      </w:tblPr>
      <w:tblGrid>
        <w:gridCol w:w="2810"/>
        <w:gridCol w:w="3574"/>
        <w:gridCol w:w="3202"/>
      </w:tblGrid>
      <w:tr w:rsidR="002D3C4C" w:rsidRPr="002D3C4C" w:rsidTr="000C2F51">
        <w:trPr>
          <w:trHeight w:val="107"/>
          <w:jc w:val="center"/>
        </w:trPr>
        <w:tc>
          <w:tcPr>
            <w:tcW w:w="2810"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6"/>
              <w:jc w:val="both"/>
              <w:rPr>
                <w:rFonts w:ascii="Times New Roman" w:eastAsia="Times New Roman" w:hAnsi="Times New Roman"/>
                <w:b/>
                <w:color w:val="000000"/>
                <w:sz w:val="24"/>
                <w:szCs w:val="24"/>
                <w:lang w:eastAsia="ru-RU"/>
              </w:rPr>
            </w:pPr>
            <w:r w:rsidRPr="002D3C4C">
              <w:rPr>
                <w:rFonts w:ascii="Times New Roman" w:eastAsia="Times New Roman" w:hAnsi="Times New Roman"/>
                <w:b/>
                <w:color w:val="000000"/>
                <w:sz w:val="24"/>
                <w:szCs w:val="24"/>
                <w:lang w:eastAsia="ru-RU"/>
              </w:rPr>
              <w:t>За результатом</w:t>
            </w:r>
          </w:p>
        </w:tc>
        <w:tc>
          <w:tcPr>
            <w:tcW w:w="3574"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31" w:right="162"/>
              <w:jc w:val="both"/>
              <w:rPr>
                <w:rFonts w:ascii="Times New Roman" w:eastAsia="Times New Roman" w:hAnsi="Times New Roman"/>
                <w:b/>
                <w:color w:val="000000"/>
                <w:sz w:val="24"/>
                <w:szCs w:val="24"/>
                <w:lang w:eastAsia="ru-RU"/>
              </w:rPr>
            </w:pPr>
            <w:r w:rsidRPr="002D3C4C">
              <w:rPr>
                <w:rFonts w:ascii="Times New Roman" w:eastAsia="Times New Roman" w:hAnsi="Times New Roman"/>
                <w:b/>
                <w:color w:val="000000"/>
                <w:sz w:val="24"/>
                <w:szCs w:val="24"/>
                <w:lang w:eastAsia="ru-RU"/>
              </w:rPr>
              <w:t>За процессом</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1" w:right="104"/>
              <w:rPr>
                <w:rFonts w:ascii="Times New Roman" w:eastAsia="Times New Roman" w:hAnsi="Times New Roman"/>
                <w:b/>
                <w:color w:val="000000"/>
                <w:sz w:val="24"/>
                <w:szCs w:val="24"/>
                <w:lang w:eastAsia="ru-RU"/>
              </w:rPr>
            </w:pPr>
            <w:r w:rsidRPr="002D3C4C">
              <w:rPr>
                <w:rFonts w:ascii="Times New Roman" w:eastAsia="Times New Roman" w:hAnsi="Times New Roman"/>
                <w:b/>
                <w:color w:val="000000"/>
                <w:sz w:val="24"/>
                <w:szCs w:val="24"/>
                <w:lang w:eastAsia="ru-RU"/>
              </w:rPr>
              <w:t>За условиями</w:t>
            </w:r>
          </w:p>
        </w:tc>
      </w:tr>
      <w:tr w:rsidR="002D3C4C" w:rsidRPr="002D3C4C" w:rsidTr="000C2F51">
        <w:trPr>
          <w:trHeight w:val="470"/>
          <w:jc w:val="center"/>
        </w:trPr>
        <w:tc>
          <w:tcPr>
            <w:tcW w:w="2810"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6"/>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Стартовые к\р</w:t>
            </w:r>
          </w:p>
        </w:tc>
        <w:tc>
          <w:tcPr>
            <w:tcW w:w="3574"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30" w:lineRule="exact"/>
              <w:ind w:left="131" w:right="162"/>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Состояние преподавания, преемственность в 1-х, 5-х классах</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30" w:lineRule="exact"/>
              <w:ind w:left="101" w:right="104"/>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Охрана труда. Условия безопасного нахождения в школе.</w:t>
            </w:r>
          </w:p>
        </w:tc>
      </w:tr>
      <w:tr w:rsidR="002D3C4C" w:rsidRPr="002D3C4C" w:rsidTr="000C2F51">
        <w:trPr>
          <w:trHeight w:val="240"/>
          <w:jc w:val="center"/>
        </w:trPr>
        <w:tc>
          <w:tcPr>
            <w:tcW w:w="2810"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6"/>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Срезовые к\р</w:t>
            </w:r>
          </w:p>
        </w:tc>
        <w:tc>
          <w:tcPr>
            <w:tcW w:w="3574"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31" w:right="162"/>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Дневники наблюдений</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1" w:right="104"/>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Кадровое обеспечение</w:t>
            </w:r>
          </w:p>
        </w:tc>
      </w:tr>
      <w:tr w:rsidR="002D3C4C" w:rsidRPr="002D3C4C" w:rsidTr="000C2F51">
        <w:trPr>
          <w:trHeight w:val="470"/>
          <w:jc w:val="center"/>
        </w:trPr>
        <w:tc>
          <w:tcPr>
            <w:tcW w:w="2810"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6"/>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Итоговые к\р</w:t>
            </w:r>
          </w:p>
        </w:tc>
        <w:tc>
          <w:tcPr>
            <w:tcW w:w="3574"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35" w:lineRule="exact"/>
              <w:ind w:left="131" w:right="162"/>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Журналы коррекционной работы. Коррекционная работа.</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1" w:right="104"/>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Информационное обеспечение</w:t>
            </w:r>
          </w:p>
        </w:tc>
      </w:tr>
      <w:tr w:rsidR="002D3C4C" w:rsidRPr="002D3C4C" w:rsidTr="000C2F51">
        <w:trPr>
          <w:trHeight w:val="470"/>
          <w:jc w:val="center"/>
        </w:trPr>
        <w:tc>
          <w:tcPr>
            <w:tcW w:w="2810"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6"/>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Внешний мониторинг</w:t>
            </w:r>
          </w:p>
        </w:tc>
        <w:tc>
          <w:tcPr>
            <w:tcW w:w="3574"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31" w:right="162"/>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Аналитический материал класса</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35" w:lineRule="exact"/>
              <w:ind w:left="101" w:right="104"/>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Материально-техническое обеспечение</w:t>
            </w:r>
          </w:p>
        </w:tc>
      </w:tr>
      <w:tr w:rsidR="002D3C4C" w:rsidRPr="002D3C4C" w:rsidTr="000C2F51">
        <w:trPr>
          <w:trHeight w:val="200"/>
          <w:jc w:val="center"/>
        </w:trPr>
        <w:tc>
          <w:tcPr>
            <w:tcW w:w="2810"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6" w:right="132"/>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Мониторинг успеваемости класса</w:t>
            </w:r>
          </w:p>
        </w:tc>
        <w:tc>
          <w:tcPr>
            <w:tcW w:w="3574"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31" w:right="162"/>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Результаты Диагностики</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1" w:right="104"/>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Обеспеченность учебниками</w:t>
            </w:r>
          </w:p>
        </w:tc>
      </w:tr>
      <w:tr w:rsidR="002D3C4C" w:rsidRPr="002D3C4C" w:rsidTr="000C2F51">
        <w:trPr>
          <w:trHeight w:val="480"/>
          <w:jc w:val="center"/>
        </w:trPr>
        <w:tc>
          <w:tcPr>
            <w:tcW w:w="2810"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30" w:lineRule="exact"/>
              <w:ind w:left="106" w:right="132"/>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Промежуточная итоговая аттестация и пр.</w:t>
            </w:r>
          </w:p>
        </w:tc>
        <w:tc>
          <w:tcPr>
            <w:tcW w:w="3574"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31" w:right="162"/>
              <w:jc w:val="both"/>
              <w:rPr>
                <w:rFonts w:ascii="Times New Roman" w:eastAsia="Times New Roman" w:hAnsi="Times New Roman"/>
                <w:color w:val="000000"/>
                <w:sz w:val="24"/>
                <w:szCs w:val="24"/>
                <w:lang w:eastAsia="ru-RU"/>
              </w:rPr>
            </w:pPr>
            <w:r w:rsidRPr="002D3C4C">
              <w:rPr>
                <w:rFonts w:ascii="Times New Roman" w:eastAsia="Times New Roman" w:hAnsi="Times New Roman"/>
                <w:color w:val="000000"/>
                <w:sz w:val="24"/>
                <w:szCs w:val="24"/>
                <w:lang w:eastAsia="ru-RU"/>
              </w:rPr>
              <w:t>Портфолио детей</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D3C4C" w:rsidRPr="002D3C4C" w:rsidRDefault="002D3C4C" w:rsidP="000C2F51">
            <w:pPr>
              <w:spacing w:after="0" w:line="240" w:lineRule="auto"/>
              <w:ind w:left="101" w:right="104"/>
              <w:rPr>
                <w:rFonts w:ascii="Arial Unicode MS" w:eastAsia="Arial Unicode MS" w:hAnsi="Arial Unicode MS" w:cs="Arial Unicode MS"/>
                <w:color w:val="000000"/>
                <w:sz w:val="24"/>
                <w:szCs w:val="24"/>
                <w:lang w:eastAsia="ru-RU"/>
              </w:rPr>
            </w:pPr>
          </w:p>
        </w:tc>
      </w:tr>
    </w:tbl>
    <w:p w:rsidR="002D3C4C" w:rsidRPr="0049284D" w:rsidRDefault="002D3C4C" w:rsidP="002D3C4C">
      <w:pPr>
        <w:tabs>
          <w:tab w:val="left" w:pos="765"/>
        </w:tabs>
        <w:spacing w:after="60" w:line="240" w:lineRule="auto"/>
        <w:ind w:right="20"/>
        <w:jc w:val="both"/>
        <w:rPr>
          <w:rFonts w:ascii="Times New Roman" w:eastAsia="Times New Roman" w:hAnsi="Times New Roman"/>
          <w:color w:val="000000"/>
          <w:sz w:val="24"/>
          <w:szCs w:val="24"/>
          <w:lang w:eastAsia="ru-RU"/>
        </w:rPr>
      </w:pPr>
    </w:p>
    <w:p w:rsidR="0049527D" w:rsidRDefault="0049527D" w:rsidP="00DF601C">
      <w:pPr>
        <w:spacing w:after="200" w:line="276" w:lineRule="auto"/>
      </w:pPr>
    </w:p>
    <w:p w:rsidR="002D3C4C" w:rsidRDefault="002D3C4C" w:rsidP="00DF601C">
      <w:pPr>
        <w:spacing w:after="200" w:line="276" w:lineRule="auto"/>
      </w:pPr>
    </w:p>
    <w:p w:rsidR="002D3C4C" w:rsidRDefault="002D3C4C" w:rsidP="00DF601C">
      <w:pPr>
        <w:spacing w:after="200" w:line="276" w:lineRule="auto"/>
      </w:pPr>
    </w:p>
    <w:p w:rsidR="002D3C4C" w:rsidRPr="00885B85" w:rsidRDefault="009D77E1" w:rsidP="002D3C4C">
      <w:pPr>
        <w:keepNext/>
        <w:keepLines/>
        <w:tabs>
          <w:tab w:val="center" w:pos="993"/>
        </w:tabs>
        <w:spacing w:after="128" w:line="230" w:lineRule="exact"/>
        <w:rPr>
          <w:b/>
          <w:color w:val="CF551F"/>
          <w:sz w:val="24"/>
          <w:szCs w:val="24"/>
        </w:rPr>
      </w:pPr>
      <w:r w:rsidRPr="00885B85">
        <w:rPr>
          <w:rStyle w:val="222"/>
          <w:rFonts w:eastAsia="Calibri"/>
          <w:b/>
          <w:color w:val="CF551F"/>
          <w:sz w:val="24"/>
          <w:szCs w:val="24"/>
          <w:lang w:val="en-US"/>
        </w:rPr>
        <w:lastRenderedPageBreak/>
        <w:t>X</w:t>
      </w:r>
      <w:r w:rsidR="00081806" w:rsidRPr="00885B85">
        <w:rPr>
          <w:rStyle w:val="222"/>
          <w:rFonts w:eastAsia="Calibri"/>
          <w:b/>
          <w:color w:val="CF551F"/>
          <w:sz w:val="24"/>
          <w:szCs w:val="24"/>
          <w:lang w:val="en-US"/>
        </w:rPr>
        <w:t>I</w:t>
      </w:r>
      <w:r w:rsidR="00885B85" w:rsidRPr="00885B85">
        <w:rPr>
          <w:rStyle w:val="222"/>
          <w:rFonts w:eastAsia="Calibri"/>
          <w:b/>
          <w:color w:val="CF551F"/>
          <w:sz w:val="24"/>
          <w:szCs w:val="24"/>
          <w:lang w:val="en-US"/>
        </w:rPr>
        <w:t>II</w:t>
      </w:r>
      <w:r w:rsidRPr="00885B85">
        <w:rPr>
          <w:rStyle w:val="222"/>
          <w:rFonts w:eastAsia="Calibri"/>
          <w:b/>
          <w:color w:val="CF551F"/>
          <w:sz w:val="24"/>
          <w:szCs w:val="24"/>
        </w:rPr>
        <w:t xml:space="preserve">. </w:t>
      </w:r>
      <w:r w:rsidR="002D3C4C" w:rsidRPr="00885B85">
        <w:rPr>
          <w:rStyle w:val="222"/>
          <w:rFonts w:eastAsia="Calibri"/>
          <w:b/>
          <w:color w:val="CF551F"/>
          <w:sz w:val="24"/>
          <w:szCs w:val="24"/>
        </w:rPr>
        <w:t>ВЫВОДЫ И ЗАДАЧИ НА НОВЫЙ УЧЕБНЫЙ ГОД</w:t>
      </w:r>
      <w:r w:rsidR="002D3C4C" w:rsidRPr="00885B85">
        <w:rPr>
          <w:rStyle w:val="222"/>
          <w:rFonts w:eastAsia="Calibri"/>
          <w:color w:val="CF551F"/>
          <w:sz w:val="24"/>
          <w:szCs w:val="24"/>
        </w:rPr>
        <w:t>.</w:t>
      </w:r>
    </w:p>
    <w:p w:rsidR="002D3C4C" w:rsidRPr="00855108" w:rsidRDefault="002D3C4C" w:rsidP="002D3C4C">
      <w:pPr>
        <w:pStyle w:val="290"/>
        <w:shd w:val="clear" w:color="auto" w:fill="auto"/>
        <w:tabs>
          <w:tab w:val="center" w:pos="993"/>
        </w:tabs>
        <w:spacing w:line="240" w:lineRule="auto"/>
        <w:ind w:right="20" w:firstLine="0"/>
        <w:jc w:val="both"/>
        <w:rPr>
          <w:sz w:val="24"/>
          <w:szCs w:val="24"/>
        </w:rPr>
      </w:pPr>
      <w:r>
        <w:rPr>
          <w:rStyle w:val="215"/>
          <w:sz w:val="24"/>
          <w:szCs w:val="24"/>
        </w:rPr>
        <w:tab/>
        <w:t xml:space="preserve">              </w:t>
      </w:r>
      <w:r w:rsidRPr="00855108">
        <w:rPr>
          <w:rStyle w:val="215"/>
          <w:sz w:val="24"/>
          <w:szCs w:val="24"/>
        </w:rPr>
        <w:t>Исходя из анализа деятельности школы, необходимо отметить, что в целом поставленные задачи учебно-воспитательной работы в 2017 - 2018 учебном году можно считать решенными, цели достигнуты.</w:t>
      </w:r>
    </w:p>
    <w:p w:rsidR="002D3C4C" w:rsidRPr="00855108" w:rsidRDefault="002D3C4C" w:rsidP="002D3C4C">
      <w:pPr>
        <w:pStyle w:val="49"/>
        <w:shd w:val="clear" w:color="auto" w:fill="auto"/>
        <w:tabs>
          <w:tab w:val="center" w:pos="993"/>
        </w:tabs>
        <w:spacing w:before="0" w:line="240" w:lineRule="auto"/>
        <w:jc w:val="both"/>
        <w:rPr>
          <w:sz w:val="24"/>
          <w:szCs w:val="24"/>
        </w:rPr>
      </w:pPr>
      <w:r w:rsidRPr="00855108">
        <w:rPr>
          <w:sz w:val="24"/>
          <w:szCs w:val="24"/>
        </w:rPr>
        <w:t>Показателями успешности работы школы являются:</w:t>
      </w:r>
    </w:p>
    <w:p w:rsidR="002D3C4C" w:rsidRPr="00855108" w:rsidRDefault="002D3C4C" w:rsidP="00E17124">
      <w:pPr>
        <w:pStyle w:val="290"/>
        <w:numPr>
          <w:ilvl w:val="1"/>
          <w:numId w:val="100"/>
        </w:numPr>
        <w:shd w:val="clear" w:color="auto" w:fill="auto"/>
        <w:tabs>
          <w:tab w:val="center" w:pos="426"/>
          <w:tab w:val="center" w:pos="993"/>
          <w:tab w:val="left" w:pos="1119"/>
        </w:tabs>
        <w:spacing w:line="240" w:lineRule="auto"/>
        <w:ind w:right="20" w:firstLine="0"/>
        <w:jc w:val="both"/>
        <w:rPr>
          <w:sz w:val="24"/>
          <w:szCs w:val="24"/>
        </w:rPr>
      </w:pPr>
      <w:r w:rsidRPr="00855108">
        <w:rPr>
          <w:rStyle w:val="215"/>
          <w:sz w:val="24"/>
          <w:szCs w:val="24"/>
        </w:rPr>
        <w:t xml:space="preserve">Повышение качества образования  </w:t>
      </w:r>
      <w:r w:rsidRPr="00855108">
        <w:rPr>
          <w:sz w:val="24"/>
          <w:szCs w:val="24"/>
          <w:lang w:val="sah-RU"/>
        </w:rPr>
        <w:t xml:space="preserve">от </w:t>
      </w:r>
      <w:r w:rsidRPr="00855108">
        <w:rPr>
          <w:sz w:val="24"/>
          <w:szCs w:val="24"/>
        </w:rPr>
        <w:t xml:space="preserve">39% до 41,2%;  </w:t>
      </w:r>
    </w:p>
    <w:p w:rsidR="002D3C4C" w:rsidRPr="00855108" w:rsidRDefault="002D3C4C" w:rsidP="00E17124">
      <w:pPr>
        <w:pStyle w:val="290"/>
        <w:numPr>
          <w:ilvl w:val="1"/>
          <w:numId w:val="100"/>
        </w:numPr>
        <w:shd w:val="clear" w:color="auto" w:fill="auto"/>
        <w:tabs>
          <w:tab w:val="center" w:pos="426"/>
          <w:tab w:val="center" w:pos="993"/>
          <w:tab w:val="left" w:pos="1119"/>
        </w:tabs>
        <w:spacing w:line="240" w:lineRule="auto"/>
        <w:ind w:right="20" w:firstLine="0"/>
        <w:jc w:val="both"/>
        <w:rPr>
          <w:sz w:val="24"/>
          <w:szCs w:val="24"/>
        </w:rPr>
      </w:pPr>
      <w:r w:rsidRPr="00855108">
        <w:rPr>
          <w:sz w:val="24"/>
          <w:szCs w:val="24"/>
        </w:rPr>
        <w:t>Улучшение показателей ОГЭ, ЕГЭ.</w:t>
      </w:r>
    </w:p>
    <w:p w:rsidR="002D3C4C" w:rsidRPr="00855108" w:rsidRDefault="002D3C4C" w:rsidP="00E17124">
      <w:pPr>
        <w:pStyle w:val="290"/>
        <w:numPr>
          <w:ilvl w:val="1"/>
          <w:numId w:val="100"/>
        </w:numPr>
        <w:shd w:val="clear" w:color="auto" w:fill="auto"/>
        <w:tabs>
          <w:tab w:val="center" w:pos="426"/>
          <w:tab w:val="center" w:pos="993"/>
          <w:tab w:val="left" w:pos="1119"/>
        </w:tabs>
        <w:spacing w:line="240" w:lineRule="auto"/>
        <w:ind w:right="20" w:firstLine="0"/>
        <w:jc w:val="both"/>
        <w:rPr>
          <w:sz w:val="24"/>
          <w:szCs w:val="24"/>
        </w:rPr>
      </w:pPr>
      <w:r w:rsidRPr="00855108">
        <w:rPr>
          <w:rStyle w:val="215"/>
          <w:sz w:val="24"/>
          <w:szCs w:val="24"/>
        </w:rPr>
        <w:t>Успешное выступление учащихся и учителей на различных конкурсах.</w:t>
      </w:r>
    </w:p>
    <w:p w:rsidR="002D3C4C" w:rsidRPr="00855108" w:rsidRDefault="002D3C4C" w:rsidP="00E17124">
      <w:pPr>
        <w:pStyle w:val="290"/>
        <w:numPr>
          <w:ilvl w:val="1"/>
          <w:numId w:val="100"/>
        </w:numPr>
        <w:shd w:val="clear" w:color="auto" w:fill="auto"/>
        <w:tabs>
          <w:tab w:val="center" w:pos="426"/>
          <w:tab w:val="center" w:pos="993"/>
          <w:tab w:val="left" w:pos="1042"/>
        </w:tabs>
        <w:spacing w:line="240" w:lineRule="auto"/>
        <w:ind w:firstLine="0"/>
        <w:jc w:val="both"/>
        <w:rPr>
          <w:rStyle w:val="215"/>
          <w:sz w:val="24"/>
          <w:szCs w:val="24"/>
        </w:rPr>
      </w:pPr>
      <w:r w:rsidRPr="00855108">
        <w:rPr>
          <w:rStyle w:val="215"/>
          <w:sz w:val="24"/>
          <w:szCs w:val="24"/>
        </w:rPr>
        <w:t>Успешное поступление выпускников школы в ВУЗы и ССУЗы.</w:t>
      </w:r>
    </w:p>
    <w:p w:rsidR="002D3C4C" w:rsidRPr="00855108" w:rsidRDefault="002D3C4C" w:rsidP="00E17124">
      <w:pPr>
        <w:pStyle w:val="290"/>
        <w:numPr>
          <w:ilvl w:val="1"/>
          <w:numId w:val="100"/>
        </w:numPr>
        <w:shd w:val="clear" w:color="auto" w:fill="auto"/>
        <w:tabs>
          <w:tab w:val="center" w:pos="426"/>
          <w:tab w:val="center" w:pos="993"/>
          <w:tab w:val="left" w:pos="1038"/>
        </w:tabs>
        <w:spacing w:line="240" w:lineRule="auto"/>
        <w:ind w:firstLine="0"/>
        <w:jc w:val="both"/>
        <w:rPr>
          <w:rStyle w:val="215"/>
          <w:sz w:val="24"/>
          <w:szCs w:val="24"/>
        </w:rPr>
      </w:pPr>
      <w:r w:rsidRPr="00855108">
        <w:rPr>
          <w:rStyle w:val="215"/>
          <w:sz w:val="24"/>
          <w:szCs w:val="24"/>
        </w:rPr>
        <w:t>Успешная аттестация учителей в течение года.</w:t>
      </w:r>
    </w:p>
    <w:p w:rsidR="002D3C4C" w:rsidRPr="00855108" w:rsidRDefault="002D3C4C" w:rsidP="00E17124">
      <w:pPr>
        <w:pStyle w:val="290"/>
        <w:numPr>
          <w:ilvl w:val="1"/>
          <w:numId w:val="100"/>
        </w:numPr>
        <w:shd w:val="clear" w:color="auto" w:fill="auto"/>
        <w:tabs>
          <w:tab w:val="center" w:pos="426"/>
          <w:tab w:val="center" w:pos="993"/>
          <w:tab w:val="left" w:pos="1028"/>
        </w:tabs>
        <w:spacing w:line="240" w:lineRule="auto"/>
        <w:ind w:firstLine="0"/>
        <w:jc w:val="both"/>
        <w:rPr>
          <w:rStyle w:val="215"/>
          <w:sz w:val="24"/>
          <w:szCs w:val="24"/>
        </w:rPr>
      </w:pPr>
      <w:r w:rsidRPr="00855108">
        <w:rPr>
          <w:rStyle w:val="215"/>
          <w:sz w:val="24"/>
          <w:szCs w:val="24"/>
        </w:rPr>
        <w:t>Постоянное пополнение материально-технической базы школы (учебная литература, оргтехника, обновление учебных кабинетов).</w:t>
      </w:r>
    </w:p>
    <w:p w:rsidR="002D3C4C" w:rsidRPr="00855108" w:rsidRDefault="002D3C4C" w:rsidP="002D3C4C">
      <w:pPr>
        <w:pStyle w:val="290"/>
        <w:shd w:val="clear" w:color="auto" w:fill="auto"/>
        <w:tabs>
          <w:tab w:val="center" w:pos="426"/>
          <w:tab w:val="center" w:pos="993"/>
        </w:tabs>
        <w:spacing w:line="240" w:lineRule="auto"/>
        <w:ind w:right="20" w:firstLine="0"/>
        <w:rPr>
          <w:rStyle w:val="115pt"/>
          <w:b/>
          <w:color w:val="auto"/>
          <w:sz w:val="24"/>
          <w:szCs w:val="24"/>
          <w:lang w:val="sah-RU"/>
        </w:rPr>
      </w:pPr>
    </w:p>
    <w:p w:rsidR="002D3C4C" w:rsidRPr="00DA4D0D" w:rsidRDefault="0062482E" w:rsidP="002D3C4C">
      <w:pPr>
        <w:pStyle w:val="290"/>
        <w:shd w:val="clear" w:color="auto" w:fill="auto"/>
        <w:tabs>
          <w:tab w:val="center" w:pos="426"/>
          <w:tab w:val="center" w:pos="993"/>
        </w:tabs>
        <w:spacing w:line="240" w:lineRule="auto"/>
        <w:ind w:right="20" w:firstLine="0"/>
        <w:rPr>
          <w:b/>
          <w:color w:val="auto"/>
          <w:sz w:val="24"/>
          <w:szCs w:val="24"/>
          <w:u w:val="single"/>
        </w:rPr>
      </w:pPr>
      <w:r>
        <w:rPr>
          <w:rStyle w:val="115pt"/>
          <w:b/>
          <w:color w:val="auto"/>
          <w:sz w:val="24"/>
          <w:szCs w:val="24"/>
          <w:u w:val="single"/>
        </w:rPr>
        <w:t>1</w:t>
      </w:r>
      <w:r w:rsidR="00885B85">
        <w:rPr>
          <w:rStyle w:val="115pt"/>
          <w:b/>
          <w:color w:val="auto"/>
          <w:sz w:val="24"/>
          <w:szCs w:val="24"/>
          <w:u w:val="single"/>
          <w:lang w:val="en-US"/>
        </w:rPr>
        <w:t>3</w:t>
      </w:r>
      <w:r w:rsidR="00DA4D0D" w:rsidRPr="00DA4D0D">
        <w:rPr>
          <w:rStyle w:val="115pt"/>
          <w:b/>
          <w:color w:val="auto"/>
          <w:sz w:val="24"/>
          <w:szCs w:val="24"/>
          <w:u w:val="single"/>
        </w:rPr>
        <w:t xml:space="preserve">.1. </w:t>
      </w:r>
      <w:r w:rsidR="002D3C4C" w:rsidRPr="00DA4D0D">
        <w:rPr>
          <w:rStyle w:val="115pt"/>
          <w:b/>
          <w:color w:val="auto"/>
          <w:sz w:val="24"/>
          <w:szCs w:val="24"/>
          <w:u w:val="single"/>
        </w:rPr>
        <w:t>Приоритетные проблемы школы:</w:t>
      </w:r>
    </w:p>
    <w:p w:rsidR="002D3C4C" w:rsidRDefault="002D3C4C" w:rsidP="002D3C4C">
      <w:pPr>
        <w:pStyle w:val="290"/>
        <w:shd w:val="clear" w:color="auto" w:fill="auto"/>
        <w:tabs>
          <w:tab w:val="left" w:pos="255"/>
          <w:tab w:val="center" w:pos="993"/>
        </w:tabs>
        <w:spacing w:line="240" w:lineRule="auto"/>
        <w:ind w:firstLine="0"/>
        <w:jc w:val="both"/>
        <w:rPr>
          <w:sz w:val="24"/>
          <w:szCs w:val="24"/>
          <w:lang w:val="sah-RU"/>
        </w:rPr>
      </w:pPr>
      <w:r w:rsidRPr="00855108">
        <w:rPr>
          <w:rStyle w:val="215"/>
          <w:sz w:val="24"/>
          <w:szCs w:val="24"/>
        </w:rPr>
        <w:t xml:space="preserve">1. </w:t>
      </w:r>
      <w:r w:rsidRPr="00855108">
        <w:rPr>
          <w:sz w:val="24"/>
          <w:szCs w:val="24"/>
        </w:rPr>
        <w:t>Общие проблемы по успеваемости в школе — это постоянное снижение показателя качества обучения</w:t>
      </w:r>
      <w:r>
        <w:rPr>
          <w:sz w:val="24"/>
          <w:szCs w:val="24"/>
          <w:lang w:val="sah-RU"/>
        </w:rPr>
        <w:t xml:space="preserve"> </w:t>
      </w:r>
      <w:r w:rsidRPr="00855108">
        <w:rPr>
          <w:sz w:val="24"/>
          <w:szCs w:val="24"/>
        </w:rPr>
        <w:t>от класса к классу. Безусловно, учиться с каждым годом все труднее, но надо с начальной школы готовить ребенка к трудностям, к тому, что достичь какого-либо результата можно</w:t>
      </w:r>
      <w:r w:rsidRPr="00855108">
        <w:rPr>
          <w:sz w:val="24"/>
          <w:szCs w:val="24"/>
          <w:lang w:val="sah-RU"/>
        </w:rPr>
        <w:t xml:space="preserve"> </w:t>
      </w:r>
      <w:r w:rsidRPr="00855108">
        <w:rPr>
          <w:sz w:val="24"/>
          <w:szCs w:val="24"/>
        </w:rPr>
        <w:t xml:space="preserve">только упорным трудом. </w:t>
      </w:r>
    </w:p>
    <w:p w:rsidR="002D3C4C" w:rsidRPr="00855108" w:rsidRDefault="002D3C4C" w:rsidP="002D3C4C">
      <w:pPr>
        <w:pStyle w:val="290"/>
        <w:shd w:val="clear" w:color="auto" w:fill="auto"/>
        <w:tabs>
          <w:tab w:val="left" w:pos="255"/>
          <w:tab w:val="center" w:pos="993"/>
        </w:tabs>
        <w:spacing w:line="240" w:lineRule="auto"/>
        <w:ind w:firstLine="0"/>
        <w:jc w:val="both"/>
        <w:rPr>
          <w:sz w:val="24"/>
          <w:szCs w:val="24"/>
        </w:rPr>
      </w:pPr>
      <w:r>
        <w:rPr>
          <w:sz w:val="24"/>
          <w:szCs w:val="24"/>
        </w:rPr>
        <w:t xml:space="preserve">2. </w:t>
      </w:r>
      <w:r w:rsidRPr="00855108">
        <w:rPr>
          <w:rStyle w:val="215"/>
          <w:sz w:val="24"/>
          <w:szCs w:val="24"/>
        </w:rPr>
        <w:t>Проблема отсутствия или низкого уровня мотивации учащихся к учебе</w:t>
      </w:r>
    </w:p>
    <w:p w:rsidR="002D3C4C" w:rsidRPr="00855108" w:rsidRDefault="002D3C4C" w:rsidP="002D3C4C">
      <w:pPr>
        <w:pStyle w:val="290"/>
        <w:shd w:val="clear" w:color="auto" w:fill="auto"/>
        <w:tabs>
          <w:tab w:val="left" w:pos="260"/>
          <w:tab w:val="center" w:pos="993"/>
        </w:tabs>
        <w:spacing w:line="240" w:lineRule="auto"/>
        <w:ind w:right="20" w:firstLine="0"/>
        <w:jc w:val="both"/>
        <w:rPr>
          <w:rStyle w:val="215"/>
          <w:sz w:val="24"/>
          <w:szCs w:val="24"/>
        </w:rPr>
      </w:pPr>
      <w:r>
        <w:rPr>
          <w:rStyle w:val="215"/>
          <w:sz w:val="24"/>
          <w:szCs w:val="24"/>
        </w:rPr>
        <w:t xml:space="preserve">3. </w:t>
      </w:r>
      <w:r w:rsidRPr="00855108">
        <w:rPr>
          <w:rStyle w:val="215"/>
          <w:sz w:val="24"/>
          <w:szCs w:val="24"/>
        </w:rPr>
        <w:t xml:space="preserve">Проблема вовлечения  родителей в образовательный процесс, формирования у них компетентной педагогической позиции по отношению к собственному ребенку. </w:t>
      </w:r>
    </w:p>
    <w:p w:rsidR="002D3C4C" w:rsidRPr="00855108" w:rsidRDefault="002D3C4C" w:rsidP="002D3C4C">
      <w:pPr>
        <w:pStyle w:val="290"/>
        <w:shd w:val="clear" w:color="auto" w:fill="auto"/>
        <w:tabs>
          <w:tab w:val="left" w:pos="260"/>
          <w:tab w:val="center" w:pos="993"/>
        </w:tabs>
        <w:spacing w:line="240" w:lineRule="auto"/>
        <w:ind w:right="20" w:firstLine="0"/>
        <w:jc w:val="both"/>
        <w:rPr>
          <w:sz w:val="24"/>
          <w:szCs w:val="24"/>
        </w:rPr>
      </w:pPr>
      <w:r>
        <w:rPr>
          <w:rStyle w:val="215"/>
          <w:sz w:val="24"/>
          <w:szCs w:val="24"/>
        </w:rPr>
        <w:t xml:space="preserve">4. </w:t>
      </w:r>
      <w:r w:rsidRPr="00855108">
        <w:rPr>
          <w:rStyle w:val="215"/>
          <w:sz w:val="24"/>
          <w:szCs w:val="24"/>
        </w:rPr>
        <w:t xml:space="preserve">Проблема кадрового потенциала (не </w:t>
      </w:r>
      <w:r w:rsidRPr="00855108">
        <w:rPr>
          <w:sz w:val="24"/>
          <w:szCs w:val="24"/>
        </w:rPr>
        <w:t>умение отдельных учителей осознать уровень собственной деятельности, своих способностей, видеть недостатки в своей работе, нет желания самосовершенствоваться, саморазвиваться).</w:t>
      </w:r>
    </w:p>
    <w:p w:rsidR="002D3C4C" w:rsidRPr="00855108" w:rsidRDefault="002D3C4C" w:rsidP="002D3C4C">
      <w:pPr>
        <w:pStyle w:val="290"/>
        <w:shd w:val="clear" w:color="auto" w:fill="auto"/>
        <w:tabs>
          <w:tab w:val="left" w:pos="260"/>
          <w:tab w:val="center" w:pos="993"/>
        </w:tabs>
        <w:spacing w:line="240" w:lineRule="auto"/>
        <w:ind w:right="20" w:firstLine="0"/>
        <w:jc w:val="both"/>
        <w:rPr>
          <w:rStyle w:val="215"/>
          <w:color w:val="auto"/>
          <w:sz w:val="24"/>
          <w:szCs w:val="24"/>
        </w:rPr>
      </w:pPr>
      <w:r>
        <w:rPr>
          <w:color w:val="auto"/>
          <w:sz w:val="24"/>
          <w:szCs w:val="24"/>
        </w:rPr>
        <w:t xml:space="preserve">5. </w:t>
      </w:r>
      <w:r w:rsidRPr="00855108">
        <w:rPr>
          <w:color w:val="auto"/>
          <w:sz w:val="24"/>
          <w:szCs w:val="24"/>
        </w:rPr>
        <w:t xml:space="preserve">По итогам ЕГЭ можно сделать вывод, что необходима целенаправленная подготовка </w:t>
      </w:r>
      <w:r w:rsidRPr="00855108">
        <w:rPr>
          <w:color w:val="auto"/>
          <w:sz w:val="24"/>
          <w:szCs w:val="24"/>
          <w:lang w:val="sah-RU"/>
        </w:rPr>
        <w:t>детей</w:t>
      </w:r>
      <w:r w:rsidRPr="00855108">
        <w:rPr>
          <w:color w:val="auto"/>
          <w:sz w:val="24"/>
          <w:szCs w:val="24"/>
        </w:rPr>
        <w:t xml:space="preserve"> к ГИА не за один год, а с начальной школы и необходимо усилить индивидуальную работу с неуспевающими учащимися.</w:t>
      </w:r>
    </w:p>
    <w:p w:rsidR="002D3C4C" w:rsidRPr="00855108" w:rsidRDefault="002D3C4C" w:rsidP="002D3C4C">
      <w:pPr>
        <w:pStyle w:val="290"/>
        <w:shd w:val="clear" w:color="auto" w:fill="auto"/>
        <w:tabs>
          <w:tab w:val="left" w:pos="255"/>
          <w:tab w:val="center" w:pos="993"/>
        </w:tabs>
        <w:spacing w:line="240" w:lineRule="auto"/>
        <w:ind w:firstLine="0"/>
        <w:jc w:val="both"/>
        <w:rPr>
          <w:sz w:val="24"/>
          <w:szCs w:val="24"/>
        </w:rPr>
      </w:pPr>
      <w:r>
        <w:rPr>
          <w:rStyle w:val="215"/>
          <w:sz w:val="24"/>
          <w:szCs w:val="24"/>
        </w:rPr>
        <w:t xml:space="preserve">6. </w:t>
      </w:r>
      <w:r w:rsidRPr="00855108">
        <w:rPr>
          <w:rStyle w:val="215"/>
          <w:sz w:val="24"/>
          <w:szCs w:val="24"/>
        </w:rPr>
        <w:t>Продолжение внедрения ФГОС в основной школе (8 класс)</w:t>
      </w:r>
    </w:p>
    <w:p w:rsidR="002D3C4C" w:rsidRPr="00855108" w:rsidRDefault="002D3C4C" w:rsidP="002D3C4C">
      <w:pPr>
        <w:pStyle w:val="290"/>
        <w:shd w:val="clear" w:color="auto" w:fill="auto"/>
        <w:tabs>
          <w:tab w:val="center" w:pos="426"/>
          <w:tab w:val="center" w:pos="993"/>
        </w:tabs>
        <w:spacing w:line="240" w:lineRule="auto"/>
        <w:ind w:right="20" w:firstLine="0"/>
        <w:rPr>
          <w:rStyle w:val="af9"/>
          <w:b w:val="0"/>
          <w:bCs w:val="0"/>
          <w:sz w:val="24"/>
          <w:szCs w:val="24"/>
        </w:rPr>
      </w:pPr>
    </w:p>
    <w:p w:rsidR="002D3C4C" w:rsidRPr="00855108" w:rsidRDefault="002D3C4C" w:rsidP="002D3C4C">
      <w:pPr>
        <w:pStyle w:val="36"/>
        <w:shd w:val="clear" w:color="auto" w:fill="auto"/>
        <w:tabs>
          <w:tab w:val="center" w:pos="993"/>
        </w:tabs>
        <w:spacing w:line="240" w:lineRule="auto"/>
        <w:ind w:firstLine="0"/>
        <w:jc w:val="both"/>
        <w:rPr>
          <w:rStyle w:val="215"/>
          <w:sz w:val="24"/>
          <w:szCs w:val="24"/>
        </w:rPr>
      </w:pPr>
      <w:r>
        <w:rPr>
          <w:sz w:val="24"/>
          <w:szCs w:val="24"/>
        </w:rPr>
        <w:tab/>
        <w:t xml:space="preserve">           </w:t>
      </w:r>
      <w:r w:rsidRPr="00855108">
        <w:rPr>
          <w:sz w:val="24"/>
          <w:szCs w:val="24"/>
        </w:rPr>
        <w:t xml:space="preserve">На основании анализа работы школы </w:t>
      </w:r>
      <w:r w:rsidRPr="00855108">
        <w:rPr>
          <w:rStyle w:val="215"/>
          <w:sz w:val="24"/>
          <w:szCs w:val="24"/>
        </w:rPr>
        <w:t xml:space="preserve">и тех проблем, которые выделились в процессе работы </w:t>
      </w:r>
      <w:r w:rsidRPr="00855108">
        <w:rPr>
          <w:sz w:val="24"/>
          <w:szCs w:val="24"/>
        </w:rPr>
        <w:t xml:space="preserve">за предыдущий учебный год </w:t>
      </w:r>
      <w:r w:rsidRPr="00855108">
        <w:rPr>
          <w:rStyle w:val="215"/>
          <w:sz w:val="24"/>
          <w:szCs w:val="24"/>
        </w:rPr>
        <w:t xml:space="preserve">можно сформулировать </w:t>
      </w:r>
      <w:r w:rsidRPr="00855108">
        <w:rPr>
          <w:sz w:val="24"/>
          <w:szCs w:val="24"/>
        </w:rPr>
        <w:t xml:space="preserve">образовательные и методические </w:t>
      </w:r>
      <w:r w:rsidRPr="00855108">
        <w:rPr>
          <w:rStyle w:val="215"/>
          <w:sz w:val="24"/>
          <w:szCs w:val="24"/>
        </w:rPr>
        <w:t>задачи на будущий 2018 - 2019 учебный год.</w:t>
      </w:r>
    </w:p>
    <w:p w:rsidR="002D3C4C" w:rsidRDefault="002D3C4C" w:rsidP="002D3C4C">
      <w:pPr>
        <w:pStyle w:val="290"/>
        <w:shd w:val="clear" w:color="auto" w:fill="auto"/>
        <w:spacing w:line="274" w:lineRule="exact"/>
        <w:ind w:left="20" w:right="20" w:firstLine="688"/>
        <w:jc w:val="both"/>
      </w:pPr>
      <w:r w:rsidRPr="00855108">
        <w:rPr>
          <w:sz w:val="24"/>
          <w:szCs w:val="24"/>
        </w:rPr>
        <w:t>В связи с современными требованиями к качеству образования, введением нового государственного стандарта, коллектив школы начинает работу над новой</w:t>
      </w:r>
      <w:r w:rsidRPr="00855108">
        <w:rPr>
          <w:rStyle w:val="aff2"/>
          <w:sz w:val="24"/>
          <w:szCs w:val="24"/>
        </w:rPr>
        <w:t xml:space="preserve"> методической темой: «Системно - деятельностный подход как способ достижения нового качества образования». </w:t>
      </w:r>
      <w:r>
        <w:rPr>
          <w:rStyle w:val="aff2"/>
          <w:b w:val="0"/>
          <w:sz w:val="24"/>
          <w:szCs w:val="24"/>
        </w:rPr>
        <w:t xml:space="preserve">Основная идея системно-деятельностного подхода – это переход от практики передачи знаний учащемуся к практике развития его способностей. </w:t>
      </w:r>
    </w:p>
    <w:p w:rsidR="002D3C4C" w:rsidRPr="00855108" w:rsidRDefault="002D3C4C" w:rsidP="002D3C4C">
      <w:pPr>
        <w:spacing w:after="0" w:line="240" w:lineRule="auto"/>
        <w:jc w:val="both"/>
        <w:rPr>
          <w:rFonts w:ascii="Times New Roman" w:hAnsi="Times New Roman"/>
          <w:b/>
          <w:sz w:val="24"/>
          <w:szCs w:val="24"/>
        </w:rPr>
      </w:pPr>
    </w:p>
    <w:p w:rsidR="002D3C4C" w:rsidRPr="00855108" w:rsidRDefault="002D3C4C" w:rsidP="002D3C4C">
      <w:pPr>
        <w:spacing w:after="0" w:line="240" w:lineRule="auto"/>
        <w:jc w:val="both"/>
        <w:rPr>
          <w:rFonts w:ascii="Times New Roman" w:hAnsi="Times New Roman"/>
          <w:sz w:val="24"/>
          <w:szCs w:val="24"/>
        </w:rPr>
      </w:pPr>
      <w:r w:rsidRPr="00855108">
        <w:rPr>
          <w:rFonts w:ascii="Times New Roman" w:hAnsi="Times New Roman"/>
          <w:b/>
          <w:sz w:val="24"/>
          <w:szCs w:val="24"/>
        </w:rPr>
        <w:t>1. Цель образовательной деятельности:</w:t>
      </w:r>
      <w:r w:rsidRPr="00855108">
        <w:rPr>
          <w:rFonts w:ascii="Times New Roman" w:hAnsi="Times New Roman"/>
          <w:sz w:val="24"/>
          <w:szCs w:val="24"/>
        </w:rPr>
        <w:t xml:space="preserve"> Создание образовательного пространства, стимулирующего повышение качества обучения и развитие потенциальных возможностей учащихся.</w:t>
      </w:r>
    </w:p>
    <w:p w:rsidR="002D3C4C" w:rsidRPr="00855108" w:rsidRDefault="002D3C4C" w:rsidP="002D3C4C">
      <w:pPr>
        <w:keepNext/>
        <w:keepLines/>
        <w:tabs>
          <w:tab w:val="center" w:pos="993"/>
        </w:tabs>
        <w:spacing w:after="0" w:line="240" w:lineRule="auto"/>
        <w:rPr>
          <w:rStyle w:val="222"/>
          <w:rFonts w:eastAsia="Calibri"/>
          <w:b/>
          <w:i/>
          <w:sz w:val="24"/>
          <w:szCs w:val="24"/>
        </w:rPr>
      </w:pPr>
      <w:bookmarkStart w:id="26" w:name="bookmark125"/>
    </w:p>
    <w:p w:rsidR="002D3C4C" w:rsidRPr="00DA4D0D" w:rsidRDefault="0062482E" w:rsidP="002D3C4C">
      <w:pPr>
        <w:keepNext/>
        <w:keepLines/>
        <w:tabs>
          <w:tab w:val="center" w:pos="993"/>
        </w:tabs>
        <w:spacing w:after="0" w:line="240" w:lineRule="auto"/>
        <w:rPr>
          <w:rFonts w:ascii="Times New Roman" w:hAnsi="Times New Roman"/>
          <w:b/>
          <w:i/>
          <w:sz w:val="24"/>
          <w:szCs w:val="24"/>
        </w:rPr>
      </w:pPr>
      <w:r>
        <w:rPr>
          <w:rStyle w:val="222"/>
          <w:rFonts w:eastAsia="Calibri"/>
          <w:b/>
          <w:i/>
          <w:sz w:val="24"/>
          <w:szCs w:val="24"/>
        </w:rPr>
        <w:t>1</w:t>
      </w:r>
      <w:r w:rsidR="00885B85">
        <w:rPr>
          <w:rStyle w:val="222"/>
          <w:rFonts w:eastAsia="Calibri"/>
          <w:b/>
          <w:i/>
          <w:sz w:val="24"/>
          <w:szCs w:val="24"/>
          <w:lang w:val="en-US"/>
        </w:rPr>
        <w:t>3</w:t>
      </w:r>
      <w:r w:rsidR="00DA4D0D" w:rsidRPr="00DA4D0D">
        <w:rPr>
          <w:rStyle w:val="222"/>
          <w:rFonts w:eastAsia="Calibri"/>
          <w:b/>
          <w:i/>
          <w:sz w:val="24"/>
          <w:szCs w:val="24"/>
        </w:rPr>
        <w:t xml:space="preserve">.2. </w:t>
      </w:r>
      <w:r w:rsidR="002D3C4C" w:rsidRPr="00DA4D0D">
        <w:rPr>
          <w:rStyle w:val="222"/>
          <w:rFonts w:eastAsia="Calibri"/>
          <w:b/>
          <w:i/>
          <w:sz w:val="24"/>
          <w:szCs w:val="24"/>
        </w:rPr>
        <w:t>Приоритетные задачи на новый учебный год:</w:t>
      </w:r>
      <w:bookmarkEnd w:id="26"/>
    </w:p>
    <w:p w:rsidR="002D3C4C" w:rsidRPr="00855108" w:rsidRDefault="002D3C4C" w:rsidP="002D3C4C">
      <w:pPr>
        <w:pStyle w:val="77"/>
        <w:shd w:val="clear" w:color="auto" w:fill="auto"/>
        <w:tabs>
          <w:tab w:val="left" w:pos="748"/>
          <w:tab w:val="center" w:pos="993"/>
        </w:tabs>
        <w:spacing w:line="240" w:lineRule="auto"/>
        <w:ind w:firstLine="0"/>
        <w:rPr>
          <w:sz w:val="24"/>
          <w:szCs w:val="24"/>
        </w:rPr>
      </w:pPr>
      <w:r w:rsidRPr="00855108">
        <w:rPr>
          <w:sz w:val="24"/>
          <w:szCs w:val="24"/>
        </w:rPr>
        <w:t>Повысить качество обучения за счет:</w:t>
      </w:r>
    </w:p>
    <w:p w:rsidR="002D3C4C" w:rsidRPr="00855108" w:rsidRDefault="002D3C4C" w:rsidP="00E17124">
      <w:pPr>
        <w:pStyle w:val="77"/>
        <w:numPr>
          <w:ilvl w:val="0"/>
          <w:numId w:val="101"/>
        </w:numPr>
        <w:shd w:val="clear" w:color="auto" w:fill="auto"/>
        <w:tabs>
          <w:tab w:val="left" w:pos="284"/>
          <w:tab w:val="left" w:pos="426"/>
          <w:tab w:val="center" w:pos="993"/>
        </w:tabs>
        <w:spacing w:line="240" w:lineRule="auto"/>
        <w:ind w:left="0" w:firstLine="0"/>
        <w:jc w:val="both"/>
        <w:rPr>
          <w:sz w:val="24"/>
          <w:szCs w:val="24"/>
        </w:rPr>
      </w:pPr>
      <w:r w:rsidRPr="00855108">
        <w:rPr>
          <w:sz w:val="24"/>
          <w:szCs w:val="24"/>
        </w:rPr>
        <w:t>совершенствования контроля за овладением базового уровня знаний  предметов обучающимися перед выполнением заданий по ВПР, ОГЭ, ЕГЭ, т.е.  контроль за выполнением всеобуча и государственных образовательных программ, стандартов образования, способствующих формированию у учащихся целостной картины мира на основе всесторонних знаний основ наук;</w:t>
      </w:r>
    </w:p>
    <w:p w:rsidR="002D3C4C" w:rsidRPr="00855108" w:rsidRDefault="002D3C4C" w:rsidP="00E17124">
      <w:pPr>
        <w:pStyle w:val="290"/>
        <w:numPr>
          <w:ilvl w:val="0"/>
          <w:numId w:val="101"/>
        </w:numPr>
        <w:shd w:val="clear" w:color="auto" w:fill="auto"/>
        <w:tabs>
          <w:tab w:val="left" w:pos="284"/>
          <w:tab w:val="left" w:pos="426"/>
          <w:tab w:val="center" w:pos="993"/>
        </w:tabs>
        <w:spacing w:line="240" w:lineRule="auto"/>
        <w:ind w:left="0" w:right="20" w:firstLine="0"/>
        <w:jc w:val="both"/>
        <w:rPr>
          <w:sz w:val="24"/>
          <w:szCs w:val="24"/>
        </w:rPr>
      </w:pPr>
      <w:r w:rsidRPr="00855108">
        <w:rPr>
          <w:rStyle w:val="215"/>
          <w:sz w:val="24"/>
          <w:szCs w:val="24"/>
        </w:rPr>
        <w:t>вовлечения  родителей в образовательный процесс, формирования у них компетентной педагогической позиции по отношению к собственному ребенку;</w:t>
      </w:r>
    </w:p>
    <w:p w:rsidR="002D3C4C" w:rsidRDefault="002D3C4C" w:rsidP="00E17124">
      <w:pPr>
        <w:pStyle w:val="a3"/>
        <w:numPr>
          <w:ilvl w:val="0"/>
          <w:numId w:val="102"/>
        </w:numPr>
        <w:tabs>
          <w:tab w:val="left" w:pos="284"/>
          <w:tab w:val="left" w:pos="426"/>
        </w:tabs>
        <w:spacing w:after="0" w:line="240" w:lineRule="auto"/>
        <w:ind w:left="0" w:firstLine="0"/>
        <w:jc w:val="both"/>
        <w:rPr>
          <w:rFonts w:ascii="Times New Roman" w:hAnsi="Times New Roman"/>
          <w:sz w:val="24"/>
          <w:szCs w:val="24"/>
        </w:rPr>
      </w:pPr>
      <w:r w:rsidRPr="00855108">
        <w:rPr>
          <w:rFonts w:ascii="Times New Roman" w:hAnsi="Times New Roman"/>
          <w:sz w:val="24"/>
          <w:szCs w:val="24"/>
        </w:rPr>
        <w:lastRenderedPageBreak/>
        <w:t>формирования у обучающихся навыков самоконтроля, самообразования, потребности в обучении, саморазвитии;</w:t>
      </w:r>
      <w:r w:rsidRPr="00A25228">
        <w:rPr>
          <w:rFonts w:ascii="Times New Roman" w:hAnsi="Times New Roman"/>
          <w:sz w:val="24"/>
          <w:szCs w:val="24"/>
        </w:rPr>
        <w:t xml:space="preserve"> </w:t>
      </w:r>
    </w:p>
    <w:p w:rsidR="002D3C4C" w:rsidRPr="00A25228" w:rsidRDefault="002D3C4C" w:rsidP="00E17124">
      <w:pPr>
        <w:pStyle w:val="a3"/>
        <w:numPr>
          <w:ilvl w:val="0"/>
          <w:numId w:val="102"/>
        </w:numPr>
        <w:tabs>
          <w:tab w:val="left" w:pos="284"/>
          <w:tab w:val="left" w:pos="426"/>
        </w:tabs>
        <w:spacing w:after="0" w:line="240" w:lineRule="auto"/>
        <w:ind w:left="0" w:firstLine="0"/>
        <w:jc w:val="both"/>
        <w:rPr>
          <w:rFonts w:ascii="Times New Roman" w:hAnsi="Times New Roman"/>
          <w:sz w:val="24"/>
          <w:szCs w:val="24"/>
        </w:rPr>
      </w:pPr>
      <w:r w:rsidRPr="00855108">
        <w:rPr>
          <w:rFonts w:ascii="Times New Roman" w:hAnsi="Times New Roman"/>
          <w:sz w:val="24"/>
          <w:szCs w:val="24"/>
        </w:rPr>
        <w:t>совершенствования контроля за уровнем сформированности других ключевых компетентностей обучающихся</w:t>
      </w:r>
      <w:r w:rsidRPr="00855108">
        <w:rPr>
          <w:sz w:val="24"/>
          <w:szCs w:val="24"/>
        </w:rPr>
        <w:t>;</w:t>
      </w:r>
    </w:p>
    <w:p w:rsidR="002D3C4C" w:rsidRPr="00855108" w:rsidRDefault="002D3C4C" w:rsidP="00E17124">
      <w:pPr>
        <w:pStyle w:val="77"/>
        <w:numPr>
          <w:ilvl w:val="0"/>
          <w:numId w:val="101"/>
        </w:numPr>
        <w:shd w:val="clear" w:color="auto" w:fill="auto"/>
        <w:tabs>
          <w:tab w:val="left" w:pos="284"/>
          <w:tab w:val="left" w:pos="426"/>
          <w:tab w:val="center" w:pos="993"/>
        </w:tabs>
        <w:spacing w:line="240" w:lineRule="auto"/>
        <w:ind w:left="0" w:firstLine="0"/>
        <w:jc w:val="both"/>
        <w:rPr>
          <w:rStyle w:val="795pt"/>
          <w:b w:val="0"/>
          <w:bCs w:val="0"/>
          <w:sz w:val="24"/>
          <w:szCs w:val="24"/>
        </w:rPr>
      </w:pPr>
      <w:r w:rsidRPr="00855108">
        <w:rPr>
          <w:sz w:val="24"/>
          <w:szCs w:val="24"/>
        </w:rPr>
        <w:t xml:space="preserve">внедрения педагогическим коллективом новых технологий, инновационных форм и методов ведения урока; </w:t>
      </w:r>
    </w:p>
    <w:p w:rsidR="002D3C4C" w:rsidRPr="00855108" w:rsidRDefault="002D3C4C" w:rsidP="00E17124">
      <w:pPr>
        <w:pStyle w:val="77"/>
        <w:numPr>
          <w:ilvl w:val="0"/>
          <w:numId w:val="101"/>
        </w:numPr>
        <w:shd w:val="clear" w:color="auto" w:fill="auto"/>
        <w:tabs>
          <w:tab w:val="left" w:pos="284"/>
          <w:tab w:val="left" w:pos="426"/>
          <w:tab w:val="center" w:pos="993"/>
        </w:tabs>
        <w:spacing w:line="240" w:lineRule="auto"/>
        <w:ind w:left="0" w:firstLine="0"/>
        <w:jc w:val="both"/>
        <w:rPr>
          <w:sz w:val="24"/>
          <w:szCs w:val="24"/>
        </w:rPr>
      </w:pPr>
      <w:r w:rsidRPr="00855108">
        <w:rPr>
          <w:sz w:val="24"/>
          <w:szCs w:val="24"/>
        </w:rPr>
        <w:t xml:space="preserve">продолжения совершенствования системы методики по подготовке обучающихся 9-х и 11- классов к итоговой аттестации и обучающихся 4-х классов к мониторинговым исследованиям качества образования; </w:t>
      </w:r>
    </w:p>
    <w:p w:rsidR="002D3C4C" w:rsidRPr="00855108" w:rsidRDefault="002D3C4C" w:rsidP="00E17124">
      <w:pPr>
        <w:pStyle w:val="77"/>
        <w:numPr>
          <w:ilvl w:val="0"/>
          <w:numId w:val="101"/>
        </w:numPr>
        <w:shd w:val="clear" w:color="auto" w:fill="auto"/>
        <w:tabs>
          <w:tab w:val="left" w:pos="284"/>
          <w:tab w:val="left" w:pos="426"/>
          <w:tab w:val="center" w:pos="993"/>
        </w:tabs>
        <w:spacing w:line="240" w:lineRule="auto"/>
        <w:ind w:left="0" w:firstLine="0"/>
        <w:jc w:val="both"/>
        <w:rPr>
          <w:rStyle w:val="795pt"/>
          <w:sz w:val="24"/>
          <w:szCs w:val="24"/>
        </w:rPr>
      </w:pPr>
      <w:r w:rsidRPr="00855108">
        <w:rPr>
          <w:sz w:val="24"/>
          <w:szCs w:val="24"/>
        </w:rPr>
        <w:t xml:space="preserve">соответствия внешней экспертной оценки и школьной оценки знаний обучающихся; </w:t>
      </w:r>
    </w:p>
    <w:p w:rsidR="002D3C4C" w:rsidRPr="00855108" w:rsidRDefault="002D3C4C" w:rsidP="00E17124">
      <w:pPr>
        <w:pStyle w:val="77"/>
        <w:numPr>
          <w:ilvl w:val="0"/>
          <w:numId w:val="101"/>
        </w:numPr>
        <w:shd w:val="clear" w:color="auto" w:fill="auto"/>
        <w:tabs>
          <w:tab w:val="left" w:pos="284"/>
          <w:tab w:val="left" w:pos="426"/>
          <w:tab w:val="center" w:pos="993"/>
        </w:tabs>
        <w:spacing w:line="240" w:lineRule="auto"/>
        <w:ind w:left="0" w:firstLine="0"/>
        <w:jc w:val="both"/>
        <w:rPr>
          <w:rStyle w:val="795pt"/>
          <w:sz w:val="24"/>
          <w:szCs w:val="24"/>
        </w:rPr>
      </w:pPr>
      <w:r w:rsidRPr="00855108">
        <w:rPr>
          <w:sz w:val="24"/>
          <w:szCs w:val="24"/>
        </w:rPr>
        <w:t xml:space="preserve">совершенствования системы диагностики, направленной на повышение уровня обученности, воспитанности и степени реализации способностей и возможностей каждого обучающегося; </w:t>
      </w:r>
    </w:p>
    <w:p w:rsidR="002D3C4C" w:rsidRPr="00855108" w:rsidRDefault="002D3C4C" w:rsidP="00E17124">
      <w:pPr>
        <w:pStyle w:val="77"/>
        <w:numPr>
          <w:ilvl w:val="0"/>
          <w:numId w:val="101"/>
        </w:numPr>
        <w:shd w:val="clear" w:color="auto" w:fill="auto"/>
        <w:tabs>
          <w:tab w:val="left" w:pos="284"/>
          <w:tab w:val="left" w:pos="426"/>
          <w:tab w:val="center" w:pos="993"/>
        </w:tabs>
        <w:spacing w:line="240" w:lineRule="auto"/>
        <w:ind w:left="0" w:firstLine="0"/>
        <w:jc w:val="both"/>
        <w:rPr>
          <w:sz w:val="24"/>
          <w:szCs w:val="24"/>
        </w:rPr>
      </w:pPr>
      <w:r w:rsidRPr="00855108">
        <w:rPr>
          <w:sz w:val="24"/>
          <w:szCs w:val="24"/>
        </w:rPr>
        <w:t>продолжения научно-практической, исследовательской и проектной деятельности, разработки и апробации новых форм интеллектуального развития детей;</w:t>
      </w:r>
    </w:p>
    <w:p w:rsidR="002D3C4C" w:rsidRPr="00855108" w:rsidRDefault="002D3C4C" w:rsidP="002D3C4C">
      <w:pPr>
        <w:spacing w:after="0" w:line="240" w:lineRule="auto"/>
        <w:jc w:val="both"/>
        <w:rPr>
          <w:rFonts w:ascii="Times New Roman" w:hAnsi="Times New Roman"/>
          <w:sz w:val="24"/>
          <w:szCs w:val="24"/>
        </w:rPr>
      </w:pPr>
    </w:p>
    <w:p w:rsidR="002D3C4C" w:rsidRPr="00855108" w:rsidRDefault="002D3C4C" w:rsidP="002D3C4C">
      <w:pPr>
        <w:spacing w:after="0" w:line="240" w:lineRule="auto"/>
        <w:ind w:firstLine="708"/>
        <w:jc w:val="both"/>
        <w:rPr>
          <w:rFonts w:ascii="Times New Roman" w:hAnsi="Times New Roman"/>
          <w:sz w:val="24"/>
          <w:szCs w:val="24"/>
        </w:rPr>
      </w:pPr>
      <w:r w:rsidRPr="00855108">
        <w:rPr>
          <w:rFonts w:ascii="Times New Roman" w:hAnsi="Times New Roman"/>
          <w:sz w:val="24"/>
          <w:szCs w:val="24"/>
        </w:rPr>
        <w:t>Критериями решения данных задач</w:t>
      </w:r>
      <w:r>
        <w:rPr>
          <w:rFonts w:ascii="Times New Roman" w:hAnsi="Times New Roman"/>
          <w:sz w:val="24"/>
          <w:szCs w:val="24"/>
        </w:rPr>
        <w:t xml:space="preserve"> являю</w:t>
      </w:r>
      <w:r w:rsidRPr="00855108">
        <w:rPr>
          <w:rFonts w:ascii="Times New Roman" w:hAnsi="Times New Roman"/>
          <w:sz w:val="24"/>
          <w:szCs w:val="24"/>
        </w:rPr>
        <w:t>тся соблюдение закона о всеобуче и развитие мониторинга образовательной деятельности, включающего следующую информацию: (Показатели, характеризующие учебную деятельность в школе)</w:t>
      </w:r>
    </w:p>
    <w:p w:rsidR="002D3C4C" w:rsidRPr="00855108" w:rsidRDefault="002D3C4C" w:rsidP="002D3C4C">
      <w:pPr>
        <w:spacing w:after="0" w:line="240" w:lineRule="auto"/>
        <w:jc w:val="both"/>
        <w:rPr>
          <w:rFonts w:ascii="Times New Roman" w:hAnsi="Times New Roman"/>
          <w:sz w:val="24"/>
          <w:szCs w:val="24"/>
        </w:rPr>
      </w:pPr>
    </w:p>
    <w:p w:rsidR="002D3C4C" w:rsidRPr="00855108" w:rsidRDefault="002D3C4C" w:rsidP="00E17124">
      <w:pPr>
        <w:pStyle w:val="a3"/>
        <w:numPr>
          <w:ilvl w:val="0"/>
          <w:numId w:val="101"/>
        </w:numPr>
        <w:spacing w:after="0" w:line="240" w:lineRule="auto"/>
        <w:ind w:left="0" w:firstLine="0"/>
        <w:jc w:val="both"/>
        <w:rPr>
          <w:rFonts w:ascii="Times New Roman" w:hAnsi="Times New Roman"/>
          <w:sz w:val="24"/>
          <w:szCs w:val="24"/>
        </w:rPr>
      </w:pPr>
      <w:r w:rsidRPr="00855108">
        <w:rPr>
          <w:rFonts w:ascii="Times New Roman" w:hAnsi="Times New Roman"/>
          <w:sz w:val="24"/>
          <w:szCs w:val="24"/>
        </w:rPr>
        <w:t>Результаты общей успеваемости, качественной успеваемости;</w:t>
      </w:r>
    </w:p>
    <w:p w:rsidR="002D3C4C" w:rsidRPr="00855108" w:rsidRDefault="002D3C4C" w:rsidP="00E17124">
      <w:pPr>
        <w:pStyle w:val="a3"/>
        <w:numPr>
          <w:ilvl w:val="0"/>
          <w:numId w:val="101"/>
        </w:numPr>
        <w:spacing w:after="0" w:line="240" w:lineRule="auto"/>
        <w:ind w:left="0" w:firstLine="0"/>
        <w:jc w:val="both"/>
        <w:rPr>
          <w:rFonts w:ascii="Times New Roman" w:hAnsi="Times New Roman"/>
          <w:sz w:val="24"/>
          <w:szCs w:val="24"/>
        </w:rPr>
      </w:pPr>
      <w:r w:rsidRPr="00855108">
        <w:rPr>
          <w:rFonts w:ascii="Times New Roman" w:hAnsi="Times New Roman"/>
          <w:sz w:val="24"/>
          <w:szCs w:val="24"/>
        </w:rPr>
        <w:t xml:space="preserve">Результаты по итогам года, </w:t>
      </w:r>
      <w:r>
        <w:rPr>
          <w:rFonts w:ascii="Times New Roman" w:hAnsi="Times New Roman"/>
          <w:sz w:val="24"/>
          <w:szCs w:val="24"/>
        </w:rPr>
        <w:t xml:space="preserve">по уровням: НОО: 1 – 4 кл.; ООО:  5-9 кл.; СОО: 10-11 классы;  </w:t>
      </w:r>
      <w:r w:rsidRPr="00855108">
        <w:rPr>
          <w:rFonts w:ascii="Times New Roman" w:hAnsi="Times New Roman"/>
          <w:sz w:val="24"/>
          <w:szCs w:val="24"/>
        </w:rPr>
        <w:t>по</w:t>
      </w:r>
      <w:r>
        <w:rPr>
          <w:rFonts w:ascii="Times New Roman" w:hAnsi="Times New Roman"/>
          <w:sz w:val="24"/>
          <w:szCs w:val="24"/>
        </w:rPr>
        <w:t xml:space="preserve"> отдельному классу</w:t>
      </w:r>
      <w:r w:rsidRPr="00855108">
        <w:rPr>
          <w:rFonts w:ascii="Times New Roman" w:hAnsi="Times New Roman"/>
          <w:sz w:val="24"/>
          <w:szCs w:val="24"/>
        </w:rPr>
        <w:t>; по</w:t>
      </w:r>
      <w:r>
        <w:rPr>
          <w:rFonts w:ascii="Times New Roman" w:hAnsi="Times New Roman"/>
          <w:sz w:val="24"/>
          <w:szCs w:val="24"/>
        </w:rPr>
        <w:t xml:space="preserve"> всем</w:t>
      </w:r>
      <w:r w:rsidRPr="00855108">
        <w:rPr>
          <w:rFonts w:ascii="Times New Roman" w:hAnsi="Times New Roman"/>
          <w:sz w:val="24"/>
          <w:szCs w:val="24"/>
        </w:rPr>
        <w:t xml:space="preserve"> предметам учебного плана;</w:t>
      </w:r>
    </w:p>
    <w:p w:rsidR="002D3C4C" w:rsidRPr="00855108" w:rsidRDefault="002D3C4C" w:rsidP="00E17124">
      <w:pPr>
        <w:pStyle w:val="a3"/>
        <w:numPr>
          <w:ilvl w:val="0"/>
          <w:numId w:val="101"/>
        </w:numPr>
        <w:spacing w:after="0" w:line="240" w:lineRule="auto"/>
        <w:ind w:left="0" w:firstLine="0"/>
        <w:jc w:val="both"/>
        <w:rPr>
          <w:rFonts w:ascii="Times New Roman" w:hAnsi="Times New Roman"/>
          <w:sz w:val="24"/>
          <w:szCs w:val="24"/>
        </w:rPr>
      </w:pPr>
      <w:r w:rsidRPr="00855108">
        <w:rPr>
          <w:rFonts w:ascii="Times New Roman" w:hAnsi="Times New Roman"/>
          <w:sz w:val="24"/>
          <w:szCs w:val="24"/>
        </w:rPr>
        <w:t>Результаты контрольно-диагностических тестовых работ по линии администрации школы, МКУ Управления образования;</w:t>
      </w:r>
    </w:p>
    <w:p w:rsidR="002D3C4C" w:rsidRPr="00855108" w:rsidRDefault="002D3C4C" w:rsidP="00E17124">
      <w:pPr>
        <w:pStyle w:val="a3"/>
        <w:numPr>
          <w:ilvl w:val="0"/>
          <w:numId w:val="101"/>
        </w:numPr>
        <w:spacing w:after="0" w:line="240" w:lineRule="auto"/>
        <w:ind w:left="0" w:firstLine="0"/>
        <w:jc w:val="both"/>
        <w:rPr>
          <w:rFonts w:ascii="Times New Roman" w:hAnsi="Times New Roman"/>
          <w:sz w:val="24"/>
          <w:szCs w:val="24"/>
        </w:rPr>
      </w:pPr>
      <w:r w:rsidRPr="00855108">
        <w:rPr>
          <w:rFonts w:ascii="Times New Roman" w:hAnsi="Times New Roman"/>
          <w:sz w:val="24"/>
          <w:szCs w:val="24"/>
        </w:rPr>
        <w:t>Результаты контроля техники чтения;</w:t>
      </w:r>
    </w:p>
    <w:p w:rsidR="002D3C4C" w:rsidRPr="00855108" w:rsidRDefault="002D3C4C" w:rsidP="00E17124">
      <w:pPr>
        <w:pStyle w:val="a3"/>
        <w:numPr>
          <w:ilvl w:val="0"/>
          <w:numId w:val="101"/>
        </w:numPr>
        <w:spacing w:after="0" w:line="240" w:lineRule="auto"/>
        <w:ind w:left="0" w:firstLine="0"/>
        <w:jc w:val="both"/>
        <w:rPr>
          <w:rFonts w:ascii="Times New Roman" w:hAnsi="Times New Roman"/>
          <w:sz w:val="24"/>
          <w:szCs w:val="24"/>
        </w:rPr>
      </w:pPr>
      <w:r w:rsidRPr="00855108">
        <w:rPr>
          <w:rFonts w:ascii="Times New Roman" w:hAnsi="Times New Roman"/>
          <w:sz w:val="24"/>
          <w:szCs w:val="24"/>
        </w:rPr>
        <w:t>Результаты ВПР;</w:t>
      </w:r>
    </w:p>
    <w:p w:rsidR="002D3C4C" w:rsidRPr="00855108" w:rsidRDefault="002D3C4C" w:rsidP="00E17124">
      <w:pPr>
        <w:pStyle w:val="a3"/>
        <w:numPr>
          <w:ilvl w:val="0"/>
          <w:numId w:val="101"/>
        </w:numPr>
        <w:spacing w:after="0" w:line="240" w:lineRule="auto"/>
        <w:ind w:left="0" w:firstLine="0"/>
        <w:jc w:val="both"/>
        <w:rPr>
          <w:rFonts w:ascii="Times New Roman" w:hAnsi="Times New Roman"/>
          <w:sz w:val="24"/>
          <w:szCs w:val="24"/>
        </w:rPr>
      </w:pPr>
      <w:r w:rsidRPr="00855108">
        <w:rPr>
          <w:rFonts w:ascii="Times New Roman" w:hAnsi="Times New Roman"/>
          <w:sz w:val="24"/>
          <w:szCs w:val="24"/>
        </w:rPr>
        <w:t>Результаты контроля выполнения учебных программ учителями;</w:t>
      </w:r>
    </w:p>
    <w:p w:rsidR="002D3C4C" w:rsidRPr="00855108" w:rsidRDefault="002D3C4C" w:rsidP="00E17124">
      <w:pPr>
        <w:pStyle w:val="a3"/>
        <w:numPr>
          <w:ilvl w:val="0"/>
          <w:numId w:val="101"/>
        </w:numPr>
        <w:spacing w:after="0" w:line="240" w:lineRule="auto"/>
        <w:ind w:left="0" w:firstLine="0"/>
        <w:jc w:val="both"/>
        <w:rPr>
          <w:rFonts w:ascii="Times New Roman" w:hAnsi="Times New Roman"/>
          <w:sz w:val="24"/>
          <w:szCs w:val="24"/>
        </w:rPr>
      </w:pPr>
      <w:r w:rsidRPr="00855108">
        <w:rPr>
          <w:rFonts w:ascii="Times New Roman" w:hAnsi="Times New Roman"/>
          <w:sz w:val="24"/>
          <w:szCs w:val="24"/>
        </w:rPr>
        <w:t>Результаты контроля посещаемости обучающимися уроков и внеурочных занятий;</w:t>
      </w:r>
    </w:p>
    <w:p w:rsidR="002D3C4C" w:rsidRPr="00855108" w:rsidRDefault="002D3C4C" w:rsidP="00E17124">
      <w:pPr>
        <w:pStyle w:val="a3"/>
        <w:numPr>
          <w:ilvl w:val="0"/>
          <w:numId w:val="101"/>
        </w:numPr>
        <w:spacing w:after="0" w:line="240" w:lineRule="auto"/>
        <w:ind w:left="0" w:firstLine="0"/>
        <w:jc w:val="both"/>
        <w:rPr>
          <w:rFonts w:ascii="Times New Roman" w:hAnsi="Times New Roman"/>
          <w:sz w:val="24"/>
          <w:szCs w:val="24"/>
        </w:rPr>
      </w:pPr>
      <w:r w:rsidRPr="00855108">
        <w:rPr>
          <w:rFonts w:ascii="Times New Roman" w:hAnsi="Times New Roman"/>
          <w:sz w:val="24"/>
          <w:szCs w:val="24"/>
        </w:rPr>
        <w:t>Результаты ОГЭ, ЕГЭ учащихся;</w:t>
      </w:r>
    </w:p>
    <w:p w:rsidR="002D3C4C" w:rsidRPr="00855108" w:rsidRDefault="002D3C4C" w:rsidP="002D3C4C">
      <w:pPr>
        <w:pStyle w:val="232"/>
        <w:shd w:val="clear" w:color="auto" w:fill="auto"/>
        <w:tabs>
          <w:tab w:val="center" w:pos="993"/>
        </w:tabs>
        <w:spacing w:line="240" w:lineRule="auto"/>
        <w:ind w:right="100" w:firstLine="0"/>
        <w:rPr>
          <w:rStyle w:val="af9"/>
          <w:sz w:val="24"/>
          <w:szCs w:val="24"/>
        </w:rPr>
      </w:pPr>
    </w:p>
    <w:p w:rsidR="002D3C4C" w:rsidRPr="00855108" w:rsidRDefault="002D3C4C" w:rsidP="002D3C4C">
      <w:pPr>
        <w:spacing w:after="0" w:line="240" w:lineRule="auto"/>
        <w:jc w:val="both"/>
        <w:rPr>
          <w:rFonts w:ascii="Times New Roman" w:hAnsi="Times New Roman"/>
          <w:b/>
          <w:sz w:val="24"/>
          <w:szCs w:val="24"/>
        </w:rPr>
      </w:pPr>
      <w:r w:rsidRPr="00855108">
        <w:rPr>
          <w:rFonts w:ascii="Times New Roman" w:hAnsi="Times New Roman"/>
          <w:b/>
          <w:sz w:val="24"/>
          <w:szCs w:val="24"/>
        </w:rPr>
        <w:t>2. Цель методической работы:</w:t>
      </w:r>
    </w:p>
    <w:p w:rsidR="002D3C4C" w:rsidRPr="00855108" w:rsidRDefault="002D3C4C" w:rsidP="002D3C4C">
      <w:pPr>
        <w:spacing w:after="0" w:line="240" w:lineRule="auto"/>
        <w:jc w:val="both"/>
        <w:rPr>
          <w:rFonts w:ascii="Times New Roman" w:hAnsi="Times New Roman"/>
          <w:sz w:val="24"/>
          <w:szCs w:val="24"/>
        </w:rPr>
      </w:pPr>
    </w:p>
    <w:p w:rsidR="002D3C4C" w:rsidRPr="00855108" w:rsidRDefault="002D3C4C" w:rsidP="002D3C4C">
      <w:pPr>
        <w:spacing w:after="0" w:line="240" w:lineRule="auto"/>
        <w:jc w:val="both"/>
        <w:rPr>
          <w:rFonts w:ascii="Times New Roman" w:hAnsi="Times New Roman"/>
          <w:sz w:val="24"/>
          <w:szCs w:val="24"/>
        </w:rPr>
      </w:pPr>
      <w:r w:rsidRPr="00855108">
        <w:rPr>
          <w:rFonts w:ascii="Times New Roman" w:hAnsi="Times New Roman"/>
          <w:sz w:val="24"/>
          <w:szCs w:val="24"/>
        </w:rPr>
        <w:t>Непрерывное совершенствование уровня педагогического мастерства преподавателей и их компетенций в области учебного предмета и методики преподавания. Выполнение данной цели осуществлять путем решения следующих задач:</w:t>
      </w:r>
    </w:p>
    <w:p w:rsidR="002D3C4C" w:rsidRPr="00855108" w:rsidRDefault="002D3C4C" w:rsidP="002D3C4C">
      <w:pPr>
        <w:spacing w:after="0" w:line="240" w:lineRule="auto"/>
        <w:jc w:val="both"/>
        <w:rPr>
          <w:rFonts w:ascii="Times New Roman" w:hAnsi="Times New Roman"/>
          <w:sz w:val="24"/>
          <w:szCs w:val="24"/>
        </w:rPr>
      </w:pPr>
    </w:p>
    <w:p w:rsidR="002D3C4C" w:rsidRPr="00855108" w:rsidRDefault="002D3C4C" w:rsidP="002D3C4C">
      <w:pPr>
        <w:spacing w:after="0" w:line="240" w:lineRule="auto"/>
        <w:jc w:val="both"/>
        <w:rPr>
          <w:rFonts w:ascii="Times New Roman" w:hAnsi="Times New Roman"/>
          <w:sz w:val="24"/>
          <w:szCs w:val="24"/>
        </w:rPr>
      </w:pPr>
      <w:r w:rsidRPr="00855108">
        <w:rPr>
          <w:rFonts w:ascii="Times New Roman" w:hAnsi="Times New Roman"/>
          <w:sz w:val="24"/>
          <w:szCs w:val="24"/>
        </w:rPr>
        <w:t>1. Развитие аутопсихологической компетентности учителей и учащихся, которая подразумевает умение осознать уровень собственной деятельности, своих способностей, умение видеть недостатки в своей работе, желание самосовершенствоваться.</w:t>
      </w:r>
    </w:p>
    <w:p w:rsidR="002D3C4C" w:rsidRPr="00855108" w:rsidRDefault="002D3C4C" w:rsidP="002D3C4C">
      <w:pPr>
        <w:pStyle w:val="232"/>
        <w:shd w:val="clear" w:color="auto" w:fill="auto"/>
        <w:tabs>
          <w:tab w:val="left" w:pos="255"/>
          <w:tab w:val="center" w:pos="993"/>
        </w:tabs>
        <w:spacing w:line="240" w:lineRule="auto"/>
        <w:ind w:right="100" w:firstLine="0"/>
        <w:jc w:val="both"/>
        <w:rPr>
          <w:sz w:val="24"/>
          <w:szCs w:val="24"/>
        </w:rPr>
      </w:pPr>
      <w:r w:rsidRPr="00855108">
        <w:rPr>
          <w:sz w:val="24"/>
          <w:szCs w:val="24"/>
        </w:rPr>
        <w:t>2. Создание</w:t>
      </w:r>
      <w:r w:rsidRPr="00855108">
        <w:rPr>
          <w:sz w:val="24"/>
          <w:szCs w:val="24"/>
        </w:rPr>
        <w:tab/>
        <w:t>условий для непрерывного повышения профессиональной компетентности педагогов и совершенствования их деятельности в соответствии с требованиями ФГОС.</w:t>
      </w:r>
    </w:p>
    <w:p w:rsidR="002D3C4C" w:rsidRPr="00855108" w:rsidRDefault="002D3C4C" w:rsidP="002D3C4C">
      <w:pPr>
        <w:pStyle w:val="232"/>
        <w:shd w:val="clear" w:color="auto" w:fill="auto"/>
        <w:tabs>
          <w:tab w:val="left" w:pos="255"/>
          <w:tab w:val="center" w:pos="993"/>
        </w:tabs>
        <w:spacing w:line="240" w:lineRule="auto"/>
        <w:ind w:right="100" w:firstLine="0"/>
        <w:jc w:val="both"/>
        <w:rPr>
          <w:sz w:val="24"/>
          <w:szCs w:val="24"/>
        </w:rPr>
      </w:pPr>
      <w:r w:rsidRPr="00855108">
        <w:rPr>
          <w:sz w:val="24"/>
          <w:szCs w:val="24"/>
        </w:rPr>
        <w:t xml:space="preserve">3. Совершенствование учебно- методического и информационного оснащения образовательного процесса. </w:t>
      </w:r>
    </w:p>
    <w:p w:rsidR="002D3C4C" w:rsidRPr="00855108" w:rsidRDefault="002D3C4C" w:rsidP="002D3C4C">
      <w:pPr>
        <w:pStyle w:val="232"/>
        <w:shd w:val="clear" w:color="auto" w:fill="auto"/>
        <w:tabs>
          <w:tab w:val="left" w:pos="255"/>
          <w:tab w:val="center" w:pos="993"/>
        </w:tabs>
        <w:spacing w:line="240" w:lineRule="auto"/>
        <w:ind w:right="100" w:firstLine="0"/>
        <w:jc w:val="both"/>
        <w:rPr>
          <w:sz w:val="24"/>
          <w:szCs w:val="24"/>
        </w:rPr>
      </w:pPr>
      <w:r w:rsidRPr="00855108">
        <w:rPr>
          <w:sz w:val="24"/>
          <w:szCs w:val="24"/>
        </w:rPr>
        <w:t>4. Создание информационно - образовательной среды ОУ в условиях перехода на ФГОС.</w:t>
      </w:r>
    </w:p>
    <w:p w:rsidR="002D3C4C" w:rsidRPr="00855108" w:rsidRDefault="002D3C4C" w:rsidP="002D3C4C">
      <w:pPr>
        <w:pStyle w:val="232"/>
        <w:shd w:val="clear" w:color="auto" w:fill="auto"/>
        <w:tabs>
          <w:tab w:val="left" w:pos="255"/>
          <w:tab w:val="center" w:pos="993"/>
        </w:tabs>
        <w:spacing w:line="240" w:lineRule="auto"/>
        <w:ind w:right="100" w:firstLine="0"/>
        <w:jc w:val="both"/>
        <w:rPr>
          <w:rStyle w:val="af9"/>
          <w:b w:val="0"/>
          <w:bCs w:val="0"/>
          <w:sz w:val="24"/>
          <w:szCs w:val="24"/>
        </w:rPr>
      </w:pPr>
      <w:r w:rsidRPr="00855108">
        <w:rPr>
          <w:sz w:val="24"/>
          <w:szCs w:val="24"/>
        </w:rPr>
        <w:t>5. С</w:t>
      </w:r>
      <w:r w:rsidRPr="00855108">
        <w:rPr>
          <w:rStyle w:val="161"/>
          <w:sz w:val="24"/>
          <w:szCs w:val="24"/>
        </w:rPr>
        <w:t>оздание условий для реализации программ МБ, овладение методикой обучения учащихся дистанционному обучению по МЭО, развитие кадрового потенциала (образовательные стажировки)</w:t>
      </w:r>
    </w:p>
    <w:p w:rsidR="002D3C4C" w:rsidRPr="00855108" w:rsidRDefault="002D3C4C" w:rsidP="002D3C4C">
      <w:pPr>
        <w:pStyle w:val="290"/>
        <w:shd w:val="clear" w:color="auto" w:fill="auto"/>
        <w:tabs>
          <w:tab w:val="center" w:pos="426"/>
          <w:tab w:val="center" w:pos="993"/>
        </w:tabs>
        <w:spacing w:line="240" w:lineRule="auto"/>
        <w:ind w:right="20" w:firstLine="0"/>
        <w:rPr>
          <w:rStyle w:val="215"/>
          <w:sz w:val="24"/>
          <w:szCs w:val="24"/>
        </w:rPr>
      </w:pPr>
    </w:p>
    <w:p w:rsidR="002D3C4C" w:rsidRPr="00855108" w:rsidRDefault="002D3C4C" w:rsidP="002D3C4C">
      <w:pPr>
        <w:spacing w:after="0" w:line="240" w:lineRule="auto"/>
        <w:jc w:val="both"/>
        <w:rPr>
          <w:rFonts w:ascii="Times New Roman" w:hAnsi="Times New Roman"/>
          <w:sz w:val="24"/>
          <w:szCs w:val="24"/>
        </w:rPr>
      </w:pPr>
      <w:r w:rsidRPr="00855108">
        <w:rPr>
          <w:rFonts w:ascii="Times New Roman" w:hAnsi="Times New Roman"/>
          <w:sz w:val="24"/>
          <w:szCs w:val="24"/>
        </w:rPr>
        <w:t>Критерии решения данных задач:</w:t>
      </w:r>
    </w:p>
    <w:p w:rsidR="002D3C4C" w:rsidRPr="00855108" w:rsidRDefault="002D3C4C" w:rsidP="002D3C4C">
      <w:pPr>
        <w:tabs>
          <w:tab w:val="left" w:pos="142"/>
        </w:tabs>
        <w:spacing w:after="0" w:line="240" w:lineRule="auto"/>
        <w:jc w:val="both"/>
        <w:rPr>
          <w:rFonts w:ascii="Times New Roman" w:hAnsi="Times New Roman"/>
          <w:sz w:val="24"/>
          <w:szCs w:val="24"/>
        </w:rPr>
      </w:pPr>
      <w:r w:rsidRPr="00855108">
        <w:rPr>
          <w:rFonts w:ascii="Times New Roman" w:hAnsi="Times New Roman"/>
          <w:sz w:val="24"/>
          <w:szCs w:val="24"/>
        </w:rPr>
        <w:t>- результаты методики аутопсихологической компетентности учителей и учащихся;</w:t>
      </w:r>
    </w:p>
    <w:p w:rsidR="002D3C4C" w:rsidRPr="00A25228" w:rsidRDefault="002D3C4C" w:rsidP="00E17124">
      <w:pPr>
        <w:pStyle w:val="a3"/>
        <w:numPr>
          <w:ilvl w:val="0"/>
          <w:numId w:val="103"/>
        </w:numPr>
        <w:tabs>
          <w:tab w:val="left" w:pos="142"/>
        </w:tabs>
        <w:spacing w:after="0" w:line="240" w:lineRule="auto"/>
        <w:ind w:left="0" w:firstLine="0"/>
        <w:jc w:val="both"/>
        <w:rPr>
          <w:rFonts w:ascii="Times New Roman" w:hAnsi="Times New Roman"/>
          <w:sz w:val="24"/>
          <w:szCs w:val="24"/>
        </w:rPr>
      </w:pPr>
      <w:r w:rsidRPr="00855108">
        <w:rPr>
          <w:rFonts w:ascii="Times New Roman" w:hAnsi="Times New Roman"/>
          <w:sz w:val="24"/>
          <w:szCs w:val="24"/>
        </w:rPr>
        <w:lastRenderedPageBreak/>
        <w:t>итоги внутришкольного  рей</w:t>
      </w:r>
      <w:r>
        <w:rPr>
          <w:rFonts w:ascii="Times New Roman" w:hAnsi="Times New Roman"/>
          <w:sz w:val="24"/>
          <w:szCs w:val="24"/>
        </w:rPr>
        <w:t xml:space="preserve">тинга учителей: </w:t>
      </w:r>
      <w:r w:rsidRPr="00A25228">
        <w:rPr>
          <w:rFonts w:ascii="Times New Roman" w:hAnsi="Times New Roman"/>
          <w:sz w:val="24"/>
          <w:szCs w:val="24"/>
        </w:rPr>
        <w:t>применение учителями инновационных технологий (личностно-ориентированная, муьтимедийная, здоровьесберегающая и др.), участие учителей в различных профессиональных конкурсах</w:t>
      </w:r>
      <w:r>
        <w:rPr>
          <w:rFonts w:ascii="Times New Roman" w:hAnsi="Times New Roman"/>
          <w:sz w:val="24"/>
          <w:szCs w:val="24"/>
        </w:rPr>
        <w:t xml:space="preserve"> и другие показатели рейтинга</w:t>
      </w:r>
      <w:r w:rsidRPr="00A25228">
        <w:rPr>
          <w:rFonts w:ascii="Times New Roman" w:hAnsi="Times New Roman"/>
          <w:sz w:val="24"/>
          <w:szCs w:val="24"/>
        </w:rPr>
        <w:t>;</w:t>
      </w:r>
    </w:p>
    <w:p w:rsidR="002D3C4C" w:rsidRPr="00855108" w:rsidRDefault="002D3C4C" w:rsidP="00E17124">
      <w:pPr>
        <w:pStyle w:val="a3"/>
        <w:numPr>
          <w:ilvl w:val="0"/>
          <w:numId w:val="103"/>
        </w:numPr>
        <w:tabs>
          <w:tab w:val="left" w:pos="142"/>
        </w:tabs>
        <w:spacing w:after="0" w:line="240" w:lineRule="auto"/>
        <w:ind w:left="0" w:firstLine="0"/>
        <w:jc w:val="both"/>
        <w:rPr>
          <w:rFonts w:ascii="Times New Roman" w:hAnsi="Times New Roman"/>
          <w:sz w:val="24"/>
          <w:szCs w:val="24"/>
        </w:rPr>
      </w:pPr>
      <w:r w:rsidRPr="00855108">
        <w:rPr>
          <w:rFonts w:ascii="Times New Roman" w:hAnsi="Times New Roman"/>
          <w:sz w:val="24"/>
          <w:szCs w:val="24"/>
        </w:rPr>
        <w:t>итоги рейтинга методических объединений школы;</w:t>
      </w:r>
    </w:p>
    <w:p w:rsidR="002D3C4C" w:rsidRPr="00A25228" w:rsidRDefault="002D3C4C" w:rsidP="00E17124">
      <w:pPr>
        <w:pStyle w:val="a3"/>
        <w:numPr>
          <w:ilvl w:val="0"/>
          <w:numId w:val="103"/>
        </w:numPr>
        <w:tabs>
          <w:tab w:val="left" w:pos="142"/>
        </w:tabs>
        <w:spacing w:after="0" w:line="240" w:lineRule="auto"/>
        <w:ind w:left="0" w:firstLine="0"/>
        <w:jc w:val="both"/>
        <w:rPr>
          <w:rFonts w:ascii="Times New Roman" w:hAnsi="Times New Roman"/>
          <w:sz w:val="24"/>
          <w:szCs w:val="24"/>
        </w:rPr>
      </w:pPr>
      <w:r w:rsidRPr="00855108">
        <w:rPr>
          <w:rFonts w:ascii="Times New Roman" w:hAnsi="Times New Roman"/>
          <w:sz w:val="24"/>
          <w:szCs w:val="24"/>
        </w:rPr>
        <w:t>информация о результатах работ</w:t>
      </w:r>
      <w:r>
        <w:rPr>
          <w:rFonts w:ascii="Times New Roman" w:hAnsi="Times New Roman"/>
          <w:sz w:val="24"/>
          <w:szCs w:val="24"/>
        </w:rPr>
        <w:t xml:space="preserve">ы по программе «Одаренные дети»: </w:t>
      </w:r>
      <w:r w:rsidRPr="00A25228">
        <w:rPr>
          <w:rFonts w:ascii="Times New Roman" w:hAnsi="Times New Roman"/>
          <w:sz w:val="24"/>
          <w:szCs w:val="24"/>
        </w:rPr>
        <w:t>результаты участия обучающихся в предметных олимпиадах, конкурсах исследовательских работ</w:t>
      </w:r>
      <w:r>
        <w:rPr>
          <w:rFonts w:ascii="Times New Roman" w:hAnsi="Times New Roman"/>
          <w:sz w:val="24"/>
          <w:szCs w:val="24"/>
        </w:rPr>
        <w:t>, интеллектуальных конкурсах</w:t>
      </w:r>
    </w:p>
    <w:p w:rsidR="002D3C4C" w:rsidRDefault="002D3C4C" w:rsidP="002D3C4C">
      <w:pPr>
        <w:tabs>
          <w:tab w:val="center" w:pos="993"/>
        </w:tabs>
        <w:spacing w:after="0" w:line="240" w:lineRule="auto"/>
        <w:rPr>
          <w:rFonts w:ascii="Times New Roman" w:hAnsi="Times New Roman"/>
          <w:b/>
          <w:sz w:val="24"/>
          <w:szCs w:val="24"/>
        </w:rPr>
      </w:pPr>
    </w:p>
    <w:p w:rsidR="002D3C4C" w:rsidRPr="00DA4D0D" w:rsidRDefault="00885B85" w:rsidP="002D3C4C">
      <w:pPr>
        <w:tabs>
          <w:tab w:val="center" w:pos="993"/>
        </w:tabs>
        <w:spacing w:after="0" w:line="240" w:lineRule="auto"/>
        <w:rPr>
          <w:rFonts w:ascii="Times New Roman" w:hAnsi="Times New Roman"/>
          <w:b/>
          <w:i/>
          <w:sz w:val="24"/>
          <w:szCs w:val="24"/>
          <w:u w:val="single"/>
        </w:rPr>
      </w:pPr>
      <w:r>
        <w:rPr>
          <w:rFonts w:ascii="Times New Roman" w:hAnsi="Times New Roman"/>
          <w:b/>
          <w:i/>
          <w:sz w:val="24"/>
          <w:szCs w:val="24"/>
          <w:u w:val="single"/>
        </w:rPr>
        <w:t>1</w:t>
      </w:r>
      <w:r>
        <w:rPr>
          <w:rFonts w:ascii="Times New Roman" w:hAnsi="Times New Roman"/>
          <w:b/>
          <w:i/>
          <w:sz w:val="24"/>
          <w:szCs w:val="24"/>
          <w:u w:val="single"/>
          <w:lang w:val="en-US"/>
        </w:rPr>
        <w:t>3</w:t>
      </w:r>
      <w:r w:rsidR="00DA4D0D" w:rsidRPr="00DA4D0D">
        <w:rPr>
          <w:rFonts w:ascii="Times New Roman" w:hAnsi="Times New Roman"/>
          <w:b/>
          <w:i/>
          <w:sz w:val="24"/>
          <w:szCs w:val="24"/>
          <w:u w:val="single"/>
        </w:rPr>
        <w:t xml:space="preserve">.3. </w:t>
      </w:r>
      <w:r w:rsidR="002D3C4C" w:rsidRPr="00DA4D0D">
        <w:rPr>
          <w:rFonts w:ascii="Times New Roman" w:hAnsi="Times New Roman"/>
          <w:b/>
          <w:i/>
          <w:sz w:val="24"/>
          <w:szCs w:val="24"/>
          <w:u w:val="single"/>
        </w:rPr>
        <w:t>Механизмы осуществления поставленных задач</w:t>
      </w:r>
    </w:p>
    <w:p w:rsidR="002D3C4C" w:rsidRDefault="002D3C4C" w:rsidP="002D3C4C">
      <w:pPr>
        <w:tabs>
          <w:tab w:val="center" w:pos="993"/>
        </w:tabs>
        <w:spacing w:after="0" w:line="240" w:lineRule="auto"/>
        <w:rPr>
          <w:rFonts w:ascii="Times New Roman" w:hAnsi="Times New Roman"/>
          <w:b/>
          <w:sz w:val="24"/>
          <w:szCs w:val="24"/>
        </w:rPr>
      </w:pPr>
    </w:p>
    <w:p w:rsidR="002D3C4C" w:rsidRPr="00072634" w:rsidRDefault="002D3C4C" w:rsidP="002D3C4C">
      <w:pPr>
        <w:tabs>
          <w:tab w:val="center" w:pos="993"/>
        </w:tabs>
        <w:spacing w:after="0" w:line="240" w:lineRule="auto"/>
        <w:jc w:val="both"/>
        <w:rPr>
          <w:rFonts w:ascii="Times New Roman" w:hAnsi="Times New Roman"/>
          <w:b/>
          <w:sz w:val="24"/>
          <w:szCs w:val="24"/>
        </w:rPr>
      </w:pPr>
      <w:r>
        <w:rPr>
          <w:rFonts w:ascii="Times New Roman" w:hAnsi="Times New Roman"/>
          <w:b/>
          <w:sz w:val="24"/>
          <w:szCs w:val="24"/>
        </w:rPr>
        <w:t>С</w:t>
      </w:r>
      <w:r w:rsidRPr="00072634">
        <w:rPr>
          <w:rStyle w:val="af9"/>
          <w:rFonts w:eastAsia="Calibri"/>
          <w:sz w:val="24"/>
          <w:szCs w:val="24"/>
        </w:rPr>
        <w:t xml:space="preserve">овершенствование контроля </w:t>
      </w:r>
      <w:r w:rsidRPr="00072634">
        <w:rPr>
          <w:rFonts w:ascii="Times New Roman" w:hAnsi="Times New Roman"/>
          <w:b/>
          <w:sz w:val="24"/>
          <w:szCs w:val="24"/>
        </w:rPr>
        <w:t>за овладением базового уровня знаний  предметов обучающимися</w:t>
      </w:r>
      <w:r>
        <w:rPr>
          <w:rFonts w:ascii="Times New Roman" w:hAnsi="Times New Roman"/>
          <w:b/>
          <w:sz w:val="24"/>
          <w:szCs w:val="24"/>
        </w:rPr>
        <w:t xml:space="preserve"> предполагает:</w:t>
      </w:r>
      <w:r w:rsidRPr="00072634">
        <w:rPr>
          <w:rFonts w:ascii="Times New Roman" w:hAnsi="Times New Roman"/>
          <w:b/>
          <w:sz w:val="24"/>
          <w:szCs w:val="24"/>
        </w:rPr>
        <w:t xml:space="preserve"> </w:t>
      </w:r>
      <w:r w:rsidRPr="00072634">
        <w:rPr>
          <w:rFonts w:ascii="Times New Roman" w:hAnsi="Times New Roman"/>
          <w:sz w:val="24"/>
          <w:szCs w:val="24"/>
        </w:rPr>
        <w:t xml:space="preserve">Контроль предметных знаний через: входные, текущие, четвертные контрольные работы. Проводить каждую четверть входные контрольные работы.  По результатам данных контрольных со слабоуспевающими, имеющими низкие результаты заниматься после обеда дополнительно. Итогом данных занятий должна быть также контрольная работа. Ожидаемым результатом такой подготовки </w:t>
      </w:r>
      <w:r>
        <w:rPr>
          <w:rFonts w:ascii="Times New Roman" w:hAnsi="Times New Roman"/>
          <w:sz w:val="24"/>
          <w:szCs w:val="24"/>
        </w:rPr>
        <w:t xml:space="preserve">будет </w:t>
      </w:r>
      <w:r w:rsidRPr="00072634">
        <w:rPr>
          <w:rFonts w:ascii="Times New Roman" w:hAnsi="Times New Roman"/>
          <w:sz w:val="24"/>
          <w:szCs w:val="24"/>
        </w:rPr>
        <w:t xml:space="preserve"> подготовка к успешной сдаче четвертной контрольной работы, успешное выполнение ВПР, а значит, и соответствие внешней экспертной оценки со школьной оценкой знаний обучающихся; </w:t>
      </w:r>
    </w:p>
    <w:p w:rsidR="002D3C4C" w:rsidRPr="00855108" w:rsidRDefault="002D3C4C" w:rsidP="002D3C4C">
      <w:pPr>
        <w:pStyle w:val="65"/>
        <w:shd w:val="clear" w:color="auto" w:fill="auto"/>
        <w:tabs>
          <w:tab w:val="center" w:pos="993"/>
        </w:tabs>
        <w:spacing w:line="240" w:lineRule="auto"/>
        <w:ind w:firstLine="0"/>
        <w:jc w:val="both"/>
        <w:rPr>
          <w:sz w:val="24"/>
          <w:szCs w:val="24"/>
        </w:rPr>
      </w:pPr>
      <w:r w:rsidRPr="00855108">
        <w:rPr>
          <w:rStyle w:val="af9"/>
          <w:sz w:val="24"/>
          <w:szCs w:val="24"/>
        </w:rPr>
        <w:t xml:space="preserve">Развитие системы работы школы с родителями </w:t>
      </w:r>
      <w:r w:rsidRPr="00855108">
        <w:rPr>
          <w:sz w:val="24"/>
          <w:szCs w:val="24"/>
        </w:rPr>
        <w:t>предполагает повышение степени активного участия родителей в жизни школы. Для развития сотрудничества школы и семьи необходимо внедрять новые формы взаимодействия: систематически знакомить их с результатами обучения и достижениями учащихся</w:t>
      </w:r>
      <w:r w:rsidRPr="00855108">
        <w:rPr>
          <w:sz w:val="24"/>
          <w:szCs w:val="24"/>
          <w:lang w:val="sah-RU"/>
        </w:rPr>
        <w:t>, организовать</w:t>
      </w:r>
      <w:r w:rsidRPr="00855108">
        <w:rPr>
          <w:sz w:val="24"/>
          <w:szCs w:val="24"/>
        </w:rPr>
        <w:t xml:space="preserve"> встречи, интервью, анкетирование семей, педагогические практикумы и психологические тренинги, </w:t>
      </w:r>
      <w:r w:rsidRPr="00855108">
        <w:rPr>
          <w:sz w:val="24"/>
          <w:szCs w:val="24"/>
          <w:lang w:val="sah-RU"/>
        </w:rPr>
        <w:t>проводить открытые уроки и внеклассные мероприятия,</w:t>
      </w:r>
      <w:r w:rsidRPr="00855108">
        <w:rPr>
          <w:sz w:val="24"/>
          <w:szCs w:val="24"/>
        </w:rPr>
        <w:t xml:space="preserve"> семинары по обмену опытом семейного воспитания.</w:t>
      </w:r>
    </w:p>
    <w:p w:rsidR="002D3C4C" w:rsidRPr="00855108" w:rsidRDefault="002D3C4C" w:rsidP="002D3C4C">
      <w:pPr>
        <w:pStyle w:val="65"/>
        <w:shd w:val="clear" w:color="auto" w:fill="auto"/>
        <w:tabs>
          <w:tab w:val="center" w:pos="993"/>
        </w:tabs>
        <w:spacing w:line="240" w:lineRule="auto"/>
        <w:ind w:firstLine="0"/>
        <w:jc w:val="both"/>
        <w:rPr>
          <w:b/>
          <w:sz w:val="24"/>
          <w:szCs w:val="24"/>
        </w:rPr>
      </w:pPr>
      <w:r w:rsidRPr="00855108">
        <w:rPr>
          <w:b/>
          <w:sz w:val="24"/>
          <w:szCs w:val="24"/>
        </w:rPr>
        <w:t xml:space="preserve">Решение проблемы кадрового потенциала предполагает: </w:t>
      </w:r>
      <w:r w:rsidRPr="00855108">
        <w:rPr>
          <w:sz w:val="24"/>
          <w:szCs w:val="24"/>
        </w:rPr>
        <w:t>работу психолога школы</w:t>
      </w:r>
      <w:r w:rsidRPr="00855108">
        <w:rPr>
          <w:b/>
          <w:sz w:val="24"/>
          <w:szCs w:val="24"/>
        </w:rPr>
        <w:t xml:space="preserve"> </w:t>
      </w:r>
      <w:r w:rsidRPr="00855108">
        <w:rPr>
          <w:sz w:val="24"/>
          <w:szCs w:val="24"/>
        </w:rPr>
        <w:t xml:space="preserve">через различные методики развивать аутопсихологическую компетентность учителей и учащихся, которая подразумевает умение осознать уровень собственной деятельности, своих способностей, умение видеть недостатки в своей работе, желание самосовершенствоваться. </w:t>
      </w:r>
    </w:p>
    <w:p w:rsidR="002D3C4C" w:rsidRPr="00855108" w:rsidRDefault="002D3C4C" w:rsidP="002D3C4C">
      <w:pPr>
        <w:spacing w:after="0" w:line="240" w:lineRule="auto"/>
        <w:jc w:val="both"/>
        <w:rPr>
          <w:rFonts w:ascii="Times New Roman" w:hAnsi="Times New Roman"/>
          <w:b/>
          <w:sz w:val="24"/>
          <w:szCs w:val="24"/>
        </w:rPr>
      </w:pPr>
      <w:r w:rsidRPr="00855108">
        <w:rPr>
          <w:rFonts w:ascii="Times New Roman" w:hAnsi="Times New Roman"/>
          <w:b/>
          <w:sz w:val="24"/>
          <w:szCs w:val="24"/>
        </w:rPr>
        <w:t xml:space="preserve">Формирование у обучающихся навыков самоконтроля, самообразования, потребности в обучении, саморазвитии предполагает: </w:t>
      </w:r>
      <w:r w:rsidRPr="00855108">
        <w:rPr>
          <w:rStyle w:val="af9"/>
          <w:rFonts w:eastAsia="Calibri"/>
          <w:sz w:val="24"/>
          <w:szCs w:val="24"/>
        </w:rPr>
        <w:t>обновление содержания образования</w:t>
      </w:r>
      <w:r w:rsidRPr="00855108">
        <w:rPr>
          <w:b/>
          <w:sz w:val="24"/>
          <w:szCs w:val="24"/>
        </w:rPr>
        <w:t xml:space="preserve"> </w:t>
      </w:r>
      <w:r w:rsidRPr="00855108">
        <w:rPr>
          <w:rFonts w:ascii="Times New Roman" w:hAnsi="Times New Roman"/>
          <w:sz w:val="24"/>
          <w:szCs w:val="24"/>
        </w:rPr>
        <w:t>на основе использования системно-деятельностного подхода</w:t>
      </w:r>
      <w:r>
        <w:rPr>
          <w:rFonts w:ascii="Times New Roman" w:hAnsi="Times New Roman"/>
          <w:sz w:val="24"/>
          <w:szCs w:val="24"/>
        </w:rPr>
        <w:t>, т.е.</w:t>
      </w:r>
      <w:r w:rsidRPr="00855108">
        <w:rPr>
          <w:rFonts w:ascii="Times New Roman" w:hAnsi="Times New Roman"/>
          <w:sz w:val="24"/>
          <w:szCs w:val="24"/>
        </w:rPr>
        <w:t xml:space="preserve"> внедрение технологии деятельностного обучения для достижения нового качества образования, введение системы сингапурской образовательной технологии. В процессе работы учителя осваивают и применяют деятельностные технологии на всех ступенях образовани</w:t>
      </w:r>
      <w:r>
        <w:rPr>
          <w:rFonts w:ascii="Times New Roman" w:hAnsi="Times New Roman"/>
          <w:sz w:val="24"/>
          <w:szCs w:val="24"/>
        </w:rPr>
        <w:t>я</w:t>
      </w:r>
      <w:r w:rsidRPr="00855108">
        <w:rPr>
          <w:sz w:val="24"/>
          <w:szCs w:val="24"/>
        </w:rPr>
        <w:t xml:space="preserve"> </w:t>
      </w:r>
      <w:r w:rsidRPr="00855108">
        <w:rPr>
          <w:rFonts w:ascii="Times New Roman" w:hAnsi="Times New Roman"/>
          <w:sz w:val="24"/>
          <w:szCs w:val="24"/>
        </w:rPr>
        <w:t>(использование сингапурской образовательной технологии, развитие технологии использования ИКТ, диста</w:t>
      </w:r>
      <w:r>
        <w:rPr>
          <w:rFonts w:ascii="Times New Roman" w:hAnsi="Times New Roman"/>
          <w:sz w:val="24"/>
          <w:szCs w:val="24"/>
        </w:rPr>
        <w:t>н</w:t>
      </w:r>
      <w:r w:rsidRPr="00855108">
        <w:rPr>
          <w:rFonts w:ascii="Times New Roman" w:hAnsi="Times New Roman"/>
          <w:sz w:val="24"/>
          <w:szCs w:val="24"/>
        </w:rPr>
        <w:t>ционное обучение школьников по мобильному электронному образованию).</w:t>
      </w:r>
    </w:p>
    <w:p w:rsidR="002D3C4C" w:rsidRPr="00855108" w:rsidRDefault="002D3C4C" w:rsidP="002D3C4C">
      <w:pPr>
        <w:pStyle w:val="232"/>
        <w:shd w:val="clear" w:color="auto" w:fill="auto"/>
        <w:spacing w:line="240" w:lineRule="auto"/>
        <w:ind w:firstLine="0"/>
        <w:jc w:val="both"/>
        <w:rPr>
          <w:sz w:val="24"/>
          <w:szCs w:val="24"/>
        </w:rPr>
      </w:pPr>
      <w:r w:rsidRPr="00855108">
        <w:rPr>
          <w:b/>
          <w:sz w:val="24"/>
          <w:szCs w:val="24"/>
        </w:rPr>
        <w:t xml:space="preserve">Продолжение совершенствования системы методики по подготовке обучающихся 9-х и 11- классов к итоговой аттестации и обучающихся 4-х классов к мониторинговым исследованиям качества образования предполагает: </w:t>
      </w:r>
      <w:r>
        <w:rPr>
          <w:b/>
          <w:sz w:val="24"/>
          <w:szCs w:val="24"/>
        </w:rPr>
        <w:t xml:space="preserve"> </w:t>
      </w:r>
      <w:r w:rsidRPr="00CE4E32">
        <w:rPr>
          <w:sz w:val="24"/>
          <w:szCs w:val="24"/>
        </w:rPr>
        <w:t>Корректировка базовых знаний во время внеучебных занятий.  Организация продленной группы для занятий со слабоуспевающими.</w:t>
      </w:r>
      <w:r>
        <w:rPr>
          <w:b/>
          <w:sz w:val="24"/>
          <w:szCs w:val="24"/>
        </w:rPr>
        <w:t xml:space="preserve"> </w:t>
      </w:r>
      <w:r w:rsidRPr="00855108">
        <w:rPr>
          <w:sz w:val="24"/>
          <w:szCs w:val="24"/>
        </w:rPr>
        <w:t>Продолжение освоения отдельных предметов, по которым обуч-ся не сдают ОГЭ, ЕГЭ, блочно-модульным обучением. Задействованность всех участников образовательного процесса школы (администрация, кл. руководители, родители, СПС, Совет старшеклассников и др.) для повышения мотивации и подготовки обучающихся к успешной сдаче ОГЭ, ЕГЭ. Постоянно действующие совещания по проблемам подготовки.</w:t>
      </w:r>
      <w:r w:rsidRPr="00855108">
        <w:rPr>
          <w:color w:val="FF0000"/>
          <w:sz w:val="24"/>
          <w:szCs w:val="24"/>
        </w:rPr>
        <w:t xml:space="preserve"> </w:t>
      </w:r>
      <w:r w:rsidRPr="00855108">
        <w:rPr>
          <w:sz w:val="24"/>
          <w:szCs w:val="24"/>
        </w:rPr>
        <w:t>Для успешн</w:t>
      </w:r>
      <w:r>
        <w:rPr>
          <w:sz w:val="24"/>
          <w:szCs w:val="24"/>
        </w:rPr>
        <w:t>ой подготовки школьников к ГИА</w:t>
      </w:r>
      <w:r w:rsidRPr="00855108">
        <w:rPr>
          <w:sz w:val="24"/>
          <w:szCs w:val="24"/>
        </w:rPr>
        <w:t xml:space="preserve"> учителям-предметникам необходимо обратить внимание на:</w:t>
      </w:r>
    </w:p>
    <w:p w:rsidR="002D3C4C" w:rsidRPr="00855108" w:rsidRDefault="002D3C4C" w:rsidP="005C095A">
      <w:pPr>
        <w:pStyle w:val="232"/>
        <w:numPr>
          <w:ilvl w:val="0"/>
          <w:numId w:val="104"/>
        </w:numPr>
        <w:shd w:val="clear" w:color="auto" w:fill="auto"/>
        <w:tabs>
          <w:tab w:val="left" w:pos="150"/>
        </w:tabs>
        <w:spacing w:line="240" w:lineRule="auto"/>
        <w:ind w:firstLine="0"/>
        <w:jc w:val="both"/>
        <w:rPr>
          <w:sz w:val="24"/>
          <w:szCs w:val="24"/>
        </w:rPr>
      </w:pPr>
      <w:r w:rsidRPr="00855108">
        <w:rPr>
          <w:sz w:val="24"/>
          <w:szCs w:val="24"/>
        </w:rPr>
        <w:t>усвоение учащимися содержания всех разделов школьного курса по предметам;</w:t>
      </w:r>
    </w:p>
    <w:p w:rsidR="002D3C4C" w:rsidRPr="00855108" w:rsidRDefault="002D3C4C" w:rsidP="005C095A">
      <w:pPr>
        <w:pStyle w:val="232"/>
        <w:numPr>
          <w:ilvl w:val="0"/>
          <w:numId w:val="104"/>
        </w:numPr>
        <w:shd w:val="clear" w:color="auto" w:fill="auto"/>
        <w:tabs>
          <w:tab w:val="left" w:pos="212"/>
        </w:tabs>
        <w:spacing w:line="240" w:lineRule="auto"/>
        <w:ind w:firstLine="0"/>
        <w:jc w:val="both"/>
        <w:rPr>
          <w:sz w:val="24"/>
          <w:szCs w:val="24"/>
        </w:rPr>
      </w:pPr>
      <w:r w:rsidRPr="00855108">
        <w:rPr>
          <w:sz w:val="24"/>
          <w:szCs w:val="24"/>
        </w:rPr>
        <w:lastRenderedPageBreak/>
        <w:t>умение анализировать информацию, представленную в невербальной форме (рисунки, схемы);</w:t>
      </w:r>
    </w:p>
    <w:p w:rsidR="002D3C4C" w:rsidRPr="00855108" w:rsidRDefault="002D3C4C" w:rsidP="005C095A">
      <w:pPr>
        <w:pStyle w:val="232"/>
        <w:numPr>
          <w:ilvl w:val="0"/>
          <w:numId w:val="104"/>
        </w:numPr>
        <w:shd w:val="clear" w:color="auto" w:fill="auto"/>
        <w:tabs>
          <w:tab w:val="left" w:pos="154"/>
        </w:tabs>
        <w:spacing w:line="240" w:lineRule="auto"/>
        <w:ind w:firstLine="0"/>
        <w:jc w:val="both"/>
        <w:rPr>
          <w:sz w:val="24"/>
          <w:szCs w:val="24"/>
        </w:rPr>
      </w:pPr>
      <w:r w:rsidRPr="00855108">
        <w:rPr>
          <w:sz w:val="24"/>
          <w:szCs w:val="24"/>
        </w:rPr>
        <w:t>понимание основных понятий, умение применять их и приводить примеры;</w:t>
      </w:r>
    </w:p>
    <w:p w:rsidR="002D3C4C" w:rsidRPr="00855108" w:rsidRDefault="002D3C4C" w:rsidP="005C095A">
      <w:pPr>
        <w:pStyle w:val="232"/>
        <w:numPr>
          <w:ilvl w:val="0"/>
          <w:numId w:val="104"/>
        </w:numPr>
        <w:shd w:val="clear" w:color="auto" w:fill="auto"/>
        <w:tabs>
          <w:tab w:val="left" w:pos="154"/>
        </w:tabs>
        <w:spacing w:line="240" w:lineRule="auto"/>
        <w:ind w:firstLine="0"/>
        <w:jc w:val="both"/>
        <w:rPr>
          <w:sz w:val="24"/>
          <w:szCs w:val="24"/>
        </w:rPr>
      </w:pPr>
      <w:r w:rsidRPr="00855108">
        <w:rPr>
          <w:sz w:val="24"/>
          <w:szCs w:val="24"/>
        </w:rPr>
        <w:t>способность четко формулировать свои мысли;</w:t>
      </w:r>
    </w:p>
    <w:p w:rsidR="002D3C4C" w:rsidRPr="00855108" w:rsidRDefault="002D3C4C" w:rsidP="005C095A">
      <w:pPr>
        <w:pStyle w:val="232"/>
        <w:numPr>
          <w:ilvl w:val="0"/>
          <w:numId w:val="104"/>
        </w:numPr>
        <w:shd w:val="clear" w:color="auto" w:fill="auto"/>
        <w:tabs>
          <w:tab w:val="left" w:pos="154"/>
        </w:tabs>
        <w:spacing w:line="240" w:lineRule="auto"/>
        <w:ind w:firstLine="0"/>
        <w:jc w:val="both"/>
        <w:rPr>
          <w:sz w:val="24"/>
          <w:szCs w:val="24"/>
        </w:rPr>
      </w:pPr>
      <w:r w:rsidRPr="00855108">
        <w:rPr>
          <w:sz w:val="24"/>
          <w:szCs w:val="24"/>
        </w:rPr>
        <w:t>изучить вопросы, вызвавшие затруднение при сдаче экзаменов;</w:t>
      </w:r>
    </w:p>
    <w:p w:rsidR="002D3C4C" w:rsidRPr="00855108" w:rsidRDefault="002D3C4C" w:rsidP="005C095A">
      <w:pPr>
        <w:pStyle w:val="232"/>
        <w:numPr>
          <w:ilvl w:val="0"/>
          <w:numId w:val="104"/>
        </w:numPr>
        <w:shd w:val="clear" w:color="auto" w:fill="auto"/>
        <w:tabs>
          <w:tab w:val="left" w:pos="154"/>
        </w:tabs>
        <w:spacing w:line="240" w:lineRule="auto"/>
        <w:ind w:firstLine="0"/>
        <w:jc w:val="both"/>
        <w:rPr>
          <w:sz w:val="24"/>
          <w:szCs w:val="24"/>
        </w:rPr>
      </w:pPr>
      <w:r w:rsidRPr="00855108">
        <w:rPr>
          <w:sz w:val="24"/>
          <w:szCs w:val="24"/>
        </w:rPr>
        <w:t>с учетом требований итоговой аттестации совершенствовать методику преподавания;</w:t>
      </w:r>
    </w:p>
    <w:p w:rsidR="002D3C4C" w:rsidRDefault="002D3C4C" w:rsidP="005C095A">
      <w:pPr>
        <w:pStyle w:val="232"/>
        <w:numPr>
          <w:ilvl w:val="0"/>
          <w:numId w:val="104"/>
        </w:numPr>
        <w:shd w:val="clear" w:color="auto" w:fill="auto"/>
        <w:tabs>
          <w:tab w:val="left" w:pos="150"/>
        </w:tabs>
        <w:spacing w:line="240" w:lineRule="auto"/>
        <w:ind w:firstLine="0"/>
        <w:jc w:val="both"/>
        <w:rPr>
          <w:sz w:val="24"/>
          <w:szCs w:val="24"/>
        </w:rPr>
      </w:pPr>
      <w:r w:rsidRPr="00855108">
        <w:rPr>
          <w:sz w:val="24"/>
          <w:szCs w:val="24"/>
        </w:rPr>
        <w:t>научить ученика понимать цели и задачи темы, курса, выработать позитивное отношение к предмету</w:t>
      </w:r>
      <w:r>
        <w:rPr>
          <w:sz w:val="24"/>
          <w:szCs w:val="24"/>
        </w:rPr>
        <w:t>;</w:t>
      </w:r>
    </w:p>
    <w:p w:rsidR="002D3C4C" w:rsidRDefault="002D3C4C" w:rsidP="005C095A">
      <w:pPr>
        <w:pStyle w:val="232"/>
        <w:numPr>
          <w:ilvl w:val="0"/>
          <w:numId w:val="104"/>
        </w:numPr>
        <w:shd w:val="clear" w:color="auto" w:fill="auto"/>
        <w:tabs>
          <w:tab w:val="left" w:pos="150"/>
        </w:tabs>
        <w:spacing w:line="240" w:lineRule="auto"/>
        <w:ind w:firstLine="0"/>
        <w:jc w:val="both"/>
        <w:rPr>
          <w:sz w:val="24"/>
          <w:szCs w:val="24"/>
        </w:rPr>
      </w:pPr>
      <w:r>
        <w:rPr>
          <w:sz w:val="24"/>
          <w:szCs w:val="24"/>
        </w:rPr>
        <w:t>проводить индивидуальную работу с учащимися группы риска;</w:t>
      </w:r>
    </w:p>
    <w:p w:rsidR="002D3C4C" w:rsidRPr="00017807" w:rsidRDefault="002D3C4C" w:rsidP="005C095A">
      <w:pPr>
        <w:pStyle w:val="232"/>
        <w:numPr>
          <w:ilvl w:val="0"/>
          <w:numId w:val="104"/>
        </w:numPr>
        <w:shd w:val="clear" w:color="auto" w:fill="auto"/>
        <w:tabs>
          <w:tab w:val="left" w:pos="150"/>
        </w:tabs>
        <w:spacing w:line="240" w:lineRule="auto"/>
        <w:ind w:firstLine="0"/>
        <w:jc w:val="both"/>
        <w:rPr>
          <w:sz w:val="24"/>
          <w:szCs w:val="24"/>
        </w:rPr>
      </w:pPr>
      <w:r w:rsidRPr="00017807">
        <w:rPr>
          <w:sz w:val="24"/>
          <w:szCs w:val="24"/>
        </w:rPr>
        <w:t>совершенствовать преподавание предметов школьного курса и подготовку к ГИА с помощью повышения профессионального уровня через курсовую подготовку, посещение проблемных и тематических курсов, семинаров;</w:t>
      </w:r>
    </w:p>
    <w:p w:rsidR="002D3C4C" w:rsidRDefault="002D3C4C" w:rsidP="005C095A">
      <w:pPr>
        <w:pStyle w:val="232"/>
        <w:numPr>
          <w:ilvl w:val="0"/>
          <w:numId w:val="104"/>
        </w:numPr>
        <w:shd w:val="clear" w:color="auto" w:fill="auto"/>
        <w:tabs>
          <w:tab w:val="left" w:pos="150"/>
        </w:tabs>
        <w:spacing w:line="240" w:lineRule="auto"/>
        <w:ind w:firstLine="0"/>
        <w:jc w:val="both"/>
        <w:rPr>
          <w:sz w:val="24"/>
          <w:szCs w:val="24"/>
        </w:rPr>
      </w:pPr>
      <w:r>
        <w:rPr>
          <w:sz w:val="24"/>
          <w:szCs w:val="24"/>
        </w:rPr>
        <w:t xml:space="preserve">администрации школы проводить </w:t>
      </w:r>
      <w:r w:rsidRPr="00855108">
        <w:rPr>
          <w:sz w:val="24"/>
          <w:szCs w:val="24"/>
        </w:rPr>
        <w:t>классно - обобщающий контроль 9</w:t>
      </w:r>
      <w:r>
        <w:rPr>
          <w:sz w:val="24"/>
          <w:szCs w:val="24"/>
        </w:rPr>
        <w:t>-х,11</w:t>
      </w:r>
      <w:r w:rsidRPr="00855108">
        <w:rPr>
          <w:sz w:val="24"/>
          <w:szCs w:val="24"/>
        </w:rPr>
        <w:t xml:space="preserve"> класс</w:t>
      </w:r>
      <w:r>
        <w:rPr>
          <w:sz w:val="24"/>
          <w:szCs w:val="24"/>
        </w:rPr>
        <w:t xml:space="preserve">ов </w:t>
      </w:r>
      <w:r w:rsidRPr="00855108">
        <w:rPr>
          <w:sz w:val="24"/>
          <w:szCs w:val="24"/>
        </w:rPr>
        <w:t>с целью выявления сформированности ЗУН выпускников и оказание коррекции в знаниях учащихся, нуждающихся в педагогической поддержке;</w:t>
      </w:r>
    </w:p>
    <w:p w:rsidR="002D3C4C" w:rsidRDefault="002D3C4C" w:rsidP="005C095A">
      <w:pPr>
        <w:pStyle w:val="232"/>
        <w:numPr>
          <w:ilvl w:val="0"/>
          <w:numId w:val="104"/>
        </w:numPr>
        <w:shd w:val="clear" w:color="auto" w:fill="auto"/>
        <w:tabs>
          <w:tab w:val="left" w:pos="150"/>
        </w:tabs>
        <w:spacing w:line="240" w:lineRule="auto"/>
        <w:ind w:firstLine="0"/>
        <w:jc w:val="both"/>
        <w:rPr>
          <w:sz w:val="24"/>
          <w:szCs w:val="24"/>
        </w:rPr>
      </w:pPr>
      <w:r w:rsidRPr="00072634">
        <w:rPr>
          <w:sz w:val="24"/>
          <w:szCs w:val="24"/>
        </w:rPr>
        <w:t>на заседании предметных методических объединений регулярно обсуждать результаты проводимых контрольных срезов и намечать пути по ликвидации возникающих у учащихся затруднений;</w:t>
      </w:r>
    </w:p>
    <w:p w:rsidR="002D3C4C" w:rsidRDefault="002D3C4C" w:rsidP="005C095A">
      <w:pPr>
        <w:pStyle w:val="232"/>
        <w:numPr>
          <w:ilvl w:val="0"/>
          <w:numId w:val="104"/>
        </w:numPr>
        <w:shd w:val="clear" w:color="auto" w:fill="auto"/>
        <w:tabs>
          <w:tab w:val="left" w:pos="150"/>
        </w:tabs>
        <w:spacing w:line="240" w:lineRule="auto"/>
        <w:ind w:firstLine="0"/>
        <w:jc w:val="both"/>
        <w:rPr>
          <w:sz w:val="24"/>
          <w:szCs w:val="24"/>
        </w:rPr>
      </w:pPr>
      <w:r w:rsidRPr="00072634">
        <w:rPr>
          <w:sz w:val="24"/>
          <w:szCs w:val="24"/>
        </w:rPr>
        <w:t>классным руководителям 9-х, 11 классов поддерживать тесный контакт с родителями учащихся, испытывающих трудности в учении, с целью своевременной диагностики и решения проблем</w:t>
      </w:r>
      <w:r>
        <w:rPr>
          <w:sz w:val="24"/>
          <w:szCs w:val="24"/>
        </w:rPr>
        <w:t>;</w:t>
      </w:r>
    </w:p>
    <w:p w:rsidR="002D3C4C" w:rsidRPr="00072634" w:rsidRDefault="002D3C4C" w:rsidP="005C095A">
      <w:pPr>
        <w:pStyle w:val="232"/>
        <w:shd w:val="clear" w:color="auto" w:fill="auto"/>
        <w:tabs>
          <w:tab w:val="left" w:pos="150"/>
        </w:tabs>
        <w:spacing w:line="240" w:lineRule="auto"/>
        <w:ind w:firstLine="0"/>
        <w:jc w:val="both"/>
        <w:rPr>
          <w:sz w:val="24"/>
          <w:szCs w:val="24"/>
        </w:rPr>
      </w:pPr>
      <w:r>
        <w:rPr>
          <w:sz w:val="24"/>
          <w:szCs w:val="24"/>
        </w:rPr>
        <w:t>Предметникам, начиная с начальных классов:</w:t>
      </w:r>
    </w:p>
    <w:p w:rsidR="002D3C4C" w:rsidRPr="00DC58AE" w:rsidRDefault="002D3C4C" w:rsidP="005C095A">
      <w:pPr>
        <w:pStyle w:val="290"/>
        <w:numPr>
          <w:ilvl w:val="0"/>
          <w:numId w:val="104"/>
        </w:numPr>
        <w:shd w:val="clear" w:color="auto" w:fill="auto"/>
        <w:tabs>
          <w:tab w:val="left" w:pos="284"/>
          <w:tab w:val="left" w:pos="618"/>
        </w:tabs>
        <w:spacing w:line="274" w:lineRule="exact"/>
        <w:ind w:right="-7" w:firstLine="0"/>
        <w:jc w:val="both"/>
        <w:rPr>
          <w:sz w:val="24"/>
          <w:szCs w:val="24"/>
        </w:rPr>
      </w:pPr>
      <w:r w:rsidRPr="00DC58AE">
        <w:rPr>
          <w:sz w:val="24"/>
          <w:szCs w:val="24"/>
        </w:rPr>
        <w:t>продумывать индивидуальную работу с обучающимися (как на уроке, так и во внеурочное время), направленную на выявление пробелов в знаниях обучающихся и своевременную их ликвидацию;</w:t>
      </w:r>
    </w:p>
    <w:p w:rsidR="002D3C4C" w:rsidRPr="00DC58AE" w:rsidRDefault="002D3C4C" w:rsidP="005C095A">
      <w:pPr>
        <w:pStyle w:val="290"/>
        <w:numPr>
          <w:ilvl w:val="0"/>
          <w:numId w:val="104"/>
        </w:numPr>
        <w:shd w:val="clear" w:color="auto" w:fill="auto"/>
        <w:tabs>
          <w:tab w:val="left" w:pos="284"/>
          <w:tab w:val="left" w:pos="618"/>
        </w:tabs>
        <w:spacing w:line="274" w:lineRule="exact"/>
        <w:ind w:right="-7" w:firstLine="0"/>
        <w:jc w:val="both"/>
        <w:rPr>
          <w:sz w:val="24"/>
          <w:szCs w:val="24"/>
        </w:rPr>
      </w:pPr>
      <w:r w:rsidRPr="00DC58AE">
        <w:rPr>
          <w:sz w:val="24"/>
          <w:szCs w:val="24"/>
        </w:rPr>
        <w:t>эффективнее планировать повторение тех разделов и тем, которые входят в перечень тем для итоговой аттестации;</w:t>
      </w:r>
    </w:p>
    <w:p w:rsidR="002D3C4C" w:rsidRPr="00DC58AE" w:rsidRDefault="002D3C4C" w:rsidP="005C095A">
      <w:pPr>
        <w:pStyle w:val="290"/>
        <w:numPr>
          <w:ilvl w:val="0"/>
          <w:numId w:val="104"/>
        </w:numPr>
        <w:shd w:val="clear" w:color="auto" w:fill="auto"/>
        <w:tabs>
          <w:tab w:val="left" w:pos="284"/>
          <w:tab w:val="left" w:pos="647"/>
        </w:tabs>
        <w:spacing w:line="274" w:lineRule="exact"/>
        <w:ind w:right="-7" w:firstLine="0"/>
        <w:jc w:val="both"/>
        <w:rPr>
          <w:sz w:val="24"/>
          <w:szCs w:val="24"/>
        </w:rPr>
      </w:pPr>
      <w:r w:rsidRPr="00DC58AE">
        <w:rPr>
          <w:sz w:val="24"/>
          <w:szCs w:val="24"/>
        </w:rPr>
        <w:t>использовать новые образовательные технологии с целью повышения качества знаний и успеваемости обучающихся.</w:t>
      </w:r>
    </w:p>
    <w:p w:rsidR="002D3C4C" w:rsidRPr="00DC58AE" w:rsidRDefault="002D3C4C" w:rsidP="005C095A">
      <w:pPr>
        <w:pStyle w:val="290"/>
        <w:numPr>
          <w:ilvl w:val="0"/>
          <w:numId w:val="104"/>
        </w:numPr>
        <w:shd w:val="clear" w:color="auto" w:fill="auto"/>
        <w:tabs>
          <w:tab w:val="left" w:pos="284"/>
          <w:tab w:val="left" w:pos="690"/>
        </w:tabs>
        <w:spacing w:line="274" w:lineRule="exact"/>
        <w:ind w:right="-7" w:firstLine="0"/>
        <w:jc w:val="both"/>
        <w:rPr>
          <w:sz w:val="24"/>
          <w:szCs w:val="24"/>
        </w:rPr>
      </w:pPr>
      <w:r w:rsidRPr="00DC58AE">
        <w:rPr>
          <w:sz w:val="24"/>
          <w:szCs w:val="24"/>
        </w:rPr>
        <w:t>поддерживать уверенность учащихся в собственных силах, вырабатывая позитивную самооценку.</w:t>
      </w:r>
    </w:p>
    <w:p w:rsidR="002D3C4C" w:rsidRPr="00DC58AE" w:rsidRDefault="002D3C4C" w:rsidP="005C095A">
      <w:pPr>
        <w:pStyle w:val="290"/>
        <w:numPr>
          <w:ilvl w:val="0"/>
          <w:numId w:val="104"/>
        </w:numPr>
        <w:shd w:val="clear" w:color="auto" w:fill="auto"/>
        <w:tabs>
          <w:tab w:val="left" w:pos="284"/>
          <w:tab w:val="left" w:pos="599"/>
        </w:tabs>
        <w:spacing w:line="274" w:lineRule="exact"/>
        <w:ind w:right="-7" w:firstLine="0"/>
        <w:jc w:val="both"/>
        <w:rPr>
          <w:sz w:val="24"/>
          <w:szCs w:val="24"/>
        </w:rPr>
      </w:pPr>
      <w:r w:rsidRPr="00DC58AE">
        <w:rPr>
          <w:sz w:val="24"/>
          <w:szCs w:val="24"/>
        </w:rPr>
        <w:t>помогать учащимся осознать необходимость получения новых знаний;</w:t>
      </w:r>
    </w:p>
    <w:p w:rsidR="002D3C4C" w:rsidRPr="00DC58AE" w:rsidRDefault="002D3C4C" w:rsidP="005C095A">
      <w:pPr>
        <w:pStyle w:val="290"/>
        <w:numPr>
          <w:ilvl w:val="0"/>
          <w:numId w:val="104"/>
        </w:numPr>
        <w:shd w:val="clear" w:color="auto" w:fill="auto"/>
        <w:tabs>
          <w:tab w:val="left" w:pos="284"/>
          <w:tab w:val="left" w:pos="594"/>
        </w:tabs>
        <w:spacing w:line="274" w:lineRule="exact"/>
        <w:ind w:right="-7" w:firstLine="0"/>
        <w:jc w:val="both"/>
        <w:rPr>
          <w:sz w:val="24"/>
          <w:szCs w:val="24"/>
        </w:rPr>
      </w:pPr>
      <w:r>
        <w:rPr>
          <w:sz w:val="24"/>
          <w:szCs w:val="24"/>
        </w:rPr>
        <w:t>развивать ответственность.</w:t>
      </w:r>
    </w:p>
    <w:p w:rsidR="002D3C4C" w:rsidRPr="00855108" w:rsidRDefault="002D3C4C" w:rsidP="002D3C4C">
      <w:pPr>
        <w:pStyle w:val="232"/>
        <w:shd w:val="clear" w:color="auto" w:fill="auto"/>
        <w:tabs>
          <w:tab w:val="left" w:pos="150"/>
        </w:tabs>
        <w:spacing w:line="240" w:lineRule="auto"/>
        <w:ind w:firstLine="0"/>
        <w:jc w:val="both"/>
        <w:rPr>
          <w:sz w:val="24"/>
          <w:szCs w:val="24"/>
        </w:rPr>
      </w:pPr>
    </w:p>
    <w:p w:rsidR="002D3C4C" w:rsidRDefault="002D3C4C" w:rsidP="002D3C4C">
      <w:pPr>
        <w:pStyle w:val="22"/>
        <w:shd w:val="clear" w:color="auto" w:fill="auto"/>
        <w:spacing w:line="240" w:lineRule="auto"/>
        <w:ind w:right="-7"/>
        <w:jc w:val="both"/>
        <w:rPr>
          <w:sz w:val="24"/>
          <w:szCs w:val="24"/>
        </w:rPr>
      </w:pPr>
      <w:r w:rsidRPr="00855108">
        <w:rPr>
          <w:b/>
          <w:sz w:val="24"/>
          <w:szCs w:val="24"/>
        </w:rPr>
        <w:t>Совершенствование системы диагностики, направленной на повышение уровня обученности, воспитанности и степени реализации способностей и возможностей каждого обучающегося предполагает:</w:t>
      </w:r>
      <w:r w:rsidRPr="00855108">
        <w:rPr>
          <w:sz w:val="24"/>
          <w:szCs w:val="24"/>
        </w:rPr>
        <w:t xml:space="preserve"> </w:t>
      </w:r>
      <w:r>
        <w:rPr>
          <w:sz w:val="24"/>
          <w:szCs w:val="24"/>
        </w:rPr>
        <w:t>проведение диагностики обученности и качества обучения отдельно по уровням, затем по каждому классу и по каждому предмету учебного плана.  Кл</w:t>
      </w:r>
      <w:r w:rsidRPr="00855108">
        <w:rPr>
          <w:sz w:val="24"/>
          <w:szCs w:val="24"/>
        </w:rPr>
        <w:t>. руководители и предметники ведут учет и мониторинг индивиду</w:t>
      </w:r>
      <w:r>
        <w:rPr>
          <w:sz w:val="24"/>
          <w:szCs w:val="24"/>
        </w:rPr>
        <w:t>альных достижений обучающихся. Для этого по каждому уровню необходимо разработать критерии оценивания УУД.</w:t>
      </w:r>
    </w:p>
    <w:p w:rsidR="002D3C4C" w:rsidRPr="00855108" w:rsidRDefault="002D3C4C" w:rsidP="002D3C4C">
      <w:pPr>
        <w:pStyle w:val="22"/>
        <w:shd w:val="clear" w:color="auto" w:fill="auto"/>
        <w:spacing w:line="240" w:lineRule="auto"/>
        <w:ind w:right="-7"/>
        <w:jc w:val="both"/>
        <w:rPr>
          <w:color w:val="FF0000"/>
          <w:sz w:val="24"/>
          <w:szCs w:val="24"/>
        </w:rPr>
      </w:pPr>
    </w:p>
    <w:p w:rsidR="002D3C4C" w:rsidRPr="00855108" w:rsidRDefault="002D3C4C" w:rsidP="002D3C4C">
      <w:pPr>
        <w:pStyle w:val="65"/>
        <w:shd w:val="clear" w:color="auto" w:fill="auto"/>
        <w:tabs>
          <w:tab w:val="center" w:pos="993"/>
        </w:tabs>
        <w:spacing w:line="240" w:lineRule="auto"/>
        <w:ind w:firstLine="0"/>
        <w:jc w:val="both"/>
        <w:rPr>
          <w:sz w:val="24"/>
          <w:szCs w:val="24"/>
        </w:rPr>
      </w:pPr>
      <w:r w:rsidRPr="00855108">
        <w:rPr>
          <w:rStyle w:val="af9"/>
          <w:sz w:val="24"/>
          <w:szCs w:val="24"/>
        </w:rPr>
        <w:t>Создание условий для</w:t>
      </w:r>
      <w:r w:rsidRPr="00855108">
        <w:rPr>
          <w:sz w:val="24"/>
          <w:szCs w:val="24"/>
        </w:rPr>
        <w:t xml:space="preserve"> </w:t>
      </w:r>
      <w:r w:rsidRPr="00855108">
        <w:rPr>
          <w:b/>
          <w:sz w:val="24"/>
          <w:szCs w:val="24"/>
        </w:rPr>
        <w:t>непрерывного повышения профессиональной компетентности педагогов и совершенствования их деятельности в соответствии с требованиями ФГОС.</w:t>
      </w:r>
      <w:r w:rsidRPr="00855108">
        <w:rPr>
          <w:sz w:val="24"/>
          <w:szCs w:val="24"/>
        </w:rPr>
        <w:t xml:space="preserve"> предполагает постоянное повышение квалификации учителей. В рамках методических дней ФГОС на улусном уровне предусматривается проведение системы открытых уроков, семинаров, круглых столов. Одним из приоритетных направлений в рамках внедрения системно-деятельностного подхода останется необходимость учителям делать акцент на выстраивание практики развития способностей учащихся, в отличие от практики передачи знаний.</w:t>
      </w:r>
    </w:p>
    <w:p w:rsidR="002D3C4C" w:rsidRDefault="002D3C4C" w:rsidP="002D3C4C">
      <w:pPr>
        <w:pStyle w:val="65"/>
        <w:shd w:val="clear" w:color="auto" w:fill="auto"/>
        <w:tabs>
          <w:tab w:val="center" w:pos="993"/>
        </w:tabs>
        <w:spacing w:line="240" w:lineRule="auto"/>
        <w:ind w:firstLine="0"/>
        <w:jc w:val="both"/>
        <w:rPr>
          <w:b/>
          <w:sz w:val="24"/>
          <w:szCs w:val="24"/>
        </w:rPr>
      </w:pPr>
    </w:p>
    <w:p w:rsidR="002D3C4C" w:rsidRPr="000A4238" w:rsidRDefault="002D3C4C" w:rsidP="000A4238">
      <w:pPr>
        <w:keepNext/>
        <w:keepLines/>
        <w:spacing w:after="0" w:line="240" w:lineRule="auto"/>
        <w:rPr>
          <w:rStyle w:val="321"/>
          <w:rFonts w:eastAsia="Arial Unicode MS"/>
          <w:b/>
          <w:sz w:val="24"/>
          <w:szCs w:val="24"/>
        </w:rPr>
      </w:pPr>
      <w:bookmarkStart w:id="27" w:name="bookmark105"/>
      <w:r w:rsidRPr="000A4238">
        <w:rPr>
          <w:rStyle w:val="321"/>
          <w:rFonts w:eastAsia="Arial Unicode MS"/>
          <w:b/>
          <w:sz w:val="24"/>
          <w:szCs w:val="24"/>
        </w:rPr>
        <w:lastRenderedPageBreak/>
        <w:t>Понятие системно-деятельностного подхода и его цели</w:t>
      </w:r>
      <w:bookmarkEnd w:id="27"/>
    </w:p>
    <w:p w:rsidR="002D3C4C" w:rsidRPr="002D3C4C" w:rsidRDefault="002D3C4C" w:rsidP="002D3C4C">
      <w:pPr>
        <w:keepNext/>
        <w:keepLines/>
        <w:spacing w:after="0" w:line="240" w:lineRule="auto"/>
        <w:ind w:firstLine="180"/>
        <w:rPr>
          <w:sz w:val="24"/>
          <w:szCs w:val="24"/>
        </w:rPr>
      </w:pPr>
    </w:p>
    <w:p w:rsidR="002D3C4C" w:rsidRPr="009F4698" w:rsidRDefault="002D3C4C" w:rsidP="002D3C4C">
      <w:pPr>
        <w:pStyle w:val="290"/>
        <w:shd w:val="clear" w:color="auto" w:fill="auto"/>
        <w:spacing w:line="240" w:lineRule="auto"/>
        <w:ind w:firstLine="700"/>
        <w:jc w:val="both"/>
      </w:pPr>
      <w:r w:rsidRPr="009F4698">
        <w:rPr>
          <w:rStyle w:val="af9"/>
          <w:rFonts w:eastAsia="Calibri"/>
          <w:sz w:val="22"/>
          <w:szCs w:val="22"/>
        </w:rPr>
        <w:t>Системно-деятельностный подход</w:t>
      </w:r>
      <w:r w:rsidRPr="009F4698">
        <w:rPr>
          <w:rStyle w:val="223"/>
        </w:rPr>
        <w:t xml:space="preserve"> — это организация процесса обучения, в</w:t>
      </w:r>
      <w:r w:rsidRPr="009F4698">
        <w:rPr>
          <w:rStyle w:val="260"/>
        </w:rPr>
        <w:t xml:space="preserve"> </w:t>
      </w:r>
      <w:r w:rsidRPr="009F4698">
        <w:rPr>
          <w:rStyle w:val="223"/>
        </w:rPr>
        <w:t>котором главное место отводится активной и разносторонней, в максимальной степени</w:t>
      </w:r>
      <w:r w:rsidRPr="009F4698">
        <w:rPr>
          <w:rStyle w:val="260"/>
        </w:rPr>
        <w:t xml:space="preserve"> </w:t>
      </w:r>
      <w:r w:rsidRPr="009F4698">
        <w:rPr>
          <w:rStyle w:val="223"/>
        </w:rPr>
        <w:t>самостоятельной познавательной деятельности школьника.</w:t>
      </w:r>
    </w:p>
    <w:p w:rsidR="002D3C4C" w:rsidRPr="009F4698" w:rsidRDefault="002D3C4C" w:rsidP="002D3C4C">
      <w:pPr>
        <w:pStyle w:val="290"/>
        <w:shd w:val="clear" w:color="auto" w:fill="auto"/>
        <w:spacing w:line="240" w:lineRule="auto"/>
        <w:ind w:firstLine="700"/>
        <w:jc w:val="both"/>
      </w:pPr>
      <w:r w:rsidRPr="009F4698">
        <w:rPr>
          <w:rStyle w:val="af9"/>
          <w:rFonts w:eastAsia="Calibri"/>
          <w:sz w:val="22"/>
          <w:szCs w:val="22"/>
        </w:rPr>
        <w:t>Основная идея</w:t>
      </w:r>
      <w:r w:rsidRPr="009F4698">
        <w:rPr>
          <w:rStyle w:val="223"/>
        </w:rPr>
        <w:t xml:space="preserve"> его состоит в том, что новые знания не даются в готовом виде. Дети</w:t>
      </w:r>
      <w:r w:rsidRPr="009F4698">
        <w:rPr>
          <w:rStyle w:val="260"/>
        </w:rPr>
        <w:t xml:space="preserve"> </w:t>
      </w:r>
      <w:r w:rsidRPr="009F4698">
        <w:rPr>
          <w:rStyle w:val="223"/>
        </w:rPr>
        <w:t>«открывают» их сами в процессе самостоятельной исследовательской деятельности. Они</w:t>
      </w:r>
      <w:r w:rsidRPr="009F4698">
        <w:rPr>
          <w:rStyle w:val="260"/>
        </w:rPr>
        <w:t xml:space="preserve"> </w:t>
      </w:r>
      <w:r w:rsidRPr="009F4698">
        <w:rPr>
          <w:rStyle w:val="223"/>
        </w:rPr>
        <w:t>становятся маленькими учеными, делающими свое собственное открытие. Задача учителя</w:t>
      </w:r>
      <w:r w:rsidRPr="009F4698">
        <w:rPr>
          <w:rStyle w:val="260"/>
        </w:rPr>
        <w:t xml:space="preserve"> </w:t>
      </w:r>
      <w:r w:rsidRPr="009F4698">
        <w:rPr>
          <w:rStyle w:val="223"/>
        </w:rPr>
        <w:t>при введении нового материала заключается не в том, чтобы все наглядно и доступно</w:t>
      </w:r>
      <w:r w:rsidRPr="009F4698">
        <w:rPr>
          <w:rStyle w:val="260"/>
        </w:rPr>
        <w:t xml:space="preserve"> </w:t>
      </w:r>
      <w:r w:rsidRPr="009F4698">
        <w:rPr>
          <w:rStyle w:val="223"/>
        </w:rPr>
        <w:t>объяснить, показать и рассказать. Учитель должен организовать исследовательскую работу</w:t>
      </w:r>
      <w:r w:rsidRPr="009F4698">
        <w:rPr>
          <w:rStyle w:val="260"/>
        </w:rPr>
        <w:t xml:space="preserve"> </w:t>
      </w:r>
      <w:r w:rsidRPr="009F4698">
        <w:rPr>
          <w:rStyle w:val="223"/>
        </w:rPr>
        <w:t>детей, чтобы они сами додумались до решения проблемы урока и сами объяснили, как надо</w:t>
      </w:r>
      <w:r w:rsidRPr="009F4698">
        <w:rPr>
          <w:rStyle w:val="260"/>
        </w:rPr>
        <w:t xml:space="preserve"> </w:t>
      </w:r>
      <w:r w:rsidRPr="009F4698">
        <w:rPr>
          <w:rStyle w:val="223"/>
        </w:rPr>
        <w:t>действовать в новых условиях.</w:t>
      </w:r>
    </w:p>
    <w:p w:rsidR="002D3C4C" w:rsidRPr="009F4698" w:rsidRDefault="002D3C4C" w:rsidP="002D3C4C">
      <w:pPr>
        <w:pStyle w:val="290"/>
        <w:shd w:val="clear" w:color="auto" w:fill="auto"/>
        <w:spacing w:line="240" w:lineRule="auto"/>
        <w:ind w:firstLine="700"/>
        <w:jc w:val="both"/>
      </w:pPr>
      <w:r w:rsidRPr="009F4698">
        <w:rPr>
          <w:rStyle w:val="af9"/>
          <w:rFonts w:eastAsia="Calibri"/>
          <w:sz w:val="22"/>
          <w:szCs w:val="22"/>
        </w:rPr>
        <w:t>Главная цель</w:t>
      </w:r>
      <w:r w:rsidRPr="009F4698">
        <w:rPr>
          <w:rStyle w:val="223"/>
        </w:rPr>
        <w:t xml:space="preserve"> системно-деятельностного подхода в обучении состоит в том, чтобы</w:t>
      </w:r>
      <w:r w:rsidRPr="009F4698">
        <w:rPr>
          <w:rStyle w:val="260"/>
        </w:rPr>
        <w:t xml:space="preserve"> </w:t>
      </w:r>
      <w:r w:rsidRPr="009F4698">
        <w:rPr>
          <w:rStyle w:val="223"/>
        </w:rPr>
        <w:t>пробудить у человека интерес к предмету и процессу обучения, а также развить у него</w:t>
      </w:r>
      <w:r w:rsidRPr="009F4698">
        <w:rPr>
          <w:rStyle w:val="260"/>
        </w:rPr>
        <w:t xml:space="preserve"> </w:t>
      </w:r>
      <w:r w:rsidRPr="009F4698">
        <w:rPr>
          <w:rStyle w:val="223"/>
        </w:rPr>
        <w:t>навыки самообразования.</w:t>
      </w:r>
    </w:p>
    <w:p w:rsidR="002D3C4C" w:rsidRPr="009F4698" w:rsidRDefault="002D3C4C" w:rsidP="002D3C4C">
      <w:pPr>
        <w:pStyle w:val="290"/>
        <w:shd w:val="clear" w:color="auto" w:fill="auto"/>
        <w:spacing w:line="240" w:lineRule="auto"/>
        <w:ind w:firstLine="700"/>
        <w:jc w:val="both"/>
      </w:pPr>
      <w:r w:rsidRPr="009F4698">
        <w:rPr>
          <w:rStyle w:val="223"/>
        </w:rPr>
        <w:t>Системно-деятельностный подход</w:t>
      </w:r>
      <w:r w:rsidRPr="009F4698">
        <w:rPr>
          <w:rStyle w:val="af9"/>
          <w:rFonts w:eastAsia="Calibri"/>
          <w:sz w:val="22"/>
          <w:szCs w:val="22"/>
        </w:rPr>
        <w:t xml:space="preserve"> определяет</w:t>
      </w:r>
      <w:r w:rsidRPr="009F4698">
        <w:rPr>
          <w:rStyle w:val="223"/>
        </w:rPr>
        <w:t xml:space="preserve"> необходимость представления нового</w:t>
      </w:r>
      <w:r w:rsidRPr="009F4698">
        <w:rPr>
          <w:rStyle w:val="260"/>
        </w:rPr>
        <w:t xml:space="preserve"> </w:t>
      </w:r>
      <w:r w:rsidRPr="009F4698">
        <w:rPr>
          <w:rStyle w:val="223"/>
        </w:rPr>
        <w:t>материала через развертывание последовательности учебных задач, моделирования</w:t>
      </w:r>
      <w:r w:rsidRPr="009F4698">
        <w:rPr>
          <w:rStyle w:val="260"/>
        </w:rPr>
        <w:t xml:space="preserve"> </w:t>
      </w:r>
      <w:r w:rsidRPr="009F4698">
        <w:rPr>
          <w:rStyle w:val="223"/>
        </w:rPr>
        <w:t>изучаемых процессов, использования различных источников информации, в том числе</w:t>
      </w:r>
      <w:r w:rsidRPr="009F4698">
        <w:rPr>
          <w:rStyle w:val="260"/>
        </w:rPr>
        <w:t xml:space="preserve"> </w:t>
      </w:r>
      <w:r w:rsidRPr="009F4698">
        <w:rPr>
          <w:rStyle w:val="223"/>
        </w:rPr>
        <w:t>информационного пространства сети Интернет, предполагает организацию учебного</w:t>
      </w:r>
      <w:r w:rsidRPr="009F4698">
        <w:rPr>
          <w:rStyle w:val="260"/>
        </w:rPr>
        <w:t xml:space="preserve"> </w:t>
      </w:r>
      <w:r w:rsidRPr="009F4698">
        <w:rPr>
          <w:rStyle w:val="223"/>
        </w:rPr>
        <w:t>сотрудничества различных уровней (учитель - ученик, ученик - ученик, ученик - группа).</w:t>
      </w:r>
    </w:p>
    <w:p w:rsidR="002D3C4C" w:rsidRPr="009F4698" w:rsidRDefault="002D3C4C" w:rsidP="002D3C4C">
      <w:pPr>
        <w:pStyle w:val="290"/>
        <w:shd w:val="clear" w:color="auto" w:fill="auto"/>
        <w:spacing w:line="240" w:lineRule="auto"/>
        <w:ind w:firstLine="700"/>
        <w:jc w:val="both"/>
      </w:pPr>
      <w:r w:rsidRPr="009F4698">
        <w:rPr>
          <w:rStyle w:val="223"/>
        </w:rPr>
        <w:t>В</w:t>
      </w:r>
      <w:r w:rsidRPr="009F4698">
        <w:rPr>
          <w:rStyle w:val="af9"/>
          <w:rFonts w:eastAsia="Calibri"/>
          <w:sz w:val="22"/>
          <w:szCs w:val="22"/>
        </w:rPr>
        <w:t xml:space="preserve"> конечном итоге</w:t>
      </w:r>
      <w:r w:rsidRPr="009F4698">
        <w:rPr>
          <w:rStyle w:val="223"/>
        </w:rPr>
        <w:t xml:space="preserve"> результатом должно стать воспитание человека с активной</w:t>
      </w:r>
      <w:r w:rsidRPr="009F4698">
        <w:rPr>
          <w:rStyle w:val="260"/>
        </w:rPr>
        <w:t xml:space="preserve"> </w:t>
      </w:r>
      <w:r w:rsidRPr="009F4698">
        <w:rPr>
          <w:rStyle w:val="223"/>
        </w:rPr>
        <w:t>жизненной позицией не только в обучении, но и в жизни. Такой человек способен ставить</w:t>
      </w:r>
      <w:r w:rsidRPr="009F4698">
        <w:rPr>
          <w:rStyle w:val="260"/>
        </w:rPr>
        <w:t xml:space="preserve"> </w:t>
      </w:r>
      <w:r w:rsidRPr="009F4698">
        <w:rPr>
          <w:rStyle w:val="223"/>
        </w:rPr>
        <w:t>перед собой цели, решать учебные и жизненные задачи и отвечать за результат своих</w:t>
      </w:r>
      <w:r w:rsidRPr="009F4698">
        <w:rPr>
          <w:rStyle w:val="260"/>
        </w:rPr>
        <w:t xml:space="preserve"> </w:t>
      </w:r>
      <w:r w:rsidRPr="009F4698">
        <w:rPr>
          <w:rStyle w:val="223"/>
        </w:rPr>
        <w:t>действий.</w:t>
      </w:r>
    </w:p>
    <w:p w:rsidR="002D3C4C" w:rsidRPr="009F4698" w:rsidRDefault="002D3C4C" w:rsidP="002D3C4C">
      <w:pPr>
        <w:keepNext/>
        <w:keepLines/>
        <w:spacing w:after="0" w:line="240" w:lineRule="auto"/>
        <w:ind w:firstLine="180"/>
      </w:pPr>
      <w:bookmarkStart w:id="28" w:name="bookmark106"/>
      <w:r w:rsidRPr="009F4698">
        <w:rPr>
          <w:rStyle w:val="321"/>
          <w:rFonts w:eastAsia="Arial Unicode MS"/>
          <w:sz w:val="22"/>
          <w:szCs w:val="22"/>
        </w:rPr>
        <w:t>Основные принципы системно-деятельностного подхода</w:t>
      </w:r>
      <w:bookmarkEnd w:id="28"/>
    </w:p>
    <w:p w:rsidR="002D3C4C" w:rsidRPr="009F4698" w:rsidRDefault="002D3C4C" w:rsidP="002D3C4C">
      <w:pPr>
        <w:pStyle w:val="290"/>
        <w:shd w:val="clear" w:color="auto" w:fill="auto"/>
        <w:spacing w:line="240" w:lineRule="auto"/>
        <w:ind w:firstLine="180"/>
        <w:jc w:val="both"/>
      </w:pPr>
      <w:r w:rsidRPr="009F4698">
        <w:rPr>
          <w:rStyle w:val="223"/>
        </w:rPr>
        <w:t>Системно-деятельностный подход в школе будет эффективен лишь при условии</w:t>
      </w:r>
      <w:r w:rsidRPr="009F4698">
        <w:rPr>
          <w:rStyle w:val="260"/>
        </w:rPr>
        <w:t xml:space="preserve"> </w:t>
      </w:r>
      <w:r w:rsidRPr="009F4698">
        <w:rPr>
          <w:rStyle w:val="223"/>
        </w:rPr>
        <w:t>применения определенных принципов:</w:t>
      </w:r>
    </w:p>
    <w:p w:rsidR="002D3C4C" w:rsidRPr="009F4698" w:rsidRDefault="002D3C4C" w:rsidP="00E17124">
      <w:pPr>
        <w:pStyle w:val="290"/>
        <w:numPr>
          <w:ilvl w:val="0"/>
          <w:numId w:val="105"/>
        </w:numPr>
        <w:shd w:val="clear" w:color="auto" w:fill="auto"/>
        <w:tabs>
          <w:tab w:val="left" w:pos="315"/>
        </w:tabs>
        <w:spacing w:line="240" w:lineRule="auto"/>
        <w:ind w:left="740" w:hanging="360"/>
        <w:jc w:val="both"/>
      </w:pPr>
      <w:r w:rsidRPr="009F4698">
        <w:rPr>
          <w:rStyle w:val="223"/>
        </w:rPr>
        <w:t>деятельности;</w:t>
      </w:r>
    </w:p>
    <w:p w:rsidR="002D3C4C" w:rsidRPr="009F4698" w:rsidRDefault="002D3C4C" w:rsidP="00E17124">
      <w:pPr>
        <w:pStyle w:val="290"/>
        <w:numPr>
          <w:ilvl w:val="0"/>
          <w:numId w:val="105"/>
        </w:numPr>
        <w:shd w:val="clear" w:color="auto" w:fill="auto"/>
        <w:tabs>
          <w:tab w:val="left" w:pos="320"/>
        </w:tabs>
        <w:spacing w:line="240" w:lineRule="auto"/>
        <w:ind w:left="740" w:hanging="360"/>
        <w:jc w:val="both"/>
      </w:pPr>
      <w:r w:rsidRPr="009F4698">
        <w:rPr>
          <w:rStyle w:val="223"/>
        </w:rPr>
        <w:t>системности;</w:t>
      </w:r>
    </w:p>
    <w:p w:rsidR="002D3C4C" w:rsidRPr="009F4698" w:rsidRDefault="002D3C4C" w:rsidP="00E17124">
      <w:pPr>
        <w:pStyle w:val="290"/>
        <w:numPr>
          <w:ilvl w:val="0"/>
          <w:numId w:val="105"/>
        </w:numPr>
        <w:shd w:val="clear" w:color="auto" w:fill="auto"/>
        <w:tabs>
          <w:tab w:val="left" w:pos="340"/>
        </w:tabs>
        <w:spacing w:line="240" w:lineRule="auto"/>
        <w:ind w:left="740" w:hanging="360"/>
        <w:jc w:val="both"/>
      </w:pPr>
      <w:r w:rsidRPr="009F4698">
        <w:rPr>
          <w:rStyle w:val="223"/>
        </w:rPr>
        <w:t>минимакса;</w:t>
      </w:r>
    </w:p>
    <w:p w:rsidR="002D3C4C" w:rsidRPr="009F4698" w:rsidRDefault="002D3C4C" w:rsidP="00E17124">
      <w:pPr>
        <w:pStyle w:val="290"/>
        <w:numPr>
          <w:ilvl w:val="0"/>
          <w:numId w:val="105"/>
        </w:numPr>
        <w:shd w:val="clear" w:color="auto" w:fill="auto"/>
        <w:tabs>
          <w:tab w:val="left" w:pos="340"/>
        </w:tabs>
        <w:spacing w:line="240" w:lineRule="auto"/>
        <w:ind w:left="740" w:hanging="360"/>
        <w:jc w:val="both"/>
      </w:pPr>
      <w:r w:rsidRPr="009F4698">
        <w:rPr>
          <w:rStyle w:val="223"/>
        </w:rPr>
        <w:t>психологического комфорта;</w:t>
      </w:r>
    </w:p>
    <w:p w:rsidR="002D3C4C" w:rsidRPr="009F4698" w:rsidRDefault="002D3C4C" w:rsidP="00E17124">
      <w:pPr>
        <w:pStyle w:val="290"/>
        <w:numPr>
          <w:ilvl w:val="0"/>
          <w:numId w:val="105"/>
        </w:numPr>
        <w:shd w:val="clear" w:color="auto" w:fill="auto"/>
        <w:tabs>
          <w:tab w:val="left" w:pos="340"/>
        </w:tabs>
        <w:spacing w:line="240" w:lineRule="auto"/>
        <w:ind w:left="740" w:hanging="360"/>
        <w:jc w:val="both"/>
      </w:pPr>
      <w:r w:rsidRPr="009F4698">
        <w:rPr>
          <w:rStyle w:val="223"/>
        </w:rPr>
        <w:t>вариативности;</w:t>
      </w:r>
    </w:p>
    <w:p w:rsidR="002D3C4C" w:rsidRPr="009F4698" w:rsidRDefault="002D3C4C" w:rsidP="00E17124">
      <w:pPr>
        <w:pStyle w:val="290"/>
        <w:numPr>
          <w:ilvl w:val="0"/>
          <w:numId w:val="105"/>
        </w:numPr>
        <w:shd w:val="clear" w:color="auto" w:fill="auto"/>
        <w:tabs>
          <w:tab w:val="left" w:pos="330"/>
        </w:tabs>
        <w:spacing w:line="240" w:lineRule="auto"/>
        <w:ind w:left="740" w:hanging="360"/>
        <w:jc w:val="both"/>
      </w:pPr>
      <w:r w:rsidRPr="009F4698">
        <w:rPr>
          <w:rStyle w:val="223"/>
        </w:rPr>
        <w:t>творчества.</w:t>
      </w:r>
    </w:p>
    <w:p w:rsidR="002D3C4C" w:rsidRPr="009F4698" w:rsidRDefault="002D3C4C" w:rsidP="002D3C4C">
      <w:pPr>
        <w:pStyle w:val="290"/>
        <w:shd w:val="clear" w:color="auto" w:fill="auto"/>
        <w:spacing w:line="240" w:lineRule="auto"/>
        <w:ind w:firstLine="180"/>
        <w:jc w:val="both"/>
      </w:pPr>
      <w:r w:rsidRPr="009F4698">
        <w:rPr>
          <w:rStyle w:val="223"/>
        </w:rPr>
        <w:t>Каждый из них призван формировать разносторонние качества личности ребенка,</w:t>
      </w:r>
      <w:r w:rsidRPr="009F4698">
        <w:rPr>
          <w:rStyle w:val="260"/>
        </w:rPr>
        <w:t xml:space="preserve"> </w:t>
      </w:r>
      <w:r w:rsidRPr="009F4698">
        <w:rPr>
          <w:rStyle w:val="223"/>
        </w:rPr>
        <w:t>необходимые для успешного обучения и развития.</w:t>
      </w:r>
    </w:p>
    <w:p w:rsidR="002D3C4C" w:rsidRPr="009F4698" w:rsidRDefault="002D3C4C" w:rsidP="000A4238">
      <w:pPr>
        <w:pStyle w:val="290"/>
        <w:numPr>
          <w:ilvl w:val="1"/>
          <w:numId w:val="105"/>
        </w:numPr>
        <w:shd w:val="clear" w:color="auto" w:fill="auto"/>
        <w:tabs>
          <w:tab w:val="left" w:pos="443"/>
        </w:tabs>
        <w:spacing w:line="240" w:lineRule="auto"/>
        <w:ind w:left="426" w:hanging="426"/>
        <w:jc w:val="both"/>
      </w:pPr>
      <w:r w:rsidRPr="009F4698">
        <w:rPr>
          <w:rStyle w:val="aff2"/>
          <w:sz w:val="22"/>
          <w:szCs w:val="22"/>
        </w:rPr>
        <w:t>Принцип деятельности</w:t>
      </w:r>
      <w:r w:rsidRPr="009F4698">
        <w:rPr>
          <w:rStyle w:val="223"/>
        </w:rPr>
        <w:t xml:space="preserve"> заключается в том, что ученик, получая знания не в готовом</w:t>
      </w:r>
      <w:r w:rsidRPr="009F4698">
        <w:rPr>
          <w:rStyle w:val="260"/>
        </w:rPr>
        <w:t xml:space="preserve"> </w:t>
      </w:r>
      <w:r w:rsidRPr="009F4698">
        <w:rPr>
          <w:rStyle w:val="223"/>
        </w:rPr>
        <w:t>виде, а добывая их сам, осознает при этом содержание и формы своей учебной</w:t>
      </w:r>
      <w:r w:rsidRPr="009F4698">
        <w:rPr>
          <w:rStyle w:val="260"/>
        </w:rPr>
        <w:t xml:space="preserve"> </w:t>
      </w:r>
      <w:r w:rsidRPr="009F4698">
        <w:rPr>
          <w:rStyle w:val="223"/>
        </w:rPr>
        <w:t>деятельности, понимает и принимает систему ее норм, активно участвует в их</w:t>
      </w:r>
      <w:r w:rsidRPr="009F4698">
        <w:rPr>
          <w:rStyle w:val="260"/>
        </w:rPr>
        <w:t xml:space="preserve"> </w:t>
      </w:r>
      <w:r w:rsidRPr="009F4698">
        <w:rPr>
          <w:rStyle w:val="223"/>
        </w:rPr>
        <w:t>совершенствовании, что способствует активному успешному формированию его</w:t>
      </w:r>
      <w:r w:rsidRPr="009F4698">
        <w:rPr>
          <w:rStyle w:val="260"/>
        </w:rPr>
        <w:t xml:space="preserve"> </w:t>
      </w:r>
      <w:r w:rsidRPr="009F4698">
        <w:rPr>
          <w:rStyle w:val="223"/>
        </w:rPr>
        <w:t>общекультурных и деятельностных способностей, общеучебных умений.</w:t>
      </w:r>
    </w:p>
    <w:p w:rsidR="002D3C4C" w:rsidRPr="009F4698" w:rsidRDefault="002D3C4C" w:rsidP="000A4238">
      <w:pPr>
        <w:pStyle w:val="290"/>
        <w:numPr>
          <w:ilvl w:val="1"/>
          <w:numId w:val="105"/>
        </w:numPr>
        <w:shd w:val="clear" w:color="auto" w:fill="auto"/>
        <w:tabs>
          <w:tab w:val="left" w:pos="438"/>
        </w:tabs>
        <w:spacing w:line="240" w:lineRule="auto"/>
        <w:ind w:left="426" w:hanging="426"/>
        <w:jc w:val="both"/>
      </w:pPr>
      <w:r w:rsidRPr="009F4698">
        <w:rPr>
          <w:rStyle w:val="aff2"/>
          <w:sz w:val="22"/>
          <w:szCs w:val="22"/>
        </w:rPr>
        <w:t>Принцип системности</w:t>
      </w:r>
      <w:r w:rsidRPr="009F4698">
        <w:rPr>
          <w:rStyle w:val="223"/>
        </w:rPr>
        <w:t xml:space="preserve"> означает, что у ребенка должно быть сформировано</w:t>
      </w:r>
      <w:r w:rsidRPr="009F4698">
        <w:rPr>
          <w:rStyle w:val="260"/>
        </w:rPr>
        <w:t xml:space="preserve"> </w:t>
      </w:r>
      <w:r w:rsidRPr="009F4698">
        <w:rPr>
          <w:rStyle w:val="223"/>
        </w:rPr>
        <w:t>обобщенное, целостное представление о мире (природе - обществе - самом себе), о роли и</w:t>
      </w:r>
      <w:r w:rsidRPr="009F4698">
        <w:rPr>
          <w:rStyle w:val="260"/>
        </w:rPr>
        <w:t xml:space="preserve"> </w:t>
      </w:r>
      <w:r w:rsidRPr="009F4698">
        <w:rPr>
          <w:rStyle w:val="223"/>
        </w:rPr>
        <w:t>месте науки в системе наук.</w:t>
      </w:r>
    </w:p>
    <w:p w:rsidR="002D3C4C" w:rsidRPr="009F4698" w:rsidRDefault="002D3C4C" w:rsidP="000A4238">
      <w:pPr>
        <w:pStyle w:val="290"/>
        <w:numPr>
          <w:ilvl w:val="1"/>
          <w:numId w:val="105"/>
        </w:numPr>
        <w:shd w:val="clear" w:color="auto" w:fill="auto"/>
        <w:tabs>
          <w:tab w:val="left" w:pos="438"/>
        </w:tabs>
        <w:spacing w:line="240" w:lineRule="auto"/>
        <w:ind w:left="426" w:hanging="426"/>
        <w:jc w:val="both"/>
      </w:pPr>
      <w:r w:rsidRPr="009F4698">
        <w:rPr>
          <w:rStyle w:val="aff2"/>
          <w:sz w:val="22"/>
          <w:szCs w:val="22"/>
        </w:rPr>
        <w:t>Принцип минимакса</w:t>
      </w:r>
      <w:r w:rsidRPr="009F4698">
        <w:rPr>
          <w:rStyle w:val="223"/>
        </w:rPr>
        <w:t xml:space="preserve"> заключается в том, что школа предлагает каждому</w:t>
      </w:r>
      <w:r w:rsidRPr="009F4698">
        <w:rPr>
          <w:rStyle w:val="260"/>
        </w:rPr>
        <w:t xml:space="preserve"> </w:t>
      </w:r>
      <w:r w:rsidRPr="009F4698">
        <w:rPr>
          <w:rStyle w:val="223"/>
        </w:rPr>
        <w:t>обучающемуся содержание образование на максимальном (творческом) уровне и</w:t>
      </w:r>
      <w:r w:rsidRPr="009F4698">
        <w:rPr>
          <w:rStyle w:val="260"/>
        </w:rPr>
        <w:t xml:space="preserve"> </w:t>
      </w:r>
      <w:r w:rsidRPr="009F4698">
        <w:rPr>
          <w:rStyle w:val="223"/>
        </w:rPr>
        <w:t>обеспечивает его усвоение на уровне социально-безопасного минимума (государственного</w:t>
      </w:r>
      <w:r w:rsidRPr="009F4698">
        <w:rPr>
          <w:rStyle w:val="260"/>
        </w:rPr>
        <w:t xml:space="preserve"> </w:t>
      </w:r>
      <w:r w:rsidRPr="009F4698">
        <w:rPr>
          <w:rStyle w:val="223"/>
        </w:rPr>
        <w:t>стандарта знаний).</w:t>
      </w:r>
    </w:p>
    <w:p w:rsidR="002D3C4C" w:rsidRPr="009F4698" w:rsidRDefault="002D3C4C" w:rsidP="000A4238">
      <w:pPr>
        <w:pStyle w:val="290"/>
        <w:numPr>
          <w:ilvl w:val="1"/>
          <w:numId w:val="105"/>
        </w:numPr>
        <w:shd w:val="clear" w:color="auto" w:fill="auto"/>
        <w:tabs>
          <w:tab w:val="left" w:pos="438"/>
        </w:tabs>
        <w:spacing w:line="240" w:lineRule="auto"/>
        <w:ind w:left="426" w:hanging="426"/>
        <w:jc w:val="both"/>
      </w:pPr>
      <w:r w:rsidRPr="009F4698">
        <w:rPr>
          <w:rStyle w:val="aff2"/>
          <w:sz w:val="22"/>
          <w:szCs w:val="22"/>
        </w:rPr>
        <w:t>Принцип психологической комфортности</w:t>
      </w:r>
      <w:r w:rsidRPr="009F4698">
        <w:rPr>
          <w:rStyle w:val="223"/>
        </w:rPr>
        <w:t xml:space="preserve"> предполагает снятие стрессообразующих</w:t>
      </w:r>
      <w:r w:rsidRPr="009F4698">
        <w:rPr>
          <w:rStyle w:val="260"/>
        </w:rPr>
        <w:t xml:space="preserve"> </w:t>
      </w:r>
      <w:r w:rsidRPr="009F4698">
        <w:rPr>
          <w:rStyle w:val="223"/>
        </w:rPr>
        <w:t>факторов учебного процесса, создание в школе и на уроке доброжелательной атмосферы,</w:t>
      </w:r>
      <w:r w:rsidRPr="009F4698">
        <w:rPr>
          <w:rStyle w:val="260"/>
        </w:rPr>
        <w:t xml:space="preserve"> </w:t>
      </w:r>
      <w:r w:rsidRPr="009F4698">
        <w:rPr>
          <w:rStyle w:val="223"/>
        </w:rPr>
        <w:t>ориентированной на реализацию идей педагогики сотрудничества.</w:t>
      </w:r>
    </w:p>
    <w:p w:rsidR="002D3C4C" w:rsidRPr="009F4698" w:rsidRDefault="002D3C4C" w:rsidP="000A4238">
      <w:pPr>
        <w:pStyle w:val="290"/>
        <w:numPr>
          <w:ilvl w:val="1"/>
          <w:numId w:val="105"/>
        </w:numPr>
        <w:shd w:val="clear" w:color="auto" w:fill="auto"/>
        <w:tabs>
          <w:tab w:val="left" w:pos="448"/>
        </w:tabs>
        <w:spacing w:line="240" w:lineRule="auto"/>
        <w:ind w:left="426" w:hanging="426"/>
        <w:jc w:val="both"/>
      </w:pPr>
      <w:r w:rsidRPr="009F4698">
        <w:rPr>
          <w:rStyle w:val="aff2"/>
          <w:sz w:val="22"/>
          <w:szCs w:val="22"/>
        </w:rPr>
        <w:t>Принцип вариативности</w:t>
      </w:r>
      <w:r w:rsidRPr="009F4698">
        <w:rPr>
          <w:rStyle w:val="223"/>
        </w:rPr>
        <w:t xml:space="preserve"> предполагает развитие у учащихся вариативного мышления,</w:t>
      </w:r>
      <w:r w:rsidRPr="009F4698">
        <w:rPr>
          <w:rStyle w:val="260"/>
        </w:rPr>
        <w:t xml:space="preserve"> </w:t>
      </w:r>
      <w:r w:rsidRPr="009F4698">
        <w:rPr>
          <w:rStyle w:val="223"/>
        </w:rPr>
        <w:t>то есть понимания возможности различных вариантов решения проблемы, формирование</w:t>
      </w:r>
      <w:r w:rsidRPr="009F4698">
        <w:rPr>
          <w:rStyle w:val="260"/>
        </w:rPr>
        <w:t xml:space="preserve"> </w:t>
      </w:r>
      <w:r w:rsidRPr="009F4698">
        <w:rPr>
          <w:rStyle w:val="223"/>
        </w:rPr>
        <w:t>способности к систематическому перебору вариантов и выбору оптимального варианта.</w:t>
      </w:r>
    </w:p>
    <w:p w:rsidR="002D3C4C" w:rsidRPr="009F4698" w:rsidRDefault="002D3C4C" w:rsidP="000A4238">
      <w:pPr>
        <w:pStyle w:val="290"/>
        <w:numPr>
          <w:ilvl w:val="1"/>
          <w:numId w:val="105"/>
        </w:numPr>
        <w:shd w:val="clear" w:color="auto" w:fill="auto"/>
        <w:tabs>
          <w:tab w:val="left" w:pos="448"/>
        </w:tabs>
        <w:spacing w:line="240" w:lineRule="auto"/>
        <w:ind w:left="426" w:hanging="426"/>
        <w:jc w:val="both"/>
        <w:rPr>
          <w:rStyle w:val="223"/>
          <w:shd w:val="clear" w:color="auto" w:fill="auto"/>
          <w:lang w:val="sah-RU"/>
        </w:rPr>
      </w:pPr>
      <w:r w:rsidRPr="009F4698">
        <w:rPr>
          <w:rStyle w:val="aff2"/>
          <w:sz w:val="22"/>
          <w:szCs w:val="22"/>
        </w:rPr>
        <w:t>Принцип творчества</w:t>
      </w:r>
      <w:r w:rsidRPr="009F4698">
        <w:rPr>
          <w:rStyle w:val="223"/>
        </w:rPr>
        <w:t xml:space="preserve"> предполагает максимальную ориентацию на творческое начало в</w:t>
      </w:r>
      <w:r w:rsidRPr="009F4698">
        <w:rPr>
          <w:rStyle w:val="260"/>
        </w:rPr>
        <w:t xml:space="preserve"> </w:t>
      </w:r>
      <w:r w:rsidRPr="009F4698">
        <w:rPr>
          <w:rStyle w:val="223"/>
        </w:rPr>
        <w:t>учебной деятельности школьников, приобретение ими собственного опыта творческой</w:t>
      </w:r>
      <w:r w:rsidRPr="009F4698">
        <w:rPr>
          <w:rStyle w:val="260"/>
        </w:rPr>
        <w:t xml:space="preserve"> </w:t>
      </w:r>
      <w:r w:rsidRPr="009F4698">
        <w:rPr>
          <w:rStyle w:val="223"/>
        </w:rPr>
        <w:t>деятельности. Формирование способности самостоятельно находить решение</w:t>
      </w:r>
      <w:r w:rsidRPr="009F4698">
        <w:rPr>
          <w:rStyle w:val="260"/>
        </w:rPr>
        <w:t xml:space="preserve"> </w:t>
      </w:r>
      <w:r w:rsidRPr="009F4698">
        <w:rPr>
          <w:rStyle w:val="223"/>
        </w:rPr>
        <w:t>нестандартных задач.</w:t>
      </w:r>
    </w:p>
    <w:p w:rsidR="0049284D" w:rsidRPr="0049284D" w:rsidRDefault="0049284D" w:rsidP="0049284D">
      <w:pPr>
        <w:jc w:val="both"/>
        <w:rPr>
          <w:rFonts w:ascii="Times New Roman" w:hAnsi="Times New Roman"/>
          <w:sz w:val="24"/>
          <w:szCs w:val="24"/>
        </w:rPr>
      </w:pPr>
    </w:p>
    <w:sectPr w:rsidR="0049284D" w:rsidRPr="0049284D" w:rsidSect="00DA615B">
      <w:footerReference w:type="default" r:id="rId78"/>
      <w:pgSz w:w="11906" w:h="16838"/>
      <w:pgMar w:top="1134" w:right="850" w:bottom="993" w:left="1701" w:header="708" w:footer="708" w:gutter="0"/>
      <w:pgNumType w:start="10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D93" w:rsidRDefault="004B3D93">
      <w:pPr>
        <w:spacing w:after="0" w:line="240" w:lineRule="auto"/>
      </w:pPr>
      <w:r>
        <w:separator/>
      </w:r>
    </w:p>
  </w:endnote>
  <w:endnote w:type="continuationSeparator" w:id="0">
    <w:p w:rsidR="004B3D93" w:rsidRDefault="004B3D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SimSun-ExtB">
    <w:panose1 w:val="02010609060101010101"/>
    <w:charset w:val="86"/>
    <w:family w:val="modern"/>
    <w:pitch w:val="fixed"/>
    <w:sig w:usb0="00000003" w:usb1="0A0E0000" w:usb2="00000010" w:usb3="00000000" w:csb0="00040001"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ylfaen">
    <w:panose1 w:val="010A0502050306030303"/>
    <w:charset w:val="CC"/>
    <w:family w:val="roman"/>
    <w:pitch w:val="variable"/>
    <w:sig w:usb0="04000687" w:usb1="00000000" w:usb2="00000000" w:usb3="00000000" w:csb0="0000009F" w:csb1="00000000"/>
  </w:font>
  <w:font w:name="TextBookC">
    <w:panose1 w:val="00000000000000000000"/>
    <w:charset w:val="CC"/>
    <w:family w:val="modern"/>
    <w:notTrueType/>
    <w:pitch w:val="variable"/>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PT Sans Caption">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D93" w:rsidRPr="006D651E" w:rsidRDefault="004B3D93" w:rsidP="006D651E">
    <w:pPr>
      <w:pStyle w:val="ad"/>
    </w:pPr>
  </w:p>
  <w:p w:rsidR="004B3D93" w:rsidRDefault="004B3D93">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D93" w:rsidRPr="003A1E71" w:rsidRDefault="004B3D93">
    <w:pPr>
      <w:pStyle w:val="ad"/>
      <w:jc w:val="right"/>
    </w:pPr>
  </w:p>
  <w:p w:rsidR="004B3D93" w:rsidRPr="002A7F7D" w:rsidRDefault="004B3D93" w:rsidP="002A7F7D">
    <w:pPr>
      <w:pStyle w:val="ad"/>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D93" w:rsidRPr="002A7F7D" w:rsidRDefault="004B3D93" w:rsidP="00B22666">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D93" w:rsidRPr="008E7A38" w:rsidRDefault="004B3D93" w:rsidP="00B22666">
    <w:pPr>
      <w:pStyle w:val="ad"/>
      <w:jc w:val="right"/>
    </w:pPr>
  </w:p>
  <w:p w:rsidR="004B3D93" w:rsidRPr="002A7F7D" w:rsidRDefault="004B3D93" w:rsidP="002A7F7D">
    <w:pPr>
      <w:pStyle w:val="ad"/>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D93" w:rsidRDefault="004B3D93">
      <w:pPr>
        <w:spacing w:after="0" w:line="240" w:lineRule="auto"/>
      </w:pPr>
      <w:r>
        <w:separator/>
      </w:r>
    </w:p>
  </w:footnote>
  <w:footnote w:type="continuationSeparator" w:id="0">
    <w:p w:rsidR="004B3D93" w:rsidRDefault="004B3D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D93" w:rsidRDefault="004B3D93">
    <w:pPr>
      <w:pStyle w:val="ab"/>
    </w:pPr>
    <w:r>
      <w:rPr>
        <w:noProof/>
        <w:lang w:eastAsia="zh-TW"/>
      </w:rPr>
      <w:pict>
        <v:rect id="_x0000_s2055" style="position:absolute;margin-left:0;margin-top:406.4pt;width:68pt;height:25.95pt;z-index:251670528;mso-width-percent:800;mso-left-percent:-10001;mso-top-percent:-10001;mso-position-horizontal:absolute;mso-position-horizontal-relative:page;mso-position-vertical:absolute;mso-position-vertical-relative:page;mso-width-percent:800;mso-left-percent:-10001;mso-top-percent:-10001;mso-width-relative:left-margin-area" o:allowincell="f" stroked="f">
          <v:textbox>
            <w:txbxContent>
              <w:p w:rsidR="004B3D93" w:rsidRDefault="004B3D93">
                <w:pPr>
                  <w:pBdr>
                    <w:bottom w:val="single" w:sz="4" w:space="1" w:color="auto"/>
                  </w:pBdr>
                  <w:jc w:val="right"/>
                </w:pPr>
                <w:fldSimple w:instr=" PAGE   \* MERGEFORMAT ">
                  <w:r w:rsidR="00064856">
                    <w:rPr>
                      <w:noProof/>
                    </w:rPr>
                    <w:t>212</w:t>
                  </w:r>
                </w:fldSimple>
              </w:p>
            </w:txbxContent>
          </v:textbox>
          <w10:wrap anchorx="margin" anchory="margin"/>
        </v:rect>
      </w:pict>
    </w:r>
    <w:r>
      <w:rPr>
        <w:noProof/>
        <w:lang w:eastAsia="zh-TW"/>
      </w:rPr>
      <w:pict>
        <v:rect id="_x0000_s2054" style="position:absolute;margin-left:0;margin-top:406.4pt;width:68pt;height:25.95pt;z-index:251668480;mso-width-percent:800;mso-left-percent:-10001;mso-top-percent:-10001;mso-position-horizontal:absolute;mso-position-horizontal-relative:page;mso-position-vertical:absolute;mso-position-vertical-relative:page;mso-width-percent:800;mso-left-percent:-10001;mso-top-percent:-10001;mso-width-relative:left-margin-area" o:allowincell="f" stroked="f">
          <v:textbox>
            <w:txbxContent>
              <w:p w:rsidR="004B3D93" w:rsidRDefault="004B3D93">
                <w:pPr>
                  <w:pBdr>
                    <w:bottom w:val="single" w:sz="4" w:space="1" w:color="auto"/>
                  </w:pBdr>
                  <w:jc w:val="right"/>
                </w:pPr>
              </w:p>
            </w:txbxContent>
          </v:textbox>
          <w10:wrap anchorx="margin" anchory="margin"/>
        </v:rect>
      </w:pict>
    </w:r>
    <w:r>
      <w:rPr>
        <w:noProof/>
        <w:lang w:eastAsia="zh-TW"/>
      </w:rPr>
      <w:pict>
        <v:rect id="_x0000_s2051" style="position:absolute;margin-left:0;margin-top:406.4pt;width:68pt;height:25.95pt;z-index:251664384;mso-width-percent:800;mso-left-percent:-10001;mso-top-percent:-10001;mso-position-horizontal:absolute;mso-position-horizontal-relative:page;mso-position-vertical:absolute;mso-position-vertical-relative:page;mso-width-percent:800;mso-left-percent:-10001;mso-top-percent:-10001;mso-width-relative:left-margin-area" o:allowincell="f" stroked="f">
          <v:textbox>
            <w:txbxContent>
              <w:p w:rsidR="004B3D93" w:rsidRDefault="004B3D93">
                <w:pPr>
                  <w:pBdr>
                    <w:bottom w:val="single" w:sz="4" w:space="1" w:color="auto"/>
                  </w:pBdr>
                  <w:jc w:val="right"/>
                </w:pPr>
                <w:fldSimple w:instr=" PAGE   \* MERGEFORMAT ">
                  <w:r w:rsidR="00064856">
                    <w:rPr>
                      <w:noProof/>
                    </w:rPr>
                    <w:t>212</w:t>
                  </w:r>
                </w:fldSimple>
              </w:p>
            </w:txbxContent>
          </v:textbox>
          <w10:wrap anchorx="margin" anchory="margin"/>
        </v:rect>
      </w:pict>
    </w:r>
    <w:r>
      <w:rPr>
        <w:noProof/>
        <w:lang w:eastAsia="zh-TW"/>
      </w:rPr>
      <w:pict>
        <v:rect id="_x0000_s2050" style="position:absolute;margin-left:0;margin-top:412.2pt;width:68pt;height:25.95pt;z-index:251662336;mso-width-percent:800;mso-left-percent:-10001;mso-top-percent:-10001;mso-position-horizontal:absolute;mso-position-horizontal-relative:page;mso-position-vertical:absolute;mso-position-vertical-relative:page;mso-width-percent:800;mso-left-percent:-10001;mso-top-percent:-10001;mso-width-relative:left-margin-area" o:allowincell="f" stroked="f">
          <v:textbox>
            <w:txbxContent>
              <w:p w:rsidR="004B3D93" w:rsidRDefault="004B3D93">
                <w:pPr>
                  <w:pBdr>
                    <w:bottom w:val="single" w:sz="4" w:space="1" w:color="auto"/>
                  </w:pBdr>
                  <w:jc w:val="right"/>
                </w:pPr>
                <w:fldSimple w:instr=" PAGE   \* MERGEFORMAT ">
                  <w:r w:rsidR="00064856">
                    <w:rPr>
                      <w:noProof/>
                    </w:rPr>
                    <w:t>212</w:t>
                  </w:r>
                </w:fldSimple>
              </w:p>
            </w:txbxContent>
          </v:textbox>
          <w10:wrap anchorx="margin"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4A2F"/>
    <w:multiLevelType w:val="multilevel"/>
    <w:tmpl w:val="6EF63B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C92FB5"/>
    <w:multiLevelType w:val="multilevel"/>
    <w:tmpl w:val="C61820E8"/>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F676FB"/>
    <w:multiLevelType w:val="hybridMultilevel"/>
    <w:tmpl w:val="A1723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D250F5"/>
    <w:multiLevelType w:val="hybridMultilevel"/>
    <w:tmpl w:val="F978FD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7394853"/>
    <w:multiLevelType w:val="hybridMultilevel"/>
    <w:tmpl w:val="31BE92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8E0F45"/>
    <w:multiLevelType w:val="hybridMultilevel"/>
    <w:tmpl w:val="ED2EA860"/>
    <w:lvl w:ilvl="0" w:tplc="9A400BCC">
      <w:start w:val="6"/>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07B56501"/>
    <w:multiLevelType w:val="multilevel"/>
    <w:tmpl w:val="5AA6F3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CC145E"/>
    <w:multiLevelType w:val="hybridMultilevel"/>
    <w:tmpl w:val="1D0E0592"/>
    <w:lvl w:ilvl="0" w:tplc="C04CC204">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6E5F68"/>
    <w:multiLevelType w:val="hybridMultilevel"/>
    <w:tmpl w:val="A5123D40"/>
    <w:lvl w:ilvl="0" w:tplc="C8C23594">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7613BA"/>
    <w:multiLevelType w:val="hybridMultilevel"/>
    <w:tmpl w:val="D102E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7131E1"/>
    <w:multiLevelType w:val="multilevel"/>
    <w:tmpl w:val="A1D6FD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DB5B66"/>
    <w:multiLevelType w:val="hybridMultilevel"/>
    <w:tmpl w:val="BE08BD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F132B4"/>
    <w:multiLevelType w:val="hybridMultilevel"/>
    <w:tmpl w:val="C7AE0CD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1924C55"/>
    <w:multiLevelType w:val="hybridMultilevel"/>
    <w:tmpl w:val="1472C008"/>
    <w:lvl w:ilvl="0" w:tplc="12F0E3A0">
      <w:start w:val="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0739AC"/>
    <w:multiLevelType w:val="hybridMultilevel"/>
    <w:tmpl w:val="59D4A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DC0A9B"/>
    <w:multiLevelType w:val="hybridMultilevel"/>
    <w:tmpl w:val="F66635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47041A5"/>
    <w:multiLevelType w:val="multilevel"/>
    <w:tmpl w:val="053C2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79430AE"/>
    <w:multiLevelType w:val="hybridMultilevel"/>
    <w:tmpl w:val="9758B38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193B3408"/>
    <w:multiLevelType w:val="hybridMultilevel"/>
    <w:tmpl w:val="91D65138"/>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19">
    <w:nsid w:val="1AD92149"/>
    <w:multiLevelType w:val="hybridMultilevel"/>
    <w:tmpl w:val="26AE663A"/>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20">
    <w:nsid w:val="1B397D52"/>
    <w:multiLevelType w:val="hybridMultilevel"/>
    <w:tmpl w:val="40348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A95490"/>
    <w:multiLevelType w:val="hybridMultilevel"/>
    <w:tmpl w:val="B5AC158C"/>
    <w:lvl w:ilvl="0" w:tplc="115C62A2">
      <w:start w:val="1"/>
      <w:numFmt w:val="bullet"/>
      <w:lvlText w:val="•"/>
      <w:lvlJc w:val="left"/>
      <w:pPr>
        <w:tabs>
          <w:tab w:val="num" w:pos="720"/>
        </w:tabs>
        <w:ind w:left="720" w:hanging="360"/>
      </w:pPr>
      <w:rPr>
        <w:rFonts w:ascii="Arial" w:hAnsi="Arial" w:hint="default"/>
      </w:rPr>
    </w:lvl>
    <w:lvl w:ilvl="1" w:tplc="68EEE406" w:tentative="1">
      <w:start w:val="1"/>
      <w:numFmt w:val="bullet"/>
      <w:lvlText w:val="•"/>
      <w:lvlJc w:val="left"/>
      <w:pPr>
        <w:tabs>
          <w:tab w:val="num" w:pos="1440"/>
        </w:tabs>
        <w:ind w:left="1440" w:hanging="360"/>
      </w:pPr>
      <w:rPr>
        <w:rFonts w:ascii="Arial" w:hAnsi="Arial" w:hint="default"/>
      </w:rPr>
    </w:lvl>
    <w:lvl w:ilvl="2" w:tplc="52946F2A" w:tentative="1">
      <w:start w:val="1"/>
      <w:numFmt w:val="bullet"/>
      <w:lvlText w:val="•"/>
      <w:lvlJc w:val="left"/>
      <w:pPr>
        <w:tabs>
          <w:tab w:val="num" w:pos="2160"/>
        </w:tabs>
        <w:ind w:left="2160" w:hanging="360"/>
      </w:pPr>
      <w:rPr>
        <w:rFonts w:ascii="Arial" w:hAnsi="Arial" w:hint="default"/>
      </w:rPr>
    </w:lvl>
    <w:lvl w:ilvl="3" w:tplc="37C6F0CA" w:tentative="1">
      <w:start w:val="1"/>
      <w:numFmt w:val="bullet"/>
      <w:lvlText w:val="•"/>
      <w:lvlJc w:val="left"/>
      <w:pPr>
        <w:tabs>
          <w:tab w:val="num" w:pos="2880"/>
        </w:tabs>
        <w:ind w:left="2880" w:hanging="360"/>
      </w:pPr>
      <w:rPr>
        <w:rFonts w:ascii="Arial" w:hAnsi="Arial" w:hint="default"/>
      </w:rPr>
    </w:lvl>
    <w:lvl w:ilvl="4" w:tplc="0B9A8EBC" w:tentative="1">
      <w:start w:val="1"/>
      <w:numFmt w:val="bullet"/>
      <w:lvlText w:val="•"/>
      <w:lvlJc w:val="left"/>
      <w:pPr>
        <w:tabs>
          <w:tab w:val="num" w:pos="3600"/>
        </w:tabs>
        <w:ind w:left="3600" w:hanging="360"/>
      </w:pPr>
      <w:rPr>
        <w:rFonts w:ascii="Arial" w:hAnsi="Arial" w:hint="default"/>
      </w:rPr>
    </w:lvl>
    <w:lvl w:ilvl="5" w:tplc="5846EB08" w:tentative="1">
      <w:start w:val="1"/>
      <w:numFmt w:val="bullet"/>
      <w:lvlText w:val="•"/>
      <w:lvlJc w:val="left"/>
      <w:pPr>
        <w:tabs>
          <w:tab w:val="num" w:pos="4320"/>
        </w:tabs>
        <w:ind w:left="4320" w:hanging="360"/>
      </w:pPr>
      <w:rPr>
        <w:rFonts w:ascii="Arial" w:hAnsi="Arial" w:hint="default"/>
      </w:rPr>
    </w:lvl>
    <w:lvl w:ilvl="6" w:tplc="46301964" w:tentative="1">
      <w:start w:val="1"/>
      <w:numFmt w:val="bullet"/>
      <w:lvlText w:val="•"/>
      <w:lvlJc w:val="left"/>
      <w:pPr>
        <w:tabs>
          <w:tab w:val="num" w:pos="5040"/>
        </w:tabs>
        <w:ind w:left="5040" w:hanging="360"/>
      </w:pPr>
      <w:rPr>
        <w:rFonts w:ascii="Arial" w:hAnsi="Arial" w:hint="default"/>
      </w:rPr>
    </w:lvl>
    <w:lvl w:ilvl="7" w:tplc="53CAE10A" w:tentative="1">
      <w:start w:val="1"/>
      <w:numFmt w:val="bullet"/>
      <w:lvlText w:val="•"/>
      <w:lvlJc w:val="left"/>
      <w:pPr>
        <w:tabs>
          <w:tab w:val="num" w:pos="5760"/>
        </w:tabs>
        <w:ind w:left="5760" w:hanging="360"/>
      </w:pPr>
      <w:rPr>
        <w:rFonts w:ascii="Arial" w:hAnsi="Arial" w:hint="default"/>
      </w:rPr>
    </w:lvl>
    <w:lvl w:ilvl="8" w:tplc="C3BEE5B4" w:tentative="1">
      <w:start w:val="1"/>
      <w:numFmt w:val="bullet"/>
      <w:lvlText w:val="•"/>
      <w:lvlJc w:val="left"/>
      <w:pPr>
        <w:tabs>
          <w:tab w:val="num" w:pos="6480"/>
        </w:tabs>
        <w:ind w:left="6480" w:hanging="360"/>
      </w:pPr>
      <w:rPr>
        <w:rFonts w:ascii="Arial" w:hAnsi="Arial" w:hint="default"/>
      </w:rPr>
    </w:lvl>
  </w:abstractNum>
  <w:abstractNum w:abstractNumId="22">
    <w:nsid w:val="1C436F06"/>
    <w:multiLevelType w:val="multilevel"/>
    <w:tmpl w:val="00A2A1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bCs/>
        <w:i/>
        <w:iCs/>
        <w:smallCaps w:val="0"/>
        <w:strike w:val="0"/>
        <w:color w:val="000000"/>
        <w:spacing w:val="0"/>
        <w:w w:val="100"/>
        <w:position w:val="0"/>
        <w:sz w:val="23"/>
        <w:szCs w:val="23"/>
        <w:u w:val="none"/>
      </w:rPr>
    </w:lvl>
    <w:lvl w:ilvl="3">
      <w:start w:val="10"/>
      <w:numFmt w:val="decimal"/>
      <w:lvlText w:val="%3.%4."/>
      <w:lvlJc w:val="left"/>
      <w:rPr>
        <w:rFonts w:ascii="Times New Roman" w:eastAsia="Times New Roman" w:hAnsi="Times New Roman" w:cs="Times New Roman"/>
        <w:b/>
        <w:bCs/>
        <w:i w:val="0"/>
        <w:iCs w:val="0"/>
        <w:smallCaps w:val="0"/>
        <w:strike w:val="0"/>
        <w:color w:val="000000"/>
        <w:spacing w:val="0"/>
        <w:w w:val="100"/>
        <w:position w:val="0"/>
        <w:sz w:val="23"/>
        <w:szCs w:val="23"/>
        <w:u w:val="singl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555FEF"/>
    <w:multiLevelType w:val="multilevel"/>
    <w:tmpl w:val="53404EE6"/>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BE1605"/>
    <w:multiLevelType w:val="multilevel"/>
    <w:tmpl w:val="2C6ECB74"/>
    <w:lvl w:ilvl="0">
      <w:start w:val="1"/>
      <w:numFmt w:val="upperRoman"/>
      <w:lvlText w:val="%1."/>
      <w:lvlJc w:val="left"/>
      <w:pPr>
        <w:ind w:left="754" w:hanging="720"/>
      </w:pPr>
      <w:rPr>
        <w:rFonts w:hint="default"/>
      </w:rPr>
    </w:lvl>
    <w:lvl w:ilvl="1">
      <w:start w:val="1"/>
      <w:numFmt w:val="decimal"/>
      <w:isLgl/>
      <w:lvlText w:val="%1.%2."/>
      <w:lvlJc w:val="left"/>
      <w:pPr>
        <w:ind w:left="754" w:hanging="360"/>
      </w:pPr>
      <w:rPr>
        <w:rFonts w:hint="default"/>
      </w:rPr>
    </w:lvl>
    <w:lvl w:ilvl="2">
      <w:start w:val="1"/>
      <w:numFmt w:val="decimal"/>
      <w:isLgl/>
      <w:lvlText w:val="%1.%2.%3."/>
      <w:lvlJc w:val="left"/>
      <w:pPr>
        <w:ind w:left="1474" w:hanging="720"/>
      </w:pPr>
      <w:rPr>
        <w:rFonts w:hint="default"/>
      </w:rPr>
    </w:lvl>
    <w:lvl w:ilvl="3">
      <w:start w:val="1"/>
      <w:numFmt w:val="decimal"/>
      <w:isLgl/>
      <w:lvlText w:val="%1.%2.%3.%4."/>
      <w:lvlJc w:val="left"/>
      <w:pPr>
        <w:ind w:left="1834" w:hanging="720"/>
      </w:pPr>
      <w:rPr>
        <w:rFonts w:hint="default"/>
      </w:rPr>
    </w:lvl>
    <w:lvl w:ilvl="4">
      <w:start w:val="1"/>
      <w:numFmt w:val="decimal"/>
      <w:isLgl/>
      <w:lvlText w:val="%1.%2.%3.%4.%5."/>
      <w:lvlJc w:val="left"/>
      <w:pPr>
        <w:ind w:left="2554" w:hanging="1080"/>
      </w:pPr>
      <w:rPr>
        <w:rFonts w:hint="default"/>
      </w:rPr>
    </w:lvl>
    <w:lvl w:ilvl="5">
      <w:start w:val="1"/>
      <w:numFmt w:val="decimal"/>
      <w:isLgl/>
      <w:lvlText w:val="%1.%2.%3.%4.%5.%6."/>
      <w:lvlJc w:val="left"/>
      <w:pPr>
        <w:ind w:left="2914" w:hanging="1080"/>
      </w:pPr>
      <w:rPr>
        <w:rFonts w:hint="default"/>
      </w:rPr>
    </w:lvl>
    <w:lvl w:ilvl="6">
      <w:start w:val="1"/>
      <w:numFmt w:val="decimal"/>
      <w:isLgl/>
      <w:lvlText w:val="%1.%2.%3.%4.%5.%6.%7."/>
      <w:lvlJc w:val="left"/>
      <w:pPr>
        <w:ind w:left="3634" w:hanging="1440"/>
      </w:pPr>
      <w:rPr>
        <w:rFonts w:hint="default"/>
      </w:rPr>
    </w:lvl>
    <w:lvl w:ilvl="7">
      <w:start w:val="1"/>
      <w:numFmt w:val="decimal"/>
      <w:isLgl/>
      <w:lvlText w:val="%1.%2.%3.%4.%5.%6.%7.%8."/>
      <w:lvlJc w:val="left"/>
      <w:pPr>
        <w:ind w:left="3994" w:hanging="1440"/>
      </w:pPr>
      <w:rPr>
        <w:rFonts w:hint="default"/>
      </w:rPr>
    </w:lvl>
    <w:lvl w:ilvl="8">
      <w:start w:val="1"/>
      <w:numFmt w:val="decimal"/>
      <w:isLgl/>
      <w:lvlText w:val="%1.%2.%3.%4.%5.%6.%7.%8.%9."/>
      <w:lvlJc w:val="left"/>
      <w:pPr>
        <w:ind w:left="4714" w:hanging="1800"/>
      </w:pPr>
      <w:rPr>
        <w:rFonts w:hint="default"/>
      </w:rPr>
    </w:lvl>
  </w:abstractNum>
  <w:abstractNum w:abstractNumId="25">
    <w:nsid w:val="1EE74632"/>
    <w:multiLevelType w:val="hybridMultilevel"/>
    <w:tmpl w:val="3AEE4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0476B0C"/>
    <w:multiLevelType w:val="multilevel"/>
    <w:tmpl w:val="11AE81D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cs="Times New Roman" w:hint="default"/>
        <w:b/>
        <w:i/>
      </w:rPr>
    </w:lvl>
    <w:lvl w:ilvl="2">
      <w:start w:val="1"/>
      <w:numFmt w:val="decimal"/>
      <w:isLgl/>
      <w:lvlText w:val="%1.%2.%3."/>
      <w:lvlJc w:val="left"/>
      <w:pPr>
        <w:ind w:left="1080" w:hanging="720"/>
      </w:pPr>
      <w:rPr>
        <w:rFonts w:cs="Times New Roman" w:hint="default"/>
        <w:b/>
        <w:i/>
      </w:rPr>
    </w:lvl>
    <w:lvl w:ilvl="3">
      <w:start w:val="1"/>
      <w:numFmt w:val="decimal"/>
      <w:isLgl/>
      <w:lvlText w:val="%1.%2.%3.%4."/>
      <w:lvlJc w:val="left"/>
      <w:pPr>
        <w:ind w:left="1440" w:hanging="1080"/>
      </w:pPr>
      <w:rPr>
        <w:rFonts w:cs="Times New Roman" w:hint="default"/>
        <w:b/>
        <w:i/>
      </w:rPr>
    </w:lvl>
    <w:lvl w:ilvl="4">
      <w:start w:val="1"/>
      <w:numFmt w:val="decimal"/>
      <w:isLgl/>
      <w:lvlText w:val="%1.%2.%3.%4.%5."/>
      <w:lvlJc w:val="left"/>
      <w:pPr>
        <w:ind w:left="1440" w:hanging="1080"/>
      </w:pPr>
      <w:rPr>
        <w:rFonts w:cs="Times New Roman" w:hint="default"/>
        <w:b/>
        <w:i/>
      </w:rPr>
    </w:lvl>
    <w:lvl w:ilvl="5">
      <w:start w:val="1"/>
      <w:numFmt w:val="decimal"/>
      <w:isLgl/>
      <w:lvlText w:val="%1.%2.%3.%4.%5.%6."/>
      <w:lvlJc w:val="left"/>
      <w:pPr>
        <w:ind w:left="1800" w:hanging="1440"/>
      </w:pPr>
      <w:rPr>
        <w:rFonts w:cs="Times New Roman" w:hint="default"/>
        <w:b/>
        <w:i/>
      </w:rPr>
    </w:lvl>
    <w:lvl w:ilvl="6">
      <w:start w:val="1"/>
      <w:numFmt w:val="decimal"/>
      <w:isLgl/>
      <w:lvlText w:val="%1.%2.%3.%4.%5.%6.%7."/>
      <w:lvlJc w:val="left"/>
      <w:pPr>
        <w:ind w:left="2160" w:hanging="1800"/>
      </w:pPr>
      <w:rPr>
        <w:rFonts w:cs="Times New Roman" w:hint="default"/>
        <w:b/>
        <w:i/>
      </w:rPr>
    </w:lvl>
    <w:lvl w:ilvl="7">
      <w:start w:val="1"/>
      <w:numFmt w:val="decimal"/>
      <w:isLgl/>
      <w:lvlText w:val="%1.%2.%3.%4.%5.%6.%7.%8."/>
      <w:lvlJc w:val="left"/>
      <w:pPr>
        <w:ind w:left="2160" w:hanging="1800"/>
      </w:pPr>
      <w:rPr>
        <w:rFonts w:cs="Times New Roman" w:hint="default"/>
        <w:b/>
        <w:i/>
      </w:rPr>
    </w:lvl>
    <w:lvl w:ilvl="8">
      <w:start w:val="1"/>
      <w:numFmt w:val="decimal"/>
      <w:isLgl/>
      <w:lvlText w:val="%1.%2.%3.%4.%5.%6.%7.%8.%9."/>
      <w:lvlJc w:val="left"/>
      <w:pPr>
        <w:ind w:left="2520" w:hanging="2160"/>
      </w:pPr>
      <w:rPr>
        <w:rFonts w:cs="Times New Roman" w:hint="default"/>
        <w:b/>
        <w:i/>
      </w:rPr>
    </w:lvl>
  </w:abstractNum>
  <w:abstractNum w:abstractNumId="27">
    <w:nsid w:val="20D65E2A"/>
    <w:multiLevelType w:val="hybridMultilevel"/>
    <w:tmpl w:val="63121890"/>
    <w:lvl w:ilvl="0" w:tplc="7046A8DA">
      <w:start w:val="1"/>
      <w:numFmt w:val="decimal"/>
      <w:lvlText w:val="%1)"/>
      <w:lvlJc w:val="left"/>
      <w:pPr>
        <w:ind w:left="1260"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4866144"/>
    <w:multiLevelType w:val="hybridMultilevel"/>
    <w:tmpl w:val="2AD0F2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6222AAB"/>
    <w:multiLevelType w:val="multilevel"/>
    <w:tmpl w:val="4710B184"/>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6983FB3"/>
    <w:multiLevelType w:val="multilevel"/>
    <w:tmpl w:val="D25EFD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4"/>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76744D5"/>
    <w:multiLevelType w:val="hybridMultilevel"/>
    <w:tmpl w:val="E5AE0906"/>
    <w:lvl w:ilvl="0" w:tplc="C04CC20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9A697A"/>
    <w:multiLevelType w:val="hybridMultilevel"/>
    <w:tmpl w:val="5AEC6E9E"/>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33">
    <w:nsid w:val="29316B6F"/>
    <w:multiLevelType w:val="hybridMultilevel"/>
    <w:tmpl w:val="95F436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0F4C05"/>
    <w:multiLevelType w:val="multilevel"/>
    <w:tmpl w:val="542EC37C"/>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55536E9"/>
    <w:multiLevelType w:val="hybridMultilevel"/>
    <w:tmpl w:val="70200D68"/>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36">
    <w:nsid w:val="36C97E07"/>
    <w:multiLevelType w:val="multilevel"/>
    <w:tmpl w:val="5ACE13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6E34EAF"/>
    <w:multiLevelType w:val="multilevel"/>
    <w:tmpl w:val="AD5E68D8"/>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70B658A"/>
    <w:multiLevelType w:val="hybridMultilevel"/>
    <w:tmpl w:val="54803EAA"/>
    <w:lvl w:ilvl="0" w:tplc="B9B85196">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39">
    <w:nsid w:val="38891B54"/>
    <w:multiLevelType w:val="hybridMultilevel"/>
    <w:tmpl w:val="37DEB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BE71A0"/>
    <w:multiLevelType w:val="multilevel"/>
    <w:tmpl w:val="D94E07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8"/>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A963A83"/>
    <w:multiLevelType w:val="hybridMultilevel"/>
    <w:tmpl w:val="C1C4F4D4"/>
    <w:lvl w:ilvl="0" w:tplc="2D9E7B9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3AA5042F"/>
    <w:multiLevelType w:val="hybridMultilevel"/>
    <w:tmpl w:val="77321EBE"/>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43">
    <w:nsid w:val="3AAA412D"/>
    <w:multiLevelType w:val="hybridMultilevel"/>
    <w:tmpl w:val="A8BCC770"/>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44">
    <w:nsid w:val="3C34687B"/>
    <w:multiLevelType w:val="hybridMultilevel"/>
    <w:tmpl w:val="0040E4AC"/>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45">
    <w:nsid w:val="3D8713CA"/>
    <w:multiLevelType w:val="multilevel"/>
    <w:tmpl w:val="D94E07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8"/>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DA63BA9"/>
    <w:multiLevelType w:val="hybridMultilevel"/>
    <w:tmpl w:val="69B490B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044F73"/>
    <w:multiLevelType w:val="multilevel"/>
    <w:tmpl w:val="67F8F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E114A17"/>
    <w:multiLevelType w:val="hybridMultilevel"/>
    <w:tmpl w:val="AFD4FEEE"/>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9">
    <w:nsid w:val="3FBF3A6E"/>
    <w:multiLevelType w:val="hybridMultilevel"/>
    <w:tmpl w:val="ABE29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08B540B"/>
    <w:multiLevelType w:val="multilevel"/>
    <w:tmpl w:val="DE001F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74A1D3E"/>
    <w:multiLevelType w:val="hybridMultilevel"/>
    <w:tmpl w:val="AAF02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99928C1"/>
    <w:multiLevelType w:val="hybridMultilevel"/>
    <w:tmpl w:val="6928AD8E"/>
    <w:lvl w:ilvl="0" w:tplc="CB0C02F2">
      <w:start w:val="1"/>
      <w:numFmt w:val="bullet"/>
      <w:lvlText w:val="•"/>
      <w:lvlJc w:val="left"/>
      <w:pPr>
        <w:tabs>
          <w:tab w:val="num" w:pos="720"/>
        </w:tabs>
        <w:ind w:left="720" w:hanging="360"/>
      </w:pPr>
      <w:rPr>
        <w:rFonts w:ascii="Arial" w:hAnsi="Arial" w:hint="default"/>
      </w:rPr>
    </w:lvl>
    <w:lvl w:ilvl="1" w:tplc="4A4CCDB4" w:tentative="1">
      <w:start w:val="1"/>
      <w:numFmt w:val="bullet"/>
      <w:lvlText w:val="•"/>
      <w:lvlJc w:val="left"/>
      <w:pPr>
        <w:tabs>
          <w:tab w:val="num" w:pos="1440"/>
        </w:tabs>
        <w:ind w:left="1440" w:hanging="360"/>
      </w:pPr>
      <w:rPr>
        <w:rFonts w:ascii="Arial" w:hAnsi="Arial" w:hint="default"/>
      </w:rPr>
    </w:lvl>
    <w:lvl w:ilvl="2" w:tplc="FD3C8AA4" w:tentative="1">
      <w:start w:val="1"/>
      <w:numFmt w:val="bullet"/>
      <w:lvlText w:val="•"/>
      <w:lvlJc w:val="left"/>
      <w:pPr>
        <w:tabs>
          <w:tab w:val="num" w:pos="2160"/>
        </w:tabs>
        <w:ind w:left="2160" w:hanging="360"/>
      </w:pPr>
      <w:rPr>
        <w:rFonts w:ascii="Arial" w:hAnsi="Arial" w:hint="default"/>
      </w:rPr>
    </w:lvl>
    <w:lvl w:ilvl="3" w:tplc="488C9006" w:tentative="1">
      <w:start w:val="1"/>
      <w:numFmt w:val="bullet"/>
      <w:lvlText w:val="•"/>
      <w:lvlJc w:val="left"/>
      <w:pPr>
        <w:tabs>
          <w:tab w:val="num" w:pos="2880"/>
        </w:tabs>
        <w:ind w:left="2880" w:hanging="360"/>
      </w:pPr>
      <w:rPr>
        <w:rFonts w:ascii="Arial" w:hAnsi="Arial" w:hint="default"/>
      </w:rPr>
    </w:lvl>
    <w:lvl w:ilvl="4" w:tplc="C9B486AC" w:tentative="1">
      <w:start w:val="1"/>
      <w:numFmt w:val="bullet"/>
      <w:lvlText w:val="•"/>
      <w:lvlJc w:val="left"/>
      <w:pPr>
        <w:tabs>
          <w:tab w:val="num" w:pos="3600"/>
        </w:tabs>
        <w:ind w:left="3600" w:hanging="360"/>
      </w:pPr>
      <w:rPr>
        <w:rFonts w:ascii="Arial" w:hAnsi="Arial" w:hint="default"/>
      </w:rPr>
    </w:lvl>
    <w:lvl w:ilvl="5" w:tplc="E8E2D64E" w:tentative="1">
      <w:start w:val="1"/>
      <w:numFmt w:val="bullet"/>
      <w:lvlText w:val="•"/>
      <w:lvlJc w:val="left"/>
      <w:pPr>
        <w:tabs>
          <w:tab w:val="num" w:pos="4320"/>
        </w:tabs>
        <w:ind w:left="4320" w:hanging="360"/>
      </w:pPr>
      <w:rPr>
        <w:rFonts w:ascii="Arial" w:hAnsi="Arial" w:hint="default"/>
      </w:rPr>
    </w:lvl>
    <w:lvl w:ilvl="6" w:tplc="F368699C" w:tentative="1">
      <w:start w:val="1"/>
      <w:numFmt w:val="bullet"/>
      <w:lvlText w:val="•"/>
      <w:lvlJc w:val="left"/>
      <w:pPr>
        <w:tabs>
          <w:tab w:val="num" w:pos="5040"/>
        </w:tabs>
        <w:ind w:left="5040" w:hanging="360"/>
      </w:pPr>
      <w:rPr>
        <w:rFonts w:ascii="Arial" w:hAnsi="Arial" w:hint="default"/>
      </w:rPr>
    </w:lvl>
    <w:lvl w:ilvl="7" w:tplc="1F9E5400" w:tentative="1">
      <w:start w:val="1"/>
      <w:numFmt w:val="bullet"/>
      <w:lvlText w:val="•"/>
      <w:lvlJc w:val="left"/>
      <w:pPr>
        <w:tabs>
          <w:tab w:val="num" w:pos="5760"/>
        </w:tabs>
        <w:ind w:left="5760" w:hanging="360"/>
      </w:pPr>
      <w:rPr>
        <w:rFonts w:ascii="Arial" w:hAnsi="Arial" w:hint="default"/>
      </w:rPr>
    </w:lvl>
    <w:lvl w:ilvl="8" w:tplc="D66A4254" w:tentative="1">
      <w:start w:val="1"/>
      <w:numFmt w:val="bullet"/>
      <w:lvlText w:val="•"/>
      <w:lvlJc w:val="left"/>
      <w:pPr>
        <w:tabs>
          <w:tab w:val="num" w:pos="6480"/>
        </w:tabs>
        <w:ind w:left="6480" w:hanging="360"/>
      </w:pPr>
      <w:rPr>
        <w:rFonts w:ascii="Arial" w:hAnsi="Arial" w:hint="default"/>
      </w:rPr>
    </w:lvl>
  </w:abstractNum>
  <w:abstractNum w:abstractNumId="53">
    <w:nsid w:val="4A002D17"/>
    <w:multiLevelType w:val="multilevel"/>
    <w:tmpl w:val="053C2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4A8F1AEF"/>
    <w:multiLevelType w:val="multilevel"/>
    <w:tmpl w:val="6F6AD3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A9A2F78"/>
    <w:multiLevelType w:val="multilevel"/>
    <w:tmpl w:val="88B65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AAC60C3"/>
    <w:multiLevelType w:val="hybridMultilevel"/>
    <w:tmpl w:val="33CECDD6"/>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7">
    <w:nsid w:val="4C0771D8"/>
    <w:multiLevelType w:val="hybridMultilevel"/>
    <w:tmpl w:val="68ACF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C540865"/>
    <w:multiLevelType w:val="hybridMultilevel"/>
    <w:tmpl w:val="5F7235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E9B5F33"/>
    <w:multiLevelType w:val="multilevel"/>
    <w:tmpl w:val="C12AE7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FE12CD2"/>
    <w:multiLevelType w:val="multilevel"/>
    <w:tmpl w:val="5B0AF3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1AB58B4"/>
    <w:multiLevelType w:val="hybridMultilevel"/>
    <w:tmpl w:val="876E0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20C4E85"/>
    <w:multiLevelType w:val="hybridMultilevel"/>
    <w:tmpl w:val="EE7CC160"/>
    <w:lvl w:ilvl="0" w:tplc="C04CC20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2251095"/>
    <w:multiLevelType w:val="hybridMultilevel"/>
    <w:tmpl w:val="B3C05BB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4">
    <w:nsid w:val="52282266"/>
    <w:multiLevelType w:val="hybridMultilevel"/>
    <w:tmpl w:val="3C166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2DE4A7A"/>
    <w:multiLevelType w:val="multilevel"/>
    <w:tmpl w:val="BFC2FF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4410FB8"/>
    <w:multiLevelType w:val="hybridMultilevel"/>
    <w:tmpl w:val="6F127E88"/>
    <w:lvl w:ilvl="0" w:tplc="0419000F">
      <w:start w:val="1"/>
      <w:numFmt w:val="decimal"/>
      <w:lvlText w:val="%1."/>
      <w:lvlJc w:val="left"/>
      <w:pPr>
        <w:ind w:left="644"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54910B29"/>
    <w:multiLevelType w:val="hybridMultilevel"/>
    <w:tmpl w:val="AF76B1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4A3481F"/>
    <w:multiLevelType w:val="hybridMultilevel"/>
    <w:tmpl w:val="ACA49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72C0444"/>
    <w:multiLevelType w:val="hybridMultilevel"/>
    <w:tmpl w:val="91667FF4"/>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70">
    <w:nsid w:val="58626138"/>
    <w:multiLevelType w:val="hybridMultilevel"/>
    <w:tmpl w:val="EBD878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nsid w:val="5B033911"/>
    <w:multiLevelType w:val="hybridMultilevel"/>
    <w:tmpl w:val="40EE3948"/>
    <w:lvl w:ilvl="0" w:tplc="4A866C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B5810A4"/>
    <w:multiLevelType w:val="hybridMultilevel"/>
    <w:tmpl w:val="088C5D56"/>
    <w:lvl w:ilvl="0" w:tplc="C8C23594">
      <w:numFmt w:val="bullet"/>
      <w:lvlText w:val="-"/>
      <w:lvlJc w:val="left"/>
      <w:pPr>
        <w:ind w:left="740" w:hanging="360"/>
      </w:p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3">
    <w:nsid w:val="5CEE560E"/>
    <w:multiLevelType w:val="multilevel"/>
    <w:tmpl w:val="42EA57F2"/>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D497257"/>
    <w:multiLevelType w:val="hybridMultilevel"/>
    <w:tmpl w:val="31BE92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D722325"/>
    <w:multiLevelType w:val="hybridMultilevel"/>
    <w:tmpl w:val="C34A86F6"/>
    <w:lvl w:ilvl="0" w:tplc="851ABB94">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EAE1404"/>
    <w:multiLevelType w:val="hybridMultilevel"/>
    <w:tmpl w:val="239EC8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F8A70D5"/>
    <w:multiLevelType w:val="hybridMultilevel"/>
    <w:tmpl w:val="BFB2BF7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0A32A22"/>
    <w:multiLevelType w:val="multilevel"/>
    <w:tmpl w:val="3E7CAE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0C47E75"/>
    <w:multiLevelType w:val="hybridMultilevel"/>
    <w:tmpl w:val="454A9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0C94F9E"/>
    <w:multiLevelType w:val="multilevel"/>
    <w:tmpl w:val="356A9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7">
      <w:numFmt w:val="decimal"/>
      <w:lvlText w:val=""/>
      <w:lvlJc w:val="left"/>
    </w:lvl>
    <w:lvl w:ilvl="8">
      <w:numFmt w:val="decimal"/>
      <w:lvlText w:val=""/>
      <w:lvlJc w:val="left"/>
    </w:lvl>
  </w:abstractNum>
  <w:abstractNum w:abstractNumId="81">
    <w:nsid w:val="645E2780"/>
    <w:multiLevelType w:val="hybridMultilevel"/>
    <w:tmpl w:val="425297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64BA0FF1"/>
    <w:multiLevelType w:val="multilevel"/>
    <w:tmpl w:val="819002CC"/>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5C22134"/>
    <w:multiLevelType w:val="hybridMultilevel"/>
    <w:tmpl w:val="AA8EAC06"/>
    <w:lvl w:ilvl="0" w:tplc="E362B68E">
      <w:start w:val="1"/>
      <w:numFmt w:val="decimal"/>
      <w:lvlText w:val="%1."/>
      <w:lvlJc w:val="left"/>
      <w:pPr>
        <w:tabs>
          <w:tab w:val="num" w:pos="794"/>
        </w:tabs>
      </w:pPr>
      <w:rPr>
        <w:rFonts w:ascii="Times New Roman" w:hAnsi="Times New Roman" w:cs="Times New Roman" w:hint="default"/>
        <w:b w:val="0"/>
        <w:bCs w:val="0"/>
        <w:i w:val="0"/>
        <w:iCs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65F24440"/>
    <w:multiLevelType w:val="multilevel"/>
    <w:tmpl w:val="118A4D6A"/>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7DF2294"/>
    <w:multiLevelType w:val="hybridMultilevel"/>
    <w:tmpl w:val="3F90EB94"/>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86">
    <w:nsid w:val="6A325ABE"/>
    <w:multiLevelType w:val="hybridMultilevel"/>
    <w:tmpl w:val="2CF4E214"/>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87">
    <w:nsid w:val="6C5E1E44"/>
    <w:multiLevelType w:val="hybridMultilevel"/>
    <w:tmpl w:val="79DC7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C75080E"/>
    <w:multiLevelType w:val="multilevel"/>
    <w:tmpl w:val="77101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D8E3B38"/>
    <w:multiLevelType w:val="hybridMultilevel"/>
    <w:tmpl w:val="3AEE4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E8C3C5B"/>
    <w:multiLevelType w:val="hybridMultilevel"/>
    <w:tmpl w:val="7ED2A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368288A"/>
    <w:multiLevelType w:val="multilevel"/>
    <w:tmpl w:val="021EA0C6"/>
    <w:lvl w:ilvl="0">
      <w:start w:val="2"/>
      <w:numFmt w:val="decimal"/>
      <w:lvlText w:val="%1."/>
      <w:lvlJc w:val="left"/>
      <w:pPr>
        <w:ind w:left="450" w:hanging="45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2">
    <w:nsid w:val="73CC355D"/>
    <w:multiLevelType w:val="multilevel"/>
    <w:tmpl w:val="00E4A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44707BF"/>
    <w:multiLevelType w:val="hybridMultilevel"/>
    <w:tmpl w:val="9CB41D70"/>
    <w:lvl w:ilvl="0" w:tplc="94F05652">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94">
    <w:nsid w:val="74757D71"/>
    <w:multiLevelType w:val="multilevel"/>
    <w:tmpl w:val="D51AE88C"/>
    <w:lvl w:ilvl="0">
      <w:start w:val="2"/>
      <w:numFmt w:val="upperRoman"/>
      <w:lvlText w:val="%1."/>
      <w:lvlJc w:val="left"/>
      <w:pPr>
        <w:ind w:left="1080" w:hanging="720"/>
      </w:pPr>
      <w:rPr>
        <w:rFonts w:hint="default"/>
      </w:rPr>
    </w:lvl>
    <w:lvl w:ilvl="1">
      <w:start w:val="5"/>
      <w:numFmt w:val="decimal"/>
      <w:isLgl/>
      <w:lvlText w:val="%1.%2."/>
      <w:lvlJc w:val="left"/>
      <w:pPr>
        <w:ind w:left="1203" w:hanging="49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5">
    <w:nsid w:val="74DF71F0"/>
    <w:multiLevelType w:val="hybridMultilevel"/>
    <w:tmpl w:val="28D831C4"/>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96">
    <w:nsid w:val="74FC3943"/>
    <w:multiLevelType w:val="multilevel"/>
    <w:tmpl w:val="FDECE76A"/>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582502D"/>
    <w:multiLevelType w:val="multilevel"/>
    <w:tmpl w:val="24F087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5977CED"/>
    <w:multiLevelType w:val="hybridMultilevel"/>
    <w:tmpl w:val="F9B06B32"/>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99">
    <w:nsid w:val="76875F4C"/>
    <w:multiLevelType w:val="hybridMultilevel"/>
    <w:tmpl w:val="42087B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7845F42"/>
    <w:multiLevelType w:val="hybridMultilevel"/>
    <w:tmpl w:val="7F8E06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1">
    <w:nsid w:val="78EC4235"/>
    <w:multiLevelType w:val="multilevel"/>
    <w:tmpl w:val="74CE7A3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9"/>
        <w:szCs w:val="19"/>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ADF1678"/>
    <w:multiLevelType w:val="hybridMultilevel"/>
    <w:tmpl w:val="AB462FE8"/>
    <w:lvl w:ilvl="0" w:tplc="295E63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nsid w:val="7CA470EE"/>
    <w:multiLevelType w:val="hybridMultilevel"/>
    <w:tmpl w:val="21F29BC8"/>
    <w:lvl w:ilvl="0" w:tplc="84D443D2">
      <w:start w:val="1"/>
      <w:numFmt w:val="decimal"/>
      <w:lvlText w:val="%1."/>
      <w:lvlJc w:val="left"/>
      <w:pPr>
        <w:tabs>
          <w:tab w:val="num" w:pos="1800"/>
        </w:tabs>
        <w:ind w:left="1800" w:hanging="108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04">
    <w:nsid w:val="7D365F6D"/>
    <w:multiLevelType w:val="hybridMultilevel"/>
    <w:tmpl w:val="28B62CA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5">
    <w:nsid w:val="7D7701EA"/>
    <w:multiLevelType w:val="hybridMultilevel"/>
    <w:tmpl w:val="32E01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FBD3B19"/>
    <w:multiLevelType w:val="hybridMultilevel"/>
    <w:tmpl w:val="E4647FFE"/>
    <w:lvl w:ilvl="0" w:tplc="9BA0DA0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4"/>
  </w:num>
  <w:num w:numId="2">
    <w:abstractNumId w:val="71"/>
  </w:num>
  <w:num w:numId="3">
    <w:abstractNumId w:val="26"/>
  </w:num>
  <w:num w:numId="4">
    <w:abstractNumId w:val="83"/>
  </w:num>
  <w:num w:numId="5">
    <w:abstractNumId w:val="94"/>
  </w:num>
  <w:num w:numId="6">
    <w:abstractNumId w:val="65"/>
  </w:num>
  <w:num w:numId="7">
    <w:abstractNumId w:val="72"/>
  </w:num>
  <w:num w:numId="8">
    <w:abstractNumId w:val="92"/>
  </w:num>
  <w:num w:numId="9">
    <w:abstractNumId w:val="8"/>
  </w:num>
  <w:num w:numId="10">
    <w:abstractNumId w:val="47"/>
  </w:num>
  <w:num w:numId="11">
    <w:abstractNumId w:val="101"/>
  </w:num>
  <w:num w:numId="12">
    <w:abstractNumId w:val="5"/>
  </w:num>
  <w:num w:numId="13">
    <w:abstractNumId w:val="66"/>
  </w:num>
  <w:num w:numId="14">
    <w:abstractNumId w:val="91"/>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num>
  <w:num w:numId="17">
    <w:abstractNumId w:val="81"/>
  </w:num>
  <w:num w:numId="18">
    <w:abstractNumId w:val="3"/>
  </w:num>
  <w:num w:numId="19">
    <w:abstractNumId w:val="39"/>
  </w:num>
  <w:num w:numId="20">
    <w:abstractNumId w:val="15"/>
  </w:num>
  <w:num w:numId="21">
    <w:abstractNumId w:val="46"/>
  </w:num>
  <w:num w:numId="22">
    <w:abstractNumId w:val="11"/>
  </w:num>
  <w:num w:numId="23">
    <w:abstractNumId w:val="0"/>
  </w:num>
  <w:num w:numId="24">
    <w:abstractNumId w:val="59"/>
  </w:num>
  <w:num w:numId="25">
    <w:abstractNumId w:val="45"/>
  </w:num>
  <w:num w:numId="26">
    <w:abstractNumId w:val="40"/>
  </w:num>
  <w:num w:numId="27">
    <w:abstractNumId w:val="27"/>
  </w:num>
  <w:num w:numId="28">
    <w:abstractNumId w:val="57"/>
  </w:num>
  <w:num w:numId="29">
    <w:abstractNumId w:val="67"/>
  </w:num>
  <w:num w:numId="30">
    <w:abstractNumId w:val="33"/>
  </w:num>
  <w:num w:numId="31">
    <w:abstractNumId w:val="106"/>
  </w:num>
  <w:num w:numId="32">
    <w:abstractNumId w:val="103"/>
  </w:num>
  <w:num w:numId="33">
    <w:abstractNumId w:val="51"/>
  </w:num>
  <w:num w:numId="34">
    <w:abstractNumId w:val="70"/>
  </w:num>
  <w:num w:numId="35">
    <w:abstractNumId w:val="12"/>
  </w:num>
  <w:num w:numId="36">
    <w:abstractNumId w:val="69"/>
  </w:num>
  <w:num w:numId="37">
    <w:abstractNumId w:val="100"/>
  </w:num>
  <w:num w:numId="38">
    <w:abstractNumId w:val="64"/>
  </w:num>
  <w:num w:numId="39">
    <w:abstractNumId w:val="63"/>
  </w:num>
  <w:num w:numId="40">
    <w:abstractNumId w:val="25"/>
  </w:num>
  <w:num w:numId="41">
    <w:abstractNumId w:val="28"/>
  </w:num>
  <w:num w:numId="42">
    <w:abstractNumId w:val="102"/>
  </w:num>
  <w:num w:numId="43">
    <w:abstractNumId w:val="93"/>
  </w:num>
  <w:num w:numId="44">
    <w:abstractNumId w:val="55"/>
  </w:num>
  <w:num w:numId="45">
    <w:abstractNumId w:val="58"/>
  </w:num>
  <w:num w:numId="46">
    <w:abstractNumId w:val="75"/>
  </w:num>
  <w:num w:numId="47">
    <w:abstractNumId w:val="17"/>
  </w:num>
  <w:num w:numId="48">
    <w:abstractNumId w:val="41"/>
  </w:num>
  <w:num w:numId="49">
    <w:abstractNumId w:val="87"/>
  </w:num>
  <w:num w:numId="50">
    <w:abstractNumId w:val="54"/>
  </w:num>
  <w:num w:numId="51">
    <w:abstractNumId w:val="89"/>
  </w:num>
  <w:num w:numId="52">
    <w:abstractNumId w:val="56"/>
  </w:num>
  <w:num w:numId="53">
    <w:abstractNumId w:val="16"/>
  </w:num>
  <w:num w:numId="54">
    <w:abstractNumId w:val="14"/>
  </w:num>
  <w:num w:numId="55">
    <w:abstractNumId w:val="2"/>
  </w:num>
  <w:num w:numId="56">
    <w:abstractNumId w:val="74"/>
  </w:num>
  <w:num w:numId="57">
    <w:abstractNumId w:val="4"/>
  </w:num>
  <w:num w:numId="58">
    <w:abstractNumId w:val="104"/>
  </w:num>
  <w:num w:numId="59">
    <w:abstractNumId w:val="52"/>
  </w:num>
  <w:num w:numId="60">
    <w:abstractNumId w:val="13"/>
  </w:num>
  <w:num w:numId="61">
    <w:abstractNumId w:val="38"/>
  </w:num>
  <w:num w:numId="62">
    <w:abstractNumId w:val="79"/>
  </w:num>
  <w:num w:numId="63">
    <w:abstractNumId w:val="105"/>
  </w:num>
  <w:num w:numId="64">
    <w:abstractNumId w:val="20"/>
  </w:num>
  <w:num w:numId="65">
    <w:abstractNumId w:val="99"/>
  </w:num>
  <w:num w:numId="66">
    <w:abstractNumId w:val="9"/>
  </w:num>
  <w:num w:numId="67">
    <w:abstractNumId w:val="18"/>
  </w:num>
  <w:num w:numId="68">
    <w:abstractNumId w:val="43"/>
  </w:num>
  <w:num w:numId="69">
    <w:abstractNumId w:val="44"/>
  </w:num>
  <w:num w:numId="70">
    <w:abstractNumId w:val="32"/>
  </w:num>
  <w:num w:numId="71">
    <w:abstractNumId w:val="19"/>
  </w:num>
  <w:num w:numId="72">
    <w:abstractNumId w:val="49"/>
  </w:num>
  <w:num w:numId="73">
    <w:abstractNumId w:val="21"/>
  </w:num>
  <w:num w:numId="74">
    <w:abstractNumId w:val="48"/>
  </w:num>
  <w:num w:numId="75">
    <w:abstractNumId w:val="98"/>
  </w:num>
  <w:num w:numId="76">
    <w:abstractNumId w:val="95"/>
  </w:num>
  <w:num w:numId="77">
    <w:abstractNumId w:val="86"/>
  </w:num>
  <w:num w:numId="78">
    <w:abstractNumId w:val="35"/>
  </w:num>
  <w:num w:numId="79">
    <w:abstractNumId w:val="42"/>
  </w:num>
  <w:num w:numId="80">
    <w:abstractNumId w:val="85"/>
  </w:num>
  <w:num w:numId="81">
    <w:abstractNumId w:val="76"/>
  </w:num>
  <w:num w:numId="82">
    <w:abstractNumId w:val="68"/>
  </w:num>
  <w:num w:numId="83">
    <w:abstractNumId w:val="6"/>
  </w:num>
  <w:num w:numId="84">
    <w:abstractNumId w:val="1"/>
  </w:num>
  <w:num w:numId="85">
    <w:abstractNumId w:val="82"/>
  </w:num>
  <w:num w:numId="86">
    <w:abstractNumId w:val="84"/>
  </w:num>
  <w:num w:numId="87">
    <w:abstractNumId w:val="37"/>
  </w:num>
  <w:num w:numId="88">
    <w:abstractNumId w:val="73"/>
  </w:num>
  <w:num w:numId="89">
    <w:abstractNumId w:val="23"/>
  </w:num>
  <w:num w:numId="90">
    <w:abstractNumId w:val="34"/>
  </w:num>
  <w:num w:numId="91">
    <w:abstractNumId w:val="96"/>
  </w:num>
  <w:num w:numId="92">
    <w:abstractNumId w:val="29"/>
  </w:num>
  <w:num w:numId="93">
    <w:abstractNumId w:val="88"/>
  </w:num>
  <w:num w:numId="94">
    <w:abstractNumId w:val="80"/>
  </w:num>
  <w:num w:numId="95">
    <w:abstractNumId w:val="78"/>
  </w:num>
  <w:num w:numId="96">
    <w:abstractNumId w:val="36"/>
  </w:num>
  <w:num w:numId="97">
    <w:abstractNumId w:val="30"/>
  </w:num>
  <w:num w:numId="98">
    <w:abstractNumId w:val="10"/>
  </w:num>
  <w:num w:numId="99">
    <w:abstractNumId w:val="60"/>
  </w:num>
  <w:num w:numId="100">
    <w:abstractNumId w:val="50"/>
  </w:num>
  <w:num w:numId="101">
    <w:abstractNumId w:val="7"/>
  </w:num>
  <w:num w:numId="102">
    <w:abstractNumId w:val="62"/>
  </w:num>
  <w:num w:numId="103">
    <w:abstractNumId w:val="31"/>
  </w:num>
  <w:num w:numId="104">
    <w:abstractNumId w:val="22"/>
  </w:num>
  <w:num w:numId="105">
    <w:abstractNumId w:val="97"/>
  </w:num>
  <w:num w:numId="106">
    <w:abstractNumId w:val="90"/>
  </w:num>
  <w:num w:numId="107">
    <w:abstractNumId w:val="77"/>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oNotTrackMoves/>
  <w:defaultTabStop w:val="708"/>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67188"/>
    <w:rsid w:val="00003618"/>
    <w:rsid w:val="00011420"/>
    <w:rsid w:val="00011E0B"/>
    <w:rsid w:val="00016E5B"/>
    <w:rsid w:val="0002022A"/>
    <w:rsid w:val="000246CC"/>
    <w:rsid w:val="000558A4"/>
    <w:rsid w:val="0006186D"/>
    <w:rsid w:val="00062B6B"/>
    <w:rsid w:val="000631E8"/>
    <w:rsid w:val="00064856"/>
    <w:rsid w:val="00065C46"/>
    <w:rsid w:val="00071467"/>
    <w:rsid w:val="0007575D"/>
    <w:rsid w:val="00081806"/>
    <w:rsid w:val="00082767"/>
    <w:rsid w:val="0008471F"/>
    <w:rsid w:val="0008652B"/>
    <w:rsid w:val="00087D06"/>
    <w:rsid w:val="00091092"/>
    <w:rsid w:val="00091109"/>
    <w:rsid w:val="000913B1"/>
    <w:rsid w:val="0009279D"/>
    <w:rsid w:val="000A4238"/>
    <w:rsid w:val="000A495A"/>
    <w:rsid w:val="000A6C2F"/>
    <w:rsid w:val="000B152A"/>
    <w:rsid w:val="000B42E9"/>
    <w:rsid w:val="000C016C"/>
    <w:rsid w:val="000C2F51"/>
    <w:rsid w:val="000C548E"/>
    <w:rsid w:val="000E2752"/>
    <w:rsid w:val="000F40B6"/>
    <w:rsid w:val="00103893"/>
    <w:rsid w:val="00111AEE"/>
    <w:rsid w:val="00117E5B"/>
    <w:rsid w:val="00124ABA"/>
    <w:rsid w:val="00130010"/>
    <w:rsid w:val="00131722"/>
    <w:rsid w:val="0013525E"/>
    <w:rsid w:val="00137E69"/>
    <w:rsid w:val="00143AEC"/>
    <w:rsid w:val="00145D1C"/>
    <w:rsid w:val="001506AB"/>
    <w:rsid w:val="00152FBF"/>
    <w:rsid w:val="001576FE"/>
    <w:rsid w:val="00160E11"/>
    <w:rsid w:val="0016454E"/>
    <w:rsid w:val="00165462"/>
    <w:rsid w:val="00170765"/>
    <w:rsid w:val="0017396D"/>
    <w:rsid w:val="0017617B"/>
    <w:rsid w:val="00176BAE"/>
    <w:rsid w:val="00183F88"/>
    <w:rsid w:val="00190379"/>
    <w:rsid w:val="00192A2B"/>
    <w:rsid w:val="00192FD4"/>
    <w:rsid w:val="001A1092"/>
    <w:rsid w:val="001A2F1F"/>
    <w:rsid w:val="001B13EE"/>
    <w:rsid w:val="001B6C06"/>
    <w:rsid w:val="001E7B7D"/>
    <w:rsid w:val="002018C4"/>
    <w:rsid w:val="002237F6"/>
    <w:rsid w:val="002243A7"/>
    <w:rsid w:val="00230CF5"/>
    <w:rsid w:val="00234F7F"/>
    <w:rsid w:val="00235925"/>
    <w:rsid w:val="002478CC"/>
    <w:rsid w:val="00260A3C"/>
    <w:rsid w:val="00260DF2"/>
    <w:rsid w:val="00272C71"/>
    <w:rsid w:val="00275A04"/>
    <w:rsid w:val="00283B7A"/>
    <w:rsid w:val="002913B9"/>
    <w:rsid w:val="0029516F"/>
    <w:rsid w:val="002960AB"/>
    <w:rsid w:val="002A6714"/>
    <w:rsid w:val="002A682E"/>
    <w:rsid w:val="002A7F7D"/>
    <w:rsid w:val="002B005D"/>
    <w:rsid w:val="002B3A04"/>
    <w:rsid w:val="002B3C6F"/>
    <w:rsid w:val="002B52DE"/>
    <w:rsid w:val="002B6153"/>
    <w:rsid w:val="002D3C4C"/>
    <w:rsid w:val="002D4CC8"/>
    <w:rsid w:val="002D63A2"/>
    <w:rsid w:val="002E2659"/>
    <w:rsid w:val="002F217E"/>
    <w:rsid w:val="002F6498"/>
    <w:rsid w:val="00301067"/>
    <w:rsid w:val="0030343B"/>
    <w:rsid w:val="00305008"/>
    <w:rsid w:val="00306D0B"/>
    <w:rsid w:val="003117B3"/>
    <w:rsid w:val="00312F77"/>
    <w:rsid w:val="00315F4E"/>
    <w:rsid w:val="00331828"/>
    <w:rsid w:val="00332270"/>
    <w:rsid w:val="003413BC"/>
    <w:rsid w:val="0034225D"/>
    <w:rsid w:val="003453C2"/>
    <w:rsid w:val="0035157D"/>
    <w:rsid w:val="00355035"/>
    <w:rsid w:val="003561D8"/>
    <w:rsid w:val="00374105"/>
    <w:rsid w:val="003746A5"/>
    <w:rsid w:val="003756BB"/>
    <w:rsid w:val="003A1E71"/>
    <w:rsid w:val="003A3158"/>
    <w:rsid w:val="003A5FB2"/>
    <w:rsid w:val="003A6B6A"/>
    <w:rsid w:val="003A721A"/>
    <w:rsid w:val="003B22D2"/>
    <w:rsid w:val="003C043D"/>
    <w:rsid w:val="003C14A9"/>
    <w:rsid w:val="003D253B"/>
    <w:rsid w:val="003D4B18"/>
    <w:rsid w:val="003F1B5B"/>
    <w:rsid w:val="003F23D0"/>
    <w:rsid w:val="003F2D69"/>
    <w:rsid w:val="00402B3C"/>
    <w:rsid w:val="00404C92"/>
    <w:rsid w:val="004172BC"/>
    <w:rsid w:val="00431849"/>
    <w:rsid w:val="0043255C"/>
    <w:rsid w:val="00433E6F"/>
    <w:rsid w:val="0043676B"/>
    <w:rsid w:val="004519D5"/>
    <w:rsid w:val="00453D3D"/>
    <w:rsid w:val="0046057A"/>
    <w:rsid w:val="00461DD4"/>
    <w:rsid w:val="00465B60"/>
    <w:rsid w:val="00467188"/>
    <w:rsid w:val="00467E09"/>
    <w:rsid w:val="004763F7"/>
    <w:rsid w:val="00483D16"/>
    <w:rsid w:val="0049284D"/>
    <w:rsid w:val="00492E77"/>
    <w:rsid w:val="00495239"/>
    <w:rsid w:val="0049527D"/>
    <w:rsid w:val="00496113"/>
    <w:rsid w:val="00497E2A"/>
    <w:rsid w:val="004A6604"/>
    <w:rsid w:val="004B0679"/>
    <w:rsid w:val="004B24FF"/>
    <w:rsid w:val="004B3D93"/>
    <w:rsid w:val="004C0EA9"/>
    <w:rsid w:val="004C6AF6"/>
    <w:rsid w:val="004D1461"/>
    <w:rsid w:val="004D1DEA"/>
    <w:rsid w:val="004D72D1"/>
    <w:rsid w:val="004E5D46"/>
    <w:rsid w:val="004E6EFC"/>
    <w:rsid w:val="004E7B32"/>
    <w:rsid w:val="004F2560"/>
    <w:rsid w:val="004F35AA"/>
    <w:rsid w:val="004F6EC6"/>
    <w:rsid w:val="00511D85"/>
    <w:rsid w:val="0052110A"/>
    <w:rsid w:val="00521F09"/>
    <w:rsid w:val="00541673"/>
    <w:rsid w:val="005441A0"/>
    <w:rsid w:val="005478FE"/>
    <w:rsid w:val="00556EA9"/>
    <w:rsid w:val="005576AF"/>
    <w:rsid w:val="005609E4"/>
    <w:rsid w:val="00573DEF"/>
    <w:rsid w:val="0057451A"/>
    <w:rsid w:val="00580675"/>
    <w:rsid w:val="005839AB"/>
    <w:rsid w:val="00584098"/>
    <w:rsid w:val="00585DD0"/>
    <w:rsid w:val="005A0331"/>
    <w:rsid w:val="005A4BC8"/>
    <w:rsid w:val="005B0D52"/>
    <w:rsid w:val="005B575C"/>
    <w:rsid w:val="005C095A"/>
    <w:rsid w:val="005C502D"/>
    <w:rsid w:val="005C787E"/>
    <w:rsid w:val="005D2445"/>
    <w:rsid w:val="005D2946"/>
    <w:rsid w:val="005D2EEE"/>
    <w:rsid w:val="005D7D83"/>
    <w:rsid w:val="005E1C99"/>
    <w:rsid w:val="005F016F"/>
    <w:rsid w:val="005F3297"/>
    <w:rsid w:val="00601E03"/>
    <w:rsid w:val="00605DBD"/>
    <w:rsid w:val="00610195"/>
    <w:rsid w:val="00610EA2"/>
    <w:rsid w:val="006123FB"/>
    <w:rsid w:val="006139C8"/>
    <w:rsid w:val="00613B69"/>
    <w:rsid w:val="00614B55"/>
    <w:rsid w:val="00621490"/>
    <w:rsid w:val="0062482E"/>
    <w:rsid w:val="00625115"/>
    <w:rsid w:val="0063239F"/>
    <w:rsid w:val="0063489C"/>
    <w:rsid w:val="00647A73"/>
    <w:rsid w:val="00655453"/>
    <w:rsid w:val="00665FA2"/>
    <w:rsid w:val="0068245A"/>
    <w:rsid w:val="00683B3D"/>
    <w:rsid w:val="00694C35"/>
    <w:rsid w:val="0069574C"/>
    <w:rsid w:val="00695DB0"/>
    <w:rsid w:val="0069616F"/>
    <w:rsid w:val="006A32EE"/>
    <w:rsid w:val="006A3345"/>
    <w:rsid w:val="006A4D92"/>
    <w:rsid w:val="006A6D0A"/>
    <w:rsid w:val="006B303F"/>
    <w:rsid w:val="006B5482"/>
    <w:rsid w:val="006B69B9"/>
    <w:rsid w:val="006C2886"/>
    <w:rsid w:val="006C4BD8"/>
    <w:rsid w:val="006D3377"/>
    <w:rsid w:val="006D47B2"/>
    <w:rsid w:val="006D47D3"/>
    <w:rsid w:val="006D651E"/>
    <w:rsid w:val="006D731D"/>
    <w:rsid w:val="006D7573"/>
    <w:rsid w:val="006E1391"/>
    <w:rsid w:val="006F02AB"/>
    <w:rsid w:val="006F225D"/>
    <w:rsid w:val="006F35C7"/>
    <w:rsid w:val="006F4475"/>
    <w:rsid w:val="006F5CB4"/>
    <w:rsid w:val="00700017"/>
    <w:rsid w:val="00701B99"/>
    <w:rsid w:val="007027AF"/>
    <w:rsid w:val="00702DAD"/>
    <w:rsid w:val="007055A3"/>
    <w:rsid w:val="00712FF0"/>
    <w:rsid w:val="00721F3F"/>
    <w:rsid w:val="007245A2"/>
    <w:rsid w:val="00724F10"/>
    <w:rsid w:val="00726FDC"/>
    <w:rsid w:val="00737327"/>
    <w:rsid w:val="00741053"/>
    <w:rsid w:val="00741CF3"/>
    <w:rsid w:val="007433D4"/>
    <w:rsid w:val="00746013"/>
    <w:rsid w:val="00746D84"/>
    <w:rsid w:val="007509C7"/>
    <w:rsid w:val="00752DF9"/>
    <w:rsid w:val="007543FD"/>
    <w:rsid w:val="00755743"/>
    <w:rsid w:val="00763D53"/>
    <w:rsid w:val="00772C23"/>
    <w:rsid w:val="007738A6"/>
    <w:rsid w:val="007830A1"/>
    <w:rsid w:val="0079136A"/>
    <w:rsid w:val="007A0146"/>
    <w:rsid w:val="007A7E35"/>
    <w:rsid w:val="007B1BF9"/>
    <w:rsid w:val="007B76F1"/>
    <w:rsid w:val="007C1AC5"/>
    <w:rsid w:val="007C6011"/>
    <w:rsid w:val="007E4891"/>
    <w:rsid w:val="007F005C"/>
    <w:rsid w:val="007F4A94"/>
    <w:rsid w:val="008138A6"/>
    <w:rsid w:val="008143DC"/>
    <w:rsid w:val="008201AB"/>
    <w:rsid w:val="00823578"/>
    <w:rsid w:val="008257D8"/>
    <w:rsid w:val="00825EE2"/>
    <w:rsid w:val="00841151"/>
    <w:rsid w:val="0084249D"/>
    <w:rsid w:val="00852797"/>
    <w:rsid w:val="00856AF6"/>
    <w:rsid w:val="00863994"/>
    <w:rsid w:val="00863E97"/>
    <w:rsid w:val="008655A6"/>
    <w:rsid w:val="00872BC8"/>
    <w:rsid w:val="00874FB5"/>
    <w:rsid w:val="0088254A"/>
    <w:rsid w:val="00885B85"/>
    <w:rsid w:val="0089157F"/>
    <w:rsid w:val="00892FFC"/>
    <w:rsid w:val="0089488B"/>
    <w:rsid w:val="008B32FE"/>
    <w:rsid w:val="008C0A4C"/>
    <w:rsid w:val="008C0BD4"/>
    <w:rsid w:val="008C3384"/>
    <w:rsid w:val="008C57D6"/>
    <w:rsid w:val="008D0A6F"/>
    <w:rsid w:val="008D1743"/>
    <w:rsid w:val="008E18B1"/>
    <w:rsid w:val="008E3594"/>
    <w:rsid w:val="008E4BC1"/>
    <w:rsid w:val="008E7A38"/>
    <w:rsid w:val="008F19B8"/>
    <w:rsid w:val="008F634A"/>
    <w:rsid w:val="00905075"/>
    <w:rsid w:val="00907324"/>
    <w:rsid w:val="0091013B"/>
    <w:rsid w:val="00916325"/>
    <w:rsid w:val="00916722"/>
    <w:rsid w:val="00917769"/>
    <w:rsid w:val="00922A3D"/>
    <w:rsid w:val="00922C9D"/>
    <w:rsid w:val="009231BE"/>
    <w:rsid w:val="00927F00"/>
    <w:rsid w:val="00931B1D"/>
    <w:rsid w:val="00934017"/>
    <w:rsid w:val="0094205F"/>
    <w:rsid w:val="0094370D"/>
    <w:rsid w:val="00947BF8"/>
    <w:rsid w:val="00952079"/>
    <w:rsid w:val="009540D2"/>
    <w:rsid w:val="0095688F"/>
    <w:rsid w:val="0096181F"/>
    <w:rsid w:val="00961F71"/>
    <w:rsid w:val="009660C5"/>
    <w:rsid w:val="00973DBE"/>
    <w:rsid w:val="00973F45"/>
    <w:rsid w:val="00976175"/>
    <w:rsid w:val="00994A45"/>
    <w:rsid w:val="009A1B94"/>
    <w:rsid w:val="009A65DB"/>
    <w:rsid w:val="009B37E9"/>
    <w:rsid w:val="009B55AB"/>
    <w:rsid w:val="009B6BBD"/>
    <w:rsid w:val="009C147F"/>
    <w:rsid w:val="009C29CA"/>
    <w:rsid w:val="009C2C65"/>
    <w:rsid w:val="009C4921"/>
    <w:rsid w:val="009D1625"/>
    <w:rsid w:val="009D6431"/>
    <w:rsid w:val="009D77E1"/>
    <w:rsid w:val="009E229E"/>
    <w:rsid w:val="009E4015"/>
    <w:rsid w:val="009E647E"/>
    <w:rsid w:val="009E6703"/>
    <w:rsid w:val="009F2C5A"/>
    <w:rsid w:val="009F4698"/>
    <w:rsid w:val="009F4889"/>
    <w:rsid w:val="009F670B"/>
    <w:rsid w:val="00A02649"/>
    <w:rsid w:val="00A0444B"/>
    <w:rsid w:val="00A050ED"/>
    <w:rsid w:val="00A05CA3"/>
    <w:rsid w:val="00A06BFD"/>
    <w:rsid w:val="00A14E69"/>
    <w:rsid w:val="00A34331"/>
    <w:rsid w:val="00A34A07"/>
    <w:rsid w:val="00A412A9"/>
    <w:rsid w:val="00A4346F"/>
    <w:rsid w:val="00A54858"/>
    <w:rsid w:val="00A5557A"/>
    <w:rsid w:val="00A568AE"/>
    <w:rsid w:val="00A63C3D"/>
    <w:rsid w:val="00A7465F"/>
    <w:rsid w:val="00A75229"/>
    <w:rsid w:val="00A76D3E"/>
    <w:rsid w:val="00A82CD9"/>
    <w:rsid w:val="00A8450F"/>
    <w:rsid w:val="00A86F68"/>
    <w:rsid w:val="00A87C8F"/>
    <w:rsid w:val="00A944C7"/>
    <w:rsid w:val="00A94BC4"/>
    <w:rsid w:val="00A962FE"/>
    <w:rsid w:val="00AA4845"/>
    <w:rsid w:val="00AB35C6"/>
    <w:rsid w:val="00AB4655"/>
    <w:rsid w:val="00AB6C75"/>
    <w:rsid w:val="00AC3AED"/>
    <w:rsid w:val="00AC68A6"/>
    <w:rsid w:val="00AD4224"/>
    <w:rsid w:val="00AD43BB"/>
    <w:rsid w:val="00AD479F"/>
    <w:rsid w:val="00AE11D2"/>
    <w:rsid w:val="00AE5F04"/>
    <w:rsid w:val="00AE6121"/>
    <w:rsid w:val="00AE6D96"/>
    <w:rsid w:val="00AF117C"/>
    <w:rsid w:val="00AF4FDD"/>
    <w:rsid w:val="00AF6C31"/>
    <w:rsid w:val="00B051F4"/>
    <w:rsid w:val="00B108E6"/>
    <w:rsid w:val="00B117C0"/>
    <w:rsid w:val="00B131BE"/>
    <w:rsid w:val="00B14758"/>
    <w:rsid w:val="00B22666"/>
    <w:rsid w:val="00B22C2E"/>
    <w:rsid w:val="00B31FEB"/>
    <w:rsid w:val="00B33355"/>
    <w:rsid w:val="00B437B9"/>
    <w:rsid w:val="00B501AC"/>
    <w:rsid w:val="00B52616"/>
    <w:rsid w:val="00B5391A"/>
    <w:rsid w:val="00B60225"/>
    <w:rsid w:val="00B632CC"/>
    <w:rsid w:val="00B63C2B"/>
    <w:rsid w:val="00B73DE4"/>
    <w:rsid w:val="00B74DC8"/>
    <w:rsid w:val="00B800CE"/>
    <w:rsid w:val="00B81302"/>
    <w:rsid w:val="00B823E9"/>
    <w:rsid w:val="00B858A8"/>
    <w:rsid w:val="00B92801"/>
    <w:rsid w:val="00B9344C"/>
    <w:rsid w:val="00B93758"/>
    <w:rsid w:val="00B938D0"/>
    <w:rsid w:val="00BA189D"/>
    <w:rsid w:val="00BA5741"/>
    <w:rsid w:val="00BB1A47"/>
    <w:rsid w:val="00BB2C29"/>
    <w:rsid w:val="00BB4C15"/>
    <w:rsid w:val="00BB593C"/>
    <w:rsid w:val="00BC3A4F"/>
    <w:rsid w:val="00BD7574"/>
    <w:rsid w:val="00BE26EC"/>
    <w:rsid w:val="00BE72C9"/>
    <w:rsid w:val="00BF46B7"/>
    <w:rsid w:val="00BF6CC4"/>
    <w:rsid w:val="00C01A66"/>
    <w:rsid w:val="00C03800"/>
    <w:rsid w:val="00C13056"/>
    <w:rsid w:val="00C26DE3"/>
    <w:rsid w:val="00C32FEA"/>
    <w:rsid w:val="00C40C4A"/>
    <w:rsid w:val="00C43FCD"/>
    <w:rsid w:val="00C50698"/>
    <w:rsid w:val="00C52BE3"/>
    <w:rsid w:val="00C54BA2"/>
    <w:rsid w:val="00C653EE"/>
    <w:rsid w:val="00C65528"/>
    <w:rsid w:val="00C73C63"/>
    <w:rsid w:val="00C827BB"/>
    <w:rsid w:val="00C84B16"/>
    <w:rsid w:val="00C87D02"/>
    <w:rsid w:val="00CA1CE7"/>
    <w:rsid w:val="00CA66F4"/>
    <w:rsid w:val="00CB11A8"/>
    <w:rsid w:val="00CB1D82"/>
    <w:rsid w:val="00CB24DF"/>
    <w:rsid w:val="00CB34B6"/>
    <w:rsid w:val="00CC10B8"/>
    <w:rsid w:val="00CC1920"/>
    <w:rsid w:val="00CC46C7"/>
    <w:rsid w:val="00CD15D6"/>
    <w:rsid w:val="00CD25B2"/>
    <w:rsid w:val="00CD4D6D"/>
    <w:rsid w:val="00CD580A"/>
    <w:rsid w:val="00CD759B"/>
    <w:rsid w:val="00CF74FC"/>
    <w:rsid w:val="00D00109"/>
    <w:rsid w:val="00D00126"/>
    <w:rsid w:val="00D046F4"/>
    <w:rsid w:val="00D10793"/>
    <w:rsid w:val="00D127AE"/>
    <w:rsid w:val="00D2565D"/>
    <w:rsid w:val="00D263B6"/>
    <w:rsid w:val="00D35D7C"/>
    <w:rsid w:val="00D42CED"/>
    <w:rsid w:val="00D524B2"/>
    <w:rsid w:val="00D622AE"/>
    <w:rsid w:val="00D637E4"/>
    <w:rsid w:val="00D63B98"/>
    <w:rsid w:val="00D645B3"/>
    <w:rsid w:val="00D67933"/>
    <w:rsid w:val="00D67D9E"/>
    <w:rsid w:val="00D83137"/>
    <w:rsid w:val="00D87702"/>
    <w:rsid w:val="00D87F6E"/>
    <w:rsid w:val="00D97395"/>
    <w:rsid w:val="00D97B61"/>
    <w:rsid w:val="00DA4D0D"/>
    <w:rsid w:val="00DA615B"/>
    <w:rsid w:val="00DB4188"/>
    <w:rsid w:val="00DB6792"/>
    <w:rsid w:val="00DD2BFC"/>
    <w:rsid w:val="00DD3133"/>
    <w:rsid w:val="00DD56A4"/>
    <w:rsid w:val="00DE07CA"/>
    <w:rsid w:val="00DE0C2B"/>
    <w:rsid w:val="00DF02D1"/>
    <w:rsid w:val="00DF2497"/>
    <w:rsid w:val="00DF2B9D"/>
    <w:rsid w:val="00DF557A"/>
    <w:rsid w:val="00DF5E72"/>
    <w:rsid w:val="00DF601C"/>
    <w:rsid w:val="00DF6822"/>
    <w:rsid w:val="00E06B23"/>
    <w:rsid w:val="00E06B35"/>
    <w:rsid w:val="00E07900"/>
    <w:rsid w:val="00E11005"/>
    <w:rsid w:val="00E11CBA"/>
    <w:rsid w:val="00E16AD9"/>
    <w:rsid w:val="00E17124"/>
    <w:rsid w:val="00E17D12"/>
    <w:rsid w:val="00E221D9"/>
    <w:rsid w:val="00E222F7"/>
    <w:rsid w:val="00E234D0"/>
    <w:rsid w:val="00E26357"/>
    <w:rsid w:val="00E30699"/>
    <w:rsid w:val="00E316DD"/>
    <w:rsid w:val="00E36953"/>
    <w:rsid w:val="00E505F5"/>
    <w:rsid w:val="00E5688C"/>
    <w:rsid w:val="00E61A18"/>
    <w:rsid w:val="00E72F02"/>
    <w:rsid w:val="00E81C1E"/>
    <w:rsid w:val="00E86BEF"/>
    <w:rsid w:val="00E9564E"/>
    <w:rsid w:val="00EA0993"/>
    <w:rsid w:val="00EA1287"/>
    <w:rsid w:val="00EA7FA6"/>
    <w:rsid w:val="00EC381E"/>
    <w:rsid w:val="00EC5FBB"/>
    <w:rsid w:val="00EC6D23"/>
    <w:rsid w:val="00EC7555"/>
    <w:rsid w:val="00EC7766"/>
    <w:rsid w:val="00ED5849"/>
    <w:rsid w:val="00ED79E1"/>
    <w:rsid w:val="00EE09CD"/>
    <w:rsid w:val="00EE3BE7"/>
    <w:rsid w:val="00EF18F4"/>
    <w:rsid w:val="00EF2C5F"/>
    <w:rsid w:val="00EF2F0A"/>
    <w:rsid w:val="00EF68D9"/>
    <w:rsid w:val="00EF7E7C"/>
    <w:rsid w:val="00F014BA"/>
    <w:rsid w:val="00F0611C"/>
    <w:rsid w:val="00F06479"/>
    <w:rsid w:val="00F16B5A"/>
    <w:rsid w:val="00F201C6"/>
    <w:rsid w:val="00F21FA8"/>
    <w:rsid w:val="00F263D9"/>
    <w:rsid w:val="00F26563"/>
    <w:rsid w:val="00F268E1"/>
    <w:rsid w:val="00F32D96"/>
    <w:rsid w:val="00F353F7"/>
    <w:rsid w:val="00F45182"/>
    <w:rsid w:val="00F51A31"/>
    <w:rsid w:val="00F52C6C"/>
    <w:rsid w:val="00F55581"/>
    <w:rsid w:val="00F572A5"/>
    <w:rsid w:val="00F619FB"/>
    <w:rsid w:val="00F64520"/>
    <w:rsid w:val="00F71F1B"/>
    <w:rsid w:val="00F72847"/>
    <w:rsid w:val="00F74000"/>
    <w:rsid w:val="00F76175"/>
    <w:rsid w:val="00F8068E"/>
    <w:rsid w:val="00F847FE"/>
    <w:rsid w:val="00F84996"/>
    <w:rsid w:val="00F85208"/>
    <w:rsid w:val="00F87F15"/>
    <w:rsid w:val="00F935EB"/>
    <w:rsid w:val="00F95096"/>
    <w:rsid w:val="00FA0711"/>
    <w:rsid w:val="00FA20EE"/>
    <w:rsid w:val="00FA3C96"/>
    <w:rsid w:val="00FA4908"/>
    <w:rsid w:val="00FA4D03"/>
    <w:rsid w:val="00FA7892"/>
    <w:rsid w:val="00FB0FA5"/>
    <w:rsid w:val="00FB2F48"/>
    <w:rsid w:val="00FB6DE8"/>
    <w:rsid w:val="00FC4CB7"/>
    <w:rsid w:val="00FF067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64E"/>
    <w:pPr>
      <w:spacing w:after="160" w:line="259" w:lineRule="auto"/>
    </w:pPr>
    <w:rPr>
      <w:sz w:val="22"/>
      <w:szCs w:val="22"/>
      <w:lang w:eastAsia="en-US"/>
    </w:rPr>
  </w:style>
  <w:style w:type="paragraph" w:styleId="1">
    <w:name w:val="heading 1"/>
    <w:basedOn w:val="a"/>
    <w:link w:val="10"/>
    <w:uiPriority w:val="9"/>
    <w:qFormat/>
    <w:rsid w:val="00B131B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49284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qFormat/>
    <w:rsid w:val="0049284D"/>
    <w:pPr>
      <w:keepNext/>
      <w:spacing w:after="0" w:line="240" w:lineRule="auto"/>
      <w:jc w:val="center"/>
      <w:outlineLvl w:val="2"/>
    </w:pPr>
    <w:rPr>
      <w:rFonts w:ascii="Times New Roman" w:eastAsia="Times New Roman" w:hAnsi="Times New Roman"/>
      <w:b/>
      <w:sz w:val="20"/>
      <w:szCs w:val="20"/>
      <w:lang/>
    </w:rPr>
  </w:style>
  <w:style w:type="paragraph" w:styleId="4">
    <w:name w:val="heading 4"/>
    <w:basedOn w:val="a"/>
    <w:link w:val="40"/>
    <w:uiPriority w:val="9"/>
    <w:qFormat/>
    <w:rsid w:val="0049284D"/>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qFormat/>
    <w:rsid w:val="0049284D"/>
    <w:pPr>
      <w:keepNext/>
      <w:spacing w:after="0" w:line="240" w:lineRule="auto"/>
      <w:outlineLvl w:val="4"/>
    </w:pPr>
    <w:rPr>
      <w:rFonts w:ascii="Times New Roman" w:eastAsia="Times New Roman" w:hAnsi="Times New Roman"/>
      <w:b/>
      <w:i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9284D"/>
    <w:pPr>
      <w:spacing w:after="200" w:line="276" w:lineRule="auto"/>
      <w:ind w:left="720"/>
      <w:contextualSpacing/>
    </w:pPr>
    <w:rPr>
      <w:rFonts w:eastAsia="Times New Roman"/>
      <w:sz w:val="20"/>
      <w:szCs w:val="20"/>
      <w:lang w:eastAsia="ru-RU"/>
    </w:rPr>
  </w:style>
  <w:style w:type="character" w:customStyle="1" w:styleId="a4">
    <w:name w:val="Абзац списка Знак"/>
    <w:link w:val="a3"/>
    <w:uiPriority w:val="34"/>
    <w:locked/>
    <w:rsid w:val="0049284D"/>
    <w:rPr>
      <w:rFonts w:ascii="Calibri" w:eastAsia="Times New Roman" w:hAnsi="Calibri" w:cs="Times New Roman"/>
      <w:lang w:eastAsia="ru-RU"/>
    </w:rPr>
  </w:style>
  <w:style w:type="character" w:customStyle="1" w:styleId="21">
    <w:name w:val="Основной текст (2)_"/>
    <w:link w:val="22"/>
    <w:rsid w:val="0049284D"/>
    <w:rPr>
      <w:rFonts w:ascii="Times New Roman" w:eastAsia="Times New Roman" w:hAnsi="Times New Roman" w:cs="Times New Roman"/>
      <w:sz w:val="25"/>
      <w:szCs w:val="25"/>
      <w:shd w:val="clear" w:color="auto" w:fill="FFFFFF"/>
    </w:rPr>
  </w:style>
  <w:style w:type="paragraph" w:customStyle="1" w:styleId="22">
    <w:name w:val="Основной текст (2)"/>
    <w:basedOn w:val="a"/>
    <w:link w:val="21"/>
    <w:rsid w:val="0049284D"/>
    <w:pPr>
      <w:shd w:val="clear" w:color="auto" w:fill="FFFFFF"/>
      <w:spacing w:after="0" w:line="259" w:lineRule="exact"/>
    </w:pPr>
    <w:rPr>
      <w:rFonts w:ascii="Times New Roman" w:eastAsia="Times New Roman" w:hAnsi="Times New Roman"/>
      <w:sz w:val="25"/>
      <w:szCs w:val="25"/>
      <w:lang/>
    </w:rPr>
  </w:style>
  <w:style w:type="table" w:customStyle="1" w:styleId="11">
    <w:name w:val="Сетка таблицы1"/>
    <w:basedOn w:val="a1"/>
    <w:next w:val="a5"/>
    <w:rsid w:val="00492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492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5"/>
    <w:uiPriority w:val="59"/>
    <w:rsid w:val="004928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rmal (Web)"/>
    <w:basedOn w:val="a"/>
    <w:uiPriority w:val="99"/>
    <w:unhideWhenUsed/>
    <w:rsid w:val="0049284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1">
    <w:name w:val="Сетка таблицы3"/>
    <w:basedOn w:val="a1"/>
    <w:next w:val="a5"/>
    <w:uiPriority w:val="59"/>
    <w:rsid w:val="004928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link w:val="2"/>
    <w:rsid w:val="0049284D"/>
    <w:rPr>
      <w:rFonts w:ascii="Times New Roman" w:eastAsia="Times New Roman" w:hAnsi="Times New Roman" w:cs="Times New Roman"/>
      <w:b/>
      <w:bCs/>
      <w:sz w:val="36"/>
      <w:szCs w:val="36"/>
      <w:lang w:eastAsia="ru-RU"/>
    </w:rPr>
  </w:style>
  <w:style w:type="character" w:customStyle="1" w:styleId="30">
    <w:name w:val="Заголовок 3 Знак"/>
    <w:link w:val="3"/>
    <w:rsid w:val="0049284D"/>
    <w:rPr>
      <w:rFonts w:ascii="Times New Roman" w:eastAsia="Times New Roman" w:hAnsi="Times New Roman" w:cs="Times New Roman"/>
      <w:b/>
      <w:szCs w:val="20"/>
    </w:rPr>
  </w:style>
  <w:style w:type="character" w:customStyle="1" w:styleId="40">
    <w:name w:val="Заголовок 4 Знак"/>
    <w:link w:val="4"/>
    <w:uiPriority w:val="9"/>
    <w:rsid w:val="0049284D"/>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49284D"/>
    <w:rPr>
      <w:rFonts w:ascii="Times New Roman" w:eastAsia="Times New Roman" w:hAnsi="Times New Roman" w:cs="Times New Roman"/>
      <w:b/>
      <w:iCs/>
      <w:sz w:val="28"/>
      <w:szCs w:val="20"/>
      <w:lang w:eastAsia="ru-RU"/>
    </w:rPr>
  </w:style>
  <w:style w:type="numbering" w:customStyle="1" w:styleId="12">
    <w:name w:val="Нет списка1"/>
    <w:next w:val="a2"/>
    <w:uiPriority w:val="99"/>
    <w:semiHidden/>
    <w:unhideWhenUsed/>
    <w:rsid w:val="0049284D"/>
  </w:style>
  <w:style w:type="paragraph" w:styleId="a7">
    <w:name w:val="Balloon Text"/>
    <w:basedOn w:val="a"/>
    <w:link w:val="a8"/>
    <w:uiPriority w:val="99"/>
    <w:unhideWhenUsed/>
    <w:rsid w:val="0049284D"/>
    <w:pPr>
      <w:spacing w:after="0" w:line="240" w:lineRule="auto"/>
    </w:pPr>
    <w:rPr>
      <w:rFonts w:ascii="Tahoma" w:eastAsia="Times New Roman" w:hAnsi="Tahoma"/>
      <w:sz w:val="16"/>
      <w:szCs w:val="16"/>
      <w:lang w:eastAsia="ru-RU"/>
    </w:rPr>
  </w:style>
  <w:style w:type="character" w:customStyle="1" w:styleId="a8">
    <w:name w:val="Текст выноски Знак"/>
    <w:link w:val="a7"/>
    <w:uiPriority w:val="99"/>
    <w:rsid w:val="0049284D"/>
    <w:rPr>
      <w:rFonts w:ascii="Tahoma" w:eastAsia="Times New Roman" w:hAnsi="Tahoma" w:cs="Tahoma"/>
      <w:sz w:val="16"/>
      <w:szCs w:val="16"/>
      <w:lang w:eastAsia="ru-RU"/>
    </w:rPr>
  </w:style>
  <w:style w:type="table" w:customStyle="1" w:styleId="41">
    <w:name w:val="Сетка таблицы4"/>
    <w:basedOn w:val="a1"/>
    <w:next w:val="a5"/>
    <w:uiPriority w:val="59"/>
    <w:rsid w:val="004928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Body Text 2"/>
    <w:basedOn w:val="a"/>
    <w:link w:val="25"/>
    <w:uiPriority w:val="99"/>
    <w:semiHidden/>
    <w:unhideWhenUsed/>
    <w:rsid w:val="0049284D"/>
    <w:pPr>
      <w:spacing w:after="120" w:line="480" w:lineRule="auto"/>
    </w:pPr>
    <w:rPr>
      <w:rFonts w:ascii="Times New Roman" w:hAnsi="Times New Roman"/>
      <w:sz w:val="24"/>
      <w:szCs w:val="20"/>
      <w:lang/>
    </w:rPr>
  </w:style>
  <w:style w:type="character" w:customStyle="1" w:styleId="25">
    <w:name w:val="Основной текст 2 Знак"/>
    <w:link w:val="24"/>
    <w:uiPriority w:val="99"/>
    <w:semiHidden/>
    <w:rsid w:val="0049284D"/>
    <w:rPr>
      <w:rFonts w:ascii="Times New Roman" w:eastAsia="Calibri" w:hAnsi="Times New Roman" w:cs="Times New Roman"/>
      <w:sz w:val="24"/>
    </w:rPr>
  </w:style>
  <w:style w:type="paragraph" w:styleId="a9">
    <w:name w:val="No Spacing"/>
    <w:aliases w:val="основа"/>
    <w:link w:val="aa"/>
    <w:uiPriority w:val="1"/>
    <w:qFormat/>
    <w:rsid w:val="0049284D"/>
    <w:rPr>
      <w:sz w:val="24"/>
    </w:rPr>
  </w:style>
  <w:style w:type="character" w:customStyle="1" w:styleId="aa">
    <w:name w:val="Без интервала Знак"/>
    <w:aliases w:val="основа Знак"/>
    <w:link w:val="a9"/>
    <w:uiPriority w:val="1"/>
    <w:rsid w:val="0049284D"/>
    <w:rPr>
      <w:sz w:val="24"/>
      <w:lang w:bidi="ar-SA"/>
    </w:rPr>
  </w:style>
  <w:style w:type="paragraph" w:styleId="ab">
    <w:name w:val="header"/>
    <w:basedOn w:val="a"/>
    <w:link w:val="ac"/>
    <w:uiPriority w:val="99"/>
    <w:unhideWhenUsed/>
    <w:rsid w:val="0049284D"/>
    <w:pPr>
      <w:tabs>
        <w:tab w:val="center" w:pos="4677"/>
        <w:tab w:val="right" w:pos="9355"/>
      </w:tabs>
      <w:spacing w:after="0" w:line="240" w:lineRule="auto"/>
    </w:pPr>
    <w:rPr>
      <w:rFonts w:eastAsia="Times New Roman"/>
      <w:sz w:val="20"/>
      <w:szCs w:val="20"/>
      <w:lang w:eastAsia="ru-RU"/>
    </w:rPr>
  </w:style>
  <w:style w:type="character" w:customStyle="1" w:styleId="ac">
    <w:name w:val="Верхний колонтитул Знак"/>
    <w:link w:val="ab"/>
    <w:uiPriority w:val="99"/>
    <w:rsid w:val="0049284D"/>
    <w:rPr>
      <w:rFonts w:eastAsia="Times New Roman"/>
      <w:lang w:eastAsia="ru-RU"/>
    </w:rPr>
  </w:style>
  <w:style w:type="paragraph" w:styleId="ad">
    <w:name w:val="footer"/>
    <w:basedOn w:val="a"/>
    <w:link w:val="ae"/>
    <w:uiPriority w:val="99"/>
    <w:unhideWhenUsed/>
    <w:rsid w:val="0049284D"/>
    <w:pPr>
      <w:tabs>
        <w:tab w:val="center" w:pos="4677"/>
        <w:tab w:val="right" w:pos="9355"/>
      </w:tabs>
      <w:spacing w:after="0" w:line="240" w:lineRule="auto"/>
    </w:pPr>
    <w:rPr>
      <w:rFonts w:eastAsia="Times New Roman"/>
      <w:sz w:val="20"/>
      <w:szCs w:val="20"/>
      <w:lang w:eastAsia="ru-RU"/>
    </w:rPr>
  </w:style>
  <w:style w:type="character" w:customStyle="1" w:styleId="ae">
    <w:name w:val="Нижний колонтитул Знак"/>
    <w:link w:val="ad"/>
    <w:uiPriority w:val="99"/>
    <w:rsid w:val="0049284D"/>
    <w:rPr>
      <w:rFonts w:eastAsia="Times New Roman"/>
      <w:lang w:eastAsia="ru-RU"/>
    </w:rPr>
  </w:style>
  <w:style w:type="character" w:styleId="af">
    <w:name w:val="Strong"/>
    <w:uiPriority w:val="22"/>
    <w:qFormat/>
    <w:rsid w:val="0049284D"/>
    <w:rPr>
      <w:b/>
      <w:bCs/>
    </w:rPr>
  </w:style>
  <w:style w:type="character" w:styleId="af0">
    <w:name w:val="Hyperlink"/>
    <w:uiPriority w:val="99"/>
    <w:rsid w:val="0049284D"/>
    <w:rPr>
      <w:color w:val="0000FF"/>
      <w:u w:val="single"/>
    </w:rPr>
  </w:style>
  <w:style w:type="paragraph" w:styleId="af1">
    <w:name w:val="Title"/>
    <w:basedOn w:val="a"/>
    <w:link w:val="13"/>
    <w:qFormat/>
    <w:rsid w:val="0049284D"/>
    <w:pPr>
      <w:spacing w:after="0" w:line="240" w:lineRule="auto"/>
      <w:jc w:val="center"/>
    </w:pPr>
    <w:rPr>
      <w:rFonts w:ascii="Times New Roman" w:eastAsia="Times New Roman" w:hAnsi="Times New Roman"/>
      <w:sz w:val="28"/>
      <w:szCs w:val="20"/>
      <w:lang w:eastAsia="ru-RU"/>
    </w:rPr>
  </w:style>
  <w:style w:type="character" w:customStyle="1" w:styleId="13">
    <w:name w:val="Название Знак1"/>
    <w:link w:val="af1"/>
    <w:rsid w:val="0049284D"/>
    <w:rPr>
      <w:rFonts w:ascii="Times New Roman" w:eastAsia="Times New Roman" w:hAnsi="Times New Roman" w:cs="Times New Roman"/>
      <w:sz w:val="28"/>
      <w:szCs w:val="20"/>
      <w:lang w:eastAsia="ru-RU"/>
    </w:rPr>
  </w:style>
  <w:style w:type="character" w:customStyle="1" w:styleId="TitleChar">
    <w:name w:val="Title Char"/>
    <w:locked/>
    <w:rsid w:val="0049284D"/>
    <w:rPr>
      <w:rFonts w:ascii="Times New Roman" w:hAnsi="Times New Roman" w:cs="Times New Roman"/>
      <w:sz w:val="20"/>
      <w:szCs w:val="20"/>
      <w:lang w:eastAsia="ru-RU"/>
    </w:rPr>
  </w:style>
  <w:style w:type="paragraph" w:styleId="af2">
    <w:name w:val="Body Text"/>
    <w:basedOn w:val="a"/>
    <w:link w:val="af3"/>
    <w:rsid w:val="0049284D"/>
    <w:pPr>
      <w:spacing w:after="120" w:line="240" w:lineRule="auto"/>
      <w:jc w:val="both"/>
    </w:pPr>
    <w:rPr>
      <w:rFonts w:ascii="Times New Roman" w:hAnsi="Times New Roman"/>
      <w:sz w:val="24"/>
      <w:szCs w:val="24"/>
      <w:lang w:eastAsia="ar-SA"/>
    </w:rPr>
  </w:style>
  <w:style w:type="character" w:customStyle="1" w:styleId="af3">
    <w:name w:val="Основной текст Знак"/>
    <w:link w:val="af2"/>
    <w:rsid w:val="0049284D"/>
    <w:rPr>
      <w:rFonts w:ascii="Times New Roman" w:eastAsia="Calibri" w:hAnsi="Times New Roman" w:cs="Times New Roman"/>
      <w:sz w:val="24"/>
      <w:szCs w:val="24"/>
      <w:lang w:eastAsia="ar-SA"/>
    </w:rPr>
  </w:style>
  <w:style w:type="paragraph" w:customStyle="1" w:styleId="c10c22c26">
    <w:name w:val="c10 c22 c26"/>
    <w:basedOn w:val="a"/>
    <w:rsid w:val="004928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4">
    <w:name w:val="Основной"/>
    <w:basedOn w:val="a"/>
    <w:link w:val="af5"/>
    <w:rsid w:val="0049284D"/>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rPr>
  </w:style>
  <w:style w:type="character" w:customStyle="1" w:styleId="af5">
    <w:name w:val="Основной Знак"/>
    <w:link w:val="af4"/>
    <w:rsid w:val="0049284D"/>
    <w:rPr>
      <w:rFonts w:ascii="NewtonCSanPin" w:eastAsia="Times New Roman" w:hAnsi="NewtonCSanPin" w:cs="Times New Roman"/>
      <w:color w:val="000000"/>
      <w:sz w:val="21"/>
      <w:szCs w:val="21"/>
    </w:rPr>
  </w:style>
  <w:style w:type="paragraph" w:customStyle="1" w:styleId="14">
    <w:name w:val="Абзац списка1"/>
    <w:basedOn w:val="a"/>
    <w:rsid w:val="0049284D"/>
    <w:pPr>
      <w:spacing w:after="200" w:line="276" w:lineRule="auto"/>
      <w:ind w:left="720"/>
    </w:pPr>
    <w:rPr>
      <w:rFonts w:ascii="Cambria" w:eastAsia="Times New Roman" w:hAnsi="Cambria" w:cs="Cambria"/>
      <w:lang w:eastAsia="ru-RU"/>
    </w:rPr>
  </w:style>
  <w:style w:type="paragraph" w:styleId="af6">
    <w:name w:val="Body Text Indent"/>
    <w:basedOn w:val="a"/>
    <w:link w:val="af7"/>
    <w:rsid w:val="0049284D"/>
    <w:pPr>
      <w:spacing w:after="120" w:line="240" w:lineRule="auto"/>
      <w:ind w:left="283"/>
    </w:pPr>
    <w:rPr>
      <w:rFonts w:ascii="Times New Roman" w:eastAsia="Times New Roman" w:hAnsi="Times New Roman"/>
      <w:sz w:val="20"/>
      <w:szCs w:val="20"/>
      <w:lang w:eastAsia="ru-RU"/>
    </w:rPr>
  </w:style>
  <w:style w:type="character" w:customStyle="1" w:styleId="af7">
    <w:name w:val="Основной текст с отступом Знак"/>
    <w:link w:val="af6"/>
    <w:rsid w:val="0049284D"/>
    <w:rPr>
      <w:rFonts w:ascii="Times New Roman" w:eastAsia="Times New Roman" w:hAnsi="Times New Roman" w:cs="Times New Roman"/>
      <w:sz w:val="20"/>
      <w:szCs w:val="20"/>
      <w:lang w:eastAsia="ru-RU"/>
    </w:rPr>
  </w:style>
  <w:style w:type="paragraph" w:customStyle="1" w:styleId="ConsPlusNormal">
    <w:name w:val="ConsPlusNormal"/>
    <w:rsid w:val="0049284D"/>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49284D"/>
    <w:pPr>
      <w:widowControl w:val="0"/>
      <w:autoSpaceDE w:val="0"/>
      <w:autoSpaceDN w:val="0"/>
      <w:adjustRightInd w:val="0"/>
    </w:pPr>
    <w:rPr>
      <w:rFonts w:ascii="Arial" w:eastAsia="Times New Roman" w:hAnsi="Arial" w:cs="Arial"/>
      <w:b/>
      <w:bCs/>
    </w:rPr>
  </w:style>
  <w:style w:type="character" w:customStyle="1" w:styleId="af8">
    <w:name w:val="Основной текст_"/>
    <w:link w:val="15"/>
    <w:rsid w:val="0049284D"/>
    <w:rPr>
      <w:rFonts w:ascii="Times New Roman" w:eastAsia="Times New Roman" w:hAnsi="Times New Roman" w:cs="Times New Roman"/>
      <w:sz w:val="21"/>
      <w:szCs w:val="21"/>
      <w:shd w:val="clear" w:color="auto" w:fill="FFFFFF"/>
    </w:rPr>
  </w:style>
  <w:style w:type="paragraph" w:customStyle="1" w:styleId="15">
    <w:name w:val="Основной текст1"/>
    <w:basedOn w:val="a"/>
    <w:link w:val="af8"/>
    <w:rsid w:val="0049284D"/>
    <w:pPr>
      <w:shd w:val="clear" w:color="auto" w:fill="FFFFFF"/>
      <w:spacing w:after="0" w:line="0" w:lineRule="atLeast"/>
    </w:pPr>
    <w:rPr>
      <w:rFonts w:ascii="Times New Roman" w:eastAsia="Times New Roman" w:hAnsi="Times New Roman"/>
      <w:sz w:val="21"/>
      <w:szCs w:val="21"/>
      <w:lang/>
    </w:rPr>
  </w:style>
  <w:style w:type="paragraph" w:customStyle="1" w:styleId="26">
    <w:name w:val="Без интервала2"/>
    <w:uiPriority w:val="99"/>
    <w:qFormat/>
    <w:rsid w:val="0049284D"/>
    <w:pPr>
      <w:widowControl w:val="0"/>
      <w:tabs>
        <w:tab w:val="left" w:pos="709"/>
      </w:tabs>
      <w:suppressAutoHyphens/>
      <w:spacing w:after="200" w:line="200" w:lineRule="atLeast"/>
    </w:pPr>
    <w:rPr>
      <w:rFonts w:ascii="Arial" w:eastAsia="Times New Roman" w:hAnsi="Arial" w:cs="Arial"/>
      <w:sz w:val="22"/>
      <w:szCs w:val="22"/>
    </w:rPr>
  </w:style>
  <w:style w:type="character" w:customStyle="1" w:styleId="apple-style-span">
    <w:name w:val="apple-style-span"/>
    <w:rsid w:val="0049284D"/>
  </w:style>
  <w:style w:type="character" w:customStyle="1" w:styleId="apple-converted-space">
    <w:name w:val="apple-converted-space"/>
    <w:rsid w:val="0049284D"/>
  </w:style>
  <w:style w:type="table" w:customStyle="1" w:styleId="110">
    <w:name w:val="Сетка таблицы11"/>
    <w:basedOn w:val="a1"/>
    <w:next w:val="a5"/>
    <w:rsid w:val="00492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rsid w:val="0049284D"/>
    <w:rPr>
      <w:sz w:val="22"/>
      <w:szCs w:val="22"/>
      <w:lang w:eastAsia="en-US"/>
    </w:rPr>
  </w:style>
  <w:style w:type="table" w:customStyle="1" w:styleId="1-11">
    <w:name w:val="Средний список 1 - Акцент 11"/>
    <w:basedOn w:val="a1"/>
    <w:uiPriority w:val="65"/>
    <w:rsid w:val="0049284D"/>
    <w:rPr>
      <w:rFonts w:eastAsia="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imSun-ExtB" w:eastAsia="Times New Roman" w:hAnsi="SimSun-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Default">
    <w:name w:val="Default"/>
    <w:rsid w:val="0049284D"/>
    <w:pPr>
      <w:autoSpaceDE w:val="0"/>
      <w:autoSpaceDN w:val="0"/>
      <w:adjustRightInd w:val="0"/>
    </w:pPr>
    <w:rPr>
      <w:rFonts w:ascii="Times New Roman" w:eastAsia="Times New Roman" w:hAnsi="Times New Roman"/>
      <w:color w:val="000000"/>
      <w:sz w:val="24"/>
      <w:szCs w:val="24"/>
    </w:rPr>
  </w:style>
  <w:style w:type="character" w:customStyle="1" w:styleId="af9">
    <w:name w:val="Основной текст + Полужирный"/>
    <w:rsid w:val="0049284D"/>
    <w:rPr>
      <w:rFonts w:ascii="Times New Roman" w:eastAsia="Times New Roman" w:hAnsi="Times New Roman" w:cs="Times New Roman"/>
      <w:b/>
      <w:bCs/>
      <w:sz w:val="27"/>
      <w:szCs w:val="27"/>
      <w:shd w:val="clear" w:color="auto" w:fill="FFFFFF"/>
    </w:rPr>
  </w:style>
  <w:style w:type="character" w:customStyle="1" w:styleId="27">
    <w:name w:val="Подпись к таблице (2)_"/>
    <w:link w:val="28"/>
    <w:rsid w:val="0049284D"/>
    <w:rPr>
      <w:rFonts w:ascii="Times New Roman" w:eastAsia="Times New Roman" w:hAnsi="Times New Roman" w:cs="Times New Roman"/>
      <w:sz w:val="27"/>
      <w:szCs w:val="27"/>
      <w:shd w:val="clear" w:color="auto" w:fill="FFFFFF"/>
    </w:rPr>
  </w:style>
  <w:style w:type="paragraph" w:customStyle="1" w:styleId="28">
    <w:name w:val="Подпись к таблице (2)"/>
    <w:basedOn w:val="a"/>
    <w:link w:val="27"/>
    <w:rsid w:val="0049284D"/>
    <w:pPr>
      <w:shd w:val="clear" w:color="auto" w:fill="FFFFFF"/>
      <w:spacing w:after="0" w:line="0" w:lineRule="atLeast"/>
    </w:pPr>
    <w:rPr>
      <w:rFonts w:ascii="Times New Roman" w:eastAsia="Times New Roman" w:hAnsi="Times New Roman"/>
      <w:sz w:val="27"/>
      <w:szCs w:val="27"/>
      <w:lang/>
    </w:rPr>
  </w:style>
  <w:style w:type="character" w:customStyle="1" w:styleId="16">
    <w:name w:val="Заголовок №1_"/>
    <w:link w:val="17"/>
    <w:rsid w:val="0049284D"/>
    <w:rPr>
      <w:rFonts w:ascii="Times New Roman" w:eastAsia="Times New Roman" w:hAnsi="Times New Roman" w:cs="Times New Roman"/>
      <w:sz w:val="27"/>
      <w:szCs w:val="27"/>
      <w:shd w:val="clear" w:color="auto" w:fill="FFFFFF"/>
    </w:rPr>
  </w:style>
  <w:style w:type="paragraph" w:customStyle="1" w:styleId="17">
    <w:name w:val="Заголовок №1"/>
    <w:basedOn w:val="a"/>
    <w:link w:val="16"/>
    <w:rsid w:val="0049284D"/>
    <w:pPr>
      <w:shd w:val="clear" w:color="auto" w:fill="FFFFFF"/>
      <w:spacing w:before="360" w:after="0" w:line="322" w:lineRule="exact"/>
      <w:ind w:hanging="360"/>
      <w:outlineLvl w:val="0"/>
    </w:pPr>
    <w:rPr>
      <w:rFonts w:ascii="Times New Roman" w:eastAsia="Times New Roman" w:hAnsi="Times New Roman"/>
      <w:sz w:val="27"/>
      <w:szCs w:val="27"/>
      <w:lang/>
    </w:rPr>
  </w:style>
  <w:style w:type="paragraph" w:customStyle="1" w:styleId="18">
    <w:name w:val="Обычный1"/>
    <w:rsid w:val="0049284D"/>
    <w:pPr>
      <w:widowControl w:val="0"/>
      <w:ind w:firstLine="567"/>
      <w:jc w:val="both"/>
    </w:pPr>
    <w:rPr>
      <w:rFonts w:ascii="Times New Roman" w:eastAsia="Times New Roman" w:hAnsi="Times New Roman"/>
      <w:snapToGrid w:val="0"/>
      <w:sz w:val="24"/>
    </w:rPr>
  </w:style>
  <w:style w:type="table" w:customStyle="1" w:styleId="210">
    <w:name w:val="Сетка таблицы21"/>
    <w:basedOn w:val="a1"/>
    <w:next w:val="a5"/>
    <w:uiPriority w:val="59"/>
    <w:rsid w:val="004928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5"/>
    <w:rsid w:val="00492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49284D"/>
  </w:style>
  <w:style w:type="character" w:customStyle="1" w:styleId="29">
    <w:name w:val="Основной текст с отступом 2 Знак"/>
    <w:link w:val="2a"/>
    <w:uiPriority w:val="99"/>
    <w:semiHidden/>
    <w:rsid w:val="0049284D"/>
    <w:rPr>
      <w:rFonts w:ascii="Calibri" w:eastAsia="Calibri" w:hAnsi="Calibri" w:cs="Times New Roman"/>
    </w:rPr>
  </w:style>
  <w:style w:type="paragraph" w:styleId="2a">
    <w:name w:val="Body Text Indent 2"/>
    <w:basedOn w:val="a"/>
    <w:link w:val="29"/>
    <w:uiPriority w:val="99"/>
    <w:semiHidden/>
    <w:unhideWhenUsed/>
    <w:rsid w:val="0049284D"/>
    <w:pPr>
      <w:spacing w:after="120" w:line="480" w:lineRule="auto"/>
      <w:ind w:left="283"/>
    </w:pPr>
    <w:rPr>
      <w:sz w:val="20"/>
      <w:szCs w:val="20"/>
      <w:lang/>
    </w:rPr>
  </w:style>
  <w:style w:type="character" w:customStyle="1" w:styleId="211">
    <w:name w:val="Основной текст с отступом 2 Знак1"/>
    <w:basedOn w:val="a0"/>
    <w:uiPriority w:val="99"/>
    <w:semiHidden/>
    <w:rsid w:val="0049284D"/>
  </w:style>
  <w:style w:type="paragraph" w:customStyle="1" w:styleId="42">
    <w:name w:val="Основной текст4"/>
    <w:basedOn w:val="a"/>
    <w:rsid w:val="0049284D"/>
    <w:pPr>
      <w:shd w:val="clear" w:color="auto" w:fill="FFFFFF"/>
      <w:spacing w:before="240" w:after="0" w:line="274" w:lineRule="exact"/>
      <w:ind w:hanging="420"/>
      <w:jc w:val="both"/>
    </w:pPr>
    <w:rPr>
      <w:rFonts w:ascii="Times New Roman" w:eastAsia="Times New Roman" w:hAnsi="Times New Roman"/>
      <w:sz w:val="23"/>
      <w:szCs w:val="23"/>
      <w:lang w:eastAsia="ru-RU"/>
    </w:rPr>
  </w:style>
  <w:style w:type="character" w:customStyle="1" w:styleId="6">
    <w:name w:val="Заголовок №6_"/>
    <w:link w:val="60"/>
    <w:locked/>
    <w:rsid w:val="0049284D"/>
    <w:rPr>
      <w:rFonts w:ascii="Times New Roman" w:eastAsia="Times New Roman" w:hAnsi="Times New Roman" w:cs="Times New Roman"/>
      <w:sz w:val="23"/>
      <w:szCs w:val="23"/>
      <w:shd w:val="clear" w:color="auto" w:fill="FFFFFF"/>
    </w:rPr>
  </w:style>
  <w:style w:type="paragraph" w:customStyle="1" w:styleId="60">
    <w:name w:val="Заголовок №6"/>
    <w:basedOn w:val="a"/>
    <w:link w:val="6"/>
    <w:rsid w:val="0049284D"/>
    <w:pPr>
      <w:shd w:val="clear" w:color="auto" w:fill="FFFFFF"/>
      <w:spacing w:after="240" w:line="274" w:lineRule="exact"/>
      <w:jc w:val="center"/>
      <w:outlineLvl w:val="5"/>
    </w:pPr>
    <w:rPr>
      <w:rFonts w:ascii="Times New Roman" w:eastAsia="Times New Roman" w:hAnsi="Times New Roman"/>
      <w:sz w:val="23"/>
      <w:szCs w:val="23"/>
      <w:lang/>
    </w:rPr>
  </w:style>
  <w:style w:type="character" w:customStyle="1" w:styleId="7">
    <w:name w:val="Основной текст + 7"/>
    <w:aliases w:val="5 pt,Основной текст + 11"/>
    <w:rsid w:val="0049284D"/>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table" w:customStyle="1" w:styleId="410">
    <w:name w:val="Сетка таблицы41"/>
    <w:basedOn w:val="a1"/>
    <w:next w:val="a5"/>
    <w:uiPriority w:val="59"/>
    <w:rsid w:val="00492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
    <w:uiPriority w:val="99"/>
    <w:rsid w:val="0049284D"/>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character" w:customStyle="1" w:styleId="FontStyle18">
    <w:name w:val="Font Style18"/>
    <w:uiPriority w:val="99"/>
    <w:rsid w:val="0049284D"/>
    <w:rPr>
      <w:rFonts w:ascii="Times New Roman" w:hAnsi="Times New Roman" w:cs="Times New Roman" w:hint="default"/>
      <w:b/>
      <w:bCs/>
      <w:sz w:val="18"/>
      <w:szCs w:val="18"/>
    </w:rPr>
  </w:style>
  <w:style w:type="character" w:customStyle="1" w:styleId="FontStyle19">
    <w:name w:val="Font Style19"/>
    <w:uiPriority w:val="99"/>
    <w:rsid w:val="0049284D"/>
    <w:rPr>
      <w:rFonts w:ascii="Franklin Gothic Demi" w:hAnsi="Franklin Gothic Demi" w:cs="Franklin Gothic Demi" w:hint="default"/>
      <w:b/>
      <w:bCs/>
      <w:sz w:val="20"/>
      <w:szCs w:val="20"/>
    </w:rPr>
  </w:style>
  <w:style w:type="character" w:customStyle="1" w:styleId="FontStyle21">
    <w:name w:val="Font Style21"/>
    <w:uiPriority w:val="99"/>
    <w:rsid w:val="0049284D"/>
    <w:rPr>
      <w:rFonts w:ascii="Times New Roman" w:hAnsi="Times New Roman" w:cs="Times New Roman" w:hint="default"/>
      <w:sz w:val="18"/>
      <w:szCs w:val="18"/>
    </w:rPr>
  </w:style>
  <w:style w:type="character" w:customStyle="1" w:styleId="FontStyle31">
    <w:name w:val="Font Style31"/>
    <w:uiPriority w:val="99"/>
    <w:rsid w:val="0049284D"/>
    <w:rPr>
      <w:rFonts w:ascii="Times New Roman" w:hAnsi="Times New Roman" w:cs="Times New Roman" w:hint="default"/>
      <w:b/>
      <w:bCs/>
      <w:sz w:val="18"/>
      <w:szCs w:val="18"/>
    </w:rPr>
  </w:style>
  <w:style w:type="character" w:customStyle="1" w:styleId="FontStyle32">
    <w:name w:val="Font Style32"/>
    <w:uiPriority w:val="99"/>
    <w:rsid w:val="0049284D"/>
    <w:rPr>
      <w:rFonts w:ascii="Times New Roman" w:hAnsi="Times New Roman" w:cs="Times New Roman" w:hint="default"/>
      <w:i/>
      <w:iCs/>
      <w:sz w:val="14"/>
      <w:szCs w:val="14"/>
    </w:rPr>
  </w:style>
  <w:style w:type="character" w:customStyle="1" w:styleId="FontStyle33">
    <w:name w:val="Font Style33"/>
    <w:uiPriority w:val="99"/>
    <w:rsid w:val="0049284D"/>
    <w:rPr>
      <w:rFonts w:ascii="Times New Roman" w:hAnsi="Times New Roman" w:cs="Times New Roman" w:hint="default"/>
      <w:sz w:val="14"/>
      <w:szCs w:val="14"/>
    </w:rPr>
  </w:style>
  <w:style w:type="character" w:customStyle="1" w:styleId="FontStyle34">
    <w:name w:val="Font Style34"/>
    <w:uiPriority w:val="99"/>
    <w:rsid w:val="0049284D"/>
    <w:rPr>
      <w:rFonts w:ascii="Times New Roman" w:hAnsi="Times New Roman" w:cs="Times New Roman" w:hint="default"/>
      <w:i/>
      <w:iCs/>
      <w:sz w:val="18"/>
      <w:szCs w:val="18"/>
    </w:rPr>
  </w:style>
  <w:style w:type="character" w:customStyle="1" w:styleId="FontStyle35">
    <w:name w:val="Font Style35"/>
    <w:uiPriority w:val="99"/>
    <w:rsid w:val="0049284D"/>
    <w:rPr>
      <w:rFonts w:ascii="Times New Roman" w:hAnsi="Times New Roman" w:cs="Times New Roman" w:hint="default"/>
      <w:sz w:val="18"/>
      <w:szCs w:val="18"/>
    </w:rPr>
  </w:style>
  <w:style w:type="numbering" w:customStyle="1" w:styleId="2b">
    <w:name w:val="Нет списка2"/>
    <w:next w:val="a2"/>
    <w:uiPriority w:val="99"/>
    <w:semiHidden/>
    <w:unhideWhenUsed/>
    <w:rsid w:val="0049284D"/>
  </w:style>
  <w:style w:type="table" w:customStyle="1" w:styleId="51">
    <w:name w:val="Сетка таблицы5"/>
    <w:basedOn w:val="a1"/>
    <w:next w:val="a5"/>
    <w:uiPriority w:val="59"/>
    <w:rsid w:val="00492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
    <w:name w:val="Font Style20"/>
    <w:uiPriority w:val="99"/>
    <w:rsid w:val="0049284D"/>
    <w:rPr>
      <w:rFonts w:ascii="Times New Roman" w:hAnsi="Times New Roman" w:cs="Times New Roman"/>
      <w:sz w:val="20"/>
      <w:szCs w:val="20"/>
    </w:rPr>
  </w:style>
  <w:style w:type="character" w:customStyle="1" w:styleId="FontStyle22">
    <w:name w:val="Font Style22"/>
    <w:uiPriority w:val="99"/>
    <w:rsid w:val="0049284D"/>
    <w:rPr>
      <w:rFonts w:ascii="Cambria" w:hAnsi="Cambria" w:cs="Cambria"/>
      <w:b/>
      <w:bCs/>
      <w:sz w:val="20"/>
      <w:szCs w:val="20"/>
    </w:rPr>
  </w:style>
  <w:style w:type="character" w:customStyle="1" w:styleId="FontStyle23">
    <w:name w:val="Font Style23"/>
    <w:uiPriority w:val="99"/>
    <w:rsid w:val="0049284D"/>
    <w:rPr>
      <w:rFonts w:ascii="Franklin Gothic Demi" w:hAnsi="Franklin Gothic Demi" w:cs="Franklin Gothic Demi"/>
      <w:b/>
      <w:bCs/>
      <w:sz w:val="20"/>
      <w:szCs w:val="20"/>
    </w:rPr>
  </w:style>
  <w:style w:type="character" w:customStyle="1" w:styleId="FontStyle24">
    <w:name w:val="Font Style24"/>
    <w:uiPriority w:val="99"/>
    <w:rsid w:val="0049284D"/>
    <w:rPr>
      <w:rFonts w:ascii="Cambria" w:hAnsi="Cambria" w:cs="Cambria"/>
      <w:b/>
      <w:bCs/>
      <w:sz w:val="22"/>
      <w:szCs w:val="22"/>
    </w:rPr>
  </w:style>
  <w:style w:type="character" w:customStyle="1" w:styleId="FontStyle25">
    <w:name w:val="Font Style25"/>
    <w:uiPriority w:val="99"/>
    <w:rsid w:val="0049284D"/>
    <w:rPr>
      <w:rFonts w:ascii="SimHei" w:eastAsia="SimHei" w:cs="SimHei"/>
      <w:b/>
      <w:bCs/>
      <w:sz w:val="18"/>
      <w:szCs w:val="18"/>
    </w:rPr>
  </w:style>
  <w:style w:type="character" w:customStyle="1" w:styleId="FontStyle26">
    <w:name w:val="Font Style26"/>
    <w:uiPriority w:val="99"/>
    <w:rsid w:val="0049284D"/>
    <w:rPr>
      <w:rFonts w:ascii="Sylfaen" w:hAnsi="Sylfaen" w:cs="Sylfaen"/>
      <w:sz w:val="18"/>
      <w:szCs w:val="18"/>
    </w:rPr>
  </w:style>
  <w:style w:type="character" w:customStyle="1" w:styleId="FontStyle27">
    <w:name w:val="Font Style27"/>
    <w:uiPriority w:val="99"/>
    <w:rsid w:val="0049284D"/>
    <w:rPr>
      <w:rFonts w:ascii="Times New Roman" w:hAnsi="Times New Roman" w:cs="Times New Roman"/>
      <w:b/>
      <w:bCs/>
      <w:i/>
      <w:iCs/>
      <w:w w:val="75"/>
      <w:sz w:val="18"/>
      <w:szCs w:val="18"/>
    </w:rPr>
  </w:style>
  <w:style w:type="character" w:customStyle="1" w:styleId="FontStyle28">
    <w:name w:val="Font Style28"/>
    <w:uiPriority w:val="99"/>
    <w:rsid w:val="0049284D"/>
    <w:rPr>
      <w:rFonts w:ascii="Times New Roman" w:hAnsi="Times New Roman" w:cs="Times New Roman"/>
      <w:b/>
      <w:bCs/>
      <w:spacing w:val="20"/>
      <w:sz w:val="12"/>
      <w:szCs w:val="12"/>
    </w:rPr>
  </w:style>
  <w:style w:type="character" w:customStyle="1" w:styleId="FontStyle29">
    <w:name w:val="Font Style29"/>
    <w:uiPriority w:val="99"/>
    <w:rsid w:val="0049284D"/>
    <w:rPr>
      <w:rFonts w:ascii="Franklin Gothic Demi" w:hAnsi="Franklin Gothic Demi" w:cs="Franklin Gothic Demi"/>
      <w:b/>
      <w:bCs/>
      <w:sz w:val="8"/>
      <w:szCs w:val="8"/>
    </w:rPr>
  </w:style>
  <w:style w:type="character" w:customStyle="1" w:styleId="FontStyle30">
    <w:name w:val="Font Style30"/>
    <w:uiPriority w:val="99"/>
    <w:rsid w:val="0049284D"/>
    <w:rPr>
      <w:rFonts w:ascii="Times New Roman" w:hAnsi="Times New Roman" w:cs="Times New Roman"/>
      <w:sz w:val="20"/>
      <w:szCs w:val="20"/>
    </w:rPr>
  </w:style>
  <w:style w:type="table" w:customStyle="1" w:styleId="61">
    <w:name w:val="Сетка таблицы6"/>
    <w:basedOn w:val="a1"/>
    <w:next w:val="a5"/>
    <w:uiPriority w:val="59"/>
    <w:rsid w:val="004928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5"/>
    <w:uiPriority w:val="59"/>
    <w:rsid w:val="00492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4928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5"/>
    <w:rsid w:val="004928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5"/>
    <w:uiPriority w:val="59"/>
    <w:rsid w:val="004928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_"/>
    <w:link w:val="33"/>
    <w:rsid w:val="0049284D"/>
    <w:rPr>
      <w:rFonts w:ascii="Times New Roman" w:eastAsia="Times New Roman" w:hAnsi="Times New Roman" w:cs="Times New Roman"/>
      <w:sz w:val="21"/>
      <w:szCs w:val="21"/>
      <w:shd w:val="clear" w:color="auto" w:fill="FFFFFF"/>
    </w:rPr>
  </w:style>
  <w:style w:type="paragraph" w:customStyle="1" w:styleId="33">
    <w:name w:val="Заголовок №3"/>
    <w:basedOn w:val="a"/>
    <w:link w:val="32"/>
    <w:rsid w:val="0049284D"/>
    <w:pPr>
      <w:shd w:val="clear" w:color="auto" w:fill="FFFFFF"/>
      <w:spacing w:after="300" w:line="0" w:lineRule="atLeast"/>
      <w:jc w:val="both"/>
      <w:outlineLvl w:val="2"/>
    </w:pPr>
    <w:rPr>
      <w:rFonts w:ascii="Times New Roman" w:eastAsia="Times New Roman" w:hAnsi="Times New Roman"/>
      <w:sz w:val="21"/>
      <w:szCs w:val="21"/>
      <w:lang/>
    </w:rPr>
  </w:style>
  <w:style w:type="table" w:customStyle="1" w:styleId="100">
    <w:name w:val="Сетка таблицы10"/>
    <w:basedOn w:val="a1"/>
    <w:next w:val="a5"/>
    <w:uiPriority w:val="59"/>
    <w:rsid w:val="00492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492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rsid w:val="004928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5"/>
    <w:rsid w:val="004928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Основной текст (9)_"/>
    <w:link w:val="91"/>
    <w:rsid w:val="0049284D"/>
    <w:rPr>
      <w:rFonts w:ascii="Times New Roman" w:eastAsia="Times New Roman" w:hAnsi="Times New Roman" w:cs="Times New Roman"/>
      <w:sz w:val="20"/>
      <w:szCs w:val="20"/>
      <w:shd w:val="clear" w:color="auto" w:fill="FFFFFF"/>
    </w:rPr>
  </w:style>
  <w:style w:type="paragraph" w:customStyle="1" w:styleId="91">
    <w:name w:val="Основной текст (9)"/>
    <w:basedOn w:val="a"/>
    <w:link w:val="90"/>
    <w:rsid w:val="0049284D"/>
    <w:pPr>
      <w:shd w:val="clear" w:color="auto" w:fill="FFFFFF"/>
      <w:spacing w:before="180" w:after="0" w:line="0" w:lineRule="atLeast"/>
      <w:ind w:hanging="400"/>
    </w:pPr>
    <w:rPr>
      <w:rFonts w:ascii="Times New Roman" w:eastAsia="Times New Roman" w:hAnsi="Times New Roman"/>
      <w:sz w:val="20"/>
      <w:szCs w:val="20"/>
      <w:lang/>
    </w:rPr>
  </w:style>
  <w:style w:type="paragraph" w:customStyle="1" w:styleId="80">
    <w:name w:val="Основной текст8"/>
    <w:basedOn w:val="a"/>
    <w:rsid w:val="0049284D"/>
    <w:pPr>
      <w:shd w:val="clear" w:color="auto" w:fill="FFFFFF"/>
      <w:spacing w:after="0" w:line="0" w:lineRule="atLeast"/>
      <w:ind w:hanging="680"/>
    </w:pPr>
    <w:rPr>
      <w:rFonts w:ascii="Times New Roman" w:eastAsia="Times New Roman" w:hAnsi="Times New Roman"/>
      <w:color w:val="000000"/>
      <w:sz w:val="20"/>
      <w:szCs w:val="20"/>
      <w:lang w:eastAsia="ru-RU"/>
    </w:rPr>
  </w:style>
  <w:style w:type="numbering" w:customStyle="1" w:styleId="34">
    <w:name w:val="Нет списка3"/>
    <w:next w:val="a2"/>
    <w:uiPriority w:val="99"/>
    <w:semiHidden/>
    <w:unhideWhenUsed/>
    <w:rsid w:val="00DF601C"/>
  </w:style>
  <w:style w:type="table" w:customStyle="1" w:styleId="140">
    <w:name w:val="Сетка таблицы14"/>
    <w:basedOn w:val="a1"/>
    <w:next w:val="a5"/>
    <w:uiPriority w:val="59"/>
    <w:rsid w:val="00DF601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5"/>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редний список 1 - Акцент 111"/>
    <w:basedOn w:val="a1"/>
    <w:uiPriority w:val="65"/>
    <w:rsid w:val="00DF601C"/>
    <w:rPr>
      <w:rFonts w:eastAsia="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imSun-ExtB" w:eastAsia="Times New Roman" w:hAnsi="SimSun-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0">
    <w:name w:val="Сетка таблицы22"/>
    <w:basedOn w:val="a1"/>
    <w:next w:val="a5"/>
    <w:uiPriority w:val="59"/>
    <w:rsid w:val="00DF60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next w:val="a5"/>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DF601C"/>
  </w:style>
  <w:style w:type="table" w:customStyle="1" w:styleId="420">
    <w:name w:val="Сетка таблицы42"/>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F601C"/>
  </w:style>
  <w:style w:type="table" w:customStyle="1" w:styleId="510">
    <w:name w:val="Сетка таблицы51"/>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5"/>
    <w:uiPriority w:val="59"/>
    <w:rsid w:val="00DF60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DF60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5"/>
    <w:rsid w:val="00DF60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1"/>
    <w:next w:val="a5"/>
    <w:uiPriority w:val="59"/>
    <w:rsid w:val="00DF60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5"/>
    <w:rsid w:val="00DF60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5"/>
    <w:rsid w:val="00DF60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DF601C"/>
  </w:style>
  <w:style w:type="table" w:customStyle="1" w:styleId="160">
    <w:name w:val="Сетка таблицы16"/>
    <w:basedOn w:val="a1"/>
    <w:next w:val="a5"/>
    <w:uiPriority w:val="59"/>
    <w:rsid w:val="00DF601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5"/>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редний список 1 - Акцент 112"/>
    <w:basedOn w:val="a1"/>
    <w:uiPriority w:val="65"/>
    <w:rsid w:val="00DF601C"/>
    <w:rPr>
      <w:rFonts w:eastAsia="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imSun-ExtB" w:eastAsia="Times New Roman" w:hAnsi="SimSun-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0">
    <w:name w:val="Сетка таблицы23"/>
    <w:basedOn w:val="a1"/>
    <w:next w:val="a5"/>
    <w:uiPriority w:val="59"/>
    <w:rsid w:val="00DF60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1"/>
    <w:next w:val="a5"/>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2"/>
    <w:uiPriority w:val="99"/>
    <w:semiHidden/>
    <w:unhideWhenUsed/>
    <w:rsid w:val="00DF601C"/>
  </w:style>
  <w:style w:type="table" w:customStyle="1" w:styleId="430">
    <w:name w:val="Сетка таблицы43"/>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DF601C"/>
  </w:style>
  <w:style w:type="table" w:customStyle="1" w:styleId="52">
    <w:name w:val="Сетка таблицы52"/>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5"/>
    <w:uiPriority w:val="59"/>
    <w:rsid w:val="00DF60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5"/>
    <w:uiPriority w:val="59"/>
    <w:rsid w:val="00DF60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2"/>
    <w:basedOn w:val="a1"/>
    <w:next w:val="a5"/>
    <w:rsid w:val="00DF60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2"/>
    <w:basedOn w:val="a1"/>
    <w:next w:val="a5"/>
    <w:uiPriority w:val="59"/>
    <w:rsid w:val="00DF60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1"/>
    <w:next w:val="a5"/>
    <w:rsid w:val="00DF60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next w:val="a5"/>
    <w:rsid w:val="00DF60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DF601C"/>
  </w:style>
  <w:style w:type="table" w:customStyle="1" w:styleId="180">
    <w:name w:val="Сетка таблицы18"/>
    <w:basedOn w:val="a1"/>
    <w:next w:val="a5"/>
    <w:uiPriority w:val="59"/>
    <w:rsid w:val="00DF601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5"/>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редний список 1 - Акцент 113"/>
    <w:basedOn w:val="a1"/>
    <w:uiPriority w:val="65"/>
    <w:rsid w:val="00DF601C"/>
    <w:rPr>
      <w:rFonts w:eastAsia="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imSun-ExtB" w:eastAsia="Times New Roman" w:hAnsi="SimSun-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0">
    <w:name w:val="Сетка таблицы24"/>
    <w:basedOn w:val="a1"/>
    <w:next w:val="a5"/>
    <w:uiPriority w:val="59"/>
    <w:rsid w:val="00DF60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1"/>
    <w:next w:val="a5"/>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DF601C"/>
  </w:style>
  <w:style w:type="table" w:customStyle="1" w:styleId="44">
    <w:name w:val="Сетка таблицы44"/>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DF601C"/>
  </w:style>
  <w:style w:type="table" w:customStyle="1" w:styleId="530">
    <w:name w:val="Сетка таблицы53"/>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5"/>
    <w:uiPriority w:val="59"/>
    <w:rsid w:val="00DF60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5"/>
    <w:uiPriority w:val="59"/>
    <w:rsid w:val="00DF60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3"/>
    <w:basedOn w:val="a1"/>
    <w:next w:val="a5"/>
    <w:rsid w:val="00DF60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3"/>
    <w:basedOn w:val="a1"/>
    <w:next w:val="a5"/>
    <w:uiPriority w:val="59"/>
    <w:rsid w:val="00DF60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5"/>
    <w:uiPriority w:val="59"/>
    <w:rsid w:val="00DF6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next w:val="a5"/>
    <w:rsid w:val="00DF60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next w:val="a5"/>
    <w:rsid w:val="00DF60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131BE"/>
    <w:rPr>
      <w:rFonts w:ascii="Times New Roman" w:eastAsia="Times New Roman" w:hAnsi="Times New Roman"/>
      <w:b/>
      <w:bCs/>
      <w:kern w:val="36"/>
      <w:sz w:val="48"/>
      <w:szCs w:val="48"/>
    </w:rPr>
  </w:style>
  <w:style w:type="paragraph" w:customStyle="1" w:styleId="07CONT-article">
    <w:name w:val="07CONT-article"/>
    <w:basedOn w:val="a"/>
    <w:uiPriority w:val="99"/>
    <w:rsid w:val="00B131BE"/>
    <w:pPr>
      <w:suppressAutoHyphens/>
      <w:autoSpaceDE w:val="0"/>
      <w:autoSpaceDN w:val="0"/>
      <w:adjustRightInd w:val="0"/>
      <w:spacing w:before="397" w:after="0" w:line="240" w:lineRule="atLeast"/>
      <w:ind w:left="567" w:hanging="567"/>
      <w:textAlignment w:val="center"/>
    </w:pPr>
    <w:rPr>
      <w:rFonts w:ascii="TextBookC" w:eastAsia="Times New Roman" w:hAnsi="TextBookC" w:cs="TextBookC"/>
      <w:b/>
      <w:bCs/>
      <w:color w:val="000000"/>
      <w:position w:val="4"/>
      <w:lang w:eastAsia="ru-RU"/>
    </w:rPr>
  </w:style>
  <w:style w:type="character" w:customStyle="1" w:styleId="btn">
    <w:name w:val="btn"/>
    <w:basedOn w:val="a0"/>
    <w:rsid w:val="00B131BE"/>
    <w:rPr>
      <w:rFonts w:cs="Times New Roman"/>
    </w:rPr>
  </w:style>
  <w:style w:type="paragraph" w:styleId="afa">
    <w:name w:val="footnote text"/>
    <w:basedOn w:val="a"/>
    <w:link w:val="afb"/>
    <w:uiPriority w:val="99"/>
    <w:semiHidden/>
    <w:unhideWhenUsed/>
    <w:rsid w:val="00B131BE"/>
    <w:pPr>
      <w:spacing w:after="200" w:line="276" w:lineRule="auto"/>
    </w:pPr>
    <w:rPr>
      <w:rFonts w:ascii="Times New Roman" w:eastAsia="Times New Roman" w:hAnsi="Times New Roman"/>
      <w:sz w:val="20"/>
      <w:szCs w:val="20"/>
    </w:rPr>
  </w:style>
  <w:style w:type="character" w:customStyle="1" w:styleId="afb">
    <w:name w:val="Текст сноски Знак"/>
    <w:basedOn w:val="a0"/>
    <w:link w:val="afa"/>
    <w:uiPriority w:val="99"/>
    <w:semiHidden/>
    <w:rsid w:val="00B131BE"/>
    <w:rPr>
      <w:rFonts w:ascii="Times New Roman" w:eastAsia="Times New Roman" w:hAnsi="Times New Roman"/>
      <w:lang w:eastAsia="en-US"/>
    </w:rPr>
  </w:style>
  <w:style w:type="character" w:styleId="afc">
    <w:name w:val="footnote reference"/>
    <w:basedOn w:val="a0"/>
    <w:uiPriority w:val="99"/>
    <w:semiHidden/>
    <w:unhideWhenUsed/>
    <w:rsid w:val="00B131BE"/>
    <w:rPr>
      <w:rFonts w:cs="Times New Roman"/>
      <w:vertAlign w:val="superscript"/>
    </w:rPr>
  </w:style>
  <w:style w:type="paragraph" w:styleId="afd">
    <w:name w:val="TOC Heading"/>
    <w:basedOn w:val="1"/>
    <w:next w:val="a"/>
    <w:uiPriority w:val="39"/>
    <w:semiHidden/>
    <w:unhideWhenUsed/>
    <w:qFormat/>
    <w:rsid w:val="004E7B32"/>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35">
    <w:name w:val="Основной текст3"/>
    <w:basedOn w:val="a"/>
    <w:rsid w:val="005E1C99"/>
    <w:pPr>
      <w:shd w:val="clear" w:color="auto" w:fill="FFFFFF"/>
      <w:spacing w:after="0" w:line="413" w:lineRule="exact"/>
      <w:ind w:hanging="640"/>
    </w:pPr>
    <w:rPr>
      <w:rFonts w:ascii="Times New Roman" w:eastAsia="Times New Roman" w:hAnsi="Times New Roman"/>
      <w:color w:val="000000"/>
      <w:lang w:eastAsia="ru-RU"/>
    </w:rPr>
  </w:style>
  <w:style w:type="paragraph" w:customStyle="1" w:styleId="74">
    <w:name w:val="Основной текст7"/>
    <w:basedOn w:val="a"/>
    <w:rsid w:val="00404C92"/>
    <w:pPr>
      <w:shd w:val="clear" w:color="auto" w:fill="FFFFFF"/>
      <w:spacing w:after="0" w:line="274" w:lineRule="exact"/>
      <w:ind w:hanging="560"/>
      <w:jc w:val="both"/>
    </w:pPr>
    <w:rPr>
      <w:rFonts w:ascii="Times New Roman" w:eastAsia="Times New Roman" w:hAnsi="Times New Roman"/>
      <w:color w:val="000000"/>
      <w:sz w:val="23"/>
      <w:szCs w:val="23"/>
      <w:lang w:eastAsia="ru-RU"/>
    </w:rPr>
  </w:style>
  <w:style w:type="paragraph" w:styleId="afe">
    <w:name w:val="Plain Text"/>
    <w:basedOn w:val="a"/>
    <w:link w:val="aff"/>
    <w:uiPriority w:val="99"/>
    <w:unhideWhenUsed/>
    <w:rsid w:val="009D1625"/>
    <w:pPr>
      <w:spacing w:after="0" w:line="240" w:lineRule="auto"/>
    </w:pPr>
    <w:rPr>
      <w:rFonts w:ascii="Consolas" w:hAnsi="Consolas"/>
      <w:sz w:val="21"/>
      <w:szCs w:val="21"/>
    </w:rPr>
  </w:style>
  <w:style w:type="character" w:customStyle="1" w:styleId="aff">
    <w:name w:val="Текст Знак"/>
    <w:basedOn w:val="a0"/>
    <w:link w:val="afe"/>
    <w:uiPriority w:val="99"/>
    <w:rsid w:val="009D1625"/>
    <w:rPr>
      <w:rFonts w:ascii="Consolas" w:hAnsi="Consolas"/>
      <w:sz w:val="21"/>
      <w:szCs w:val="21"/>
      <w:lang w:eastAsia="en-US"/>
    </w:rPr>
  </w:style>
  <w:style w:type="character" w:customStyle="1" w:styleId="st">
    <w:name w:val="st"/>
    <w:rsid w:val="009D1625"/>
  </w:style>
  <w:style w:type="character" w:customStyle="1" w:styleId="aff0">
    <w:name w:val="Название Знак"/>
    <w:basedOn w:val="a0"/>
    <w:uiPriority w:val="10"/>
    <w:rsid w:val="00B938D0"/>
    <w:rPr>
      <w:rFonts w:ascii="Cambria" w:eastAsia="Times New Roman" w:hAnsi="Cambria" w:cs="Times New Roman"/>
      <w:spacing w:val="-10"/>
      <w:kern w:val="28"/>
      <w:sz w:val="56"/>
      <w:szCs w:val="56"/>
    </w:rPr>
  </w:style>
  <w:style w:type="paragraph" w:customStyle="1" w:styleId="2c">
    <w:name w:val="Основной текст2"/>
    <w:basedOn w:val="a"/>
    <w:rsid w:val="00683B3D"/>
    <w:pPr>
      <w:widowControl w:val="0"/>
      <w:shd w:val="clear" w:color="auto" w:fill="FFFFFF"/>
      <w:spacing w:after="0" w:line="230" w:lineRule="exact"/>
      <w:ind w:hanging="100"/>
    </w:pPr>
    <w:rPr>
      <w:rFonts w:ascii="Times New Roman" w:eastAsia="Times New Roman" w:hAnsi="Times New Roman"/>
      <w:sz w:val="19"/>
      <w:szCs w:val="19"/>
    </w:rPr>
  </w:style>
  <w:style w:type="table" w:customStyle="1" w:styleId="200">
    <w:name w:val="Сетка таблицы20"/>
    <w:basedOn w:val="a1"/>
    <w:next w:val="a5"/>
    <w:uiPriority w:val="39"/>
    <w:rsid w:val="00A050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7C1AC5"/>
  </w:style>
  <w:style w:type="table" w:customStyle="1" w:styleId="250">
    <w:name w:val="Сетка таблицы25"/>
    <w:basedOn w:val="a1"/>
    <w:next w:val="a5"/>
    <w:uiPriority w:val="59"/>
    <w:rsid w:val="007C1A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Основной текст36"/>
    <w:basedOn w:val="a"/>
    <w:rsid w:val="00CC1920"/>
    <w:pPr>
      <w:shd w:val="clear" w:color="auto" w:fill="FFFFFF"/>
      <w:spacing w:after="0" w:line="274" w:lineRule="exact"/>
      <w:ind w:hanging="740"/>
      <w:jc w:val="center"/>
    </w:pPr>
    <w:rPr>
      <w:rFonts w:ascii="Times New Roman" w:eastAsia="Times New Roman" w:hAnsi="Times New Roman"/>
      <w:color w:val="000000"/>
      <w:sz w:val="23"/>
      <w:szCs w:val="23"/>
      <w:lang w:eastAsia="ru-RU"/>
    </w:rPr>
  </w:style>
  <w:style w:type="character" w:customStyle="1" w:styleId="84">
    <w:name w:val="Основной текст (8)_"/>
    <w:basedOn w:val="a0"/>
    <w:link w:val="85"/>
    <w:rsid w:val="009B37E9"/>
    <w:rPr>
      <w:rFonts w:ascii="Times New Roman" w:hAnsi="Times New Roman"/>
      <w:sz w:val="23"/>
      <w:szCs w:val="23"/>
      <w:shd w:val="clear" w:color="auto" w:fill="FFFFFF"/>
    </w:rPr>
  </w:style>
  <w:style w:type="paragraph" w:customStyle="1" w:styleId="85">
    <w:name w:val="Основной текст (8)"/>
    <w:basedOn w:val="a"/>
    <w:link w:val="84"/>
    <w:rsid w:val="009B37E9"/>
    <w:pPr>
      <w:shd w:val="clear" w:color="auto" w:fill="FFFFFF"/>
      <w:spacing w:after="0" w:line="0" w:lineRule="atLeast"/>
    </w:pPr>
    <w:rPr>
      <w:rFonts w:ascii="Times New Roman" w:hAnsi="Times New Roman"/>
      <w:sz w:val="23"/>
      <w:szCs w:val="23"/>
      <w:lang w:eastAsia="ru-RU"/>
    </w:rPr>
  </w:style>
  <w:style w:type="paragraph" w:customStyle="1" w:styleId="290">
    <w:name w:val="Основной текст29"/>
    <w:basedOn w:val="a"/>
    <w:rsid w:val="00011420"/>
    <w:pPr>
      <w:shd w:val="clear" w:color="auto" w:fill="FFFFFF"/>
      <w:spacing w:after="0" w:line="0" w:lineRule="atLeast"/>
      <w:ind w:hanging="900"/>
    </w:pPr>
    <w:rPr>
      <w:rFonts w:ascii="Times New Roman" w:eastAsia="Times New Roman" w:hAnsi="Times New Roman"/>
      <w:color w:val="000000"/>
      <w:lang w:eastAsia="ru-RU"/>
    </w:rPr>
  </w:style>
  <w:style w:type="paragraph" w:styleId="aff1">
    <w:name w:val="Revision"/>
    <w:hidden/>
    <w:uiPriority w:val="99"/>
    <w:semiHidden/>
    <w:rsid w:val="008201AB"/>
    <w:rPr>
      <w:sz w:val="22"/>
      <w:szCs w:val="22"/>
      <w:lang w:eastAsia="en-US"/>
    </w:rPr>
  </w:style>
  <w:style w:type="character" w:customStyle="1" w:styleId="431">
    <w:name w:val="Заголовок №4 (3)_"/>
    <w:basedOn w:val="a0"/>
    <w:link w:val="432"/>
    <w:rsid w:val="00B9344C"/>
    <w:rPr>
      <w:rFonts w:ascii="Times New Roman" w:hAnsi="Times New Roman"/>
      <w:sz w:val="23"/>
      <w:szCs w:val="23"/>
      <w:shd w:val="clear" w:color="auto" w:fill="FFFFFF"/>
    </w:rPr>
  </w:style>
  <w:style w:type="character" w:customStyle="1" w:styleId="45">
    <w:name w:val="Заголовок №4"/>
    <w:basedOn w:val="a0"/>
    <w:rsid w:val="00B9344C"/>
    <w:rPr>
      <w:rFonts w:ascii="Times New Roman" w:eastAsia="Times New Roman" w:hAnsi="Times New Roman" w:cs="Times New Roman"/>
      <w:b w:val="0"/>
      <w:bCs w:val="0"/>
      <w:i w:val="0"/>
      <w:iCs w:val="0"/>
      <w:smallCaps w:val="0"/>
      <w:strike w:val="0"/>
      <w:spacing w:val="0"/>
      <w:sz w:val="23"/>
      <w:szCs w:val="23"/>
      <w:u w:val="single"/>
    </w:rPr>
  </w:style>
  <w:style w:type="paragraph" w:customStyle="1" w:styleId="232">
    <w:name w:val="Основной текст23"/>
    <w:basedOn w:val="a"/>
    <w:rsid w:val="00B9344C"/>
    <w:pPr>
      <w:shd w:val="clear" w:color="auto" w:fill="FFFFFF"/>
      <w:spacing w:after="0" w:line="0" w:lineRule="atLeast"/>
      <w:ind w:hanging="720"/>
    </w:pPr>
    <w:rPr>
      <w:rFonts w:ascii="Times New Roman" w:eastAsia="Times New Roman" w:hAnsi="Times New Roman"/>
      <w:sz w:val="23"/>
      <w:szCs w:val="23"/>
    </w:rPr>
  </w:style>
  <w:style w:type="paragraph" w:customStyle="1" w:styleId="432">
    <w:name w:val="Заголовок №4 (3)"/>
    <w:basedOn w:val="a"/>
    <w:link w:val="431"/>
    <w:rsid w:val="00B9344C"/>
    <w:pPr>
      <w:shd w:val="clear" w:color="auto" w:fill="FFFFFF"/>
      <w:spacing w:after="180" w:line="0" w:lineRule="atLeast"/>
      <w:outlineLvl w:val="3"/>
    </w:pPr>
    <w:rPr>
      <w:rFonts w:ascii="Times New Roman" w:hAnsi="Times New Roman"/>
      <w:sz w:val="23"/>
      <w:szCs w:val="23"/>
      <w:lang w:eastAsia="ru-RU"/>
    </w:rPr>
  </w:style>
  <w:style w:type="character" w:customStyle="1" w:styleId="aff2">
    <w:name w:val="Основной текст + Полужирный;Курсив"/>
    <w:basedOn w:val="a0"/>
    <w:rsid w:val="003561D8"/>
    <w:rPr>
      <w:rFonts w:ascii="Times New Roman" w:eastAsia="Times New Roman" w:hAnsi="Times New Roman" w:cs="Times New Roman"/>
      <w:b/>
      <w:bCs/>
      <w:i/>
      <w:iCs/>
      <w:smallCaps w:val="0"/>
      <w:strike w:val="0"/>
      <w:spacing w:val="0"/>
      <w:sz w:val="23"/>
      <w:szCs w:val="23"/>
    </w:rPr>
  </w:style>
  <w:style w:type="character" w:customStyle="1" w:styleId="75">
    <w:name w:val="Основной текст (7) + Не полужирный"/>
    <w:basedOn w:val="a0"/>
    <w:rsid w:val="003A6B6A"/>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76">
    <w:name w:val="Основной текст (7)_"/>
    <w:basedOn w:val="a0"/>
    <w:link w:val="77"/>
    <w:rsid w:val="00C827BB"/>
    <w:rPr>
      <w:rFonts w:ascii="Times New Roman" w:hAnsi="Times New Roman"/>
      <w:sz w:val="22"/>
      <w:szCs w:val="22"/>
      <w:shd w:val="clear" w:color="auto" w:fill="FFFFFF"/>
    </w:rPr>
  </w:style>
  <w:style w:type="character" w:customStyle="1" w:styleId="911pt">
    <w:name w:val="Основной текст (9) + 11 pt;Полужирный"/>
    <w:basedOn w:val="90"/>
    <w:rsid w:val="00C827BB"/>
    <w:rPr>
      <w:b/>
      <w:bCs/>
      <w:spacing w:val="0"/>
      <w:sz w:val="22"/>
      <w:szCs w:val="22"/>
    </w:rPr>
  </w:style>
  <w:style w:type="paragraph" w:customStyle="1" w:styleId="77">
    <w:name w:val="Основной текст (7)"/>
    <w:basedOn w:val="a"/>
    <w:link w:val="76"/>
    <w:rsid w:val="00C827BB"/>
    <w:pPr>
      <w:shd w:val="clear" w:color="auto" w:fill="FFFFFF"/>
      <w:spacing w:after="0" w:line="278" w:lineRule="exact"/>
      <w:ind w:hanging="340"/>
    </w:pPr>
    <w:rPr>
      <w:rFonts w:ascii="Times New Roman" w:hAnsi="Times New Roman"/>
      <w:lang w:eastAsia="ru-RU"/>
    </w:rPr>
  </w:style>
  <w:style w:type="character" w:customStyle="1" w:styleId="46">
    <w:name w:val="Подпись к таблице (4)_"/>
    <w:basedOn w:val="a0"/>
    <w:link w:val="47"/>
    <w:rsid w:val="00C827BB"/>
    <w:rPr>
      <w:rFonts w:ascii="Times New Roman" w:hAnsi="Times New Roman"/>
      <w:sz w:val="22"/>
      <w:szCs w:val="22"/>
      <w:shd w:val="clear" w:color="auto" w:fill="FFFFFF"/>
    </w:rPr>
  </w:style>
  <w:style w:type="paragraph" w:customStyle="1" w:styleId="47">
    <w:name w:val="Подпись к таблице (4)"/>
    <w:basedOn w:val="a"/>
    <w:link w:val="46"/>
    <w:rsid w:val="00C827BB"/>
    <w:pPr>
      <w:shd w:val="clear" w:color="auto" w:fill="FFFFFF"/>
      <w:spacing w:after="0" w:line="278" w:lineRule="exact"/>
      <w:jc w:val="center"/>
    </w:pPr>
    <w:rPr>
      <w:rFonts w:ascii="Times New Roman" w:hAnsi="Times New Roman"/>
      <w:lang w:eastAsia="ru-RU"/>
    </w:rPr>
  </w:style>
  <w:style w:type="character" w:customStyle="1" w:styleId="260">
    <w:name w:val="Основной текст26"/>
    <w:basedOn w:val="a0"/>
    <w:rsid w:val="007738A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8">
    <w:name w:val="Основной текст (4)_"/>
    <w:basedOn w:val="a0"/>
    <w:link w:val="49"/>
    <w:rsid w:val="0049527D"/>
    <w:rPr>
      <w:rFonts w:ascii="Times New Roman" w:hAnsi="Times New Roman"/>
      <w:sz w:val="23"/>
      <w:szCs w:val="23"/>
      <w:shd w:val="clear" w:color="auto" w:fill="FFFFFF"/>
    </w:rPr>
  </w:style>
  <w:style w:type="paragraph" w:customStyle="1" w:styleId="49">
    <w:name w:val="Основной текст (4)"/>
    <w:basedOn w:val="a"/>
    <w:link w:val="48"/>
    <w:rsid w:val="0049527D"/>
    <w:pPr>
      <w:shd w:val="clear" w:color="auto" w:fill="FFFFFF"/>
      <w:spacing w:before="6420" w:after="0" w:line="0" w:lineRule="atLeast"/>
    </w:pPr>
    <w:rPr>
      <w:rFonts w:ascii="Times New Roman" w:hAnsi="Times New Roman"/>
      <w:sz w:val="23"/>
      <w:szCs w:val="23"/>
      <w:lang w:eastAsia="ru-RU"/>
    </w:rPr>
  </w:style>
  <w:style w:type="character" w:customStyle="1" w:styleId="222">
    <w:name w:val="Заголовок №2 (2)"/>
    <w:basedOn w:val="a0"/>
    <w:rsid w:val="002D3C4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21">
    <w:name w:val="Заголовок №3 (2)"/>
    <w:basedOn w:val="a0"/>
    <w:rsid w:val="002D3C4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15pt">
    <w:name w:val="Основной текст + 11;5 pt;Курсив"/>
    <w:basedOn w:val="af8"/>
    <w:rsid w:val="002D3C4C"/>
    <w:rPr>
      <w:b w:val="0"/>
      <w:bCs w:val="0"/>
      <w:i/>
      <w:iCs/>
      <w:smallCaps w:val="0"/>
      <w:strike w:val="0"/>
      <w:spacing w:val="0"/>
      <w:sz w:val="23"/>
      <w:szCs w:val="23"/>
    </w:rPr>
  </w:style>
  <w:style w:type="character" w:customStyle="1" w:styleId="215">
    <w:name w:val="Основной текст21"/>
    <w:basedOn w:val="af8"/>
    <w:rsid w:val="002D3C4C"/>
    <w:rPr>
      <w:b w:val="0"/>
      <w:bCs w:val="0"/>
      <w:i w:val="0"/>
      <w:iCs w:val="0"/>
      <w:smallCaps w:val="0"/>
      <w:strike w:val="0"/>
      <w:spacing w:val="0"/>
      <w:sz w:val="22"/>
      <w:szCs w:val="22"/>
    </w:rPr>
  </w:style>
  <w:style w:type="paragraph" w:customStyle="1" w:styleId="65">
    <w:name w:val="Основной текст6"/>
    <w:basedOn w:val="a"/>
    <w:rsid w:val="002D3C4C"/>
    <w:pPr>
      <w:shd w:val="clear" w:color="auto" w:fill="FFFFFF"/>
      <w:spacing w:after="0" w:line="0" w:lineRule="atLeast"/>
      <w:ind w:hanging="520"/>
    </w:pPr>
    <w:rPr>
      <w:rFonts w:ascii="Times New Roman" w:eastAsia="Times New Roman" w:hAnsi="Times New Roman"/>
      <w:color w:val="000000"/>
      <w:lang w:eastAsia="ru-RU"/>
    </w:rPr>
  </w:style>
  <w:style w:type="character" w:customStyle="1" w:styleId="161">
    <w:name w:val="Основной текст (16)"/>
    <w:basedOn w:val="a0"/>
    <w:rsid w:val="002D3C4C"/>
    <w:rPr>
      <w:rFonts w:ascii="Times New Roman" w:eastAsia="Times New Roman" w:hAnsi="Times New Roman" w:cs="Times New Roman"/>
      <w:b w:val="0"/>
      <w:bCs w:val="0"/>
      <w:i w:val="0"/>
      <w:iCs w:val="0"/>
      <w:smallCaps w:val="0"/>
      <w:strike w:val="0"/>
      <w:spacing w:val="0"/>
      <w:sz w:val="31"/>
      <w:szCs w:val="31"/>
    </w:rPr>
  </w:style>
  <w:style w:type="character" w:customStyle="1" w:styleId="795pt">
    <w:name w:val="Основной текст (7) + 9;5 pt;Не полужирный"/>
    <w:basedOn w:val="76"/>
    <w:rsid w:val="002D3C4C"/>
    <w:rPr>
      <w:b/>
      <w:bCs/>
      <w:sz w:val="19"/>
      <w:szCs w:val="19"/>
    </w:rPr>
  </w:style>
  <w:style w:type="character" w:customStyle="1" w:styleId="223">
    <w:name w:val="Основной текст22"/>
    <w:basedOn w:val="af8"/>
    <w:rsid w:val="002D3C4C"/>
    <w:rPr>
      <w:b w:val="0"/>
      <w:bCs w:val="0"/>
      <w:i w:val="0"/>
      <w:iCs w:val="0"/>
      <w:smallCaps w:val="0"/>
      <w:strike w:val="0"/>
      <w:spacing w:val="0"/>
      <w:sz w:val="22"/>
      <w:szCs w:val="22"/>
    </w:rPr>
  </w:style>
</w:styles>
</file>

<file path=word/webSettings.xml><?xml version="1.0" encoding="utf-8"?>
<w:webSettings xmlns:r="http://schemas.openxmlformats.org/officeDocument/2006/relationships" xmlns:w="http://schemas.openxmlformats.org/wordprocessingml/2006/main">
  <w:divs>
    <w:div w:id="145630706">
      <w:bodyDiv w:val="1"/>
      <w:marLeft w:val="0"/>
      <w:marRight w:val="0"/>
      <w:marTop w:val="0"/>
      <w:marBottom w:val="0"/>
      <w:divBdr>
        <w:top w:val="none" w:sz="0" w:space="0" w:color="auto"/>
        <w:left w:val="none" w:sz="0" w:space="0" w:color="auto"/>
        <w:bottom w:val="none" w:sz="0" w:space="0" w:color="auto"/>
        <w:right w:val="none" w:sz="0" w:space="0" w:color="auto"/>
      </w:divBdr>
    </w:div>
    <w:div w:id="268322129">
      <w:bodyDiv w:val="1"/>
      <w:marLeft w:val="0"/>
      <w:marRight w:val="0"/>
      <w:marTop w:val="0"/>
      <w:marBottom w:val="0"/>
      <w:divBdr>
        <w:top w:val="none" w:sz="0" w:space="0" w:color="auto"/>
        <w:left w:val="none" w:sz="0" w:space="0" w:color="auto"/>
        <w:bottom w:val="none" w:sz="0" w:space="0" w:color="auto"/>
        <w:right w:val="none" w:sz="0" w:space="0" w:color="auto"/>
      </w:divBdr>
    </w:div>
    <w:div w:id="301235470">
      <w:bodyDiv w:val="1"/>
      <w:marLeft w:val="0"/>
      <w:marRight w:val="0"/>
      <w:marTop w:val="0"/>
      <w:marBottom w:val="0"/>
      <w:divBdr>
        <w:top w:val="none" w:sz="0" w:space="0" w:color="auto"/>
        <w:left w:val="none" w:sz="0" w:space="0" w:color="auto"/>
        <w:bottom w:val="none" w:sz="0" w:space="0" w:color="auto"/>
        <w:right w:val="none" w:sz="0" w:space="0" w:color="auto"/>
      </w:divBdr>
    </w:div>
    <w:div w:id="357505660">
      <w:bodyDiv w:val="1"/>
      <w:marLeft w:val="0"/>
      <w:marRight w:val="0"/>
      <w:marTop w:val="0"/>
      <w:marBottom w:val="0"/>
      <w:divBdr>
        <w:top w:val="none" w:sz="0" w:space="0" w:color="auto"/>
        <w:left w:val="none" w:sz="0" w:space="0" w:color="auto"/>
        <w:bottom w:val="none" w:sz="0" w:space="0" w:color="auto"/>
        <w:right w:val="none" w:sz="0" w:space="0" w:color="auto"/>
      </w:divBdr>
    </w:div>
    <w:div w:id="433093208">
      <w:bodyDiv w:val="1"/>
      <w:marLeft w:val="0"/>
      <w:marRight w:val="0"/>
      <w:marTop w:val="0"/>
      <w:marBottom w:val="0"/>
      <w:divBdr>
        <w:top w:val="none" w:sz="0" w:space="0" w:color="auto"/>
        <w:left w:val="none" w:sz="0" w:space="0" w:color="auto"/>
        <w:bottom w:val="none" w:sz="0" w:space="0" w:color="auto"/>
        <w:right w:val="none" w:sz="0" w:space="0" w:color="auto"/>
      </w:divBdr>
    </w:div>
    <w:div w:id="474567368">
      <w:bodyDiv w:val="1"/>
      <w:marLeft w:val="0"/>
      <w:marRight w:val="0"/>
      <w:marTop w:val="0"/>
      <w:marBottom w:val="0"/>
      <w:divBdr>
        <w:top w:val="none" w:sz="0" w:space="0" w:color="auto"/>
        <w:left w:val="none" w:sz="0" w:space="0" w:color="auto"/>
        <w:bottom w:val="none" w:sz="0" w:space="0" w:color="auto"/>
        <w:right w:val="none" w:sz="0" w:space="0" w:color="auto"/>
      </w:divBdr>
    </w:div>
    <w:div w:id="749154585">
      <w:bodyDiv w:val="1"/>
      <w:marLeft w:val="0"/>
      <w:marRight w:val="0"/>
      <w:marTop w:val="0"/>
      <w:marBottom w:val="0"/>
      <w:divBdr>
        <w:top w:val="none" w:sz="0" w:space="0" w:color="auto"/>
        <w:left w:val="none" w:sz="0" w:space="0" w:color="auto"/>
        <w:bottom w:val="none" w:sz="0" w:space="0" w:color="auto"/>
        <w:right w:val="none" w:sz="0" w:space="0" w:color="auto"/>
      </w:divBdr>
    </w:div>
    <w:div w:id="898514474">
      <w:bodyDiv w:val="1"/>
      <w:marLeft w:val="0"/>
      <w:marRight w:val="0"/>
      <w:marTop w:val="0"/>
      <w:marBottom w:val="0"/>
      <w:divBdr>
        <w:top w:val="none" w:sz="0" w:space="0" w:color="auto"/>
        <w:left w:val="none" w:sz="0" w:space="0" w:color="auto"/>
        <w:bottom w:val="none" w:sz="0" w:space="0" w:color="auto"/>
        <w:right w:val="none" w:sz="0" w:space="0" w:color="auto"/>
      </w:divBdr>
    </w:div>
    <w:div w:id="1192455124">
      <w:bodyDiv w:val="1"/>
      <w:marLeft w:val="0"/>
      <w:marRight w:val="0"/>
      <w:marTop w:val="0"/>
      <w:marBottom w:val="0"/>
      <w:divBdr>
        <w:top w:val="none" w:sz="0" w:space="0" w:color="auto"/>
        <w:left w:val="none" w:sz="0" w:space="0" w:color="auto"/>
        <w:bottom w:val="none" w:sz="0" w:space="0" w:color="auto"/>
        <w:right w:val="none" w:sz="0" w:space="0" w:color="auto"/>
      </w:divBdr>
    </w:div>
    <w:div w:id="1423063433">
      <w:bodyDiv w:val="1"/>
      <w:marLeft w:val="0"/>
      <w:marRight w:val="0"/>
      <w:marTop w:val="0"/>
      <w:marBottom w:val="0"/>
      <w:divBdr>
        <w:top w:val="none" w:sz="0" w:space="0" w:color="auto"/>
        <w:left w:val="none" w:sz="0" w:space="0" w:color="auto"/>
        <w:bottom w:val="none" w:sz="0" w:space="0" w:color="auto"/>
        <w:right w:val="none" w:sz="0" w:space="0" w:color="auto"/>
      </w:divBdr>
    </w:div>
    <w:div w:id="1693533970">
      <w:bodyDiv w:val="1"/>
      <w:marLeft w:val="0"/>
      <w:marRight w:val="0"/>
      <w:marTop w:val="0"/>
      <w:marBottom w:val="0"/>
      <w:divBdr>
        <w:top w:val="none" w:sz="0" w:space="0" w:color="auto"/>
        <w:left w:val="none" w:sz="0" w:space="0" w:color="auto"/>
        <w:bottom w:val="none" w:sz="0" w:space="0" w:color="auto"/>
        <w:right w:val="none" w:sz="0" w:space="0" w:color="auto"/>
      </w:divBdr>
    </w:div>
    <w:div w:id="184007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_____Microsoft_Office_Excel_97-20034.xls"/><Relationship Id="rId26" Type="http://schemas.openxmlformats.org/officeDocument/2006/relationships/oleObject" Target="embeddings/_____Microsoft_Office_Excel_97-20038.xls"/><Relationship Id="rId39" Type="http://schemas.openxmlformats.org/officeDocument/2006/relationships/image" Target="media/image16.png"/><Relationship Id="rId21" Type="http://schemas.openxmlformats.org/officeDocument/2006/relationships/image" Target="media/image7.emf"/><Relationship Id="rId34" Type="http://schemas.openxmlformats.org/officeDocument/2006/relationships/oleObject" Target="embeddings/_____Microsoft_Office_Excel_97-200312.xls"/><Relationship Id="rId42" Type="http://schemas.openxmlformats.org/officeDocument/2006/relationships/oleObject" Target="embeddings/_____Microsoft_Office_Excel_97-200316.xls"/><Relationship Id="rId47" Type="http://schemas.openxmlformats.org/officeDocument/2006/relationships/image" Target="media/image20.emf"/><Relationship Id="rId50" Type="http://schemas.openxmlformats.org/officeDocument/2006/relationships/oleObject" Target="embeddings/_____Microsoft_Office_Excel_97-200320.xls"/><Relationship Id="rId55" Type="http://schemas.openxmlformats.org/officeDocument/2006/relationships/image" Target="media/image25.png"/><Relationship Id="rId63" Type="http://schemas.openxmlformats.org/officeDocument/2006/relationships/oleObject" Target="embeddings/_____Microsoft_Office_Excel_97-200324.xls"/><Relationship Id="rId68" Type="http://schemas.openxmlformats.org/officeDocument/2006/relationships/image" Target="media/image32.emf"/><Relationship Id="rId76" Type="http://schemas.openxmlformats.org/officeDocument/2006/relationships/image" Target="media/image36.emf"/><Relationship Id="rId7" Type="http://schemas.openxmlformats.org/officeDocument/2006/relationships/image" Target="media/image1.png"/><Relationship Id="rId71" Type="http://schemas.openxmlformats.org/officeDocument/2006/relationships/oleObject" Target="embeddings/_____Microsoft_Office_Excel_97-200328.xls"/><Relationship Id="rId2" Type="http://schemas.openxmlformats.org/officeDocument/2006/relationships/styles" Target="styles.xml"/><Relationship Id="rId16" Type="http://schemas.openxmlformats.org/officeDocument/2006/relationships/oleObject" Target="embeddings/_____Microsoft_Office_Excel_97-20033.xls"/><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_____Microsoft_Office_Excel_97-20037.xls"/><Relationship Id="rId32" Type="http://schemas.openxmlformats.org/officeDocument/2006/relationships/oleObject" Target="embeddings/_____Microsoft_Office_Excel_97-200311.xls"/><Relationship Id="rId37" Type="http://schemas.openxmlformats.org/officeDocument/2006/relationships/image" Target="media/image15.png"/><Relationship Id="rId40" Type="http://schemas.openxmlformats.org/officeDocument/2006/relationships/oleObject" Target="embeddings/_____Microsoft_Office_Excel_97-200315.xls"/><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_____Microsoft_Office_Excel_97-200323.xls"/><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_____Microsoft_Office_Excel_97-200317.xls"/><Relationship Id="rId52" Type="http://schemas.openxmlformats.org/officeDocument/2006/relationships/image" Target="media/image22.png"/><Relationship Id="rId60" Type="http://schemas.openxmlformats.org/officeDocument/2006/relationships/image" Target="media/image28.emf"/><Relationship Id="rId65" Type="http://schemas.openxmlformats.org/officeDocument/2006/relationships/oleObject" Target="embeddings/_____Microsoft_Office_Excel_97-200325.xls"/><Relationship Id="rId73" Type="http://schemas.openxmlformats.org/officeDocument/2006/relationships/oleObject" Target="embeddings/_____Microsoft_Office_Excel_97-200329.xls"/><Relationship Id="rId78"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_____Microsoft_Office_Excel_97-20032.xls"/><Relationship Id="rId22" Type="http://schemas.openxmlformats.org/officeDocument/2006/relationships/oleObject" Target="embeddings/_____Microsoft_Office_Excel_97-20036.xls"/><Relationship Id="rId27" Type="http://schemas.openxmlformats.org/officeDocument/2006/relationships/image" Target="media/image10.png"/><Relationship Id="rId30" Type="http://schemas.openxmlformats.org/officeDocument/2006/relationships/oleObject" Target="embeddings/_____Microsoft_Office_Excel_97-200310.xls"/><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_____Microsoft_Office_Excel_97-200319.xls"/><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oleObject" Target="embeddings/_____Microsoft_Office_Excel_97-200327.xls"/><Relationship Id="rId77" Type="http://schemas.openxmlformats.org/officeDocument/2006/relationships/oleObject" Target="embeddings/_____Microsoft_Office_Excel_97-200331.xls"/><Relationship Id="rId8" Type="http://schemas.openxmlformats.org/officeDocument/2006/relationships/header" Target="header1.xml"/><Relationship Id="rId51" Type="http://schemas.openxmlformats.org/officeDocument/2006/relationships/footer" Target="footer3.xml"/><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_____Microsoft_Office_Excel_97-20031.xls"/><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oleObject" Target="embeddings/_____Microsoft_Office_Excel_97-200314.xls"/><Relationship Id="rId46" Type="http://schemas.openxmlformats.org/officeDocument/2006/relationships/oleObject" Target="embeddings/_____Microsoft_Office_Excel_97-200318.xls"/><Relationship Id="rId59" Type="http://schemas.openxmlformats.org/officeDocument/2006/relationships/oleObject" Target="embeddings/_____Microsoft_Office_Excel_97-200322.xls"/><Relationship Id="rId67" Type="http://schemas.openxmlformats.org/officeDocument/2006/relationships/oleObject" Target="embeddings/_____Microsoft_Office_Excel_97-200326.xls"/><Relationship Id="rId20" Type="http://schemas.openxmlformats.org/officeDocument/2006/relationships/oleObject" Target="embeddings/_____Microsoft_Office_Excel_97-20035.xls"/><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_____Microsoft_Office_Excel_97-200330.xls"/><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oleObject" Target="embeddings/_____Microsoft_Office_Excel_97-20039.xls"/><Relationship Id="rId36" Type="http://schemas.openxmlformats.org/officeDocument/2006/relationships/oleObject" Target="embeddings/_____Microsoft_Office_Excel_97-200313.xls"/><Relationship Id="rId49" Type="http://schemas.openxmlformats.org/officeDocument/2006/relationships/image" Target="media/image21.emf"/><Relationship Id="rId57" Type="http://schemas.openxmlformats.org/officeDocument/2006/relationships/oleObject" Target="embeddings/_____Microsoft_Office_Excel_97-200321.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212</Pages>
  <Words>71794</Words>
  <Characters>409232</Characters>
  <Application>Microsoft Office Word</Application>
  <DocSecurity>0</DocSecurity>
  <Lines>3410</Lines>
  <Paragraphs>960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480066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dc:creator>
  <cp:lastModifiedBy>Molorova</cp:lastModifiedBy>
  <cp:revision>23</cp:revision>
  <dcterms:created xsi:type="dcterms:W3CDTF">2018-10-07T15:40:00Z</dcterms:created>
  <dcterms:modified xsi:type="dcterms:W3CDTF">2018-10-10T12:30:00Z</dcterms:modified>
</cp:coreProperties>
</file>