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48" w:rsidRPr="00D22D50" w:rsidRDefault="00BC65BC" w:rsidP="009F7561">
      <w:pPr>
        <w:ind w:left="-567" w:firstLine="567"/>
        <w:jc w:val="center"/>
        <w:rPr>
          <w:b/>
          <w:sz w:val="24"/>
          <w:szCs w:val="24"/>
        </w:rPr>
      </w:pPr>
      <w:r w:rsidRPr="00D22D50">
        <w:rPr>
          <w:b/>
          <w:sz w:val="24"/>
          <w:szCs w:val="24"/>
        </w:rPr>
        <w:t xml:space="preserve">Некоторые приемы обучения </w:t>
      </w:r>
      <w:r w:rsidR="00811D38" w:rsidRPr="00D22D50">
        <w:rPr>
          <w:b/>
          <w:sz w:val="24"/>
          <w:szCs w:val="24"/>
        </w:rPr>
        <w:t xml:space="preserve"> </w:t>
      </w:r>
      <w:proofErr w:type="spellStart"/>
      <w:r w:rsidR="00811D38" w:rsidRPr="00D22D50">
        <w:rPr>
          <w:b/>
          <w:sz w:val="24"/>
          <w:szCs w:val="24"/>
        </w:rPr>
        <w:t>аудированию</w:t>
      </w:r>
      <w:proofErr w:type="spellEnd"/>
      <w:r w:rsidR="00811D38" w:rsidRPr="00D22D50">
        <w:rPr>
          <w:b/>
          <w:sz w:val="24"/>
          <w:szCs w:val="24"/>
        </w:rPr>
        <w:t xml:space="preserve"> как один из важных этапов подготовки учащихся к ЕГЭ по английскому языку.</w:t>
      </w:r>
    </w:p>
    <w:p w:rsidR="00811D38" w:rsidRPr="00D22D50" w:rsidRDefault="00811D38" w:rsidP="009F7561">
      <w:pPr>
        <w:spacing w:line="360" w:lineRule="auto"/>
        <w:ind w:left="-567" w:firstLine="567"/>
        <w:jc w:val="both"/>
        <w:rPr>
          <w:color w:val="000000"/>
          <w:spacing w:val="4"/>
          <w:sz w:val="24"/>
          <w:szCs w:val="24"/>
        </w:rPr>
      </w:pPr>
      <w:r w:rsidRPr="00D22D50">
        <w:rPr>
          <w:color w:val="000000"/>
          <w:spacing w:val="12"/>
          <w:sz w:val="24"/>
          <w:szCs w:val="24"/>
        </w:rPr>
        <w:t xml:space="preserve">В настоящее время сфера образования переходит на принципиально новую систему, </w:t>
      </w:r>
      <w:r w:rsidRPr="00D22D50">
        <w:rPr>
          <w:color w:val="000000"/>
          <w:spacing w:val="5"/>
          <w:sz w:val="24"/>
          <w:szCs w:val="24"/>
        </w:rPr>
        <w:t xml:space="preserve">ориентированную на вхождение в мировое образовательное пространство. Этот </w:t>
      </w:r>
      <w:r w:rsidRPr="00D22D50">
        <w:rPr>
          <w:color w:val="000000"/>
          <w:spacing w:val="4"/>
          <w:sz w:val="24"/>
          <w:szCs w:val="24"/>
        </w:rPr>
        <w:t xml:space="preserve">процесс сопровождается существенными изменениями в педагогической теории и практике учебно-воспитательного процесса. </w:t>
      </w:r>
    </w:p>
    <w:p w:rsidR="00811D38" w:rsidRPr="00D22D50" w:rsidRDefault="00811D38" w:rsidP="009F7561">
      <w:pPr>
        <w:spacing w:line="360" w:lineRule="auto"/>
        <w:ind w:left="-567" w:firstLine="567"/>
        <w:jc w:val="both"/>
        <w:rPr>
          <w:color w:val="000000"/>
          <w:spacing w:val="4"/>
          <w:sz w:val="24"/>
          <w:szCs w:val="24"/>
        </w:rPr>
      </w:pPr>
      <w:r w:rsidRPr="00D22D50">
        <w:rPr>
          <w:color w:val="000000"/>
          <w:spacing w:val="4"/>
          <w:sz w:val="24"/>
          <w:szCs w:val="24"/>
        </w:rPr>
        <w:t>Происходит смена образовательного стандарта в целом, направленная на улучшение качества обучения, что является одним из главных условий благосостояния и процветания страны. Следовательно, предлагается иное содержание, иные инновационные подходы в плане модернизации образования.</w:t>
      </w:r>
    </w:p>
    <w:p w:rsidR="00811D38" w:rsidRPr="00D22D50" w:rsidRDefault="00811D38" w:rsidP="009F7561">
      <w:pPr>
        <w:spacing w:line="360" w:lineRule="auto"/>
        <w:ind w:left="-567" w:firstLine="567"/>
        <w:jc w:val="both"/>
        <w:rPr>
          <w:color w:val="000000"/>
          <w:spacing w:val="4"/>
          <w:sz w:val="24"/>
          <w:szCs w:val="24"/>
        </w:rPr>
      </w:pPr>
      <w:r w:rsidRPr="00D22D50">
        <w:rPr>
          <w:color w:val="000000"/>
          <w:spacing w:val="4"/>
          <w:sz w:val="24"/>
          <w:szCs w:val="24"/>
        </w:rPr>
        <w:t>Следовательно, меняются и требования к уровню знания выпускников. Сегодня введение ЕГЭ по всем общеобразовательным предметам в школе стало одним из существенных изменений в контролировании полученных учащимися знаний.</w:t>
      </w:r>
    </w:p>
    <w:p w:rsidR="000A5180" w:rsidRPr="00D22D50" w:rsidRDefault="00811D38" w:rsidP="009F7561">
      <w:pPr>
        <w:spacing w:line="360" w:lineRule="auto"/>
        <w:ind w:left="-567" w:firstLine="567"/>
        <w:jc w:val="both"/>
        <w:rPr>
          <w:color w:val="000000"/>
          <w:spacing w:val="4"/>
          <w:sz w:val="24"/>
          <w:szCs w:val="24"/>
        </w:rPr>
      </w:pPr>
      <w:r w:rsidRPr="00D22D50">
        <w:rPr>
          <w:color w:val="000000"/>
          <w:spacing w:val="4"/>
          <w:sz w:val="24"/>
          <w:szCs w:val="24"/>
        </w:rPr>
        <w:t>Одним из выборочных предметов, которые учащиеся сдают в 11-м классе, является</w:t>
      </w:r>
      <w:r w:rsidR="00187FF6" w:rsidRPr="00D22D50">
        <w:rPr>
          <w:color w:val="000000"/>
          <w:spacing w:val="4"/>
          <w:sz w:val="24"/>
          <w:szCs w:val="24"/>
        </w:rPr>
        <w:t xml:space="preserve"> английский язык. Специфика данного предмета</w:t>
      </w:r>
      <w:r w:rsidR="00BC65BC" w:rsidRPr="00D22D50">
        <w:rPr>
          <w:color w:val="000000"/>
          <w:spacing w:val="4"/>
          <w:sz w:val="24"/>
          <w:szCs w:val="24"/>
        </w:rPr>
        <w:t xml:space="preserve"> заключается в том, что помимо выполнения письменных заданий  с выбором правильных ответов и написания письма и эссе, учащиеся должны также показать свои умения понимать иноязычный текст – выполнить задания по </w:t>
      </w:r>
      <w:proofErr w:type="spellStart"/>
      <w:r w:rsidR="00BC65BC" w:rsidRPr="00D22D50">
        <w:rPr>
          <w:color w:val="000000"/>
          <w:spacing w:val="4"/>
          <w:sz w:val="24"/>
          <w:szCs w:val="24"/>
        </w:rPr>
        <w:t>аудированию</w:t>
      </w:r>
      <w:proofErr w:type="spellEnd"/>
      <w:r w:rsidR="00BC65BC" w:rsidRPr="00D22D50">
        <w:rPr>
          <w:color w:val="000000"/>
          <w:spacing w:val="4"/>
          <w:sz w:val="24"/>
          <w:szCs w:val="24"/>
        </w:rPr>
        <w:t xml:space="preserve">. </w:t>
      </w:r>
      <w:r w:rsidR="000A5180" w:rsidRPr="00D22D50">
        <w:rPr>
          <w:color w:val="000000"/>
          <w:spacing w:val="4"/>
          <w:sz w:val="24"/>
          <w:szCs w:val="24"/>
        </w:rPr>
        <w:t xml:space="preserve">Предлагается три задания по </w:t>
      </w:r>
      <w:proofErr w:type="spellStart"/>
      <w:r w:rsidR="000A5180" w:rsidRPr="00D22D50">
        <w:rPr>
          <w:color w:val="000000"/>
          <w:spacing w:val="4"/>
          <w:sz w:val="24"/>
          <w:szCs w:val="24"/>
        </w:rPr>
        <w:t>аудированию</w:t>
      </w:r>
      <w:proofErr w:type="spellEnd"/>
      <w:r w:rsidR="000A5180" w:rsidRPr="00D22D50">
        <w:rPr>
          <w:color w:val="000000"/>
          <w:spacing w:val="4"/>
          <w:sz w:val="24"/>
          <w:szCs w:val="24"/>
        </w:rPr>
        <w:t xml:space="preserve"> – это:</w:t>
      </w:r>
    </w:p>
    <w:p w:rsidR="000A5180" w:rsidRPr="00D22D50" w:rsidRDefault="000A5180" w:rsidP="009F7561">
      <w:pPr>
        <w:pStyle w:val="a3"/>
        <w:numPr>
          <w:ilvl w:val="0"/>
          <w:numId w:val="1"/>
        </w:numPr>
        <w:spacing w:line="360" w:lineRule="auto"/>
        <w:ind w:left="-567" w:firstLine="567"/>
        <w:jc w:val="both"/>
        <w:rPr>
          <w:color w:val="000000"/>
          <w:spacing w:val="4"/>
          <w:sz w:val="24"/>
          <w:szCs w:val="24"/>
        </w:rPr>
      </w:pPr>
      <w:r w:rsidRPr="00D22D50">
        <w:rPr>
          <w:color w:val="000000"/>
          <w:spacing w:val="4"/>
          <w:sz w:val="24"/>
          <w:szCs w:val="24"/>
        </w:rPr>
        <w:t>В</w:t>
      </w:r>
      <w:proofErr w:type="gramStart"/>
      <w:r w:rsidRPr="00D22D50">
        <w:rPr>
          <w:color w:val="000000"/>
          <w:spacing w:val="4"/>
          <w:sz w:val="24"/>
          <w:szCs w:val="24"/>
        </w:rPr>
        <w:t>1</w:t>
      </w:r>
      <w:proofErr w:type="gramEnd"/>
      <w:r w:rsidRPr="00D22D50">
        <w:rPr>
          <w:color w:val="000000"/>
          <w:spacing w:val="4"/>
          <w:sz w:val="24"/>
          <w:szCs w:val="24"/>
        </w:rPr>
        <w:t xml:space="preserve"> -Задание на установление соответствия</w:t>
      </w:r>
    </w:p>
    <w:p w:rsidR="00811D38" w:rsidRPr="00D22D50" w:rsidRDefault="000A5180" w:rsidP="009F7561">
      <w:pPr>
        <w:pStyle w:val="a3"/>
        <w:numPr>
          <w:ilvl w:val="0"/>
          <w:numId w:val="1"/>
        </w:numPr>
        <w:spacing w:line="360" w:lineRule="auto"/>
        <w:ind w:left="-567" w:firstLine="567"/>
        <w:jc w:val="both"/>
        <w:rPr>
          <w:color w:val="000000"/>
          <w:spacing w:val="4"/>
          <w:sz w:val="24"/>
          <w:szCs w:val="24"/>
        </w:rPr>
      </w:pPr>
      <w:r w:rsidRPr="00D22D50">
        <w:rPr>
          <w:color w:val="000000"/>
          <w:spacing w:val="4"/>
          <w:sz w:val="24"/>
          <w:szCs w:val="24"/>
        </w:rPr>
        <w:t xml:space="preserve"> А</w:t>
      </w:r>
      <w:proofErr w:type="gramStart"/>
      <w:r w:rsidRPr="00D22D50">
        <w:rPr>
          <w:color w:val="000000"/>
          <w:spacing w:val="4"/>
          <w:sz w:val="24"/>
          <w:szCs w:val="24"/>
        </w:rPr>
        <w:t>1</w:t>
      </w:r>
      <w:proofErr w:type="gramEnd"/>
      <w:r w:rsidRPr="00D22D50">
        <w:rPr>
          <w:color w:val="000000"/>
          <w:spacing w:val="4"/>
          <w:sz w:val="24"/>
          <w:szCs w:val="24"/>
        </w:rPr>
        <w:t xml:space="preserve"> – А7, А8-А14  -Задания на выбор верного ответа из  предложенных вариантов. </w:t>
      </w:r>
      <w:r w:rsidR="00BC65BC" w:rsidRPr="00D22D50">
        <w:rPr>
          <w:color w:val="000000"/>
          <w:spacing w:val="4"/>
          <w:sz w:val="24"/>
          <w:szCs w:val="24"/>
        </w:rPr>
        <w:t xml:space="preserve">Существует немало способов обучения </w:t>
      </w:r>
      <w:proofErr w:type="spellStart"/>
      <w:r w:rsidR="00BC65BC" w:rsidRPr="00D22D50">
        <w:rPr>
          <w:color w:val="000000"/>
          <w:spacing w:val="4"/>
          <w:sz w:val="24"/>
          <w:szCs w:val="24"/>
        </w:rPr>
        <w:t>аудированию</w:t>
      </w:r>
      <w:proofErr w:type="spellEnd"/>
      <w:r w:rsidR="00BC65BC" w:rsidRPr="00D22D50">
        <w:rPr>
          <w:color w:val="000000"/>
          <w:spacing w:val="4"/>
          <w:sz w:val="24"/>
          <w:szCs w:val="24"/>
        </w:rPr>
        <w:t>. Мне бы хотелось поделиться с некоторыми, наиболее часто используемыми мной методами.</w:t>
      </w:r>
    </w:p>
    <w:p w:rsidR="00BC65BC" w:rsidRPr="00D22D50" w:rsidRDefault="00BC65BC" w:rsidP="009F7561">
      <w:pPr>
        <w:spacing w:line="360" w:lineRule="auto"/>
        <w:ind w:left="-567" w:firstLine="567"/>
        <w:jc w:val="both"/>
        <w:rPr>
          <w:color w:val="000000"/>
          <w:spacing w:val="4"/>
          <w:sz w:val="24"/>
          <w:szCs w:val="24"/>
        </w:rPr>
      </w:pPr>
      <w:r w:rsidRPr="00D22D50">
        <w:rPr>
          <w:color w:val="000000"/>
          <w:spacing w:val="4"/>
          <w:sz w:val="24"/>
          <w:szCs w:val="24"/>
        </w:rPr>
        <w:t>Выполнения задания В</w:t>
      </w:r>
      <w:proofErr w:type="gramStart"/>
      <w:r w:rsidRPr="00D22D50">
        <w:rPr>
          <w:color w:val="000000"/>
          <w:spacing w:val="4"/>
          <w:sz w:val="24"/>
          <w:szCs w:val="24"/>
        </w:rPr>
        <w:t>1</w:t>
      </w:r>
      <w:proofErr w:type="gramEnd"/>
      <w:r w:rsidRPr="00D22D50">
        <w:rPr>
          <w:color w:val="000000"/>
          <w:spacing w:val="4"/>
          <w:sz w:val="24"/>
          <w:szCs w:val="24"/>
        </w:rPr>
        <w:t>. Да</w:t>
      </w:r>
      <w:r w:rsidR="000A5180" w:rsidRPr="00D22D50">
        <w:rPr>
          <w:color w:val="000000"/>
          <w:spacing w:val="4"/>
          <w:sz w:val="24"/>
          <w:szCs w:val="24"/>
        </w:rPr>
        <w:t>нное задание относится к базовому уровню</w:t>
      </w:r>
      <w:r w:rsidRPr="00D22D50">
        <w:rPr>
          <w:color w:val="000000"/>
          <w:spacing w:val="4"/>
          <w:sz w:val="24"/>
          <w:szCs w:val="24"/>
        </w:rPr>
        <w:t xml:space="preserve"> и не требует полного понимания речи </w:t>
      </w:r>
      <w:proofErr w:type="gramStart"/>
      <w:r w:rsidRPr="00D22D50">
        <w:rPr>
          <w:color w:val="000000"/>
          <w:spacing w:val="4"/>
          <w:sz w:val="24"/>
          <w:szCs w:val="24"/>
        </w:rPr>
        <w:t>говорящих</w:t>
      </w:r>
      <w:proofErr w:type="gramEnd"/>
      <w:r w:rsidRPr="00D22D50">
        <w:rPr>
          <w:color w:val="000000"/>
          <w:spacing w:val="4"/>
          <w:sz w:val="24"/>
          <w:szCs w:val="24"/>
        </w:rPr>
        <w:t>. Учащиеся должны установить соответствие между высказываниями каждого говорящего 1-6 и утверждениями, данными в списке</w:t>
      </w:r>
      <w:r w:rsidR="000A5180" w:rsidRPr="00D22D50">
        <w:rPr>
          <w:color w:val="000000"/>
          <w:spacing w:val="4"/>
          <w:sz w:val="24"/>
          <w:szCs w:val="24"/>
        </w:rPr>
        <w:t xml:space="preserve"> </w:t>
      </w:r>
      <w:r w:rsidR="000A5180" w:rsidRPr="00D22D50">
        <w:rPr>
          <w:color w:val="000000"/>
          <w:spacing w:val="4"/>
          <w:sz w:val="24"/>
          <w:szCs w:val="24"/>
          <w:lang w:val="en-US"/>
        </w:rPr>
        <w:t>A</w:t>
      </w:r>
      <w:r w:rsidR="000A5180" w:rsidRPr="00D22D50">
        <w:rPr>
          <w:color w:val="000000"/>
          <w:spacing w:val="4"/>
          <w:sz w:val="24"/>
          <w:szCs w:val="24"/>
        </w:rPr>
        <w:t>-</w:t>
      </w:r>
      <w:r w:rsidR="000A5180" w:rsidRPr="00D22D50">
        <w:rPr>
          <w:color w:val="000000"/>
          <w:spacing w:val="4"/>
          <w:sz w:val="24"/>
          <w:szCs w:val="24"/>
          <w:lang w:val="en-US"/>
        </w:rPr>
        <w:t>G</w:t>
      </w:r>
      <w:r w:rsidR="000A5180" w:rsidRPr="00D22D50">
        <w:rPr>
          <w:color w:val="000000"/>
          <w:spacing w:val="4"/>
          <w:sz w:val="24"/>
          <w:szCs w:val="24"/>
        </w:rPr>
        <w:t>. В задании есть одно лишнее утверждение.</w:t>
      </w:r>
    </w:p>
    <w:p w:rsidR="000A5180" w:rsidRPr="00D22D50" w:rsidRDefault="000A5180"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t xml:space="preserve">Для правильного выполнения всех заданий по </w:t>
      </w:r>
      <w:proofErr w:type="spellStart"/>
      <w:r w:rsidRPr="00D22D50">
        <w:rPr>
          <w:color w:val="000000"/>
          <w:spacing w:val="4"/>
          <w:sz w:val="24"/>
          <w:szCs w:val="24"/>
        </w:rPr>
        <w:t>аудированию</w:t>
      </w:r>
      <w:proofErr w:type="spellEnd"/>
      <w:r w:rsidRPr="00D22D50">
        <w:rPr>
          <w:color w:val="000000"/>
          <w:spacing w:val="4"/>
          <w:sz w:val="24"/>
          <w:szCs w:val="24"/>
        </w:rPr>
        <w:t xml:space="preserve"> необходимо полное понимание инструкции учащимися. Я даю на ознакомление с инструкцией 15-20 секунд.</w:t>
      </w:r>
    </w:p>
    <w:p w:rsidR="000A5180" w:rsidRPr="00D22D50" w:rsidRDefault="000A5180"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lastRenderedPageBreak/>
        <w:t>Далее учащиеся</w:t>
      </w:r>
      <w:r w:rsidR="0012738A" w:rsidRPr="00D22D50">
        <w:rPr>
          <w:color w:val="000000"/>
          <w:spacing w:val="4"/>
          <w:sz w:val="24"/>
          <w:szCs w:val="24"/>
        </w:rPr>
        <w:t xml:space="preserve"> быстро знакомятся с утверждениями, данными в задании. Я всегда напоминаю им о том, что говорящий в аудиозаписи не будет использовать те же слова, которые даны в утверждениях, т.е. он будет излагать свои </w:t>
      </w:r>
      <w:proofErr w:type="gramStart"/>
      <w:r w:rsidR="0012738A" w:rsidRPr="00D22D50">
        <w:rPr>
          <w:color w:val="000000"/>
          <w:spacing w:val="4"/>
          <w:sz w:val="24"/>
          <w:szCs w:val="24"/>
        </w:rPr>
        <w:t>мысли</w:t>
      </w:r>
      <w:proofErr w:type="gramEnd"/>
      <w:r w:rsidR="0012738A" w:rsidRPr="00D22D50">
        <w:rPr>
          <w:color w:val="000000"/>
          <w:spacing w:val="4"/>
          <w:sz w:val="24"/>
          <w:szCs w:val="24"/>
        </w:rPr>
        <w:t xml:space="preserve"> используя синонимичные выражения. Утверждения же выражают только основную мысль </w:t>
      </w:r>
      <w:proofErr w:type="spellStart"/>
      <w:r w:rsidR="0012738A" w:rsidRPr="00D22D50">
        <w:rPr>
          <w:color w:val="000000"/>
          <w:spacing w:val="4"/>
          <w:sz w:val="24"/>
          <w:szCs w:val="24"/>
        </w:rPr>
        <w:t>аудиотекста</w:t>
      </w:r>
      <w:proofErr w:type="spellEnd"/>
      <w:r w:rsidR="0012738A" w:rsidRPr="00D22D50">
        <w:rPr>
          <w:color w:val="000000"/>
          <w:spacing w:val="4"/>
          <w:sz w:val="24"/>
          <w:szCs w:val="24"/>
        </w:rPr>
        <w:t xml:space="preserve">. Поэтому на начальном этапе обучения </w:t>
      </w:r>
      <w:proofErr w:type="spellStart"/>
      <w:r w:rsidR="0012738A" w:rsidRPr="00D22D50">
        <w:rPr>
          <w:color w:val="000000"/>
          <w:spacing w:val="4"/>
          <w:sz w:val="24"/>
          <w:szCs w:val="24"/>
        </w:rPr>
        <w:t>аудированию</w:t>
      </w:r>
      <w:proofErr w:type="spellEnd"/>
      <w:r w:rsidR="0012738A" w:rsidRPr="00D22D50">
        <w:rPr>
          <w:color w:val="000000"/>
          <w:spacing w:val="4"/>
          <w:sz w:val="24"/>
          <w:szCs w:val="24"/>
        </w:rPr>
        <w:t xml:space="preserve"> учащиеся занимаются поиском слов или выражений, которые передают это же утверждение другими словами.</w:t>
      </w:r>
    </w:p>
    <w:p w:rsidR="0012738A" w:rsidRPr="00D22D50" w:rsidRDefault="0012738A"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t>Перед первым прослушиванием аудиозаписи я предлагаю учащимся</w:t>
      </w:r>
      <w:r w:rsidR="00BC1322" w:rsidRPr="00D22D50">
        <w:rPr>
          <w:color w:val="000000"/>
          <w:spacing w:val="4"/>
          <w:sz w:val="24"/>
          <w:szCs w:val="24"/>
        </w:rPr>
        <w:t xml:space="preserve"> отметить в тексте опорные</w:t>
      </w:r>
      <w:r w:rsidRPr="00D22D50">
        <w:rPr>
          <w:color w:val="000000"/>
          <w:spacing w:val="4"/>
          <w:sz w:val="24"/>
          <w:szCs w:val="24"/>
        </w:rPr>
        <w:t xml:space="preserve"> слова и фразы, так как в тексте будет </w:t>
      </w:r>
      <w:r w:rsidR="00F17E5A" w:rsidRPr="00D22D50">
        <w:rPr>
          <w:color w:val="000000"/>
          <w:spacing w:val="4"/>
          <w:sz w:val="24"/>
          <w:szCs w:val="24"/>
        </w:rPr>
        <w:t>много незнакомых слов, на которых не стоит концентрировать свое внимание.</w:t>
      </w:r>
    </w:p>
    <w:p w:rsidR="00F17E5A" w:rsidRPr="00D22D50" w:rsidRDefault="00F17E5A"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t>После первого прослушивания учащиеся должны отметить наиболее вероятные ответы на основе выделенных ключевых слов и фраз.</w:t>
      </w:r>
    </w:p>
    <w:p w:rsidR="00F17E5A" w:rsidRPr="00D22D50" w:rsidRDefault="00F17E5A"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t>Во время второго прослушивания уча</w:t>
      </w:r>
      <w:r w:rsidR="00BC1322" w:rsidRPr="00D22D50">
        <w:rPr>
          <w:color w:val="000000"/>
          <w:spacing w:val="4"/>
          <w:sz w:val="24"/>
          <w:szCs w:val="24"/>
        </w:rPr>
        <w:t>щимся следует сконцентрировать вс</w:t>
      </w:r>
      <w:r w:rsidRPr="00D22D50">
        <w:rPr>
          <w:color w:val="000000"/>
          <w:spacing w:val="4"/>
          <w:sz w:val="24"/>
          <w:szCs w:val="24"/>
        </w:rPr>
        <w:t xml:space="preserve">е внимание на информацию, которую они не смогли </w:t>
      </w:r>
      <w:r w:rsidR="00BC1322" w:rsidRPr="00D22D50">
        <w:rPr>
          <w:color w:val="000000"/>
          <w:spacing w:val="4"/>
          <w:sz w:val="24"/>
          <w:szCs w:val="24"/>
        </w:rPr>
        <w:t>понять во время первого прослушивания. Дети должны понимать, что ни один вопрос не должен остаться без ответа.</w:t>
      </w:r>
    </w:p>
    <w:p w:rsidR="00BC1322" w:rsidRPr="00D22D50" w:rsidRDefault="00BC1322" w:rsidP="009F7561">
      <w:pPr>
        <w:pStyle w:val="a3"/>
        <w:numPr>
          <w:ilvl w:val="0"/>
          <w:numId w:val="2"/>
        </w:numPr>
        <w:spacing w:line="360" w:lineRule="auto"/>
        <w:ind w:left="-567" w:firstLine="567"/>
        <w:jc w:val="both"/>
        <w:rPr>
          <w:color w:val="000000"/>
          <w:spacing w:val="4"/>
          <w:sz w:val="24"/>
          <w:szCs w:val="24"/>
        </w:rPr>
      </w:pPr>
      <w:r w:rsidRPr="00D22D50">
        <w:rPr>
          <w:color w:val="000000"/>
          <w:spacing w:val="4"/>
          <w:sz w:val="24"/>
          <w:szCs w:val="24"/>
        </w:rPr>
        <w:t xml:space="preserve">Часто на своих уроках по </w:t>
      </w:r>
      <w:proofErr w:type="spellStart"/>
      <w:r w:rsidRPr="00D22D50">
        <w:rPr>
          <w:color w:val="000000"/>
          <w:spacing w:val="4"/>
          <w:sz w:val="24"/>
          <w:szCs w:val="24"/>
        </w:rPr>
        <w:t>аудированию</w:t>
      </w:r>
      <w:proofErr w:type="spellEnd"/>
      <w:r w:rsidRPr="00D22D50">
        <w:rPr>
          <w:color w:val="000000"/>
          <w:spacing w:val="4"/>
          <w:sz w:val="24"/>
          <w:szCs w:val="24"/>
        </w:rPr>
        <w:t xml:space="preserve"> я предлагаю сначала прослушать части аудиозаписи отдельно (при выполнении задания В</w:t>
      </w:r>
      <w:proofErr w:type="gramStart"/>
      <w:r w:rsidRPr="00D22D50">
        <w:rPr>
          <w:color w:val="000000"/>
          <w:spacing w:val="4"/>
          <w:sz w:val="24"/>
          <w:szCs w:val="24"/>
        </w:rPr>
        <w:t>1</w:t>
      </w:r>
      <w:proofErr w:type="gramEnd"/>
      <w:r w:rsidR="00F051CD" w:rsidRPr="00D22D50">
        <w:rPr>
          <w:color w:val="000000"/>
          <w:spacing w:val="4"/>
          <w:sz w:val="24"/>
          <w:szCs w:val="24"/>
        </w:rPr>
        <w:t>.</w:t>
      </w:r>
      <w:r w:rsidRPr="00D22D50">
        <w:rPr>
          <w:color w:val="000000"/>
          <w:spacing w:val="4"/>
          <w:sz w:val="24"/>
          <w:szCs w:val="24"/>
        </w:rPr>
        <w:t xml:space="preserve"> После каждого говорящего учащиеся должны кратко передать основное содержание сказанного своими словами. </w:t>
      </w:r>
      <w:r w:rsidR="00F051CD" w:rsidRPr="00D22D50">
        <w:rPr>
          <w:color w:val="000000"/>
          <w:spacing w:val="4"/>
          <w:sz w:val="24"/>
          <w:szCs w:val="24"/>
        </w:rPr>
        <w:t>Обычно возникают некоторые  трудности в пониман</w:t>
      </w:r>
      <w:proofErr w:type="gramStart"/>
      <w:r w:rsidR="00F051CD" w:rsidRPr="00D22D50">
        <w:rPr>
          <w:color w:val="000000"/>
          <w:spacing w:val="4"/>
          <w:sz w:val="24"/>
          <w:szCs w:val="24"/>
        </w:rPr>
        <w:t>ии ау</w:t>
      </w:r>
      <w:proofErr w:type="gramEnd"/>
      <w:r w:rsidR="00F051CD" w:rsidRPr="00D22D50">
        <w:rPr>
          <w:color w:val="000000"/>
          <w:spacing w:val="4"/>
          <w:sz w:val="24"/>
          <w:szCs w:val="24"/>
        </w:rPr>
        <w:t xml:space="preserve">диозаписи. Я считаю, в таком случае не следует </w:t>
      </w:r>
      <w:proofErr w:type="gramStart"/>
      <w:r w:rsidR="00F051CD" w:rsidRPr="00D22D50">
        <w:rPr>
          <w:color w:val="000000"/>
          <w:spacing w:val="4"/>
          <w:sz w:val="24"/>
          <w:szCs w:val="24"/>
        </w:rPr>
        <w:t>помогать учащимся восстанавливать</w:t>
      </w:r>
      <w:proofErr w:type="gramEnd"/>
      <w:r w:rsidR="00F051CD" w:rsidRPr="00D22D50">
        <w:rPr>
          <w:color w:val="000000"/>
          <w:spacing w:val="4"/>
          <w:sz w:val="24"/>
          <w:szCs w:val="24"/>
        </w:rPr>
        <w:t xml:space="preserve"> содержание прослушанных текстов. Во время второго прослушивания учащимся дается шанс более детально прослушать и понять всю информацию. Только после прослушивания аудиозаписи я раздаю учащимся </w:t>
      </w:r>
      <w:r w:rsidR="00051DF1" w:rsidRPr="00D22D50">
        <w:rPr>
          <w:color w:val="000000"/>
          <w:spacing w:val="4"/>
          <w:sz w:val="24"/>
          <w:szCs w:val="24"/>
        </w:rPr>
        <w:t>листы с заданиями В</w:t>
      </w:r>
      <w:proofErr w:type="gramStart"/>
      <w:r w:rsidR="00051DF1" w:rsidRPr="00D22D50">
        <w:rPr>
          <w:color w:val="000000"/>
          <w:spacing w:val="4"/>
          <w:sz w:val="24"/>
          <w:szCs w:val="24"/>
        </w:rPr>
        <w:t>1</w:t>
      </w:r>
      <w:proofErr w:type="gramEnd"/>
      <w:r w:rsidR="00051DF1" w:rsidRPr="00D22D50">
        <w:rPr>
          <w:color w:val="000000"/>
          <w:spacing w:val="4"/>
          <w:sz w:val="24"/>
          <w:szCs w:val="24"/>
        </w:rPr>
        <w:t>. После быстрого чтения утверждений учащимся обычно легче бистро установить соответствия.</w:t>
      </w:r>
    </w:p>
    <w:p w:rsidR="00051DF1" w:rsidRPr="00D22D50" w:rsidRDefault="00051DF1" w:rsidP="009F7561">
      <w:pPr>
        <w:pStyle w:val="a3"/>
        <w:spacing w:line="360" w:lineRule="auto"/>
        <w:ind w:left="-567" w:firstLine="567"/>
        <w:jc w:val="both"/>
        <w:rPr>
          <w:color w:val="000000"/>
          <w:spacing w:val="4"/>
          <w:sz w:val="24"/>
          <w:szCs w:val="24"/>
        </w:rPr>
      </w:pPr>
      <w:r w:rsidRPr="00D22D50">
        <w:rPr>
          <w:color w:val="000000"/>
          <w:spacing w:val="4"/>
          <w:sz w:val="24"/>
          <w:szCs w:val="24"/>
        </w:rPr>
        <w:t>Задания А1-А7, А8-А14. Выполнение этих заданий требует полного понимания аудиозаписи. Правильный ответ может быть выбран только на основе прослушанного материала. Следует также обратить особое внимание на даты, числа, имена собственные. Они могут быть нужны для правильного выбора из трех близких по значению ответов.</w:t>
      </w:r>
    </w:p>
    <w:p w:rsidR="00051DF1" w:rsidRPr="00D22D50" w:rsidRDefault="00051DF1" w:rsidP="009F7561">
      <w:pPr>
        <w:pStyle w:val="a3"/>
        <w:spacing w:line="360" w:lineRule="auto"/>
        <w:ind w:left="-567" w:firstLine="567"/>
        <w:jc w:val="both"/>
        <w:rPr>
          <w:color w:val="000000"/>
          <w:spacing w:val="4"/>
          <w:sz w:val="24"/>
          <w:szCs w:val="24"/>
        </w:rPr>
      </w:pPr>
      <w:r w:rsidRPr="00D22D50">
        <w:rPr>
          <w:color w:val="000000"/>
          <w:spacing w:val="4"/>
          <w:sz w:val="24"/>
          <w:szCs w:val="24"/>
        </w:rPr>
        <w:t xml:space="preserve">Обычно учащиеся затрудняются в выборе между вариантами ответов </w:t>
      </w:r>
      <w:r w:rsidR="008B38D4" w:rsidRPr="00D22D50">
        <w:rPr>
          <w:color w:val="000000"/>
          <w:spacing w:val="4"/>
          <w:sz w:val="24"/>
          <w:szCs w:val="24"/>
        </w:rPr>
        <w:t>«Не сказано» и «Неверно». Следует отметить, что неверное высказывание противоречит информации</w:t>
      </w:r>
      <w:r w:rsidR="003C1E51" w:rsidRPr="00D22D50">
        <w:rPr>
          <w:color w:val="000000"/>
          <w:spacing w:val="4"/>
          <w:sz w:val="24"/>
          <w:szCs w:val="24"/>
        </w:rPr>
        <w:t>, которая дается в аудиозаписи. Вариант «В тексте не сказано» означает, что в тексте аудиозаписи ничего не говорится по этому поводу.</w:t>
      </w:r>
    </w:p>
    <w:p w:rsidR="003C1E51" w:rsidRPr="00D22D50" w:rsidRDefault="003C1E51" w:rsidP="009F7561">
      <w:pPr>
        <w:pStyle w:val="a3"/>
        <w:spacing w:line="360" w:lineRule="auto"/>
        <w:ind w:left="-567" w:firstLine="567"/>
        <w:jc w:val="both"/>
        <w:rPr>
          <w:color w:val="000000"/>
          <w:spacing w:val="4"/>
          <w:sz w:val="24"/>
          <w:szCs w:val="24"/>
        </w:rPr>
      </w:pPr>
      <w:r w:rsidRPr="00D22D50">
        <w:rPr>
          <w:color w:val="000000"/>
          <w:spacing w:val="4"/>
          <w:sz w:val="24"/>
          <w:szCs w:val="24"/>
        </w:rPr>
        <w:t xml:space="preserve">Для выполнения второй и третьей частей </w:t>
      </w:r>
      <w:proofErr w:type="spellStart"/>
      <w:r w:rsidRPr="00D22D50">
        <w:rPr>
          <w:color w:val="000000"/>
          <w:spacing w:val="4"/>
          <w:sz w:val="24"/>
          <w:szCs w:val="24"/>
        </w:rPr>
        <w:t>аудирования</w:t>
      </w:r>
      <w:proofErr w:type="spellEnd"/>
      <w:r w:rsidRPr="00D22D50">
        <w:rPr>
          <w:color w:val="000000"/>
          <w:spacing w:val="4"/>
          <w:sz w:val="24"/>
          <w:szCs w:val="24"/>
        </w:rPr>
        <w:t xml:space="preserve"> я основное внимание учащихся уделяю полному пониманию предложений </w:t>
      </w:r>
      <w:proofErr w:type="gramStart"/>
      <w:r w:rsidRPr="00D22D50">
        <w:rPr>
          <w:color w:val="000000"/>
          <w:spacing w:val="4"/>
          <w:sz w:val="24"/>
          <w:szCs w:val="24"/>
        </w:rPr>
        <w:t>–</w:t>
      </w:r>
      <w:r w:rsidR="009F7561" w:rsidRPr="00D22D50">
        <w:rPr>
          <w:color w:val="000000"/>
          <w:spacing w:val="4"/>
          <w:sz w:val="24"/>
          <w:szCs w:val="24"/>
        </w:rPr>
        <w:t>в</w:t>
      </w:r>
      <w:proofErr w:type="gramEnd"/>
      <w:r w:rsidR="009F7561" w:rsidRPr="00D22D50">
        <w:rPr>
          <w:color w:val="000000"/>
          <w:spacing w:val="4"/>
          <w:sz w:val="24"/>
          <w:szCs w:val="24"/>
        </w:rPr>
        <w:t xml:space="preserve">опросов. Это главное условие успешного </w:t>
      </w:r>
      <w:r w:rsidR="009F7561" w:rsidRPr="00D22D50">
        <w:rPr>
          <w:color w:val="000000"/>
          <w:spacing w:val="4"/>
          <w:sz w:val="24"/>
          <w:szCs w:val="24"/>
        </w:rPr>
        <w:lastRenderedPageBreak/>
        <w:t>выполнения заданий с множественным выбором ответов. При выборе ответа следует опираться исключительно на ту информацию, которая дается в тексте. Общее правильное представление текста, знание контекста играет важнейшую роль при выборе правильного ответа. Поэтому незнакомые слова и выражения не должны сильно пугать учащихся.</w:t>
      </w:r>
    </w:p>
    <w:p w:rsidR="009F7561" w:rsidRDefault="009F7561" w:rsidP="009F7561">
      <w:pPr>
        <w:pStyle w:val="a3"/>
        <w:spacing w:line="360" w:lineRule="auto"/>
        <w:ind w:left="-567" w:firstLine="567"/>
        <w:jc w:val="both"/>
        <w:rPr>
          <w:color w:val="000000"/>
          <w:spacing w:val="4"/>
          <w:sz w:val="24"/>
          <w:szCs w:val="24"/>
        </w:rPr>
      </w:pPr>
      <w:r w:rsidRPr="00D22D50">
        <w:rPr>
          <w:color w:val="000000"/>
          <w:spacing w:val="4"/>
          <w:sz w:val="24"/>
          <w:szCs w:val="24"/>
        </w:rPr>
        <w:t>Иногда я делаю паузу во время прослушивания интервью или разговора с тем, чтобы учащиеся кратко передали содержание отрывка аудиозаписи.</w:t>
      </w:r>
      <w:r w:rsidR="00D22D50" w:rsidRPr="00D22D50">
        <w:rPr>
          <w:color w:val="000000"/>
          <w:spacing w:val="4"/>
          <w:sz w:val="24"/>
          <w:szCs w:val="24"/>
        </w:rPr>
        <w:t xml:space="preserve"> Это помогает им понять суть прослушиваемого текста. </w:t>
      </w:r>
    </w:p>
    <w:p w:rsidR="00D22D50" w:rsidRPr="00D22D50" w:rsidRDefault="00D22D50" w:rsidP="009F7561">
      <w:pPr>
        <w:pStyle w:val="a3"/>
        <w:spacing w:line="360" w:lineRule="auto"/>
        <w:ind w:left="-567" w:firstLine="567"/>
        <w:jc w:val="both"/>
        <w:rPr>
          <w:color w:val="000000"/>
          <w:spacing w:val="4"/>
          <w:sz w:val="24"/>
          <w:szCs w:val="24"/>
        </w:rPr>
      </w:pPr>
    </w:p>
    <w:p w:rsidR="00D22D50" w:rsidRPr="00D22D50" w:rsidRDefault="00D22D50" w:rsidP="00D22D50">
      <w:pPr>
        <w:pStyle w:val="a3"/>
        <w:spacing w:line="360" w:lineRule="auto"/>
        <w:ind w:left="-567" w:firstLine="567"/>
        <w:jc w:val="right"/>
        <w:rPr>
          <w:color w:val="000000"/>
          <w:spacing w:val="4"/>
          <w:sz w:val="24"/>
          <w:szCs w:val="24"/>
        </w:rPr>
      </w:pPr>
      <w:r w:rsidRPr="00D22D50">
        <w:rPr>
          <w:color w:val="000000"/>
          <w:spacing w:val="4"/>
          <w:sz w:val="24"/>
          <w:szCs w:val="24"/>
        </w:rPr>
        <w:t>Федотова Валентина Васильевна, у</w:t>
      </w:r>
      <w:r w:rsidRPr="00D22D50">
        <w:rPr>
          <w:sz w:val="24"/>
          <w:szCs w:val="24"/>
        </w:rPr>
        <w:t>чительница английского языка МОУ «</w:t>
      </w:r>
      <w:proofErr w:type="spellStart"/>
      <w:r w:rsidRPr="00D22D50">
        <w:rPr>
          <w:sz w:val="24"/>
          <w:szCs w:val="24"/>
        </w:rPr>
        <w:t>Верхневилюйская</w:t>
      </w:r>
      <w:proofErr w:type="spellEnd"/>
      <w:r w:rsidRPr="00D22D50">
        <w:rPr>
          <w:sz w:val="24"/>
          <w:szCs w:val="24"/>
        </w:rPr>
        <w:t xml:space="preserve"> средняя общеобразовательная школа №1 им. И. </w:t>
      </w:r>
      <w:proofErr w:type="spellStart"/>
      <w:r w:rsidRPr="00D22D50">
        <w:rPr>
          <w:sz w:val="24"/>
          <w:szCs w:val="24"/>
        </w:rPr>
        <w:t>Барахова</w:t>
      </w:r>
      <w:proofErr w:type="spellEnd"/>
      <w:r w:rsidRPr="00D22D50">
        <w:rPr>
          <w:sz w:val="24"/>
          <w:szCs w:val="24"/>
        </w:rPr>
        <w:t>»</w:t>
      </w:r>
    </w:p>
    <w:p w:rsidR="00811D38" w:rsidRPr="00D22D50" w:rsidRDefault="00811D38" w:rsidP="009F7561">
      <w:pPr>
        <w:ind w:left="-567" w:firstLine="567"/>
        <w:jc w:val="center"/>
        <w:rPr>
          <w:sz w:val="24"/>
          <w:szCs w:val="24"/>
        </w:rPr>
      </w:pPr>
    </w:p>
    <w:sectPr w:rsidR="00811D38" w:rsidRPr="00D22D50" w:rsidSect="00BD5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1C7"/>
    <w:multiLevelType w:val="hybridMultilevel"/>
    <w:tmpl w:val="A9D8674A"/>
    <w:lvl w:ilvl="0" w:tplc="0BDE946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36BE4"/>
    <w:multiLevelType w:val="hybridMultilevel"/>
    <w:tmpl w:val="42EA5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11D38"/>
    <w:rsid w:val="00051DF1"/>
    <w:rsid w:val="000A5180"/>
    <w:rsid w:val="0012738A"/>
    <w:rsid w:val="00187FF6"/>
    <w:rsid w:val="00285467"/>
    <w:rsid w:val="003C1E51"/>
    <w:rsid w:val="00811D38"/>
    <w:rsid w:val="008546A6"/>
    <w:rsid w:val="008B38D4"/>
    <w:rsid w:val="009F7561"/>
    <w:rsid w:val="00BC1322"/>
    <w:rsid w:val="00BC65BC"/>
    <w:rsid w:val="00BD5B48"/>
    <w:rsid w:val="00D22D50"/>
    <w:rsid w:val="00DB072D"/>
    <w:rsid w:val="00F051CD"/>
    <w:rsid w:val="00F1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 ТН</dc:creator>
  <cp:lastModifiedBy>Федотов ТН</cp:lastModifiedBy>
  <cp:revision>4</cp:revision>
  <dcterms:created xsi:type="dcterms:W3CDTF">2011-02-01T12:04:00Z</dcterms:created>
  <dcterms:modified xsi:type="dcterms:W3CDTF">2011-02-02T04:47:00Z</dcterms:modified>
</cp:coreProperties>
</file>