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1" w:rsidRDefault="00F006B1" w:rsidP="00F006B1">
      <w:pP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общеобразовательное учреждение </w:t>
      </w:r>
    </w:p>
    <w:p w:rsidR="00F006B1" w:rsidRDefault="00F006B1" w:rsidP="00F006B1">
      <w:pP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«Верхневилюйская средняя общеобразовательная школа № 1 им. И. Барахова»</w:t>
      </w:r>
    </w:p>
    <w:p w:rsidR="00F006B1" w:rsidRDefault="00F006B1" w:rsidP="00F006B1">
      <w:pPr>
        <w:spacing w:after="0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Республика Саха (Якутия),  678230, с. Верхневилюйск, ул. Школьная, д.1;</w:t>
      </w:r>
    </w:p>
    <w:p w:rsidR="00F006B1" w:rsidRDefault="00F006B1" w:rsidP="00F006B1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 (411-33)4-21-87, 4-34-83, 4-10-64, факс (411-33)4-34-83</w:t>
      </w:r>
    </w:p>
    <w:p w:rsidR="00F006B1" w:rsidRDefault="00F006B1" w:rsidP="00F006B1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verv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1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sch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сайт ОУ: </w:t>
      </w:r>
      <w:r>
        <w:rPr>
          <w:rFonts w:ascii="Times New Roman" w:hAnsi="Times New Roman" w:cs="Times New Roman"/>
          <w:b/>
          <w:snapToGrid w:val="0"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  <w:lang w:val="en-US"/>
        </w:rPr>
        <w:t>verv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</w:rPr>
        <w:t>1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  <w:lang w:val="en-US"/>
        </w:rPr>
        <w:t>sch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</w:rPr>
        <w:t>.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  <w:lang w:val="en-US"/>
        </w:rPr>
        <w:t>ucoz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</w:rPr>
        <w:t>.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  <w:lang w:val="en-US"/>
        </w:rPr>
        <w:t>ru</w:t>
      </w:r>
      <w:r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 xml:space="preserve">  </w:t>
      </w:r>
    </w:p>
    <w:p w:rsidR="00F006B1" w:rsidRDefault="00F006B1" w:rsidP="00F006B1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006B1" w:rsidRDefault="00F006B1" w:rsidP="00F00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B3" w:rsidRPr="00BA7322" w:rsidRDefault="00F006B1" w:rsidP="00F00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6B1">
        <w:rPr>
          <w:rFonts w:ascii="Times New Roman" w:hAnsi="Times New Roman" w:cs="Times New Roman"/>
          <w:b/>
          <w:bCs/>
          <w:sz w:val="28"/>
          <w:szCs w:val="28"/>
        </w:rPr>
        <w:t>Сравнительная диаграмма по результатам исследования</w:t>
      </w:r>
    </w:p>
    <w:p w:rsidR="00F006B1" w:rsidRPr="00BA7322" w:rsidRDefault="00F006B1" w:rsidP="00F00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6B1" w:rsidRPr="00F006B1" w:rsidRDefault="00F006B1" w:rsidP="00F0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BA7322">
        <w:rPr>
          <w:rFonts w:ascii="Times New Roman" w:hAnsi="Times New Roman" w:cs="Times New Roman"/>
          <w:bCs/>
          <w:sz w:val="28"/>
          <w:szCs w:val="28"/>
        </w:rPr>
        <w:t>27</w:t>
      </w:r>
      <w:r w:rsidRPr="00F3000D">
        <w:rPr>
          <w:rFonts w:ascii="Times New Roman" w:hAnsi="Times New Roman" w:cs="Times New Roman"/>
          <w:bCs/>
          <w:sz w:val="28"/>
          <w:szCs w:val="28"/>
        </w:rPr>
        <w:t>.09.201</w:t>
      </w:r>
      <w:r w:rsidRPr="00BA7322">
        <w:rPr>
          <w:rFonts w:ascii="Times New Roman" w:hAnsi="Times New Roman" w:cs="Times New Roman"/>
          <w:bCs/>
          <w:sz w:val="28"/>
          <w:szCs w:val="28"/>
        </w:rPr>
        <w:t>5</w:t>
      </w:r>
      <w:r w:rsidR="00440741">
        <w:rPr>
          <w:rFonts w:ascii="Times New Roman" w:hAnsi="Times New Roman" w:cs="Times New Roman"/>
          <w:bCs/>
          <w:sz w:val="28"/>
          <w:szCs w:val="28"/>
        </w:rPr>
        <w:t>г.</w:t>
      </w:r>
      <w:r w:rsidRPr="00F0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B1" w:rsidRPr="00F006B1" w:rsidRDefault="00F006B1" w:rsidP="00F006B1">
      <w:pPr>
        <w:rPr>
          <w:rFonts w:ascii="Times New Roman" w:hAnsi="Times New Roman" w:cs="Times New Roman"/>
          <w:sz w:val="28"/>
          <w:szCs w:val="28"/>
        </w:rPr>
      </w:pPr>
      <w:r w:rsidRPr="00F006B1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F3000D">
        <w:rPr>
          <w:rFonts w:ascii="Times New Roman" w:hAnsi="Times New Roman" w:cs="Times New Roman"/>
          <w:bCs/>
          <w:sz w:val="28"/>
          <w:szCs w:val="28"/>
        </w:rPr>
        <w:t>ВВСОШ №1</w:t>
      </w:r>
      <w:r w:rsidRPr="00F3000D">
        <w:rPr>
          <w:rFonts w:ascii="Times New Roman" w:hAnsi="Times New Roman" w:cs="Times New Roman"/>
          <w:sz w:val="28"/>
          <w:szCs w:val="28"/>
        </w:rPr>
        <w:t xml:space="preserve"> им. И Н Барахова</w:t>
      </w:r>
    </w:p>
    <w:p w:rsidR="00F006B1" w:rsidRPr="00F006B1" w:rsidRDefault="00F006B1" w:rsidP="00F006B1">
      <w:pPr>
        <w:rPr>
          <w:rFonts w:ascii="Times New Roman" w:hAnsi="Times New Roman" w:cs="Times New Roman"/>
          <w:sz w:val="28"/>
          <w:szCs w:val="28"/>
        </w:rPr>
      </w:pPr>
      <w:r w:rsidRPr="00F006B1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руководитель: </w:t>
      </w:r>
      <w:r w:rsidRPr="00F3000D">
        <w:rPr>
          <w:rFonts w:ascii="Times New Roman" w:hAnsi="Times New Roman" w:cs="Times New Roman"/>
          <w:bCs/>
          <w:sz w:val="28"/>
          <w:szCs w:val="28"/>
        </w:rPr>
        <w:t>Донская Т.В.</w:t>
      </w:r>
    </w:p>
    <w:p w:rsidR="00F006B1" w:rsidRDefault="00F006B1" w:rsidP="00F006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учеников: </w:t>
      </w:r>
      <w:r w:rsidRPr="00F3000D">
        <w:rPr>
          <w:rFonts w:ascii="Times New Roman" w:hAnsi="Times New Roman" w:cs="Times New Roman"/>
          <w:bCs/>
          <w:sz w:val="28"/>
          <w:szCs w:val="28"/>
        </w:rPr>
        <w:t>15 (мальчики)</w:t>
      </w:r>
    </w:p>
    <w:p w:rsidR="00F006B1" w:rsidRDefault="00F006B1" w:rsidP="00F00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Экспресс методика «</w:t>
      </w:r>
      <w:r w:rsidRPr="00F3000D">
        <w:rPr>
          <w:rFonts w:ascii="Times New Roman" w:hAnsi="Times New Roman" w:cs="Times New Roman"/>
          <w:sz w:val="28"/>
          <w:szCs w:val="28"/>
        </w:rPr>
        <w:t>Выявление тревожности в период адаптации»</w:t>
      </w:r>
    </w:p>
    <w:p w:rsidR="00F006B1" w:rsidRDefault="00F006B1" w:rsidP="00F006B1">
      <w:pPr>
        <w:rPr>
          <w:rFonts w:ascii="Times New Roman" w:hAnsi="Times New Roman" w:cs="Times New Roman"/>
          <w:sz w:val="28"/>
          <w:szCs w:val="28"/>
        </w:rPr>
      </w:pPr>
      <w:r w:rsidRPr="00F006B1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проведенного исследования по экспресс методике </w:t>
      </w:r>
      <w:r w:rsidRPr="00F006B1">
        <w:rPr>
          <w:rFonts w:ascii="Times New Roman" w:hAnsi="Times New Roman" w:cs="Times New Roman"/>
          <w:sz w:val="28"/>
          <w:szCs w:val="28"/>
        </w:rPr>
        <w:t xml:space="preserve">«Выявление тревожности в период адаптации» </w:t>
      </w:r>
      <w:r w:rsidRPr="00BA7322">
        <w:rPr>
          <w:rFonts w:ascii="Times New Roman" w:hAnsi="Times New Roman" w:cs="Times New Roman"/>
          <w:sz w:val="28"/>
          <w:szCs w:val="28"/>
        </w:rPr>
        <w:t xml:space="preserve"> </w:t>
      </w:r>
      <w:r w:rsidRPr="00F006B1">
        <w:rPr>
          <w:rFonts w:ascii="Times New Roman" w:hAnsi="Times New Roman" w:cs="Times New Roman"/>
          <w:sz w:val="28"/>
          <w:szCs w:val="28"/>
        </w:rPr>
        <w:t>выявл</w:t>
      </w:r>
      <w:r w:rsidR="00F3000D">
        <w:rPr>
          <w:rFonts w:ascii="Times New Roman" w:hAnsi="Times New Roman" w:cs="Times New Roman"/>
          <w:sz w:val="28"/>
          <w:szCs w:val="28"/>
        </w:rPr>
        <w:t xml:space="preserve">ены следующие результаты: у 9 </w:t>
      </w:r>
      <w:r w:rsidRPr="00F006B1">
        <w:rPr>
          <w:rFonts w:ascii="Times New Roman" w:hAnsi="Times New Roman" w:cs="Times New Roman"/>
          <w:sz w:val="28"/>
          <w:szCs w:val="28"/>
        </w:rPr>
        <w:t>учащихся н</w:t>
      </w:r>
      <w:r w:rsidR="00F3000D">
        <w:rPr>
          <w:rFonts w:ascii="Times New Roman" w:hAnsi="Times New Roman" w:cs="Times New Roman"/>
          <w:sz w:val="28"/>
          <w:szCs w:val="28"/>
        </w:rPr>
        <w:t xml:space="preserve">изкий уровень тревожности, у 5 средний уровень и </w:t>
      </w:r>
      <w:r w:rsidR="00072926">
        <w:rPr>
          <w:rFonts w:ascii="Times New Roman" w:hAnsi="Times New Roman" w:cs="Times New Roman"/>
          <w:sz w:val="28"/>
          <w:szCs w:val="28"/>
        </w:rPr>
        <w:t xml:space="preserve">у 1 учащихся </w:t>
      </w:r>
      <w:r w:rsidRPr="00F006B1">
        <w:rPr>
          <w:rFonts w:ascii="Times New Roman" w:hAnsi="Times New Roman" w:cs="Times New Roman"/>
          <w:sz w:val="28"/>
          <w:szCs w:val="28"/>
        </w:rPr>
        <w:t>повышенный уровень тревожности</w:t>
      </w:r>
      <w:r w:rsidR="00F3000D">
        <w:rPr>
          <w:rFonts w:ascii="Times New Roman" w:hAnsi="Times New Roman" w:cs="Times New Roman"/>
          <w:sz w:val="28"/>
          <w:szCs w:val="28"/>
        </w:rPr>
        <w:t xml:space="preserve"> </w:t>
      </w:r>
      <w:r w:rsidR="00072926" w:rsidRPr="00072926">
        <w:rPr>
          <w:rFonts w:ascii="Times New Roman" w:hAnsi="Times New Roman" w:cs="Times New Roman"/>
          <w:sz w:val="28"/>
          <w:szCs w:val="28"/>
        </w:rPr>
        <w:t>в период адаптации.</w:t>
      </w:r>
    </w:p>
    <w:tbl>
      <w:tblPr>
        <w:tblStyle w:val="a4"/>
        <w:tblW w:w="0" w:type="auto"/>
        <w:tblLook w:val="04A0"/>
      </w:tblPr>
      <w:tblGrid>
        <w:gridCol w:w="675"/>
        <w:gridCol w:w="1418"/>
        <w:gridCol w:w="1276"/>
      </w:tblGrid>
      <w:tr w:rsidR="00072926" w:rsidTr="00072926">
        <w:tc>
          <w:tcPr>
            <w:tcW w:w="675" w:type="dxa"/>
          </w:tcPr>
          <w:p w:rsidR="00072926" w:rsidRDefault="00072926" w:rsidP="00F0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072926" w:rsidRDefault="00072926" w:rsidP="00F0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</w:p>
        </w:tc>
        <w:tc>
          <w:tcPr>
            <w:tcW w:w="1276" w:type="dxa"/>
          </w:tcPr>
          <w:p w:rsidR="00072926" w:rsidRDefault="00072926" w:rsidP="0007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уч-ся.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F0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072926" w:rsidRDefault="00072926" w:rsidP="00F0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072926" w:rsidRDefault="00072926" w:rsidP="0007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уч-ся.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F0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072926" w:rsidRDefault="00072926" w:rsidP="00F0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072926" w:rsidRDefault="00072926" w:rsidP="0007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уч-ся.</w:t>
            </w:r>
          </w:p>
        </w:tc>
      </w:tr>
    </w:tbl>
    <w:p w:rsidR="00072926" w:rsidRDefault="00072926" w:rsidP="00F006B1">
      <w:pPr>
        <w:rPr>
          <w:rFonts w:ascii="Times New Roman" w:hAnsi="Times New Roman" w:cs="Times New Roman"/>
          <w:sz w:val="28"/>
          <w:szCs w:val="28"/>
        </w:rPr>
      </w:pPr>
    </w:p>
    <w:p w:rsidR="00F3000D" w:rsidRPr="00F006B1" w:rsidRDefault="00F3000D" w:rsidP="00F00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2926" w:rsidRDefault="00072926" w:rsidP="00072926">
      <w:pP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Муниципальное общеобразовательное учреждение </w:t>
      </w:r>
    </w:p>
    <w:p w:rsidR="00072926" w:rsidRDefault="00072926" w:rsidP="00072926">
      <w:pP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«Верхневилюйская средняя общеобразовательная школа № 1 им. И. Барахова»</w:t>
      </w:r>
    </w:p>
    <w:p w:rsidR="00072926" w:rsidRDefault="00072926" w:rsidP="00072926">
      <w:pPr>
        <w:spacing w:after="0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Республика Саха (Якутия),  678230, с. Верхневилюйск, ул. Школьная, д.1;</w:t>
      </w:r>
    </w:p>
    <w:p w:rsidR="00072926" w:rsidRDefault="00072926" w:rsidP="00072926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 (411-33)4-21-87, 4-34-83, 4-10-64, факс (411-33)4-34-83</w:t>
      </w:r>
    </w:p>
    <w:p w:rsidR="00072926" w:rsidRDefault="00072926" w:rsidP="00072926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verv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1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sch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сайт ОУ: </w:t>
      </w:r>
      <w:r>
        <w:rPr>
          <w:rFonts w:ascii="Times New Roman" w:hAnsi="Times New Roman" w:cs="Times New Roman"/>
          <w:b/>
          <w:snapToGrid w:val="0"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  <w:lang w:val="en-US"/>
        </w:rPr>
        <w:t>verv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</w:rPr>
        <w:t>1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  <w:lang w:val="en-US"/>
        </w:rPr>
        <w:t>sch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</w:rPr>
        <w:t>.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  <w:lang w:val="en-US"/>
        </w:rPr>
        <w:t>ucoz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</w:rPr>
        <w:t>.</w:t>
      </w:r>
      <w:r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  <w:lang w:val="en-US"/>
        </w:rPr>
        <w:t>ru</w:t>
      </w:r>
      <w:r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 xml:space="preserve">  </w:t>
      </w:r>
    </w:p>
    <w:p w:rsidR="00072926" w:rsidRDefault="00072926" w:rsidP="00072926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926" w:rsidRPr="00BA7322" w:rsidRDefault="00072926" w:rsidP="00072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6B1">
        <w:rPr>
          <w:rFonts w:ascii="Times New Roman" w:hAnsi="Times New Roman" w:cs="Times New Roman"/>
          <w:b/>
          <w:bCs/>
          <w:sz w:val="28"/>
          <w:szCs w:val="28"/>
        </w:rPr>
        <w:t>Сравнительная диаграмма по результатам исследования</w:t>
      </w:r>
    </w:p>
    <w:p w:rsidR="00072926" w:rsidRPr="00BA7322" w:rsidRDefault="00072926" w:rsidP="00072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926" w:rsidRPr="00F006B1" w:rsidRDefault="00072926" w:rsidP="0007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BA732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3000D">
        <w:rPr>
          <w:rFonts w:ascii="Times New Roman" w:hAnsi="Times New Roman" w:cs="Times New Roman"/>
          <w:bCs/>
          <w:sz w:val="28"/>
          <w:szCs w:val="28"/>
        </w:rPr>
        <w:t>.09.201</w:t>
      </w:r>
      <w:r w:rsidRPr="00BA7322">
        <w:rPr>
          <w:rFonts w:ascii="Times New Roman" w:hAnsi="Times New Roman" w:cs="Times New Roman"/>
          <w:bCs/>
          <w:sz w:val="28"/>
          <w:szCs w:val="28"/>
        </w:rPr>
        <w:t>5</w:t>
      </w:r>
      <w:r w:rsidR="00BA7322">
        <w:rPr>
          <w:rFonts w:ascii="Times New Roman" w:hAnsi="Times New Roman" w:cs="Times New Roman"/>
          <w:bCs/>
          <w:sz w:val="28"/>
          <w:szCs w:val="28"/>
        </w:rPr>
        <w:t>г.</w:t>
      </w:r>
      <w:r w:rsidRPr="00F0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26" w:rsidRPr="00F006B1" w:rsidRDefault="00072926" w:rsidP="00072926">
      <w:pPr>
        <w:rPr>
          <w:rFonts w:ascii="Times New Roman" w:hAnsi="Times New Roman" w:cs="Times New Roman"/>
          <w:sz w:val="28"/>
          <w:szCs w:val="28"/>
        </w:rPr>
      </w:pPr>
      <w:r w:rsidRPr="00F006B1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F3000D">
        <w:rPr>
          <w:rFonts w:ascii="Times New Roman" w:hAnsi="Times New Roman" w:cs="Times New Roman"/>
          <w:bCs/>
          <w:sz w:val="28"/>
          <w:szCs w:val="28"/>
        </w:rPr>
        <w:t>ВВСОШ №1</w:t>
      </w:r>
      <w:r w:rsidRPr="00F3000D">
        <w:rPr>
          <w:rFonts w:ascii="Times New Roman" w:hAnsi="Times New Roman" w:cs="Times New Roman"/>
          <w:sz w:val="28"/>
          <w:szCs w:val="28"/>
        </w:rPr>
        <w:t xml:space="preserve"> им. И Н Барахова</w:t>
      </w:r>
    </w:p>
    <w:p w:rsidR="00072926" w:rsidRPr="00F006B1" w:rsidRDefault="00072926" w:rsidP="00072926">
      <w:pPr>
        <w:rPr>
          <w:rFonts w:ascii="Times New Roman" w:hAnsi="Times New Roman" w:cs="Times New Roman"/>
          <w:sz w:val="28"/>
          <w:szCs w:val="28"/>
        </w:rPr>
      </w:pPr>
      <w:r w:rsidRPr="00F006B1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Cs/>
          <w:sz w:val="28"/>
          <w:szCs w:val="28"/>
        </w:rPr>
        <w:t>Герасимова Р.В</w:t>
      </w:r>
      <w:r w:rsidRPr="00F3000D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926" w:rsidRDefault="00072926" w:rsidP="000729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учеников: </w:t>
      </w:r>
      <w:r>
        <w:rPr>
          <w:rFonts w:ascii="Times New Roman" w:hAnsi="Times New Roman" w:cs="Times New Roman"/>
          <w:bCs/>
          <w:sz w:val="28"/>
          <w:szCs w:val="28"/>
        </w:rPr>
        <w:t>17 (девочки</w:t>
      </w:r>
      <w:r w:rsidRPr="00F3000D">
        <w:rPr>
          <w:rFonts w:ascii="Times New Roman" w:hAnsi="Times New Roman" w:cs="Times New Roman"/>
          <w:bCs/>
          <w:sz w:val="28"/>
          <w:szCs w:val="28"/>
        </w:rPr>
        <w:t>)</w:t>
      </w:r>
    </w:p>
    <w:p w:rsidR="00072926" w:rsidRDefault="00072926" w:rsidP="00072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Экспресс методика «</w:t>
      </w:r>
      <w:r w:rsidRPr="00F3000D">
        <w:rPr>
          <w:rFonts w:ascii="Times New Roman" w:hAnsi="Times New Roman" w:cs="Times New Roman"/>
          <w:sz w:val="28"/>
          <w:szCs w:val="28"/>
        </w:rPr>
        <w:t>Выявление тревожности в период адаптации»</w:t>
      </w:r>
    </w:p>
    <w:p w:rsidR="00072926" w:rsidRDefault="00072926" w:rsidP="00072926">
      <w:pPr>
        <w:rPr>
          <w:rFonts w:ascii="Times New Roman" w:hAnsi="Times New Roman" w:cs="Times New Roman"/>
          <w:sz w:val="28"/>
          <w:szCs w:val="28"/>
        </w:rPr>
      </w:pPr>
      <w:r w:rsidRPr="00F006B1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проведенного исследования по экспресс методике </w:t>
      </w:r>
      <w:r w:rsidRPr="00F006B1">
        <w:rPr>
          <w:rFonts w:ascii="Times New Roman" w:hAnsi="Times New Roman" w:cs="Times New Roman"/>
          <w:sz w:val="28"/>
          <w:szCs w:val="28"/>
        </w:rPr>
        <w:t xml:space="preserve">«Выявление тревожности в период адаптации» </w:t>
      </w:r>
      <w:r w:rsidRPr="00BA7322">
        <w:rPr>
          <w:rFonts w:ascii="Times New Roman" w:hAnsi="Times New Roman" w:cs="Times New Roman"/>
          <w:sz w:val="28"/>
          <w:szCs w:val="28"/>
        </w:rPr>
        <w:t xml:space="preserve"> </w:t>
      </w:r>
      <w:r w:rsidRPr="00F006B1">
        <w:rPr>
          <w:rFonts w:ascii="Times New Roman" w:hAnsi="Times New Roman" w:cs="Times New Roman"/>
          <w:sz w:val="28"/>
          <w:szCs w:val="28"/>
        </w:rPr>
        <w:t>выявл</w:t>
      </w:r>
      <w:r w:rsidR="00440741">
        <w:rPr>
          <w:rFonts w:ascii="Times New Roman" w:hAnsi="Times New Roman" w:cs="Times New Roman"/>
          <w:sz w:val="28"/>
          <w:szCs w:val="28"/>
        </w:rPr>
        <w:t>ены следующие результаты: у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B1">
        <w:rPr>
          <w:rFonts w:ascii="Times New Roman" w:hAnsi="Times New Roman" w:cs="Times New Roman"/>
          <w:sz w:val="28"/>
          <w:szCs w:val="28"/>
        </w:rPr>
        <w:t>учащихся н</w:t>
      </w:r>
      <w:r>
        <w:rPr>
          <w:rFonts w:ascii="Times New Roman" w:hAnsi="Times New Roman" w:cs="Times New Roman"/>
          <w:sz w:val="28"/>
          <w:szCs w:val="28"/>
        </w:rPr>
        <w:t>изкий уровень тревожно</w:t>
      </w:r>
      <w:r w:rsidR="00440741">
        <w:rPr>
          <w:rFonts w:ascii="Times New Roman" w:hAnsi="Times New Roman" w:cs="Times New Roman"/>
          <w:sz w:val="28"/>
          <w:szCs w:val="28"/>
        </w:rPr>
        <w:t>сти, у 6</w:t>
      </w:r>
      <w:r>
        <w:rPr>
          <w:rFonts w:ascii="Times New Roman" w:hAnsi="Times New Roman" w:cs="Times New Roman"/>
          <w:sz w:val="28"/>
          <w:szCs w:val="28"/>
        </w:rPr>
        <w:t xml:space="preserve"> средний уровень и </w:t>
      </w:r>
      <w:r w:rsidR="00440741">
        <w:rPr>
          <w:rFonts w:ascii="Times New Roman" w:hAnsi="Times New Roman" w:cs="Times New Roman"/>
          <w:sz w:val="28"/>
          <w:szCs w:val="28"/>
        </w:rPr>
        <w:t>у 3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F006B1">
        <w:rPr>
          <w:rFonts w:ascii="Times New Roman" w:hAnsi="Times New Roman" w:cs="Times New Roman"/>
          <w:sz w:val="28"/>
          <w:szCs w:val="28"/>
        </w:rPr>
        <w:t>повышенный уровень тревожности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26">
        <w:rPr>
          <w:rFonts w:ascii="Times New Roman" w:hAnsi="Times New Roman" w:cs="Times New Roman"/>
          <w:sz w:val="28"/>
          <w:szCs w:val="28"/>
        </w:rPr>
        <w:t>в период адаптации.</w:t>
      </w:r>
    </w:p>
    <w:tbl>
      <w:tblPr>
        <w:tblStyle w:val="a4"/>
        <w:tblW w:w="0" w:type="auto"/>
        <w:tblLook w:val="04A0"/>
      </w:tblPr>
      <w:tblGrid>
        <w:gridCol w:w="675"/>
        <w:gridCol w:w="1418"/>
        <w:gridCol w:w="1276"/>
      </w:tblGrid>
      <w:tr w:rsidR="00072926" w:rsidTr="00072EFD">
        <w:tc>
          <w:tcPr>
            <w:tcW w:w="675" w:type="dxa"/>
          </w:tcPr>
          <w:p w:rsidR="00072926" w:rsidRDefault="00072926" w:rsidP="0007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072926" w:rsidRDefault="00072926" w:rsidP="0007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</w:p>
        </w:tc>
        <w:tc>
          <w:tcPr>
            <w:tcW w:w="1276" w:type="dxa"/>
          </w:tcPr>
          <w:p w:rsidR="00072926" w:rsidRDefault="00440741" w:rsidP="000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926">
              <w:rPr>
                <w:rFonts w:ascii="Times New Roman" w:hAnsi="Times New Roman" w:cs="Times New Roman"/>
                <w:sz w:val="28"/>
                <w:szCs w:val="28"/>
              </w:rPr>
              <w:t xml:space="preserve"> уч-ся.</w:t>
            </w:r>
          </w:p>
        </w:tc>
      </w:tr>
      <w:tr w:rsidR="00072926" w:rsidTr="00072EFD">
        <w:tc>
          <w:tcPr>
            <w:tcW w:w="675" w:type="dxa"/>
          </w:tcPr>
          <w:p w:rsidR="00072926" w:rsidRDefault="00072926" w:rsidP="0007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072926" w:rsidRDefault="00072926" w:rsidP="0007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072926" w:rsidRDefault="00440741" w:rsidP="000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2926">
              <w:rPr>
                <w:rFonts w:ascii="Times New Roman" w:hAnsi="Times New Roman" w:cs="Times New Roman"/>
                <w:sz w:val="28"/>
                <w:szCs w:val="28"/>
              </w:rPr>
              <w:t xml:space="preserve"> уч-ся.</w:t>
            </w:r>
          </w:p>
        </w:tc>
      </w:tr>
      <w:tr w:rsidR="00072926" w:rsidTr="00072EFD">
        <w:tc>
          <w:tcPr>
            <w:tcW w:w="675" w:type="dxa"/>
          </w:tcPr>
          <w:p w:rsidR="00072926" w:rsidRDefault="00072926" w:rsidP="0007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072926" w:rsidRDefault="00072926" w:rsidP="0007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072926" w:rsidRDefault="00440741" w:rsidP="000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926">
              <w:rPr>
                <w:rFonts w:ascii="Times New Roman" w:hAnsi="Times New Roman" w:cs="Times New Roman"/>
                <w:sz w:val="28"/>
                <w:szCs w:val="28"/>
              </w:rPr>
              <w:t xml:space="preserve"> уч-ся.</w:t>
            </w:r>
          </w:p>
        </w:tc>
      </w:tr>
    </w:tbl>
    <w:p w:rsidR="00F006B1" w:rsidRDefault="00F006B1" w:rsidP="00F006B1">
      <w:pPr>
        <w:rPr>
          <w:rFonts w:ascii="Times New Roman" w:hAnsi="Times New Roman" w:cs="Times New Roman"/>
          <w:sz w:val="28"/>
          <w:szCs w:val="28"/>
        </w:rPr>
      </w:pPr>
    </w:p>
    <w:p w:rsidR="002C65F5" w:rsidRDefault="00440741" w:rsidP="00F0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9399" cy="2486346"/>
            <wp:effectExtent l="19050" t="0" r="12201" b="920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65F5" w:rsidRPr="002C65F5" w:rsidRDefault="002C65F5" w:rsidP="00F006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65F5">
        <w:rPr>
          <w:rFonts w:ascii="Times New Roman" w:hAnsi="Times New Roman" w:cs="Times New Roman"/>
          <w:sz w:val="24"/>
          <w:szCs w:val="24"/>
        </w:rPr>
        <w:t xml:space="preserve">Вывод: Всего принимали участие 32 учащихся (15 мальчиков и 17 девочек).  По итогам диагностики в период адаптации учащихся на </w:t>
      </w:r>
      <w:r w:rsidRPr="002C65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65F5">
        <w:rPr>
          <w:rFonts w:ascii="Times New Roman" w:hAnsi="Times New Roman" w:cs="Times New Roman"/>
          <w:sz w:val="24"/>
          <w:szCs w:val="24"/>
        </w:rPr>
        <w:t xml:space="preserve"> полугодие тревожность на повышенном уровне у 12,5% уч. на среднем уровне 34,3%, на низком уровне 54% учащ.</w:t>
      </w:r>
    </w:p>
    <w:sectPr w:rsidR="002C65F5" w:rsidRPr="002C65F5" w:rsidSect="0047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90" w:rsidRDefault="00703290" w:rsidP="002C65F5">
      <w:pPr>
        <w:spacing w:after="0" w:line="240" w:lineRule="auto"/>
      </w:pPr>
      <w:r>
        <w:separator/>
      </w:r>
    </w:p>
  </w:endnote>
  <w:endnote w:type="continuationSeparator" w:id="1">
    <w:p w:rsidR="00703290" w:rsidRDefault="00703290" w:rsidP="002C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90" w:rsidRDefault="00703290" w:rsidP="002C65F5">
      <w:pPr>
        <w:spacing w:after="0" w:line="240" w:lineRule="auto"/>
      </w:pPr>
      <w:r>
        <w:separator/>
      </w:r>
    </w:p>
  </w:footnote>
  <w:footnote w:type="continuationSeparator" w:id="1">
    <w:p w:rsidR="00703290" w:rsidRDefault="00703290" w:rsidP="002C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6B1"/>
    <w:rsid w:val="00072926"/>
    <w:rsid w:val="002C65F5"/>
    <w:rsid w:val="00367D32"/>
    <w:rsid w:val="00440741"/>
    <w:rsid w:val="004778B3"/>
    <w:rsid w:val="00703290"/>
    <w:rsid w:val="009726C0"/>
    <w:rsid w:val="00BA7322"/>
    <w:rsid w:val="00BB5EE5"/>
    <w:rsid w:val="00F006B1"/>
    <w:rsid w:val="00F01E3D"/>
    <w:rsid w:val="00F3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06B1"/>
    <w:rPr>
      <w:color w:val="0000FF"/>
      <w:u w:val="single"/>
    </w:rPr>
  </w:style>
  <w:style w:type="table" w:styleId="a4">
    <w:name w:val="Table Grid"/>
    <w:basedOn w:val="a1"/>
    <w:uiPriority w:val="59"/>
    <w:rsid w:val="000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3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5F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65F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1sch@mail.ru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v1sch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Сравнительная диаграмма по результатам исследования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уч-ся.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Уч-ся.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уч-ся.</a:t>
                    </a:r>
                    <a:endParaRPr lang="en-US"/>
                  </a:p>
                </c:rich>
              </c:tx>
              <c:dLblPos val="inEnd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Повышен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28708706819924518"/>
          <c:y val="0.33206679228033115"/>
          <c:w val="0.31886016717523447"/>
          <c:h val="0.578506638348773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Сравнительная диаграмма по результатам исследования
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3 уч-ся.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уч-ся.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уч-ся.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9507053805774264"/>
          <c:y val="0.4576909136357955"/>
          <c:w val="0.1910405730533683"/>
          <c:h val="0.2986061117360330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2016-01-12T07:53:00Z</dcterms:created>
  <dcterms:modified xsi:type="dcterms:W3CDTF">2016-01-23T01:56:00Z</dcterms:modified>
</cp:coreProperties>
</file>